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4F81BD"/>
          <w:bottom w:val="single" w:sz="8" w:space="0" w:color="4F81BD"/>
        </w:tblBorders>
        <w:tblLook w:val="00A0" w:firstRow="1" w:lastRow="0" w:firstColumn="1" w:lastColumn="0" w:noHBand="0" w:noVBand="0"/>
      </w:tblPr>
      <w:tblGrid>
        <w:gridCol w:w="1461"/>
        <w:gridCol w:w="274"/>
        <w:gridCol w:w="7103"/>
      </w:tblGrid>
      <w:tr w:rsidR="00DF0C45" w:rsidRPr="00BF481D" w14:paraId="0D6F9319" w14:textId="77777777" w:rsidTr="00DF0C45">
        <w:trPr>
          <w:trHeight w:val="345"/>
        </w:trPr>
        <w:tc>
          <w:tcPr>
            <w:tcW w:w="829" w:type="pct"/>
            <w:tcBorders>
              <w:top w:val="single" w:sz="4" w:space="0" w:color="365F91"/>
              <w:left w:val="nil"/>
              <w:bottom w:val="nil"/>
              <w:right w:val="nil"/>
            </w:tcBorders>
            <w:shd w:val="clear" w:color="auto" w:fill="auto"/>
            <w:vAlign w:val="center"/>
          </w:tcPr>
          <w:p w14:paraId="2CBBEEA2" w14:textId="77777777" w:rsidR="00DF0C45" w:rsidRPr="00BF481D" w:rsidRDefault="00DF0C45" w:rsidP="00DF0C45">
            <w:pPr>
              <w:spacing w:after="0"/>
              <w:rPr>
                <w:sz w:val="18"/>
              </w:rPr>
            </w:pPr>
            <w:r w:rsidRPr="00BF481D">
              <w:rPr>
                <w:sz w:val="18"/>
              </w:rPr>
              <w:t>Fecha</w:t>
            </w:r>
          </w:p>
        </w:tc>
        <w:tc>
          <w:tcPr>
            <w:tcW w:w="151" w:type="pct"/>
            <w:tcBorders>
              <w:top w:val="single" w:sz="4" w:space="0" w:color="365F91"/>
              <w:left w:val="nil"/>
              <w:bottom w:val="nil"/>
              <w:right w:val="nil"/>
            </w:tcBorders>
            <w:shd w:val="clear" w:color="auto" w:fill="auto"/>
            <w:vAlign w:val="center"/>
          </w:tcPr>
          <w:p w14:paraId="40BE76FF" w14:textId="77777777" w:rsidR="00DF0C45" w:rsidRPr="00BF481D" w:rsidRDefault="00DF0C45" w:rsidP="00DF0C45">
            <w:pPr>
              <w:spacing w:after="0"/>
              <w:rPr>
                <w:sz w:val="18"/>
              </w:rPr>
            </w:pPr>
            <w:r w:rsidRPr="00BF481D">
              <w:rPr>
                <w:sz w:val="18"/>
              </w:rPr>
              <w:t>:</w:t>
            </w:r>
          </w:p>
        </w:tc>
        <w:tc>
          <w:tcPr>
            <w:tcW w:w="4019" w:type="pct"/>
            <w:tcBorders>
              <w:top w:val="single" w:sz="4" w:space="0" w:color="365F91"/>
              <w:left w:val="nil"/>
              <w:bottom w:val="nil"/>
              <w:right w:val="nil"/>
            </w:tcBorders>
            <w:shd w:val="clear" w:color="auto" w:fill="auto"/>
            <w:vAlign w:val="center"/>
          </w:tcPr>
          <w:p w14:paraId="65E7ECAD" w14:textId="019F6E4B" w:rsidR="00DF0C45" w:rsidRPr="00BF481D" w:rsidRDefault="005567B5" w:rsidP="00DF0C45">
            <w:pPr>
              <w:spacing w:after="0"/>
              <w:rPr>
                <w:sz w:val="18"/>
              </w:rPr>
            </w:pPr>
            <w:r>
              <w:rPr>
                <w:sz w:val="18"/>
              </w:rPr>
              <w:t xml:space="preserve">Octubre </w:t>
            </w:r>
            <w:r w:rsidR="00DF0C45" w:rsidRPr="00BF481D">
              <w:rPr>
                <w:sz w:val="18"/>
              </w:rPr>
              <w:t>202</w:t>
            </w:r>
            <w:r>
              <w:rPr>
                <w:sz w:val="18"/>
              </w:rPr>
              <w:t>4</w:t>
            </w:r>
            <w:r w:rsidR="00DF0C45" w:rsidRPr="00BF481D">
              <w:rPr>
                <w:sz w:val="18"/>
              </w:rPr>
              <w:t>.</w:t>
            </w:r>
          </w:p>
        </w:tc>
      </w:tr>
      <w:tr w:rsidR="00DF0C45" w:rsidRPr="00BF481D" w14:paraId="4F8B0E45" w14:textId="77777777" w:rsidTr="00DF0C45">
        <w:trPr>
          <w:trHeight w:val="345"/>
        </w:trPr>
        <w:tc>
          <w:tcPr>
            <w:tcW w:w="829" w:type="pct"/>
            <w:tcBorders>
              <w:top w:val="nil"/>
              <w:left w:val="nil"/>
              <w:bottom w:val="nil"/>
              <w:right w:val="nil"/>
            </w:tcBorders>
            <w:shd w:val="clear" w:color="auto" w:fill="auto"/>
            <w:vAlign w:val="center"/>
          </w:tcPr>
          <w:p w14:paraId="0C6AEF4A" w14:textId="77777777" w:rsidR="00DF0C45" w:rsidRPr="00BF481D" w:rsidRDefault="00DF0C45" w:rsidP="00DF0C45">
            <w:pPr>
              <w:spacing w:after="0"/>
              <w:rPr>
                <w:sz w:val="18"/>
              </w:rPr>
            </w:pPr>
            <w:r w:rsidRPr="00BF481D">
              <w:rPr>
                <w:sz w:val="18"/>
              </w:rPr>
              <w:t>Autor(es)</w:t>
            </w:r>
          </w:p>
        </w:tc>
        <w:tc>
          <w:tcPr>
            <w:tcW w:w="151" w:type="pct"/>
            <w:tcBorders>
              <w:top w:val="nil"/>
              <w:left w:val="nil"/>
              <w:bottom w:val="nil"/>
              <w:right w:val="nil"/>
            </w:tcBorders>
            <w:shd w:val="clear" w:color="auto" w:fill="auto"/>
            <w:vAlign w:val="center"/>
          </w:tcPr>
          <w:p w14:paraId="7D6AAF1D" w14:textId="77777777" w:rsidR="00DF0C45" w:rsidRPr="00BF481D" w:rsidRDefault="00DF0C45" w:rsidP="00DF0C45">
            <w:pPr>
              <w:spacing w:after="0"/>
              <w:rPr>
                <w:sz w:val="18"/>
              </w:rPr>
            </w:pPr>
            <w:r w:rsidRPr="00BF481D">
              <w:rPr>
                <w:sz w:val="18"/>
              </w:rPr>
              <w:t>:</w:t>
            </w:r>
          </w:p>
        </w:tc>
        <w:tc>
          <w:tcPr>
            <w:tcW w:w="4019" w:type="pct"/>
            <w:tcBorders>
              <w:top w:val="nil"/>
              <w:left w:val="nil"/>
              <w:bottom w:val="nil"/>
              <w:right w:val="nil"/>
            </w:tcBorders>
            <w:shd w:val="clear" w:color="auto" w:fill="auto"/>
            <w:vAlign w:val="center"/>
          </w:tcPr>
          <w:p w14:paraId="00CCE573" w14:textId="77777777" w:rsidR="00DF0C45" w:rsidRPr="00BF481D" w:rsidRDefault="00DF0C45" w:rsidP="00DF0C45">
            <w:pPr>
              <w:spacing w:after="0"/>
              <w:rPr>
                <w:sz w:val="18"/>
              </w:rPr>
            </w:pPr>
            <w:r w:rsidRPr="00BF481D">
              <w:rPr>
                <w:sz w:val="18"/>
              </w:rPr>
              <w:t>División Gerencia del Fondo de Desarrollo de las Telecomunicaciones (GFDT).</w:t>
            </w:r>
          </w:p>
        </w:tc>
      </w:tr>
      <w:tr w:rsidR="00DF0C45" w:rsidRPr="00BF481D" w14:paraId="7CCF2B8C" w14:textId="77777777" w:rsidTr="00D30B16">
        <w:trPr>
          <w:trHeight w:val="1134"/>
        </w:trPr>
        <w:tc>
          <w:tcPr>
            <w:tcW w:w="829" w:type="pct"/>
            <w:tcBorders>
              <w:top w:val="single" w:sz="4" w:space="0" w:color="365F91"/>
              <w:left w:val="nil"/>
              <w:bottom w:val="single" w:sz="4" w:space="0" w:color="595959" w:themeColor="text1" w:themeTint="A6"/>
              <w:right w:val="nil"/>
            </w:tcBorders>
            <w:shd w:val="clear" w:color="auto" w:fill="auto"/>
            <w:vAlign w:val="center"/>
          </w:tcPr>
          <w:p w14:paraId="24AF4E54" w14:textId="77777777" w:rsidR="00DF0C45" w:rsidRPr="00BF481D" w:rsidRDefault="00DF0C45" w:rsidP="00DF0C45">
            <w:pPr>
              <w:spacing w:after="0"/>
              <w:rPr>
                <w:sz w:val="18"/>
              </w:rPr>
            </w:pPr>
            <w:r w:rsidRPr="00BF481D">
              <w:rPr>
                <w:sz w:val="18"/>
              </w:rPr>
              <w:t>Asunto</w:t>
            </w:r>
          </w:p>
        </w:tc>
        <w:tc>
          <w:tcPr>
            <w:tcW w:w="151" w:type="pct"/>
            <w:tcBorders>
              <w:top w:val="single" w:sz="4" w:space="0" w:color="365F91"/>
              <w:left w:val="nil"/>
              <w:bottom w:val="single" w:sz="4" w:space="0" w:color="595959" w:themeColor="text1" w:themeTint="A6"/>
              <w:right w:val="nil"/>
            </w:tcBorders>
            <w:shd w:val="clear" w:color="auto" w:fill="auto"/>
            <w:vAlign w:val="center"/>
          </w:tcPr>
          <w:p w14:paraId="745CA29C" w14:textId="77777777" w:rsidR="00DF0C45" w:rsidRPr="00BF481D" w:rsidRDefault="00DF0C45" w:rsidP="00DF0C45">
            <w:pPr>
              <w:spacing w:after="0"/>
              <w:rPr>
                <w:sz w:val="18"/>
              </w:rPr>
            </w:pPr>
            <w:r w:rsidRPr="00BF481D">
              <w:rPr>
                <w:sz w:val="18"/>
              </w:rPr>
              <w:t>:</w:t>
            </w:r>
          </w:p>
        </w:tc>
        <w:tc>
          <w:tcPr>
            <w:tcW w:w="4019" w:type="pct"/>
            <w:tcBorders>
              <w:top w:val="single" w:sz="4" w:space="0" w:color="365F91"/>
              <w:left w:val="nil"/>
              <w:bottom w:val="single" w:sz="4" w:space="0" w:color="595959" w:themeColor="text1" w:themeTint="A6"/>
              <w:right w:val="nil"/>
            </w:tcBorders>
            <w:shd w:val="clear" w:color="auto" w:fill="auto"/>
            <w:vAlign w:val="center"/>
          </w:tcPr>
          <w:p w14:paraId="20D7406C" w14:textId="06B0CB18" w:rsidR="00DF0C45" w:rsidRPr="00BF481D" w:rsidRDefault="00DF0C45" w:rsidP="00DF0C45">
            <w:pPr>
              <w:spacing w:after="0"/>
              <w:rPr>
                <w:sz w:val="18"/>
              </w:rPr>
            </w:pPr>
            <w:r w:rsidRPr="00BF481D">
              <w:rPr>
                <w:sz w:val="18"/>
              </w:rPr>
              <w:t>Informa estructura, formato y contenidos requeridos para la presentación de los Proyectos Técnicos asociados al Servicio Público y al(los) Servicio(s) de Infraestructura objeto del Concurso Público “</w:t>
            </w:r>
            <w:r w:rsidR="005567B5" w:rsidRPr="005567B5">
              <w:rPr>
                <w:sz w:val="18"/>
              </w:rPr>
              <w:t>Última Milla, Región de Atacama</w:t>
            </w:r>
            <w:r w:rsidRPr="00BF481D">
              <w:rPr>
                <w:sz w:val="18"/>
              </w:rPr>
              <w:t>”, Código: FDT-202</w:t>
            </w:r>
            <w:r w:rsidR="005567B5">
              <w:rPr>
                <w:sz w:val="18"/>
              </w:rPr>
              <w:t>3</w:t>
            </w:r>
            <w:r w:rsidRPr="00BF481D">
              <w:rPr>
                <w:sz w:val="18"/>
              </w:rPr>
              <w:t>-0</w:t>
            </w:r>
            <w:r w:rsidR="005567B5">
              <w:rPr>
                <w:sz w:val="18"/>
              </w:rPr>
              <w:t>4</w:t>
            </w:r>
            <w:r w:rsidRPr="00BF481D">
              <w:rPr>
                <w:sz w:val="18"/>
              </w:rPr>
              <w:t>.</w:t>
            </w:r>
          </w:p>
        </w:tc>
      </w:tr>
    </w:tbl>
    <w:p w14:paraId="32C6A288" w14:textId="77777777" w:rsidR="00702CD9" w:rsidRPr="00BF481D" w:rsidRDefault="00EA60F5" w:rsidP="001C29F6">
      <w:pPr>
        <w:pStyle w:val="Ttulo1"/>
      </w:pPr>
      <w:bookmarkStart w:id="0" w:name="_Toc188868581"/>
      <w:r w:rsidRPr="00BF481D">
        <w:t>Estructura, formato y contenidos de los Proyectos Técnicos</w:t>
      </w:r>
      <w:bookmarkEnd w:id="0"/>
    </w:p>
    <w:p w14:paraId="0955FAE0" w14:textId="1884F000" w:rsidR="00DF0C45" w:rsidRPr="00BF481D" w:rsidRDefault="00DF0C45" w:rsidP="00DF0C45">
      <w:r w:rsidRPr="00BF481D">
        <w:t>De conformidad con lo previsto en el primer inciso del Artículo 5° de las Bases Específicas del Concurso Público “</w:t>
      </w:r>
      <w:r w:rsidR="002412D9" w:rsidRPr="002412D9">
        <w:t>Última Milla, Región de Atacama”,</w:t>
      </w:r>
      <w:r w:rsidR="002412D9">
        <w:t xml:space="preserve"> </w:t>
      </w:r>
      <w:r w:rsidRPr="00BF481D">
        <w:t>Código: FDT-202</w:t>
      </w:r>
      <w:r w:rsidR="002412D9">
        <w:t>3</w:t>
      </w:r>
      <w:r w:rsidRPr="00BF481D">
        <w:t>-0</w:t>
      </w:r>
      <w:r w:rsidR="002412D9">
        <w:t>4</w:t>
      </w:r>
      <w:r w:rsidRPr="00BF481D">
        <w:t>, en adelante “el Concurso Público”, el presente documento tiene por objeto dar a conocer la estructura, el formato y los contenidos mínimos que deben ser abordados en el Proyecto Técnico del Servicio Público y en el Proyecto Técnico del</w:t>
      </w:r>
      <w:r w:rsidR="002412D9">
        <w:t xml:space="preserve"> </w:t>
      </w:r>
      <w:r w:rsidRPr="00BF481D">
        <w:t>Servicio</w:t>
      </w:r>
      <w:r w:rsidR="002412D9">
        <w:t xml:space="preserve"> </w:t>
      </w:r>
      <w:r w:rsidRPr="00BF481D">
        <w:t xml:space="preserve">de Infraestructura, </w:t>
      </w:r>
      <w:r w:rsidR="002412D9">
        <w:t>correspondiente a la Región de Atacama</w:t>
      </w:r>
      <w:r w:rsidR="009C4D6F" w:rsidRPr="00BF481D">
        <w:t>, los cuales deben ser acompañados en el ingreso</w:t>
      </w:r>
      <w:r w:rsidR="00F778CC" w:rsidRPr="00BF481D">
        <w:t xml:space="preserve"> digital</w:t>
      </w:r>
      <w:r w:rsidR="009C4D6F" w:rsidRPr="00BF481D">
        <w:t xml:space="preserve"> representativo del sobre S2 de la respectiva Propuesta presentada por la Proponente. </w:t>
      </w:r>
      <w:r w:rsidR="00F01359" w:rsidRPr="00BF481D">
        <w:t>En este contexto</w:t>
      </w:r>
      <w:r w:rsidR="009C4D6F" w:rsidRPr="00BF481D">
        <w:t xml:space="preserve">, cabe hacer presente que este documento es parte integrante de las Bases Específicas del referido Concurso Público y que, por tanto, las Propuestas a ser presentadas deben ajustarse cabalmente a los requerimientos que en </w:t>
      </w:r>
      <w:r w:rsidR="00F01359" w:rsidRPr="00BF481D">
        <w:t>el mismo</w:t>
      </w:r>
      <w:r w:rsidR="009C4D6F" w:rsidRPr="00BF481D">
        <w:t xml:space="preserve"> se formulen; sin perjuicio de que las Proponentes podrán incorporar información complementaria,</w:t>
      </w:r>
      <w:r w:rsidR="00F01359" w:rsidRPr="00BF481D">
        <w:t xml:space="preserve"> para efectos de facilitar la comprensión del contenido de la solución técnica que proponga,</w:t>
      </w:r>
      <w:r w:rsidR="009C4D6F" w:rsidRPr="00BF481D">
        <w:t xml:space="preserve"> de acuerdo con lo dispuesto en el numeral 1.7 del Anexo N° 1 de las Bases Específicas. Del mismo modo, los formatos de las tablas contenidas en este documento </w:t>
      </w:r>
      <w:r w:rsidR="00F01359" w:rsidRPr="00BF481D">
        <w:t>se encuentran en</w:t>
      </w:r>
      <w:r w:rsidR="009C4D6F" w:rsidRPr="00BF481D">
        <w:t xml:space="preserve"> planilla</w:t>
      </w:r>
      <w:r w:rsidR="00F01359" w:rsidRPr="00BF481D">
        <w:t>s</w:t>
      </w:r>
      <w:r w:rsidR="009C4D6F" w:rsidRPr="00BF481D">
        <w:t xml:space="preserve"> en formato Excel disponible</w:t>
      </w:r>
      <w:r w:rsidR="00F01359" w:rsidRPr="00BF481D">
        <w:t>s</w:t>
      </w:r>
      <w:r w:rsidR="009C4D6F" w:rsidRPr="00BF481D">
        <w:t xml:space="preserve"> para su descarga, </w:t>
      </w:r>
      <w:r w:rsidR="00F01359" w:rsidRPr="00BF481D">
        <w:t xml:space="preserve">las cuales también deben ser acompañadas en el ingreso </w:t>
      </w:r>
      <w:r w:rsidR="00F778CC" w:rsidRPr="00BF481D">
        <w:t xml:space="preserve">digital </w:t>
      </w:r>
      <w:r w:rsidR="00F01359" w:rsidRPr="00BF481D">
        <w:t xml:space="preserve">representativo del sobre S2 de la respectiva </w:t>
      </w:r>
      <w:r w:rsidR="00F01359" w:rsidRPr="00BF481D">
        <w:rPr>
          <w:color w:val="404040" w:themeColor="text1" w:themeTint="BF"/>
        </w:rPr>
        <w:t>Propuesta</w:t>
      </w:r>
      <w:r w:rsidR="009C4D6F" w:rsidRPr="00BF481D">
        <w:t>.</w:t>
      </w:r>
    </w:p>
    <w:p w14:paraId="3BAF7D5B" w14:textId="2213E916" w:rsidR="00733B35" w:rsidRPr="00BF481D" w:rsidRDefault="00F01359" w:rsidP="0015132B">
      <w:r w:rsidRPr="00BF481D">
        <w:t>En relación con el formato de presentación, tal como se dispone en el numeral 1.7.1 del Anexo N° 1 de las Bases Específicas, cada Proyecto Técnico, según el tipo de servicio de telecomunicaciones de que se trate, debe contener todos los antecedentes que sustenten el cumplimiento de las exigencias establecidas en las Bases del Concurso Público y de toda la normativa vigente que le sea aplicable. Del mismo modo, la Proponente deberá describir en cada Proyecto Técnico, el(los) mecanismo(s) a través del(los) cual(es) se podrá verificar el cumplimiento de exigencias, obligaciones y estándares de calidad contemplados en las Bases Específicas del Concurso Público.</w:t>
      </w:r>
    </w:p>
    <w:p w14:paraId="5668EE70" w14:textId="77777777" w:rsidR="00F01359" w:rsidRPr="00BF481D" w:rsidRDefault="00F01359" w:rsidP="00F01359">
      <w:r w:rsidRPr="00BF481D">
        <w:t>Por otra parte, es importante reiterar que la información relativa a las coordenadas geográficas que se disponga en las tablas del Proyecto Técnico respectivo, debe considerar lo siguiente para su presentación:</w:t>
      </w:r>
    </w:p>
    <w:p w14:paraId="12902B7D" w14:textId="77777777" w:rsidR="00F01359" w:rsidRPr="00BF481D" w:rsidRDefault="00F01359" w:rsidP="00CF6E2A">
      <w:pPr>
        <w:pStyle w:val="Prrafodelista"/>
        <w:numPr>
          <w:ilvl w:val="0"/>
          <w:numId w:val="2"/>
        </w:numPr>
      </w:pPr>
      <w:r w:rsidRPr="00BF481D">
        <w:t>Las coordenadas deben ser expresadas en latitud sur y longitud oeste.</w:t>
      </w:r>
    </w:p>
    <w:p w14:paraId="3FE103FF" w14:textId="77777777" w:rsidR="00F01359" w:rsidRPr="00BF481D" w:rsidRDefault="00F01359" w:rsidP="00CF6E2A">
      <w:pPr>
        <w:pStyle w:val="Prrafodelista"/>
        <w:numPr>
          <w:ilvl w:val="0"/>
          <w:numId w:val="2"/>
        </w:numPr>
      </w:pPr>
      <w:r w:rsidRPr="00BF481D">
        <w:t>El formato de las coordenadas geográficas debe corresponder a grados, minutos y segundos, en datum WGS84.</w:t>
      </w:r>
    </w:p>
    <w:p w14:paraId="36632035" w14:textId="77777777" w:rsidR="00F01359" w:rsidRPr="00BF481D" w:rsidRDefault="00F01359" w:rsidP="00CF6E2A">
      <w:pPr>
        <w:pStyle w:val="Prrafodelista"/>
        <w:numPr>
          <w:ilvl w:val="0"/>
          <w:numId w:val="2"/>
        </w:numPr>
      </w:pPr>
      <w:r w:rsidRPr="00BF481D">
        <w:t>Los segundos de las coordenadas geográficas deben ser presentados con dos cifras decimales.</w:t>
      </w:r>
    </w:p>
    <w:p w14:paraId="13D7718A" w14:textId="77777777" w:rsidR="00F01359" w:rsidRPr="00BF481D" w:rsidRDefault="00F01359" w:rsidP="00F01359">
      <w:r w:rsidRPr="00BF481D">
        <w:t>Asimismo, cada Proyecto Técnico debe contar con la firma del representante legal de la Proponente, así como de un ingeniero especializado en telecomunicaciones, señalado como representante técnico o jefe de Proyecto de la Proponente.</w:t>
      </w:r>
    </w:p>
    <w:p w14:paraId="4B2B7E45" w14:textId="77777777" w:rsidR="00F01359" w:rsidRPr="00BF481D" w:rsidRDefault="00F778CC" w:rsidP="00F01359">
      <w:r w:rsidRPr="00BF481D">
        <w:t>Con respecto a</w:t>
      </w:r>
      <w:r w:rsidR="00F01359" w:rsidRPr="00BF481D">
        <w:t>l medio digital que debe ser acompañado en el ingreso digital representativo del sobre S2 de la</w:t>
      </w:r>
      <w:r w:rsidRPr="00BF481D">
        <w:t xml:space="preserve"> respectiva</w:t>
      </w:r>
      <w:r w:rsidR="00F01359" w:rsidRPr="00BF481D">
        <w:t xml:space="preserve"> Propuesta, </w:t>
      </w:r>
      <w:r w:rsidRPr="00BF481D">
        <w:t xml:space="preserve">en el numeral 1.7.1 del Anexo N° 1 de las Bases Específicas, establecen que, como mínimo, </w:t>
      </w:r>
      <w:r w:rsidR="00F01359" w:rsidRPr="00BF481D">
        <w:t>debe contener</w:t>
      </w:r>
      <w:r w:rsidRPr="00BF481D">
        <w:t xml:space="preserve"> lo que a continuación se indica</w:t>
      </w:r>
      <w:r w:rsidR="00F01359" w:rsidRPr="00BF481D">
        <w:t>:</w:t>
      </w:r>
    </w:p>
    <w:p w14:paraId="5E97ED50" w14:textId="77777777" w:rsidR="00F01359" w:rsidRPr="00BF481D" w:rsidRDefault="00F01359" w:rsidP="00CF6E2A">
      <w:pPr>
        <w:pStyle w:val="Prrafodelista"/>
        <w:numPr>
          <w:ilvl w:val="0"/>
          <w:numId w:val="3"/>
        </w:numPr>
      </w:pPr>
      <w:r w:rsidRPr="00BF481D">
        <w:lastRenderedPageBreak/>
        <w:t>El respaldo de cada Proyecto Técnico en un archivo electrónico compatible con Microsoft Office Word y en formato PDF con reconocimiento de texto.</w:t>
      </w:r>
    </w:p>
    <w:p w14:paraId="05780483" w14:textId="77777777" w:rsidR="00F01359" w:rsidRPr="00BF481D" w:rsidRDefault="00F01359" w:rsidP="00CF6E2A">
      <w:pPr>
        <w:pStyle w:val="Prrafodelista"/>
        <w:numPr>
          <w:ilvl w:val="0"/>
          <w:numId w:val="3"/>
        </w:numPr>
      </w:pPr>
      <w:r w:rsidRPr="00BF481D">
        <w:t xml:space="preserve">El respaldo de las tablas contenidas en cada Proyecto Técnico en un archivo electrónico compatible con Microsoft Office Excel. En el sitio web institucional estarán disponibles para su descarga, una planilla Excel con el formato de dichas tablas, según tipo de servicio. </w:t>
      </w:r>
    </w:p>
    <w:p w14:paraId="6851BF06" w14:textId="77777777" w:rsidR="00F01359" w:rsidRPr="00BF481D" w:rsidRDefault="00F01359" w:rsidP="00CF6E2A">
      <w:pPr>
        <w:pStyle w:val="Prrafodelista"/>
        <w:numPr>
          <w:ilvl w:val="0"/>
          <w:numId w:val="3"/>
        </w:numPr>
      </w:pPr>
      <w:r w:rsidRPr="00BF481D">
        <w:t>Los archivos, en formato compatible con ArcView o ArcGIS, y/o con Google Earth, con la información requerida, en detalle, sobre áreas y ubicaciones que deban ser georreferenciadas, tales como la Zona de Servicio, la Zona de Servicio Mínima, los POIIT Terrestres, Puntos de Terminación, Puntos de Derivación, los TRIOT Terrestres, las Torres de Soporte de Antenas, las Estaciones Base, los Enlaces Backhaul y las coberturas de las prestaciones exigibles del Servicio Público, entre otros y según corresponda</w:t>
      </w:r>
      <w:r w:rsidR="00F778CC" w:rsidRPr="00BF481D">
        <w:t xml:space="preserve"> al tipo de servicio de telecomunicaciones de que se trate</w:t>
      </w:r>
      <w:r w:rsidRPr="00BF481D">
        <w:t>.</w:t>
      </w:r>
    </w:p>
    <w:p w14:paraId="231A342E" w14:textId="77777777" w:rsidR="00F01359" w:rsidRPr="00BF481D" w:rsidRDefault="00F01359" w:rsidP="00CF6E2A">
      <w:pPr>
        <w:pStyle w:val="Prrafodelista"/>
        <w:numPr>
          <w:ilvl w:val="0"/>
          <w:numId w:val="3"/>
        </w:numPr>
      </w:pPr>
      <w:r w:rsidRPr="00BF481D">
        <w:t>La documentación requerida en el numeral 1.6 del Anexo</w:t>
      </w:r>
      <w:r w:rsidR="00F778CC" w:rsidRPr="00BF481D">
        <w:t xml:space="preserve"> N° 1 de las Bases Específicas</w:t>
      </w:r>
      <w:r w:rsidRPr="00BF481D">
        <w:t xml:space="preserve">, en idioma español o inglés. </w:t>
      </w:r>
    </w:p>
    <w:p w14:paraId="3F508ADF" w14:textId="77777777" w:rsidR="00F01359" w:rsidRPr="00BF481D" w:rsidRDefault="00F01359" w:rsidP="00CF6E2A">
      <w:pPr>
        <w:pStyle w:val="Prrafodelista"/>
        <w:numPr>
          <w:ilvl w:val="0"/>
          <w:numId w:val="3"/>
        </w:numPr>
      </w:pPr>
      <w:r w:rsidRPr="00BF481D">
        <w:t>Cualquier otro archivo digital que complemente el respectivo Proyecto Técnico o respalde la información contenida en él.</w:t>
      </w:r>
    </w:p>
    <w:p w14:paraId="0FEC75C4" w14:textId="28AD57ED" w:rsidR="00F01359" w:rsidRPr="00BF481D" w:rsidRDefault="00F778CC" w:rsidP="00F01359">
      <w:r w:rsidRPr="00BF481D">
        <w:t xml:space="preserve">Por último, </w:t>
      </w:r>
      <w:r w:rsidR="00D30B16" w:rsidRPr="00BF481D">
        <w:t>sobre la organización de la documentación a ser acompañada en el medio digital antes referido, se hace presente que e</w:t>
      </w:r>
      <w:r w:rsidR="00F01359" w:rsidRPr="00BF481D">
        <w:t xml:space="preserve">n el sitio web institucional </w:t>
      </w:r>
      <w:hyperlink r:id="rId8" w:history="1">
        <w:r w:rsidR="00CA507C" w:rsidRPr="009D3953">
          <w:rPr>
            <w:rStyle w:val="Hipervnculo"/>
          </w:rPr>
          <w:t>http://www.subtel.gob.cl/atacama2023/</w:t>
        </w:r>
      </w:hyperlink>
      <w:r w:rsidR="00CA507C">
        <w:t xml:space="preserve"> </w:t>
      </w:r>
      <w:r w:rsidR="00D30B16" w:rsidRPr="00BF481D">
        <w:t>se encuentra disponible</w:t>
      </w:r>
      <w:r w:rsidR="00F01359" w:rsidRPr="00BF481D">
        <w:t xml:space="preserve"> para su descarga</w:t>
      </w:r>
      <w:r w:rsidR="00D30B16" w:rsidRPr="00BF481D">
        <w:t xml:space="preserve"> un archivo comprimido que contiene </w:t>
      </w:r>
      <w:r w:rsidR="00F01359" w:rsidRPr="00BF481D">
        <w:t xml:space="preserve">las estructuras de las carpetas y subcarpetas que la Proponente debe considerar para </w:t>
      </w:r>
      <w:r w:rsidR="00D30B16" w:rsidRPr="00BF481D">
        <w:t>su presentación</w:t>
      </w:r>
      <w:r w:rsidR="00F01359" w:rsidRPr="00BF481D">
        <w:t xml:space="preserve"> en el ingreso digital representativo del sobre S2 de la </w:t>
      </w:r>
      <w:r w:rsidR="00D30B16" w:rsidRPr="00BF481D">
        <w:t xml:space="preserve">respectiva </w:t>
      </w:r>
      <w:r w:rsidR="00F01359" w:rsidRPr="00BF481D">
        <w:t>Propuesta.</w:t>
      </w:r>
      <w:r w:rsidR="00D30B16" w:rsidRPr="00BF481D">
        <w:t xml:space="preserve"> </w:t>
      </w:r>
    </w:p>
    <w:p w14:paraId="7D6E9121" w14:textId="77777777" w:rsidR="00174E29" w:rsidRPr="00BF481D" w:rsidRDefault="00174E29">
      <w:pPr>
        <w:spacing w:after="200" w:line="276" w:lineRule="auto"/>
        <w:jc w:val="left"/>
        <w:sectPr w:rsidR="00174E29" w:rsidRPr="00BF481D">
          <w:headerReference w:type="default" r:id="rId9"/>
          <w:footerReference w:type="default" r:id="rId10"/>
          <w:pgSz w:w="12240" w:h="15840"/>
          <w:pgMar w:top="1417" w:right="1701" w:bottom="1417" w:left="1701" w:header="708" w:footer="708" w:gutter="0"/>
          <w:cols w:space="708"/>
          <w:docGrid w:linePitch="360"/>
        </w:sectPr>
      </w:pPr>
    </w:p>
    <w:p w14:paraId="15C29048" w14:textId="77777777" w:rsidR="00A10E70" w:rsidRPr="00BF481D" w:rsidRDefault="00EA60F5" w:rsidP="00EA60F5">
      <w:pPr>
        <w:pStyle w:val="Ttulo1"/>
      </w:pPr>
      <w:bookmarkStart w:id="1" w:name="_Toc188868582"/>
      <w:r w:rsidRPr="00BF481D">
        <w:lastRenderedPageBreak/>
        <w:t xml:space="preserve">Formato y contenidos del </w:t>
      </w:r>
      <w:r w:rsidR="00A10E70" w:rsidRPr="00BF481D">
        <w:t>Proyecto Técnico del Servicio Público</w:t>
      </w:r>
      <w:bookmarkEnd w:id="1"/>
    </w:p>
    <w:p w14:paraId="6425E635" w14:textId="662EC6CD" w:rsidR="00A10E70" w:rsidRPr="00BF481D" w:rsidRDefault="00A10E70" w:rsidP="00A10E70">
      <w:r w:rsidRPr="00BF481D">
        <w:t>De acuerdo con lo dispuesto en el Artículo 1°</w:t>
      </w:r>
      <w:r w:rsidR="003174CE" w:rsidRPr="00BF481D">
        <w:t>,</w:t>
      </w:r>
      <w:r w:rsidRPr="00BF481D">
        <w:t xml:space="preserve"> en el Artículo 29°</w:t>
      </w:r>
      <w:r w:rsidR="003174CE" w:rsidRPr="00BF481D">
        <w:t xml:space="preserve"> y en el numeral 1.1 del Anexo N°1, todos</w:t>
      </w:r>
      <w:r w:rsidRPr="00BF481D">
        <w:t xml:space="preserve"> de las Bases Específicas,</w:t>
      </w:r>
      <w:r w:rsidR="003174CE" w:rsidRPr="00BF481D">
        <w:t xml:space="preserve"> la Proponente deberá incluir en su Propuesta, un Proyecto Técnico para</w:t>
      </w:r>
      <w:r w:rsidRPr="00BF481D">
        <w:t xml:space="preserve"> el Servicio Público</w:t>
      </w:r>
      <w:r w:rsidR="003174CE" w:rsidRPr="00BF481D">
        <w:t>, el cual deberá contener la información que en los numerales siguientes se requiere para los efectos de dar cuenta del cumplimiento de las exigencias de las Bases Específicas sobre este tipo de Servicio.</w:t>
      </w:r>
    </w:p>
    <w:p w14:paraId="1CFD671B" w14:textId="77777777" w:rsidR="00A10E70" w:rsidRPr="00BF481D" w:rsidRDefault="00A10E70" w:rsidP="00136ADF">
      <w:pPr>
        <w:pStyle w:val="Ttulo2"/>
      </w:pPr>
      <w:bookmarkStart w:id="2" w:name="_Toc188868583"/>
      <w:r w:rsidRPr="00BF481D">
        <w:t>Identificación del Proyecto Técnico del Servicio Público</w:t>
      </w:r>
      <w:bookmarkEnd w:id="2"/>
    </w:p>
    <w:p w14:paraId="40694735" w14:textId="77777777" w:rsidR="00EA60F5" w:rsidRPr="00BF481D" w:rsidRDefault="00174E29" w:rsidP="00174E29">
      <w:pPr>
        <w:pStyle w:val="Descripcin"/>
      </w:pPr>
      <w:bookmarkStart w:id="3" w:name="_Ref142161895"/>
      <w:bookmarkStart w:id="4" w:name="_Toc142592825"/>
      <w:bookmarkStart w:id="5" w:name="_Toc142594373"/>
      <w:r w:rsidRPr="00BF481D">
        <w:t xml:space="preserve">Tabla </w:t>
      </w:r>
      <w:fldSimple w:instr=" STYLEREF 2 \s ">
        <w:r w:rsidR="00B72B09">
          <w:rPr>
            <w:noProof/>
          </w:rPr>
          <w:t>2.1</w:t>
        </w:r>
      </w:fldSimple>
      <w:r w:rsidR="000B063B" w:rsidRPr="00BF481D">
        <w:noBreakHyphen/>
      </w:r>
      <w:fldSimple w:instr=" SEQ Tabla \* ARABIC \s 2 ">
        <w:r w:rsidR="00B72B09">
          <w:rPr>
            <w:noProof/>
          </w:rPr>
          <w:t>1</w:t>
        </w:r>
      </w:fldSimple>
      <w:bookmarkEnd w:id="3"/>
      <w:r w:rsidR="00EA60F5" w:rsidRPr="00BF481D">
        <w:t>: Identificación del Proyecto Técnico</w:t>
      </w:r>
      <w:bookmarkEnd w:id="4"/>
      <w:bookmarkEnd w:id="5"/>
    </w:p>
    <w:tbl>
      <w:tblPr>
        <w:tblW w:w="8973" w:type="dxa"/>
        <w:tblInd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541"/>
        <w:gridCol w:w="4044"/>
        <w:gridCol w:w="3388"/>
      </w:tblGrid>
      <w:tr w:rsidR="00A10E70" w:rsidRPr="00BF481D" w14:paraId="4A57EFBA" w14:textId="77777777" w:rsidTr="00F73C77">
        <w:trPr>
          <w:trHeight w:val="20"/>
        </w:trPr>
        <w:tc>
          <w:tcPr>
            <w:tcW w:w="1541" w:type="dxa"/>
            <w:vMerge w:val="restart"/>
            <w:shd w:val="clear" w:color="auto" w:fill="4F81BD" w:themeFill="accent1"/>
            <w:tcMar>
              <w:top w:w="28" w:type="dxa"/>
              <w:left w:w="57" w:type="dxa"/>
              <w:bottom w:w="28" w:type="dxa"/>
              <w:right w:w="57" w:type="dxa"/>
            </w:tcMar>
            <w:vAlign w:val="center"/>
          </w:tcPr>
          <w:p w14:paraId="21DD9246" w14:textId="77777777" w:rsidR="00A10E70" w:rsidRPr="00BF481D" w:rsidRDefault="00A10E70" w:rsidP="00A10E70">
            <w:pPr>
              <w:spacing w:after="0"/>
              <w:jc w:val="left"/>
              <w:rPr>
                <w:b/>
                <w:color w:val="FFFFFF" w:themeColor="background1"/>
                <w:sz w:val="16"/>
                <w:szCs w:val="16"/>
              </w:rPr>
            </w:pPr>
            <w:r w:rsidRPr="00BF481D">
              <w:rPr>
                <w:b/>
                <w:color w:val="FFFFFF" w:themeColor="background1"/>
                <w:sz w:val="16"/>
                <w:szCs w:val="16"/>
              </w:rPr>
              <w:t>Proyecto</w:t>
            </w:r>
          </w:p>
        </w:tc>
        <w:tc>
          <w:tcPr>
            <w:tcW w:w="4044" w:type="dxa"/>
            <w:shd w:val="clear" w:color="auto" w:fill="4F81BD" w:themeFill="accent1"/>
            <w:tcMar>
              <w:top w:w="28" w:type="dxa"/>
              <w:left w:w="57" w:type="dxa"/>
              <w:bottom w:w="28" w:type="dxa"/>
              <w:right w:w="57" w:type="dxa"/>
            </w:tcMar>
            <w:vAlign w:val="center"/>
          </w:tcPr>
          <w:p w14:paraId="4C414EFC" w14:textId="77777777" w:rsidR="00A10E70" w:rsidRPr="00BF481D" w:rsidRDefault="00A10E70" w:rsidP="00A10E70">
            <w:pPr>
              <w:spacing w:after="0"/>
              <w:rPr>
                <w:b/>
                <w:color w:val="FFFFFF" w:themeColor="background1"/>
                <w:sz w:val="16"/>
                <w:szCs w:val="16"/>
              </w:rPr>
            </w:pPr>
            <w:r w:rsidRPr="00BF481D">
              <w:rPr>
                <w:b/>
                <w:color w:val="FFFFFF" w:themeColor="background1"/>
                <w:sz w:val="16"/>
                <w:szCs w:val="16"/>
              </w:rPr>
              <w:t>Nombre del Concurso</w:t>
            </w:r>
          </w:p>
        </w:tc>
        <w:tc>
          <w:tcPr>
            <w:tcW w:w="3388" w:type="dxa"/>
            <w:shd w:val="clear" w:color="auto" w:fill="auto"/>
            <w:tcMar>
              <w:top w:w="28" w:type="dxa"/>
              <w:left w:w="57" w:type="dxa"/>
              <w:bottom w:w="28" w:type="dxa"/>
              <w:right w:w="57" w:type="dxa"/>
            </w:tcMar>
            <w:vAlign w:val="center"/>
          </w:tcPr>
          <w:p w14:paraId="0080054C" w14:textId="56BD9D97" w:rsidR="00A10E70" w:rsidRPr="00BF481D" w:rsidRDefault="00A10E70" w:rsidP="00A10E70">
            <w:pPr>
              <w:spacing w:after="0"/>
              <w:rPr>
                <w:sz w:val="16"/>
                <w:szCs w:val="16"/>
              </w:rPr>
            </w:pPr>
            <w:r w:rsidRPr="00BF481D">
              <w:rPr>
                <w:sz w:val="16"/>
                <w:szCs w:val="16"/>
              </w:rPr>
              <w:t>Concurso “</w:t>
            </w:r>
            <w:r w:rsidR="00EF0F59" w:rsidRPr="00EF0F59">
              <w:rPr>
                <w:sz w:val="16"/>
                <w:szCs w:val="16"/>
              </w:rPr>
              <w:t>Última Milla, Región de Atacama</w:t>
            </w:r>
            <w:r w:rsidRPr="00BF481D">
              <w:rPr>
                <w:sz w:val="16"/>
                <w:szCs w:val="16"/>
              </w:rPr>
              <w:t>”, Código: FDT-202</w:t>
            </w:r>
            <w:r w:rsidR="00C6708B">
              <w:rPr>
                <w:sz w:val="16"/>
                <w:szCs w:val="16"/>
              </w:rPr>
              <w:t>3</w:t>
            </w:r>
            <w:r w:rsidRPr="00BF481D">
              <w:rPr>
                <w:sz w:val="16"/>
                <w:szCs w:val="16"/>
              </w:rPr>
              <w:t>-0</w:t>
            </w:r>
            <w:r w:rsidR="00C6708B">
              <w:rPr>
                <w:sz w:val="16"/>
                <w:szCs w:val="16"/>
              </w:rPr>
              <w:t>4</w:t>
            </w:r>
          </w:p>
        </w:tc>
      </w:tr>
      <w:tr w:rsidR="00A10E70" w:rsidRPr="00BF481D" w14:paraId="5A64BB91" w14:textId="77777777" w:rsidTr="00F73C77">
        <w:trPr>
          <w:trHeight w:val="20"/>
        </w:trPr>
        <w:tc>
          <w:tcPr>
            <w:tcW w:w="1541" w:type="dxa"/>
            <w:vMerge/>
            <w:shd w:val="clear" w:color="auto" w:fill="4F81BD" w:themeFill="accent1"/>
            <w:tcMar>
              <w:top w:w="28" w:type="dxa"/>
              <w:left w:w="57" w:type="dxa"/>
              <w:bottom w:w="28" w:type="dxa"/>
              <w:right w:w="57" w:type="dxa"/>
            </w:tcMar>
            <w:vAlign w:val="center"/>
          </w:tcPr>
          <w:p w14:paraId="2A94987A" w14:textId="77777777" w:rsidR="00A10E70" w:rsidRPr="00BF481D" w:rsidRDefault="00A10E70" w:rsidP="00A10E70">
            <w:pPr>
              <w:spacing w:after="0"/>
              <w:jc w:val="left"/>
              <w:rPr>
                <w:b/>
                <w:color w:val="FFFFFF" w:themeColor="background1"/>
                <w:sz w:val="16"/>
                <w:szCs w:val="16"/>
              </w:rPr>
            </w:pPr>
          </w:p>
        </w:tc>
        <w:tc>
          <w:tcPr>
            <w:tcW w:w="4044" w:type="dxa"/>
            <w:shd w:val="clear" w:color="auto" w:fill="4F81BD" w:themeFill="accent1"/>
            <w:tcMar>
              <w:top w:w="28" w:type="dxa"/>
              <w:left w:w="57" w:type="dxa"/>
              <w:bottom w:w="28" w:type="dxa"/>
              <w:right w:w="57" w:type="dxa"/>
            </w:tcMar>
            <w:vAlign w:val="center"/>
          </w:tcPr>
          <w:p w14:paraId="21AA4076" w14:textId="77777777" w:rsidR="00A10E70" w:rsidRPr="00BF481D" w:rsidRDefault="00A10E70" w:rsidP="00A10E70">
            <w:pPr>
              <w:spacing w:after="0"/>
              <w:rPr>
                <w:b/>
                <w:color w:val="FFFFFF" w:themeColor="background1"/>
                <w:sz w:val="16"/>
                <w:szCs w:val="16"/>
              </w:rPr>
            </w:pPr>
            <w:r w:rsidRPr="00BF481D">
              <w:rPr>
                <w:b/>
                <w:color w:val="FFFFFF" w:themeColor="background1"/>
                <w:sz w:val="16"/>
                <w:szCs w:val="16"/>
              </w:rPr>
              <w:t>Tipo de Servicio</w:t>
            </w:r>
          </w:p>
        </w:tc>
        <w:tc>
          <w:tcPr>
            <w:tcW w:w="3388" w:type="dxa"/>
            <w:shd w:val="clear" w:color="auto" w:fill="auto"/>
            <w:tcMar>
              <w:top w:w="28" w:type="dxa"/>
              <w:left w:w="57" w:type="dxa"/>
              <w:bottom w:w="28" w:type="dxa"/>
              <w:right w:w="57" w:type="dxa"/>
            </w:tcMar>
            <w:vAlign w:val="center"/>
          </w:tcPr>
          <w:p w14:paraId="1B77B4ED" w14:textId="77777777" w:rsidR="00A10E70" w:rsidRPr="00BF481D" w:rsidRDefault="00A10E70" w:rsidP="00A10E70">
            <w:pPr>
              <w:spacing w:after="0"/>
              <w:rPr>
                <w:sz w:val="16"/>
                <w:szCs w:val="16"/>
              </w:rPr>
            </w:pPr>
            <w:r w:rsidRPr="00BF481D">
              <w:rPr>
                <w:sz w:val="16"/>
                <w:szCs w:val="16"/>
              </w:rPr>
              <w:t>Servicio público de telecomunicaciones.</w:t>
            </w:r>
          </w:p>
        </w:tc>
      </w:tr>
      <w:tr w:rsidR="00A10E70" w:rsidRPr="00BF481D" w14:paraId="7936B158" w14:textId="77777777" w:rsidTr="00F73C77">
        <w:trPr>
          <w:trHeight w:val="20"/>
        </w:trPr>
        <w:tc>
          <w:tcPr>
            <w:tcW w:w="1541" w:type="dxa"/>
            <w:vMerge/>
            <w:shd w:val="clear" w:color="auto" w:fill="4F81BD" w:themeFill="accent1"/>
            <w:tcMar>
              <w:top w:w="28" w:type="dxa"/>
              <w:left w:w="57" w:type="dxa"/>
              <w:bottom w:w="28" w:type="dxa"/>
              <w:right w:w="57" w:type="dxa"/>
            </w:tcMar>
            <w:vAlign w:val="center"/>
          </w:tcPr>
          <w:p w14:paraId="657C90DA" w14:textId="77777777" w:rsidR="00A10E70" w:rsidRPr="00BF481D" w:rsidRDefault="00A10E70" w:rsidP="00A10E70">
            <w:pPr>
              <w:spacing w:after="0"/>
              <w:jc w:val="left"/>
              <w:rPr>
                <w:b/>
                <w:color w:val="FFFFFF" w:themeColor="background1"/>
                <w:sz w:val="16"/>
                <w:szCs w:val="16"/>
              </w:rPr>
            </w:pPr>
          </w:p>
        </w:tc>
        <w:tc>
          <w:tcPr>
            <w:tcW w:w="4044" w:type="dxa"/>
            <w:shd w:val="clear" w:color="auto" w:fill="4F81BD" w:themeFill="accent1"/>
            <w:tcMar>
              <w:top w:w="28" w:type="dxa"/>
              <w:left w:w="57" w:type="dxa"/>
              <w:bottom w:w="28" w:type="dxa"/>
              <w:right w:w="57" w:type="dxa"/>
            </w:tcMar>
            <w:vAlign w:val="center"/>
          </w:tcPr>
          <w:p w14:paraId="76CDD99A" w14:textId="77777777" w:rsidR="00A10E70" w:rsidRPr="00BF481D" w:rsidRDefault="00A10E70" w:rsidP="003F4061">
            <w:pPr>
              <w:spacing w:after="0"/>
              <w:rPr>
                <w:b/>
                <w:color w:val="FFFFFF" w:themeColor="background1"/>
                <w:sz w:val="16"/>
                <w:szCs w:val="16"/>
              </w:rPr>
            </w:pPr>
            <w:r w:rsidRPr="00BF481D">
              <w:rPr>
                <w:b/>
                <w:color w:val="FFFFFF" w:themeColor="background1"/>
                <w:sz w:val="16"/>
                <w:szCs w:val="16"/>
              </w:rPr>
              <w:t xml:space="preserve">Código Proyecto </w:t>
            </w:r>
          </w:p>
        </w:tc>
        <w:tc>
          <w:tcPr>
            <w:tcW w:w="3388" w:type="dxa"/>
            <w:shd w:val="clear" w:color="auto" w:fill="auto"/>
            <w:tcMar>
              <w:top w:w="28" w:type="dxa"/>
              <w:left w:w="57" w:type="dxa"/>
              <w:bottom w:w="28" w:type="dxa"/>
              <w:right w:w="57" w:type="dxa"/>
            </w:tcMar>
            <w:vAlign w:val="center"/>
          </w:tcPr>
          <w:p w14:paraId="5221E40D" w14:textId="75694A85" w:rsidR="00A10E70" w:rsidRPr="00BF481D" w:rsidRDefault="003F4061" w:rsidP="00A10E70">
            <w:pPr>
              <w:spacing w:after="0"/>
              <w:rPr>
                <w:sz w:val="16"/>
                <w:szCs w:val="16"/>
              </w:rPr>
            </w:pPr>
            <w:r w:rsidRPr="00BF481D">
              <w:rPr>
                <w:sz w:val="16"/>
                <w:szCs w:val="16"/>
              </w:rPr>
              <w:t>FDT-202</w:t>
            </w:r>
            <w:r w:rsidR="00254B3E">
              <w:rPr>
                <w:sz w:val="16"/>
                <w:szCs w:val="16"/>
              </w:rPr>
              <w:t>3</w:t>
            </w:r>
            <w:r w:rsidRPr="00BF481D">
              <w:rPr>
                <w:sz w:val="16"/>
                <w:szCs w:val="16"/>
              </w:rPr>
              <w:t>-0</w:t>
            </w:r>
            <w:r w:rsidR="00254B3E">
              <w:rPr>
                <w:sz w:val="16"/>
                <w:szCs w:val="16"/>
              </w:rPr>
              <w:t>4</w:t>
            </w:r>
          </w:p>
        </w:tc>
      </w:tr>
      <w:tr w:rsidR="00A10E70" w:rsidRPr="00BF481D" w14:paraId="13D09AD9" w14:textId="77777777" w:rsidTr="00F73C77">
        <w:trPr>
          <w:trHeight w:val="20"/>
        </w:trPr>
        <w:tc>
          <w:tcPr>
            <w:tcW w:w="1541" w:type="dxa"/>
            <w:vMerge w:val="restart"/>
            <w:shd w:val="clear" w:color="auto" w:fill="4F81BD" w:themeFill="accent1"/>
            <w:tcMar>
              <w:top w:w="28" w:type="dxa"/>
              <w:left w:w="57" w:type="dxa"/>
              <w:bottom w:w="28" w:type="dxa"/>
              <w:right w:w="57" w:type="dxa"/>
            </w:tcMar>
            <w:vAlign w:val="center"/>
          </w:tcPr>
          <w:p w14:paraId="423E6904" w14:textId="77777777" w:rsidR="00A10E70" w:rsidRPr="00BF481D" w:rsidRDefault="00A10E70" w:rsidP="00A10E70">
            <w:pPr>
              <w:spacing w:after="0"/>
              <w:jc w:val="left"/>
              <w:rPr>
                <w:b/>
                <w:color w:val="FFFFFF" w:themeColor="background1"/>
                <w:sz w:val="16"/>
                <w:szCs w:val="16"/>
              </w:rPr>
            </w:pPr>
            <w:r w:rsidRPr="00BF481D">
              <w:rPr>
                <w:b/>
                <w:color w:val="FFFFFF" w:themeColor="background1"/>
                <w:sz w:val="16"/>
                <w:szCs w:val="16"/>
              </w:rPr>
              <w:t>Proponente</w:t>
            </w:r>
          </w:p>
        </w:tc>
        <w:tc>
          <w:tcPr>
            <w:tcW w:w="4044" w:type="dxa"/>
            <w:shd w:val="clear" w:color="auto" w:fill="4F81BD" w:themeFill="accent1"/>
            <w:tcMar>
              <w:top w:w="28" w:type="dxa"/>
              <w:left w:w="57" w:type="dxa"/>
              <w:bottom w:w="28" w:type="dxa"/>
              <w:right w:w="57" w:type="dxa"/>
            </w:tcMar>
            <w:vAlign w:val="center"/>
          </w:tcPr>
          <w:p w14:paraId="6F4F9598" w14:textId="77777777" w:rsidR="00A10E70" w:rsidRPr="00BF481D" w:rsidRDefault="00A10E70" w:rsidP="00A10E70">
            <w:pPr>
              <w:spacing w:after="0"/>
              <w:rPr>
                <w:b/>
                <w:color w:val="FFFFFF" w:themeColor="background1"/>
                <w:sz w:val="16"/>
                <w:szCs w:val="16"/>
              </w:rPr>
            </w:pPr>
            <w:r w:rsidRPr="00BF481D">
              <w:rPr>
                <w:b/>
                <w:color w:val="FFFFFF" w:themeColor="background1"/>
                <w:sz w:val="16"/>
                <w:szCs w:val="16"/>
              </w:rPr>
              <w:t>Razón social de la Proponente</w:t>
            </w:r>
          </w:p>
        </w:tc>
        <w:tc>
          <w:tcPr>
            <w:tcW w:w="3388" w:type="dxa"/>
            <w:shd w:val="clear" w:color="auto" w:fill="auto"/>
            <w:tcMar>
              <w:top w:w="28" w:type="dxa"/>
              <w:left w:w="57" w:type="dxa"/>
              <w:bottom w:w="28" w:type="dxa"/>
              <w:right w:w="57" w:type="dxa"/>
            </w:tcMar>
            <w:vAlign w:val="center"/>
          </w:tcPr>
          <w:p w14:paraId="5B2ACB93" w14:textId="77777777" w:rsidR="00A10E70" w:rsidRPr="00BF481D" w:rsidRDefault="00A10E70" w:rsidP="00A10E70">
            <w:pPr>
              <w:spacing w:after="0"/>
              <w:rPr>
                <w:sz w:val="16"/>
                <w:szCs w:val="16"/>
              </w:rPr>
            </w:pPr>
            <w:r w:rsidRPr="00BF481D">
              <w:rPr>
                <w:sz w:val="16"/>
                <w:szCs w:val="16"/>
              </w:rPr>
              <w:t xml:space="preserve"> </w:t>
            </w:r>
          </w:p>
        </w:tc>
      </w:tr>
      <w:tr w:rsidR="00A10E70" w:rsidRPr="00BF481D" w14:paraId="57A380BF" w14:textId="77777777" w:rsidTr="00F73C77">
        <w:trPr>
          <w:trHeight w:val="20"/>
        </w:trPr>
        <w:tc>
          <w:tcPr>
            <w:tcW w:w="1541" w:type="dxa"/>
            <w:vMerge/>
            <w:shd w:val="clear" w:color="auto" w:fill="4F81BD" w:themeFill="accent1"/>
            <w:tcMar>
              <w:top w:w="28" w:type="dxa"/>
              <w:left w:w="57" w:type="dxa"/>
              <w:bottom w:w="28" w:type="dxa"/>
              <w:right w:w="57" w:type="dxa"/>
            </w:tcMar>
            <w:vAlign w:val="center"/>
          </w:tcPr>
          <w:p w14:paraId="44D14582" w14:textId="77777777" w:rsidR="00A10E70" w:rsidRPr="00BF481D" w:rsidRDefault="00A10E70" w:rsidP="00A10E70">
            <w:pPr>
              <w:spacing w:after="0"/>
              <w:jc w:val="left"/>
              <w:rPr>
                <w:b/>
                <w:color w:val="FFFFFF" w:themeColor="background1"/>
                <w:sz w:val="16"/>
                <w:szCs w:val="16"/>
              </w:rPr>
            </w:pPr>
          </w:p>
        </w:tc>
        <w:tc>
          <w:tcPr>
            <w:tcW w:w="4044" w:type="dxa"/>
            <w:shd w:val="clear" w:color="auto" w:fill="4F81BD" w:themeFill="accent1"/>
            <w:tcMar>
              <w:top w:w="28" w:type="dxa"/>
              <w:left w:w="57" w:type="dxa"/>
              <w:bottom w:w="28" w:type="dxa"/>
              <w:right w:w="57" w:type="dxa"/>
            </w:tcMar>
            <w:vAlign w:val="center"/>
          </w:tcPr>
          <w:p w14:paraId="2B645B6D" w14:textId="77777777" w:rsidR="00A10E70" w:rsidRPr="00BF481D" w:rsidRDefault="00A10E70" w:rsidP="00A10E70">
            <w:pPr>
              <w:spacing w:after="0"/>
              <w:rPr>
                <w:b/>
                <w:color w:val="FFFFFF" w:themeColor="background1"/>
                <w:sz w:val="16"/>
                <w:szCs w:val="16"/>
              </w:rPr>
            </w:pPr>
            <w:r w:rsidRPr="00BF481D">
              <w:rPr>
                <w:b/>
                <w:color w:val="FFFFFF" w:themeColor="background1"/>
                <w:sz w:val="16"/>
                <w:szCs w:val="16"/>
              </w:rPr>
              <w:t>R.U.T. de la Proponente</w:t>
            </w:r>
          </w:p>
        </w:tc>
        <w:tc>
          <w:tcPr>
            <w:tcW w:w="3388" w:type="dxa"/>
            <w:shd w:val="clear" w:color="auto" w:fill="auto"/>
            <w:tcMar>
              <w:top w:w="28" w:type="dxa"/>
              <w:left w:w="57" w:type="dxa"/>
              <w:bottom w:w="28" w:type="dxa"/>
              <w:right w:w="57" w:type="dxa"/>
            </w:tcMar>
            <w:vAlign w:val="center"/>
          </w:tcPr>
          <w:p w14:paraId="44143E36" w14:textId="77777777" w:rsidR="00A10E70" w:rsidRPr="00BF481D" w:rsidRDefault="00A10E70" w:rsidP="00A10E70">
            <w:pPr>
              <w:spacing w:after="0"/>
              <w:rPr>
                <w:sz w:val="16"/>
                <w:szCs w:val="16"/>
              </w:rPr>
            </w:pPr>
            <w:r w:rsidRPr="00BF481D">
              <w:rPr>
                <w:sz w:val="16"/>
                <w:szCs w:val="16"/>
              </w:rPr>
              <w:t xml:space="preserve"> </w:t>
            </w:r>
          </w:p>
        </w:tc>
      </w:tr>
      <w:tr w:rsidR="00A10E70" w:rsidRPr="00BF481D" w14:paraId="48E139F9" w14:textId="77777777" w:rsidTr="00F73C77">
        <w:trPr>
          <w:trHeight w:val="20"/>
        </w:trPr>
        <w:tc>
          <w:tcPr>
            <w:tcW w:w="1541" w:type="dxa"/>
            <w:vMerge/>
            <w:shd w:val="clear" w:color="auto" w:fill="4F81BD" w:themeFill="accent1"/>
            <w:tcMar>
              <w:top w:w="28" w:type="dxa"/>
              <w:left w:w="57" w:type="dxa"/>
              <w:bottom w:w="28" w:type="dxa"/>
              <w:right w:w="57" w:type="dxa"/>
            </w:tcMar>
            <w:vAlign w:val="center"/>
          </w:tcPr>
          <w:p w14:paraId="368F0524" w14:textId="77777777" w:rsidR="00A10E70" w:rsidRPr="00BF481D" w:rsidRDefault="00A10E70" w:rsidP="00A10E70">
            <w:pPr>
              <w:spacing w:after="0"/>
              <w:jc w:val="left"/>
              <w:rPr>
                <w:b/>
                <w:color w:val="FFFFFF" w:themeColor="background1"/>
                <w:sz w:val="16"/>
                <w:szCs w:val="16"/>
              </w:rPr>
            </w:pPr>
          </w:p>
        </w:tc>
        <w:tc>
          <w:tcPr>
            <w:tcW w:w="4044" w:type="dxa"/>
            <w:shd w:val="clear" w:color="auto" w:fill="4F81BD" w:themeFill="accent1"/>
            <w:tcMar>
              <w:top w:w="28" w:type="dxa"/>
              <w:left w:w="57" w:type="dxa"/>
              <w:bottom w:w="28" w:type="dxa"/>
              <w:right w:w="57" w:type="dxa"/>
            </w:tcMar>
            <w:vAlign w:val="center"/>
          </w:tcPr>
          <w:p w14:paraId="27C5032E" w14:textId="77777777" w:rsidR="00A10E70" w:rsidRPr="00BF481D" w:rsidRDefault="00A10E70" w:rsidP="00A10E70">
            <w:pPr>
              <w:spacing w:after="0"/>
              <w:rPr>
                <w:b/>
                <w:color w:val="FFFFFF" w:themeColor="background1"/>
                <w:sz w:val="16"/>
                <w:szCs w:val="16"/>
              </w:rPr>
            </w:pPr>
            <w:r w:rsidRPr="00BF481D">
              <w:rPr>
                <w:b/>
                <w:color w:val="FFFFFF" w:themeColor="background1"/>
                <w:sz w:val="16"/>
                <w:szCs w:val="16"/>
              </w:rPr>
              <w:t>Dirección en la comuna de Santiago de la Proponente</w:t>
            </w:r>
          </w:p>
        </w:tc>
        <w:tc>
          <w:tcPr>
            <w:tcW w:w="3388" w:type="dxa"/>
            <w:shd w:val="clear" w:color="auto" w:fill="auto"/>
            <w:tcMar>
              <w:top w:w="28" w:type="dxa"/>
              <w:left w:w="57" w:type="dxa"/>
              <w:bottom w:w="28" w:type="dxa"/>
              <w:right w:w="57" w:type="dxa"/>
            </w:tcMar>
            <w:vAlign w:val="center"/>
          </w:tcPr>
          <w:p w14:paraId="4C17D207" w14:textId="77777777" w:rsidR="00A10E70" w:rsidRPr="00BF481D" w:rsidRDefault="00A10E70" w:rsidP="00A10E70">
            <w:pPr>
              <w:spacing w:after="0"/>
              <w:rPr>
                <w:sz w:val="16"/>
                <w:szCs w:val="16"/>
              </w:rPr>
            </w:pPr>
            <w:r w:rsidRPr="00BF481D">
              <w:rPr>
                <w:sz w:val="16"/>
                <w:szCs w:val="16"/>
              </w:rPr>
              <w:t xml:space="preserve"> </w:t>
            </w:r>
          </w:p>
        </w:tc>
      </w:tr>
      <w:tr w:rsidR="00A10E70" w:rsidRPr="00BF481D" w14:paraId="784FEBEF" w14:textId="77777777" w:rsidTr="00F73C77">
        <w:trPr>
          <w:trHeight w:val="20"/>
        </w:trPr>
        <w:tc>
          <w:tcPr>
            <w:tcW w:w="1541" w:type="dxa"/>
            <w:vMerge/>
            <w:shd w:val="clear" w:color="auto" w:fill="4F81BD" w:themeFill="accent1"/>
            <w:tcMar>
              <w:top w:w="28" w:type="dxa"/>
              <w:left w:w="57" w:type="dxa"/>
              <w:bottom w:w="28" w:type="dxa"/>
              <w:right w:w="57" w:type="dxa"/>
            </w:tcMar>
            <w:vAlign w:val="center"/>
          </w:tcPr>
          <w:p w14:paraId="0379E0B9" w14:textId="77777777" w:rsidR="00A10E70" w:rsidRPr="00BF481D" w:rsidRDefault="00A10E70" w:rsidP="00A10E70">
            <w:pPr>
              <w:spacing w:after="0"/>
              <w:jc w:val="left"/>
              <w:rPr>
                <w:b/>
                <w:color w:val="FFFFFF" w:themeColor="background1"/>
                <w:sz w:val="16"/>
                <w:szCs w:val="16"/>
              </w:rPr>
            </w:pPr>
          </w:p>
        </w:tc>
        <w:tc>
          <w:tcPr>
            <w:tcW w:w="4044" w:type="dxa"/>
            <w:shd w:val="clear" w:color="auto" w:fill="4F81BD" w:themeFill="accent1"/>
            <w:tcMar>
              <w:top w:w="28" w:type="dxa"/>
              <w:left w:w="57" w:type="dxa"/>
              <w:bottom w:w="28" w:type="dxa"/>
              <w:right w:w="57" w:type="dxa"/>
            </w:tcMar>
            <w:vAlign w:val="center"/>
          </w:tcPr>
          <w:p w14:paraId="75AED5D2" w14:textId="77777777" w:rsidR="00A10E70" w:rsidRPr="00BF481D" w:rsidRDefault="00A10E70" w:rsidP="00A10E70">
            <w:pPr>
              <w:spacing w:after="0"/>
              <w:rPr>
                <w:b/>
                <w:color w:val="FFFFFF" w:themeColor="background1"/>
                <w:sz w:val="16"/>
                <w:szCs w:val="16"/>
              </w:rPr>
            </w:pPr>
            <w:r w:rsidRPr="00BF481D">
              <w:rPr>
                <w:b/>
                <w:color w:val="FFFFFF" w:themeColor="background1"/>
                <w:sz w:val="16"/>
                <w:szCs w:val="16"/>
              </w:rPr>
              <w:t>Teléfono de la Proponente</w:t>
            </w:r>
          </w:p>
        </w:tc>
        <w:tc>
          <w:tcPr>
            <w:tcW w:w="3388" w:type="dxa"/>
            <w:shd w:val="clear" w:color="auto" w:fill="auto"/>
            <w:tcMar>
              <w:top w:w="28" w:type="dxa"/>
              <w:left w:w="57" w:type="dxa"/>
              <w:bottom w:w="28" w:type="dxa"/>
              <w:right w:w="57" w:type="dxa"/>
            </w:tcMar>
            <w:vAlign w:val="center"/>
          </w:tcPr>
          <w:p w14:paraId="4F4DD778" w14:textId="77777777" w:rsidR="00A10E70" w:rsidRPr="00BF481D" w:rsidRDefault="00A10E70" w:rsidP="00A10E70">
            <w:pPr>
              <w:spacing w:after="0"/>
              <w:rPr>
                <w:sz w:val="16"/>
                <w:szCs w:val="16"/>
              </w:rPr>
            </w:pPr>
            <w:r w:rsidRPr="00BF481D">
              <w:rPr>
                <w:sz w:val="16"/>
                <w:szCs w:val="16"/>
              </w:rPr>
              <w:t xml:space="preserve"> </w:t>
            </w:r>
          </w:p>
        </w:tc>
      </w:tr>
      <w:tr w:rsidR="00A10E70" w:rsidRPr="00BF481D" w14:paraId="7F8E9BF5" w14:textId="77777777" w:rsidTr="00F73C77">
        <w:trPr>
          <w:trHeight w:val="20"/>
        </w:trPr>
        <w:tc>
          <w:tcPr>
            <w:tcW w:w="1541" w:type="dxa"/>
            <w:vMerge w:val="restart"/>
            <w:shd w:val="clear" w:color="auto" w:fill="4F81BD" w:themeFill="accent1"/>
            <w:tcMar>
              <w:top w:w="28" w:type="dxa"/>
              <w:left w:w="57" w:type="dxa"/>
              <w:bottom w:w="28" w:type="dxa"/>
              <w:right w:w="57" w:type="dxa"/>
            </w:tcMar>
            <w:vAlign w:val="center"/>
          </w:tcPr>
          <w:p w14:paraId="2D1B2BC2" w14:textId="77777777" w:rsidR="00A10E70" w:rsidRPr="00BF481D" w:rsidRDefault="00A10E70" w:rsidP="00A10E70">
            <w:pPr>
              <w:spacing w:after="0"/>
              <w:jc w:val="left"/>
              <w:rPr>
                <w:b/>
                <w:color w:val="FFFFFF" w:themeColor="background1"/>
                <w:sz w:val="16"/>
                <w:szCs w:val="16"/>
              </w:rPr>
            </w:pPr>
            <w:r w:rsidRPr="00BF481D">
              <w:rPr>
                <w:b/>
                <w:color w:val="FFFFFF" w:themeColor="background1"/>
                <w:sz w:val="16"/>
                <w:szCs w:val="16"/>
              </w:rPr>
              <w:t>Representante legal</w:t>
            </w:r>
          </w:p>
        </w:tc>
        <w:tc>
          <w:tcPr>
            <w:tcW w:w="4044" w:type="dxa"/>
            <w:shd w:val="clear" w:color="auto" w:fill="4F81BD" w:themeFill="accent1"/>
            <w:tcMar>
              <w:top w:w="28" w:type="dxa"/>
              <w:left w:w="57" w:type="dxa"/>
              <w:bottom w:w="28" w:type="dxa"/>
              <w:right w:w="57" w:type="dxa"/>
            </w:tcMar>
            <w:vAlign w:val="center"/>
          </w:tcPr>
          <w:p w14:paraId="066A75BD" w14:textId="77777777" w:rsidR="00A10E70" w:rsidRPr="00BF481D" w:rsidRDefault="00A10E70" w:rsidP="00A10E70">
            <w:pPr>
              <w:spacing w:after="0"/>
              <w:rPr>
                <w:b/>
                <w:color w:val="FFFFFF" w:themeColor="background1"/>
                <w:sz w:val="16"/>
                <w:szCs w:val="16"/>
              </w:rPr>
            </w:pPr>
            <w:r w:rsidRPr="00BF481D">
              <w:rPr>
                <w:b/>
                <w:color w:val="FFFFFF" w:themeColor="background1"/>
                <w:sz w:val="16"/>
                <w:szCs w:val="16"/>
              </w:rPr>
              <w:t>Representante Legal</w:t>
            </w:r>
          </w:p>
        </w:tc>
        <w:tc>
          <w:tcPr>
            <w:tcW w:w="3388" w:type="dxa"/>
            <w:shd w:val="clear" w:color="auto" w:fill="auto"/>
            <w:tcMar>
              <w:top w:w="28" w:type="dxa"/>
              <w:left w:w="57" w:type="dxa"/>
              <w:bottom w:w="28" w:type="dxa"/>
              <w:right w:w="57" w:type="dxa"/>
            </w:tcMar>
            <w:vAlign w:val="center"/>
          </w:tcPr>
          <w:p w14:paraId="3D339958" w14:textId="77777777" w:rsidR="00A10E70" w:rsidRPr="00BF481D" w:rsidRDefault="00A10E70" w:rsidP="00A10E70">
            <w:pPr>
              <w:spacing w:after="0"/>
              <w:rPr>
                <w:sz w:val="16"/>
                <w:szCs w:val="16"/>
              </w:rPr>
            </w:pPr>
            <w:r w:rsidRPr="00BF481D">
              <w:rPr>
                <w:sz w:val="16"/>
                <w:szCs w:val="16"/>
              </w:rPr>
              <w:t xml:space="preserve"> </w:t>
            </w:r>
          </w:p>
        </w:tc>
      </w:tr>
      <w:tr w:rsidR="00A10E70" w:rsidRPr="00BF481D" w14:paraId="532946D2" w14:textId="77777777" w:rsidTr="00F73C77">
        <w:trPr>
          <w:trHeight w:val="20"/>
        </w:trPr>
        <w:tc>
          <w:tcPr>
            <w:tcW w:w="1541" w:type="dxa"/>
            <w:vMerge/>
            <w:shd w:val="clear" w:color="auto" w:fill="4F81BD" w:themeFill="accent1"/>
            <w:tcMar>
              <w:top w:w="28" w:type="dxa"/>
              <w:left w:w="57" w:type="dxa"/>
              <w:bottom w:w="28" w:type="dxa"/>
              <w:right w:w="57" w:type="dxa"/>
            </w:tcMar>
            <w:vAlign w:val="center"/>
          </w:tcPr>
          <w:p w14:paraId="1D0201CA" w14:textId="77777777" w:rsidR="00A10E70" w:rsidRPr="00BF481D" w:rsidRDefault="00A10E70" w:rsidP="00A10E70">
            <w:pPr>
              <w:spacing w:after="0"/>
              <w:jc w:val="left"/>
              <w:rPr>
                <w:b/>
                <w:color w:val="FFFFFF" w:themeColor="background1"/>
                <w:sz w:val="16"/>
                <w:szCs w:val="16"/>
              </w:rPr>
            </w:pPr>
          </w:p>
        </w:tc>
        <w:tc>
          <w:tcPr>
            <w:tcW w:w="4044" w:type="dxa"/>
            <w:shd w:val="clear" w:color="auto" w:fill="4F81BD" w:themeFill="accent1"/>
            <w:tcMar>
              <w:top w:w="28" w:type="dxa"/>
              <w:left w:w="57" w:type="dxa"/>
              <w:bottom w:w="28" w:type="dxa"/>
              <w:right w:w="57" w:type="dxa"/>
            </w:tcMar>
            <w:vAlign w:val="center"/>
          </w:tcPr>
          <w:p w14:paraId="710B588E" w14:textId="77777777" w:rsidR="00A10E70" w:rsidRPr="00BF481D" w:rsidRDefault="00A10E70" w:rsidP="00A10E70">
            <w:pPr>
              <w:spacing w:after="0"/>
              <w:rPr>
                <w:b/>
                <w:color w:val="FFFFFF" w:themeColor="background1"/>
                <w:sz w:val="16"/>
                <w:szCs w:val="16"/>
              </w:rPr>
            </w:pPr>
            <w:r w:rsidRPr="00BF481D">
              <w:rPr>
                <w:b/>
                <w:color w:val="FFFFFF" w:themeColor="background1"/>
                <w:sz w:val="16"/>
                <w:szCs w:val="16"/>
              </w:rPr>
              <w:t>Correo electrónico del Representante Legal</w:t>
            </w:r>
          </w:p>
        </w:tc>
        <w:tc>
          <w:tcPr>
            <w:tcW w:w="3388" w:type="dxa"/>
            <w:shd w:val="clear" w:color="auto" w:fill="auto"/>
            <w:tcMar>
              <w:top w:w="28" w:type="dxa"/>
              <w:left w:w="57" w:type="dxa"/>
              <w:bottom w:w="28" w:type="dxa"/>
              <w:right w:w="57" w:type="dxa"/>
            </w:tcMar>
            <w:vAlign w:val="center"/>
          </w:tcPr>
          <w:p w14:paraId="5B5125F0" w14:textId="77777777" w:rsidR="00A10E70" w:rsidRPr="00BF481D" w:rsidRDefault="00A10E70" w:rsidP="00A10E70">
            <w:pPr>
              <w:spacing w:after="0"/>
              <w:rPr>
                <w:sz w:val="16"/>
                <w:szCs w:val="16"/>
              </w:rPr>
            </w:pPr>
            <w:r w:rsidRPr="00BF481D">
              <w:rPr>
                <w:sz w:val="16"/>
                <w:szCs w:val="16"/>
              </w:rPr>
              <w:t xml:space="preserve"> </w:t>
            </w:r>
          </w:p>
        </w:tc>
      </w:tr>
      <w:tr w:rsidR="00A10E70" w:rsidRPr="00BF481D" w14:paraId="332CBEE6" w14:textId="77777777" w:rsidTr="00F73C77">
        <w:trPr>
          <w:trHeight w:val="20"/>
        </w:trPr>
        <w:tc>
          <w:tcPr>
            <w:tcW w:w="1541" w:type="dxa"/>
            <w:vMerge/>
            <w:shd w:val="clear" w:color="auto" w:fill="4F81BD" w:themeFill="accent1"/>
            <w:tcMar>
              <w:top w:w="28" w:type="dxa"/>
              <w:left w:w="57" w:type="dxa"/>
              <w:bottom w:w="28" w:type="dxa"/>
              <w:right w:w="57" w:type="dxa"/>
            </w:tcMar>
            <w:vAlign w:val="center"/>
          </w:tcPr>
          <w:p w14:paraId="718ECFEF" w14:textId="77777777" w:rsidR="00A10E70" w:rsidRPr="00BF481D" w:rsidRDefault="00A10E70" w:rsidP="00A10E70">
            <w:pPr>
              <w:spacing w:after="0"/>
              <w:jc w:val="left"/>
              <w:rPr>
                <w:b/>
                <w:color w:val="FFFFFF" w:themeColor="background1"/>
                <w:sz w:val="16"/>
                <w:szCs w:val="16"/>
              </w:rPr>
            </w:pPr>
          </w:p>
        </w:tc>
        <w:tc>
          <w:tcPr>
            <w:tcW w:w="4044" w:type="dxa"/>
            <w:shd w:val="clear" w:color="auto" w:fill="4F81BD" w:themeFill="accent1"/>
            <w:tcMar>
              <w:top w:w="28" w:type="dxa"/>
              <w:left w:w="57" w:type="dxa"/>
              <w:bottom w:w="28" w:type="dxa"/>
              <w:right w:w="57" w:type="dxa"/>
            </w:tcMar>
            <w:vAlign w:val="center"/>
          </w:tcPr>
          <w:p w14:paraId="0ECC0860" w14:textId="77777777" w:rsidR="00A10E70" w:rsidRPr="00BF481D" w:rsidRDefault="00A10E70" w:rsidP="00A10E70">
            <w:pPr>
              <w:spacing w:after="0"/>
              <w:rPr>
                <w:b/>
                <w:color w:val="FFFFFF" w:themeColor="background1"/>
                <w:sz w:val="16"/>
                <w:szCs w:val="16"/>
              </w:rPr>
            </w:pPr>
            <w:r w:rsidRPr="00BF481D">
              <w:rPr>
                <w:b/>
                <w:color w:val="FFFFFF" w:themeColor="background1"/>
                <w:sz w:val="16"/>
                <w:szCs w:val="16"/>
              </w:rPr>
              <w:t>Teléfono del representante legal</w:t>
            </w:r>
          </w:p>
        </w:tc>
        <w:tc>
          <w:tcPr>
            <w:tcW w:w="3388" w:type="dxa"/>
            <w:shd w:val="clear" w:color="auto" w:fill="auto"/>
            <w:tcMar>
              <w:top w:w="28" w:type="dxa"/>
              <w:left w:w="57" w:type="dxa"/>
              <w:bottom w:w="28" w:type="dxa"/>
              <w:right w:w="57" w:type="dxa"/>
            </w:tcMar>
            <w:vAlign w:val="center"/>
          </w:tcPr>
          <w:p w14:paraId="446A0ACA" w14:textId="77777777" w:rsidR="00A10E70" w:rsidRPr="00BF481D" w:rsidRDefault="00A10E70" w:rsidP="00A10E70">
            <w:pPr>
              <w:spacing w:after="0"/>
              <w:rPr>
                <w:sz w:val="16"/>
                <w:szCs w:val="16"/>
              </w:rPr>
            </w:pPr>
            <w:r w:rsidRPr="00BF481D">
              <w:rPr>
                <w:sz w:val="16"/>
                <w:szCs w:val="16"/>
              </w:rPr>
              <w:t xml:space="preserve"> </w:t>
            </w:r>
          </w:p>
        </w:tc>
      </w:tr>
      <w:tr w:rsidR="00A10E70" w:rsidRPr="00BF481D" w14:paraId="37C1E8DF" w14:textId="77777777" w:rsidTr="00F73C77">
        <w:trPr>
          <w:trHeight w:val="20"/>
        </w:trPr>
        <w:tc>
          <w:tcPr>
            <w:tcW w:w="1541" w:type="dxa"/>
            <w:vMerge w:val="restart"/>
            <w:shd w:val="clear" w:color="auto" w:fill="4F81BD" w:themeFill="accent1"/>
            <w:tcMar>
              <w:top w:w="28" w:type="dxa"/>
              <w:left w:w="57" w:type="dxa"/>
              <w:bottom w:w="28" w:type="dxa"/>
              <w:right w:w="57" w:type="dxa"/>
            </w:tcMar>
            <w:vAlign w:val="center"/>
          </w:tcPr>
          <w:p w14:paraId="56A45D63" w14:textId="77777777" w:rsidR="00A10E70" w:rsidRPr="00BF481D" w:rsidRDefault="001C29F6" w:rsidP="00A10E70">
            <w:pPr>
              <w:spacing w:after="0"/>
              <w:jc w:val="left"/>
              <w:rPr>
                <w:b/>
                <w:color w:val="FFFFFF" w:themeColor="background1"/>
                <w:sz w:val="16"/>
                <w:szCs w:val="16"/>
              </w:rPr>
            </w:pPr>
            <w:r w:rsidRPr="00BF481D">
              <w:rPr>
                <w:b/>
                <w:color w:val="FFFFFF" w:themeColor="background1"/>
                <w:sz w:val="16"/>
                <w:szCs w:val="16"/>
              </w:rPr>
              <w:t>Representante T</w:t>
            </w:r>
            <w:r w:rsidR="00A10E70" w:rsidRPr="00BF481D">
              <w:rPr>
                <w:b/>
                <w:color w:val="FFFFFF" w:themeColor="background1"/>
                <w:sz w:val="16"/>
                <w:szCs w:val="16"/>
              </w:rPr>
              <w:t>écnico</w:t>
            </w:r>
          </w:p>
        </w:tc>
        <w:tc>
          <w:tcPr>
            <w:tcW w:w="4044" w:type="dxa"/>
            <w:shd w:val="clear" w:color="auto" w:fill="4F81BD" w:themeFill="accent1"/>
            <w:tcMar>
              <w:top w:w="28" w:type="dxa"/>
              <w:left w:w="57" w:type="dxa"/>
              <w:bottom w:w="28" w:type="dxa"/>
              <w:right w:w="57" w:type="dxa"/>
            </w:tcMar>
            <w:vAlign w:val="center"/>
          </w:tcPr>
          <w:p w14:paraId="7A9F8504" w14:textId="77777777" w:rsidR="00A10E70" w:rsidRPr="00BF481D" w:rsidRDefault="00A10E70" w:rsidP="00A10E70">
            <w:pPr>
              <w:spacing w:after="0"/>
              <w:rPr>
                <w:b/>
                <w:color w:val="FFFFFF" w:themeColor="background1"/>
                <w:sz w:val="16"/>
                <w:szCs w:val="16"/>
              </w:rPr>
            </w:pPr>
            <w:r w:rsidRPr="00BF481D">
              <w:rPr>
                <w:b/>
                <w:color w:val="FFFFFF" w:themeColor="background1"/>
                <w:sz w:val="16"/>
                <w:szCs w:val="16"/>
              </w:rPr>
              <w:t>Representante Técnico</w:t>
            </w:r>
          </w:p>
        </w:tc>
        <w:tc>
          <w:tcPr>
            <w:tcW w:w="3388" w:type="dxa"/>
            <w:shd w:val="clear" w:color="auto" w:fill="auto"/>
            <w:tcMar>
              <w:top w:w="28" w:type="dxa"/>
              <w:left w:w="57" w:type="dxa"/>
              <w:bottom w:w="28" w:type="dxa"/>
              <w:right w:w="57" w:type="dxa"/>
            </w:tcMar>
            <w:vAlign w:val="center"/>
          </w:tcPr>
          <w:p w14:paraId="54BED36D" w14:textId="77777777" w:rsidR="00A10E70" w:rsidRPr="00BF481D" w:rsidRDefault="00A10E70" w:rsidP="00A10E70">
            <w:pPr>
              <w:spacing w:after="0"/>
              <w:rPr>
                <w:sz w:val="16"/>
                <w:szCs w:val="16"/>
              </w:rPr>
            </w:pPr>
            <w:r w:rsidRPr="00BF481D">
              <w:rPr>
                <w:sz w:val="16"/>
                <w:szCs w:val="16"/>
              </w:rPr>
              <w:t xml:space="preserve"> </w:t>
            </w:r>
          </w:p>
        </w:tc>
      </w:tr>
      <w:tr w:rsidR="00A10E70" w:rsidRPr="00BF481D" w14:paraId="076A64E9" w14:textId="77777777" w:rsidTr="00F73C77">
        <w:trPr>
          <w:trHeight w:val="20"/>
        </w:trPr>
        <w:tc>
          <w:tcPr>
            <w:tcW w:w="1541" w:type="dxa"/>
            <w:vMerge/>
            <w:shd w:val="clear" w:color="auto" w:fill="4F81BD" w:themeFill="accent1"/>
            <w:tcMar>
              <w:top w:w="28" w:type="dxa"/>
              <w:left w:w="57" w:type="dxa"/>
              <w:bottom w:w="28" w:type="dxa"/>
              <w:right w:w="57" w:type="dxa"/>
            </w:tcMar>
            <w:vAlign w:val="center"/>
          </w:tcPr>
          <w:p w14:paraId="250F788C" w14:textId="77777777" w:rsidR="00A10E70" w:rsidRPr="00BF481D" w:rsidRDefault="00A10E70" w:rsidP="00A10E70">
            <w:pPr>
              <w:spacing w:after="0"/>
              <w:jc w:val="left"/>
              <w:rPr>
                <w:b/>
                <w:color w:val="FFFFFF" w:themeColor="background1"/>
                <w:sz w:val="16"/>
                <w:szCs w:val="16"/>
              </w:rPr>
            </w:pPr>
          </w:p>
        </w:tc>
        <w:tc>
          <w:tcPr>
            <w:tcW w:w="4044" w:type="dxa"/>
            <w:shd w:val="clear" w:color="auto" w:fill="4F81BD" w:themeFill="accent1"/>
            <w:tcMar>
              <w:top w:w="28" w:type="dxa"/>
              <w:left w:w="57" w:type="dxa"/>
              <w:bottom w:w="28" w:type="dxa"/>
              <w:right w:w="57" w:type="dxa"/>
            </w:tcMar>
            <w:vAlign w:val="center"/>
          </w:tcPr>
          <w:p w14:paraId="5D905BEA" w14:textId="77777777" w:rsidR="00A10E70" w:rsidRPr="00BF481D" w:rsidRDefault="00A10E70" w:rsidP="00A10E70">
            <w:pPr>
              <w:spacing w:after="0"/>
              <w:rPr>
                <w:b/>
                <w:color w:val="FFFFFF" w:themeColor="background1"/>
                <w:sz w:val="16"/>
                <w:szCs w:val="16"/>
              </w:rPr>
            </w:pPr>
            <w:r w:rsidRPr="00BF481D">
              <w:rPr>
                <w:b/>
                <w:color w:val="FFFFFF" w:themeColor="background1"/>
                <w:sz w:val="16"/>
                <w:szCs w:val="16"/>
              </w:rPr>
              <w:t>Correo electrónico del Representante Técnico</w:t>
            </w:r>
          </w:p>
        </w:tc>
        <w:tc>
          <w:tcPr>
            <w:tcW w:w="3388" w:type="dxa"/>
            <w:shd w:val="clear" w:color="auto" w:fill="auto"/>
            <w:tcMar>
              <w:top w:w="28" w:type="dxa"/>
              <w:left w:w="57" w:type="dxa"/>
              <w:bottom w:w="28" w:type="dxa"/>
              <w:right w:w="57" w:type="dxa"/>
            </w:tcMar>
            <w:vAlign w:val="center"/>
          </w:tcPr>
          <w:p w14:paraId="0622FDAC" w14:textId="77777777" w:rsidR="00A10E70" w:rsidRPr="00BF481D" w:rsidRDefault="00A10E70" w:rsidP="00A10E70">
            <w:pPr>
              <w:spacing w:after="0"/>
              <w:rPr>
                <w:sz w:val="16"/>
                <w:szCs w:val="16"/>
              </w:rPr>
            </w:pPr>
            <w:r w:rsidRPr="00BF481D">
              <w:rPr>
                <w:sz w:val="16"/>
                <w:szCs w:val="16"/>
              </w:rPr>
              <w:t xml:space="preserve"> </w:t>
            </w:r>
          </w:p>
        </w:tc>
      </w:tr>
      <w:tr w:rsidR="00A10E70" w:rsidRPr="00BF481D" w14:paraId="1215F321" w14:textId="77777777" w:rsidTr="00F73C77">
        <w:trPr>
          <w:trHeight w:val="20"/>
        </w:trPr>
        <w:tc>
          <w:tcPr>
            <w:tcW w:w="1541" w:type="dxa"/>
            <w:vMerge/>
            <w:shd w:val="clear" w:color="auto" w:fill="4F81BD" w:themeFill="accent1"/>
            <w:tcMar>
              <w:top w:w="28" w:type="dxa"/>
              <w:left w:w="57" w:type="dxa"/>
              <w:bottom w:w="28" w:type="dxa"/>
              <w:right w:w="57" w:type="dxa"/>
            </w:tcMar>
            <w:vAlign w:val="center"/>
          </w:tcPr>
          <w:p w14:paraId="17AE05AE" w14:textId="77777777" w:rsidR="00A10E70" w:rsidRPr="00BF481D" w:rsidRDefault="00A10E70" w:rsidP="00A10E70">
            <w:pPr>
              <w:spacing w:after="0"/>
              <w:jc w:val="left"/>
              <w:rPr>
                <w:b/>
                <w:color w:val="FFFFFF" w:themeColor="background1"/>
                <w:sz w:val="16"/>
                <w:szCs w:val="16"/>
              </w:rPr>
            </w:pPr>
          </w:p>
        </w:tc>
        <w:tc>
          <w:tcPr>
            <w:tcW w:w="4044" w:type="dxa"/>
            <w:shd w:val="clear" w:color="auto" w:fill="4F81BD" w:themeFill="accent1"/>
            <w:tcMar>
              <w:top w:w="28" w:type="dxa"/>
              <w:left w:w="57" w:type="dxa"/>
              <w:bottom w:w="28" w:type="dxa"/>
              <w:right w:w="57" w:type="dxa"/>
            </w:tcMar>
            <w:vAlign w:val="center"/>
          </w:tcPr>
          <w:p w14:paraId="0A1C9F2F" w14:textId="77777777" w:rsidR="00A10E70" w:rsidRPr="00BF481D" w:rsidRDefault="00A10E70" w:rsidP="00A10E70">
            <w:pPr>
              <w:spacing w:after="0"/>
              <w:rPr>
                <w:b/>
                <w:color w:val="FFFFFF" w:themeColor="background1"/>
                <w:sz w:val="16"/>
                <w:szCs w:val="16"/>
              </w:rPr>
            </w:pPr>
            <w:r w:rsidRPr="00BF481D">
              <w:rPr>
                <w:b/>
                <w:color w:val="FFFFFF" w:themeColor="background1"/>
                <w:sz w:val="16"/>
                <w:szCs w:val="16"/>
              </w:rPr>
              <w:t>Teléfono del Representante Técnico</w:t>
            </w:r>
          </w:p>
        </w:tc>
        <w:tc>
          <w:tcPr>
            <w:tcW w:w="3388" w:type="dxa"/>
            <w:shd w:val="clear" w:color="auto" w:fill="auto"/>
            <w:tcMar>
              <w:top w:w="28" w:type="dxa"/>
              <w:left w:w="57" w:type="dxa"/>
              <w:bottom w:w="28" w:type="dxa"/>
              <w:right w:w="57" w:type="dxa"/>
            </w:tcMar>
            <w:vAlign w:val="center"/>
          </w:tcPr>
          <w:p w14:paraId="07137FAE" w14:textId="77777777" w:rsidR="00A10E70" w:rsidRPr="00BF481D" w:rsidRDefault="00A10E70" w:rsidP="00A10E70">
            <w:pPr>
              <w:spacing w:after="0"/>
              <w:rPr>
                <w:sz w:val="16"/>
                <w:szCs w:val="16"/>
              </w:rPr>
            </w:pPr>
            <w:r w:rsidRPr="00BF481D">
              <w:rPr>
                <w:sz w:val="16"/>
                <w:szCs w:val="16"/>
              </w:rPr>
              <w:t xml:space="preserve"> </w:t>
            </w:r>
          </w:p>
        </w:tc>
      </w:tr>
      <w:tr w:rsidR="00A10E70" w:rsidRPr="00BF481D" w14:paraId="066AC7C1" w14:textId="77777777" w:rsidTr="00F73C77">
        <w:trPr>
          <w:trHeight w:val="20"/>
        </w:trPr>
        <w:tc>
          <w:tcPr>
            <w:tcW w:w="1541" w:type="dxa"/>
            <w:vMerge w:val="restart"/>
            <w:shd w:val="clear" w:color="auto" w:fill="4F81BD" w:themeFill="accent1"/>
            <w:tcMar>
              <w:top w:w="28" w:type="dxa"/>
              <w:left w:w="57" w:type="dxa"/>
              <w:bottom w:w="28" w:type="dxa"/>
              <w:right w:w="57" w:type="dxa"/>
            </w:tcMar>
            <w:vAlign w:val="center"/>
          </w:tcPr>
          <w:p w14:paraId="6F1D0650" w14:textId="77777777" w:rsidR="00A10E70" w:rsidRPr="00BF481D" w:rsidRDefault="00A10E70" w:rsidP="00A10E70">
            <w:pPr>
              <w:spacing w:after="0"/>
              <w:jc w:val="left"/>
              <w:rPr>
                <w:b/>
                <w:color w:val="FFFFFF" w:themeColor="background1"/>
                <w:sz w:val="16"/>
                <w:szCs w:val="16"/>
              </w:rPr>
            </w:pPr>
            <w:r w:rsidRPr="00BF481D">
              <w:rPr>
                <w:b/>
                <w:color w:val="FFFFFF" w:themeColor="background1"/>
                <w:sz w:val="16"/>
                <w:szCs w:val="16"/>
              </w:rPr>
              <w:t>Jefe de Proyecto</w:t>
            </w:r>
          </w:p>
        </w:tc>
        <w:tc>
          <w:tcPr>
            <w:tcW w:w="4044" w:type="dxa"/>
            <w:shd w:val="clear" w:color="auto" w:fill="4F81BD" w:themeFill="accent1"/>
            <w:tcMar>
              <w:top w:w="28" w:type="dxa"/>
              <w:left w:w="57" w:type="dxa"/>
              <w:bottom w:w="28" w:type="dxa"/>
              <w:right w:w="57" w:type="dxa"/>
            </w:tcMar>
            <w:vAlign w:val="center"/>
          </w:tcPr>
          <w:p w14:paraId="47881649" w14:textId="77777777" w:rsidR="00A10E70" w:rsidRPr="00BF481D" w:rsidRDefault="00A10E70" w:rsidP="00A10E70">
            <w:pPr>
              <w:spacing w:after="0"/>
              <w:rPr>
                <w:b/>
                <w:color w:val="FFFFFF" w:themeColor="background1"/>
                <w:sz w:val="16"/>
                <w:szCs w:val="16"/>
              </w:rPr>
            </w:pPr>
            <w:r w:rsidRPr="00BF481D">
              <w:rPr>
                <w:b/>
                <w:color w:val="FFFFFF" w:themeColor="background1"/>
                <w:sz w:val="16"/>
                <w:szCs w:val="16"/>
              </w:rPr>
              <w:t>Jefe de Proyecto</w:t>
            </w:r>
          </w:p>
        </w:tc>
        <w:tc>
          <w:tcPr>
            <w:tcW w:w="3388" w:type="dxa"/>
            <w:shd w:val="clear" w:color="auto" w:fill="auto"/>
            <w:tcMar>
              <w:top w:w="28" w:type="dxa"/>
              <w:left w:w="57" w:type="dxa"/>
              <w:bottom w:w="28" w:type="dxa"/>
              <w:right w:w="57" w:type="dxa"/>
            </w:tcMar>
            <w:vAlign w:val="center"/>
          </w:tcPr>
          <w:p w14:paraId="4ACBC5A9" w14:textId="77777777" w:rsidR="00A10E70" w:rsidRPr="00BF481D" w:rsidRDefault="00A10E70" w:rsidP="00A10E70">
            <w:pPr>
              <w:spacing w:after="0"/>
              <w:rPr>
                <w:sz w:val="16"/>
                <w:szCs w:val="16"/>
              </w:rPr>
            </w:pPr>
            <w:r w:rsidRPr="00BF481D">
              <w:rPr>
                <w:sz w:val="16"/>
                <w:szCs w:val="16"/>
              </w:rPr>
              <w:t xml:space="preserve"> </w:t>
            </w:r>
          </w:p>
        </w:tc>
      </w:tr>
      <w:tr w:rsidR="00A10E70" w:rsidRPr="00BF481D" w14:paraId="1F4E999F" w14:textId="77777777" w:rsidTr="00F73C77">
        <w:trPr>
          <w:trHeight w:val="20"/>
        </w:trPr>
        <w:tc>
          <w:tcPr>
            <w:tcW w:w="1541" w:type="dxa"/>
            <w:vMerge/>
            <w:shd w:val="clear" w:color="auto" w:fill="4F81BD" w:themeFill="accent1"/>
            <w:tcMar>
              <w:top w:w="28" w:type="dxa"/>
              <w:left w:w="57" w:type="dxa"/>
              <w:bottom w:w="28" w:type="dxa"/>
              <w:right w:w="57" w:type="dxa"/>
            </w:tcMar>
            <w:vAlign w:val="center"/>
          </w:tcPr>
          <w:p w14:paraId="497DE50B" w14:textId="77777777" w:rsidR="00A10E70" w:rsidRPr="00BF481D" w:rsidRDefault="00A10E70" w:rsidP="00A10E70">
            <w:pPr>
              <w:spacing w:after="0"/>
              <w:jc w:val="left"/>
              <w:rPr>
                <w:b/>
                <w:color w:val="FFFFFF" w:themeColor="background1"/>
                <w:sz w:val="16"/>
                <w:szCs w:val="16"/>
              </w:rPr>
            </w:pPr>
          </w:p>
        </w:tc>
        <w:tc>
          <w:tcPr>
            <w:tcW w:w="4044" w:type="dxa"/>
            <w:shd w:val="clear" w:color="auto" w:fill="4F81BD" w:themeFill="accent1"/>
            <w:tcMar>
              <w:top w:w="28" w:type="dxa"/>
              <w:left w:w="57" w:type="dxa"/>
              <w:bottom w:w="28" w:type="dxa"/>
              <w:right w:w="57" w:type="dxa"/>
            </w:tcMar>
            <w:vAlign w:val="center"/>
          </w:tcPr>
          <w:p w14:paraId="7DC8BE18" w14:textId="77777777" w:rsidR="00A10E70" w:rsidRPr="00BF481D" w:rsidRDefault="00A10E70" w:rsidP="00A10E70">
            <w:pPr>
              <w:spacing w:after="0"/>
              <w:rPr>
                <w:b/>
                <w:color w:val="FFFFFF" w:themeColor="background1"/>
                <w:sz w:val="16"/>
                <w:szCs w:val="16"/>
              </w:rPr>
            </w:pPr>
            <w:r w:rsidRPr="00BF481D">
              <w:rPr>
                <w:b/>
                <w:color w:val="FFFFFF" w:themeColor="background1"/>
                <w:sz w:val="16"/>
                <w:szCs w:val="16"/>
              </w:rPr>
              <w:t>Correo electrónico del Jefe de Proyecto</w:t>
            </w:r>
          </w:p>
        </w:tc>
        <w:tc>
          <w:tcPr>
            <w:tcW w:w="3388" w:type="dxa"/>
            <w:shd w:val="clear" w:color="auto" w:fill="auto"/>
            <w:tcMar>
              <w:top w:w="28" w:type="dxa"/>
              <w:left w:w="57" w:type="dxa"/>
              <w:bottom w:w="28" w:type="dxa"/>
              <w:right w:w="57" w:type="dxa"/>
            </w:tcMar>
            <w:vAlign w:val="center"/>
          </w:tcPr>
          <w:p w14:paraId="19319C87" w14:textId="77777777" w:rsidR="00A10E70" w:rsidRPr="00BF481D" w:rsidRDefault="00A10E70" w:rsidP="00A10E70">
            <w:pPr>
              <w:spacing w:after="0"/>
              <w:rPr>
                <w:sz w:val="16"/>
                <w:szCs w:val="16"/>
              </w:rPr>
            </w:pPr>
            <w:r w:rsidRPr="00BF481D">
              <w:rPr>
                <w:sz w:val="16"/>
                <w:szCs w:val="16"/>
              </w:rPr>
              <w:t> </w:t>
            </w:r>
          </w:p>
        </w:tc>
      </w:tr>
      <w:tr w:rsidR="00A10E70" w:rsidRPr="00BF481D" w14:paraId="0B41DFDB" w14:textId="77777777" w:rsidTr="00F73C77">
        <w:trPr>
          <w:trHeight w:val="20"/>
        </w:trPr>
        <w:tc>
          <w:tcPr>
            <w:tcW w:w="1541" w:type="dxa"/>
            <w:vMerge/>
            <w:shd w:val="clear" w:color="auto" w:fill="4F81BD" w:themeFill="accent1"/>
            <w:tcMar>
              <w:top w:w="28" w:type="dxa"/>
              <w:left w:w="57" w:type="dxa"/>
              <w:bottom w:w="28" w:type="dxa"/>
              <w:right w:w="57" w:type="dxa"/>
            </w:tcMar>
            <w:vAlign w:val="center"/>
          </w:tcPr>
          <w:p w14:paraId="2568338B" w14:textId="77777777" w:rsidR="00A10E70" w:rsidRPr="00BF481D" w:rsidRDefault="00A10E70" w:rsidP="00A10E70">
            <w:pPr>
              <w:spacing w:after="0"/>
              <w:jc w:val="left"/>
              <w:rPr>
                <w:b/>
                <w:color w:val="FFFFFF" w:themeColor="background1"/>
                <w:sz w:val="16"/>
                <w:szCs w:val="16"/>
              </w:rPr>
            </w:pPr>
          </w:p>
        </w:tc>
        <w:tc>
          <w:tcPr>
            <w:tcW w:w="4044" w:type="dxa"/>
            <w:shd w:val="clear" w:color="auto" w:fill="4F81BD" w:themeFill="accent1"/>
            <w:tcMar>
              <w:top w:w="28" w:type="dxa"/>
              <w:left w:w="57" w:type="dxa"/>
              <w:bottom w:w="28" w:type="dxa"/>
              <w:right w:w="57" w:type="dxa"/>
            </w:tcMar>
            <w:vAlign w:val="center"/>
          </w:tcPr>
          <w:p w14:paraId="298E199D" w14:textId="77777777" w:rsidR="00A10E70" w:rsidRPr="00BF481D" w:rsidRDefault="00A10E70" w:rsidP="00A10E70">
            <w:pPr>
              <w:spacing w:after="0"/>
              <w:rPr>
                <w:b/>
                <w:color w:val="FFFFFF" w:themeColor="background1"/>
                <w:sz w:val="16"/>
                <w:szCs w:val="16"/>
              </w:rPr>
            </w:pPr>
            <w:r w:rsidRPr="00BF481D">
              <w:rPr>
                <w:b/>
                <w:color w:val="FFFFFF" w:themeColor="background1"/>
                <w:sz w:val="16"/>
                <w:szCs w:val="16"/>
              </w:rPr>
              <w:t>Teléfono del Jefe de Proyecto</w:t>
            </w:r>
          </w:p>
        </w:tc>
        <w:tc>
          <w:tcPr>
            <w:tcW w:w="3388" w:type="dxa"/>
            <w:shd w:val="clear" w:color="auto" w:fill="auto"/>
            <w:tcMar>
              <w:top w:w="28" w:type="dxa"/>
              <w:left w:w="57" w:type="dxa"/>
              <w:bottom w:w="28" w:type="dxa"/>
              <w:right w:w="57" w:type="dxa"/>
            </w:tcMar>
            <w:vAlign w:val="center"/>
          </w:tcPr>
          <w:p w14:paraId="4B7965C4" w14:textId="77777777" w:rsidR="00A10E70" w:rsidRPr="00BF481D" w:rsidRDefault="00A10E70" w:rsidP="00A10E70">
            <w:pPr>
              <w:spacing w:after="0"/>
              <w:rPr>
                <w:sz w:val="16"/>
                <w:szCs w:val="16"/>
              </w:rPr>
            </w:pPr>
            <w:r w:rsidRPr="00BF481D">
              <w:rPr>
                <w:sz w:val="16"/>
                <w:szCs w:val="16"/>
              </w:rPr>
              <w:t> </w:t>
            </w:r>
          </w:p>
        </w:tc>
      </w:tr>
      <w:tr w:rsidR="00A10E70" w:rsidRPr="00BF481D" w14:paraId="1F4A65C9" w14:textId="77777777" w:rsidTr="00F73C77">
        <w:tc>
          <w:tcPr>
            <w:tcW w:w="1541" w:type="dxa"/>
            <w:shd w:val="clear" w:color="auto" w:fill="4F81BD" w:themeFill="accent1"/>
            <w:tcMar>
              <w:top w:w="28" w:type="dxa"/>
              <w:left w:w="57" w:type="dxa"/>
              <w:bottom w:w="28" w:type="dxa"/>
              <w:right w:w="57" w:type="dxa"/>
            </w:tcMar>
            <w:vAlign w:val="center"/>
          </w:tcPr>
          <w:p w14:paraId="79358B41" w14:textId="77777777" w:rsidR="00A10E70" w:rsidRPr="00BF481D" w:rsidRDefault="00A10E70" w:rsidP="00A10E70">
            <w:pPr>
              <w:spacing w:after="0"/>
              <w:jc w:val="left"/>
              <w:rPr>
                <w:b/>
                <w:color w:val="FFFFFF" w:themeColor="background1"/>
                <w:sz w:val="16"/>
                <w:szCs w:val="16"/>
              </w:rPr>
            </w:pPr>
            <w:r w:rsidRPr="00BF481D">
              <w:rPr>
                <w:b/>
                <w:color w:val="FFFFFF" w:themeColor="background1"/>
                <w:sz w:val="16"/>
                <w:szCs w:val="16"/>
              </w:rPr>
              <w:t>Firma</w:t>
            </w:r>
          </w:p>
        </w:tc>
        <w:tc>
          <w:tcPr>
            <w:tcW w:w="4044" w:type="dxa"/>
            <w:shd w:val="clear" w:color="auto" w:fill="auto"/>
            <w:tcMar>
              <w:top w:w="28" w:type="dxa"/>
              <w:left w:w="57" w:type="dxa"/>
              <w:bottom w:w="28" w:type="dxa"/>
              <w:right w:w="57" w:type="dxa"/>
            </w:tcMar>
            <w:vAlign w:val="center"/>
          </w:tcPr>
          <w:p w14:paraId="162C2D62" w14:textId="77777777" w:rsidR="00A10E70" w:rsidRPr="00BF481D" w:rsidRDefault="00A10E70" w:rsidP="00A10E70">
            <w:pPr>
              <w:spacing w:after="0"/>
              <w:jc w:val="center"/>
              <w:rPr>
                <w:b/>
                <w:sz w:val="16"/>
                <w:szCs w:val="16"/>
              </w:rPr>
            </w:pPr>
          </w:p>
          <w:p w14:paraId="37D5CA51" w14:textId="77777777" w:rsidR="00A10E70" w:rsidRPr="00BF481D" w:rsidRDefault="00A10E70" w:rsidP="00A10E70">
            <w:pPr>
              <w:spacing w:after="0"/>
              <w:jc w:val="center"/>
              <w:rPr>
                <w:b/>
                <w:sz w:val="16"/>
                <w:szCs w:val="16"/>
              </w:rPr>
            </w:pPr>
          </w:p>
          <w:p w14:paraId="1FBF445E" w14:textId="77777777" w:rsidR="00A10E70" w:rsidRPr="00BF481D" w:rsidRDefault="00A10E70" w:rsidP="00A10E70">
            <w:pPr>
              <w:spacing w:after="0"/>
              <w:jc w:val="center"/>
              <w:rPr>
                <w:b/>
                <w:sz w:val="16"/>
                <w:szCs w:val="16"/>
              </w:rPr>
            </w:pPr>
          </w:p>
          <w:p w14:paraId="07AE93CF" w14:textId="77777777" w:rsidR="00A10E70" w:rsidRPr="00BF481D" w:rsidRDefault="00A10E70" w:rsidP="00A10E70">
            <w:pPr>
              <w:spacing w:after="0"/>
              <w:jc w:val="center"/>
              <w:rPr>
                <w:b/>
                <w:sz w:val="16"/>
                <w:szCs w:val="16"/>
              </w:rPr>
            </w:pPr>
          </w:p>
          <w:p w14:paraId="4F690E84" w14:textId="77777777" w:rsidR="00A10E70" w:rsidRPr="00BF481D" w:rsidRDefault="00A10E70" w:rsidP="00A10E70">
            <w:pPr>
              <w:spacing w:after="0"/>
              <w:jc w:val="center"/>
              <w:rPr>
                <w:b/>
                <w:sz w:val="16"/>
                <w:szCs w:val="16"/>
              </w:rPr>
            </w:pPr>
          </w:p>
          <w:p w14:paraId="0C5EBF23" w14:textId="77777777" w:rsidR="00A10E70" w:rsidRPr="00BF481D" w:rsidRDefault="00A10E70" w:rsidP="00A10E70">
            <w:pPr>
              <w:spacing w:after="0"/>
              <w:jc w:val="center"/>
              <w:rPr>
                <w:b/>
                <w:sz w:val="16"/>
                <w:szCs w:val="16"/>
              </w:rPr>
            </w:pPr>
          </w:p>
          <w:p w14:paraId="29D76BBF" w14:textId="77777777" w:rsidR="00A10E70" w:rsidRPr="00BF481D" w:rsidRDefault="00A10E70" w:rsidP="00A10E70">
            <w:pPr>
              <w:spacing w:after="0"/>
              <w:jc w:val="center"/>
              <w:rPr>
                <w:b/>
                <w:sz w:val="16"/>
                <w:szCs w:val="16"/>
              </w:rPr>
            </w:pPr>
          </w:p>
          <w:p w14:paraId="484D438C" w14:textId="77777777" w:rsidR="00A10E70" w:rsidRPr="00BF481D" w:rsidRDefault="00A10E70" w:rsidP="00A10E70">
            <w:pPr>
              <w:spacing w:after="0"/>
              <w:jc w:val="center"/>
              <w:rPr>
                <w:b/>
                <w:sz w:val="16"/>
                <w:szCs w:val="16"/>
              </w:rPr>
            </w:pPr>
            <w:r w:rsidRPr="00BF481D">
              <w:rPr>
                <w:b/>
                <w:sz w:val="16"/>
                <w:szCs w:val="16"/>
              </w:rPr>
              <w:t>Firma representante legal</w:t>
            </w:r>
          </w:p>
        </w:tc>
        <w:tc>
          <w:tcPr>
            <w:tcW w:w="3388" w:type="dxa"/>
            <w:shd w:val="clear" w:color="auto" w:fill="FFFFFF"/>
            <w:tcMar>
              <w:top w:w="28" w:type="dxa"/>
              <w:left w:w="57" w:type="dxa"/>
              <w:bottom w:w="28" w:type="dxa"/>
              <w:right w:w="57" w:type="dxa"/>
            </w:tcMar>
            <w:vAlign w:val="center"/>
          </w:tcPr>
          <w:p w14:paraId="57251E6F" w14:textId="77777777" w:rsidR="00A10E70" w:rsidRPr="00BF481D" w:rsidRDefault="00A10E70" w:rsidP="00A10E70">
            <w:pPr>
              <w:spacing w:after="0"/>
              <w:jc w:val="center"/>
              <w:rPr>
                <w:b/>
                <w:sz w:val="16"/>
                <w:szCs w:val="16"/>
              </w:rPr>
            </w:pPr>
          </w:p>
          <w:p w14:paraId="460D7A97" w14:textId="77777777" w:rsidR="00A10E70" w:rsidRPr="00BF481D" w:rsidRDefault="00A10E70" w:rsidP="00A10E70">
            <w:pPr>
              <w:spacing w:after="0"/>
              <w:jc w:val="center"/>
              <w:rPr>
                <w:b/>
                <w:sz w:val="16"/>
                <w:szCs w:val="16"/>
              </w:rPr>
            </w:pPr>
          </w:p>
          <w:p w14:paraId="0E24CCC6" w14:textId="77777777" w:rsidR="00A10E70" w:rsidRPr="00BF481D" w:rsidRDefault="00A10E70" w:rsidP="00A10E70">
            <w:pPr>
              <w:spacing w:after="0"/>
              <w:jc w:val="center"/>
              <w:rPr>
                <w:b/>
                <w:sz w:val="16"/>
                <w:szCs w:val="16"/>
              </w:rPr>
            </w:pPr>
          </w:p>
          <w:p w14:paraId="34D07A35" w14:textId="77777777" w:rsidR="00A10E70" w:rsidRPr="00BF481D" w:rsidRDefault="00A10E70" w:rsidP="00A10E70">
            <w:pPr>
              <w:spacing w:after="0"/>
              <w:jc w:val="center"/>
              <w:rPr>
                <w:b/>
                <w:sz w:val="16"/>
                <w:szCs w:val="16"/>
              </w:rPr>
            </w:pPr>
          </w:p>
          <w:p w14:paraId="3CED1886" w14:textId="77777777" w:rsidR="00A10E70" w:rsidRPr="00BF481D" w:rsidRDefault="00A10E70" w:rsidP="00A10E70">
            <w:pPr>
              <w:spacing w:after="0"/>
              <w:jc w:val="center"/>
              <w:rPr>
                <w:b/>
                <w:sz w:val="16"/>
                <w:szCs w:val="16"/>
              </w:rPr>
            </w:pPr>
          </w:p>
          <w:p w14:paraId="6ED29B47" w14:textId="77777777" w:rsidR="00A10E70" w:rsidRPr="00BF481D" w:rsidRDefault="00A10E70" w:rsidP="00A10E70">
            <w:pPr>
              <w:spacing w:after="0"/>
              <w:jc w:val="center"/>
              <w:rPr>
                <w:b/>
                <w:sz w:val="16"/>
                <w:szCs w:val="16"/>
              </w:rPr>
            </w:pPr>
          </w:p>
          <w:p w14:paraId="209BE164" w14:textId="77777777" w:rsidR="00A10E70" w:rsidRPr="00BF481D" w:rsidRDefault="00A10E70" w:rsidP="00A10E70">
            <w:pPr>
              <w:spacing w:after="0"/>
              <w:jc w:val="center"/>
              <w:rPr>
                <w:b/>
                <w:sz w:val="16"/>
                <w:szCs w:val="16"/>
              </w:rPr>
            </w:pPr>
          </w:p>
          <w:p w14:paraId="172270B4" w14:textId="77777777" w:rsidR="00A10E70" w:rsidRPr="00BF481D" w:rsidRDefault="00A10E70" w:rsidP="00A10E70">
            <w:pPr>
              <w:spacing w:after="0"/>
              <w:jc w:val="center"/>
              <w:rPr>
                <w:b/>
                <w:sz w:val="16"/>
                <w:szCs w:val="16"/>
              </w:rPr>
            </w:pPr>
            <w:r w:rsidRPr="00BF481D">
              <w:rPr>
                <w:b/>
                <w:sz w:val="16"/>
                <w:szCs w:val="16"/>
              </w:rPr>
              <w:t>Firma representante técnico</w:t>
            </w:r>
          </w:p>
        </w:tc>
      </w:tr>
    </w:tbl>
    <w:p w14:paraId="042F92EF" w14:textId="77777777" w:rsidR="00A10E70" w:rsidRPr="00BF481D" w:rsidRDefault="00A10E70" w:rsidP="00A10E70"/>
    <w:p w14:paraId="3024962B" w14:textId="77777777" w:rsidR="00F01359" w:rsidRPr="00BF481D" w:rsidRDefault="00EA60F5" w:rsidP="00136ADF">
      <w:pPr>
        <w:pStyle w:val="Ttulo2"/>
      </w:pPr>
      <w:bookmarkStart w:id="6" w:name="_Toc188868584"/>
      <w:r w:rsidRPr="00BF481D">
        <w:t>Descripción general del Proyecto</w:t>
      </w:r>
      <w:bookmarkEnd w:id="6"/>
    </w:p>
    <w:p w14:paraId="06A1C412" w14:textId="77777777" w:rsidR="00EA60F5" w:rsidRPr="00BF481D" w:rsidRDefault="00EA60F5" w:rsidP="00EA60F5">
      <w:r w:rsidRPr="00BF481D">
        <w:t xml:space="preserve">El Proyecto Técnico deberá presentar un resumen descriptivo de la solución </w:t>
      </w:r>
      <w:r w:rsidR="009D02AE" w:rsidRPr="00BF481D">
        <w:t>técnica</w:t>
      </w:r>
      <w:r w:rsidRPr="00BF481D">
        <w:t xml:space="preserve"> propuesta para la provisión del Servicio Público y sus prestaciones exigibles, conforme a lo dispuesto en las Bases </w:t>
      </w:r>
      <w:r w:rsidR="006D270F" w:rsidRPr="00BF481D">
        <w:t>Específicas del Concurso Público</w:t>
      </w:r>
      <w:r w:rsidR="009D02AE" w:rsidRPr="00BF481D">
        <w:t>, incluyendo a menos los siguientes aspectos:</w:t>
      </w:r>
    </w:p>
    <w:p w14:paraId="06EB8EDB" w14:textId="77777777" w:rsidR="009D02AE" w:rsidRPr="00BF481D" w:rsidRDefault="009D02AE" w:rsidP="00CF6E2A">
      <w:pPr>
        <w:pStyle w:val="Prrafodelista"/>
        <w:numPr>
          <w:ilvl w:val="0"/>
          <w:numId w:val="4"/>
        </w:numPr>
      </w:pPr>
      <w:r w:rsidRPr="00BF481D">
        <w:t>Los objetivos del Proyecto Comprometido.</w:t>
      </w:r>
    </w:p>
    <w:p w14:paraId="15D41066" w14:textId="77777777" w:rsidR="009D02AE" w:rsidRPr="00BF481D" w:rsidRDefault="009D02AE" w:rsidP="00CF6E2A">
      <w:pPr>
        <w:pStyle w:val="Prrafodelista"/>
        <w:numPr>
          <w:ilvl w:val="0"/>
          <w:numId w:val="4"/>
        </w:numPr>
      </w:pPr>
      <w:r w:rsidRPr="00BF481D">
        <w:t xml:space="preserve">Descripción general de la solución técnica propuesta, completando la información requerida en la </w:t>
      </w:r>
      <w:r w:rsidRPr="00BF481D">
        <w:fldChar w:fldCharType="begin"/>
      </w:r>
      <w:r w:rsidRPr="00BF481D">
        <w:instrText xml:space="preserve"> REF _Ref141891237 \h </w:instrText>
      </w:r>
      <w:r w:rsidR="00BF481D">
        <w:instrText xml:space="preserve"> \* MERGEFORMAT </w:instrText>
      </w:r>
      <w:r w:rsidRPr="00BF481D">
        <w:fldChar w:fldCharType="separate"/>
      </w:r>
      <w:r w:rsidR="00B72B09" w:rsidRPr="00BF481D">
        <w:t xml:space="preserve">Tabla </w:t>
      </w:r>
      <w:r w:rsidR="00B72B09">
        <w:rPr>
          <w:noProof/>
        </w:rPr>
        <w:t>2.2</w:t>
      </w:r>
      <w:r w:rsidR="00B72B09" w:rsidRPr="00BF481D">
        <w:rPr>
          <w:noProof/>
        </w:rPr>
        <w:noBreakHyphen/>
      </w:r>
      <w:r w:rsidR="00B72B09">
        <w:rPr>
          <w:noProof/>
        </w:rPr>
        <w:t>1</w:t>
      </w:r>
      <w:r w:rsidRPr="00BF481D">
        <w:fldChar w:fldCharType="end"/>
      </w:r>
      <w:r w:rsidRPr="00BF481D">
        <w:t>, de acuerdo con lo siguiente:</w:t>
      </w:r>
    </w:p>
    <w:p w14:paraId="0385CC4F" w14:textId="77777777" w:rsidR="003F4061" w:rsidRPr="00BF481D" w:rsidRDefault="003F4061" w:rsidP="00CF6E2A">
      <w:pPr>
        <w:pStyle w:val="Prrafodelista"/>
        <w:numPr>
          <w:ilvl w:val="1"/>
          <w:numId w:val="4"/>
        </w:numPr>
      </w:pPr>
      <w:r w:rsidRPr="00BF481D">
        <w:t>Estándar de la tecnología a implementar para la prestación del Servicio de Voz</w:t>
      </w:r>
    </w:p>
    <w:p w14:paraId="3EFBAF77" w14:textId="77777777" w:rsidR="003F4061" w:rsidRPr="00BF481D" w:rsidRDefault="003F4061" w:rsidP="00CF6E2A">
      <w:pPr>
        <w:pStyle w:val="Prrafodelista"/>
        <w:numPr>
          <w:ilvl w:val="1"/>
          <w:numId w:val="4"/>
        </w:numPr>
      </w:pPr>
      <w:r w:rsidRPr="00BF481D">
        <w:t>Estándar de la tecnología a implementar para la prestación del Servicio de Acceso a Internet</w:t>
      </w:r>
    </w:p>
    <w:p w14:paraId="58874DFB" w14:textId="77777777" w:rsidR="003F4061" w:rsidRPr="00BF481D" w:rsidRDefault="003F4061" w:rsidP="00CF6E2A">
      <w:pPr>
        <w:pStyle w:val="Prrafodelista"/>
        <w:numPr>
          <w:ilvl w:val="1"/>
          <w:numId w:val="4"/>
        </w:numPr>
      </w:pPr>
      <w:r w:rsidRPr="00BF481D">
        <w:t>Cantidad de Localidades comprometidas</w:t>
      </w:r>
    </w:p>
    <w:p w14:paraId="59C789A6" w14:textId="77777777" w:rsidR="003F4061" w:rsidRPr="00BF481D" w:rsidRDefault="003F4061" w:rsidP="00CF6E2A">
      <w:pPr>
        <w:pStyle w:val="Prrafodelista"/>
        <w:numPr>
          <w:ilvl w:val="1"/>
          <w:numId w:val="4"/>
        </w:numPr>
      </w:pPr>
      <w:r w:rsidRPr="00BF481D">
        <w:lastRenderedPageBreak/>
        <w:t>Cantidad de Estaciones Base de la red de acceso comprometidas</w:t>
      </w:r>
    </w:p>
    <w:p w14:paraId="56F87B9F" w14:textId="77777777" w:rsidR="003F4061" w:rsidRPr="00BF481D" w:rsidRDefault="003F4061" w:rsidP="00CF6E2A">
      <w:pPr>
        <w:pStyle w:val="Prrafodelista"/>
        <w:numPr>
          <w:ilvl w:val="1"/>
          <w:numId w:val="4"/>
        </w:numPr>
      </w:pPr>
      <w:r w:rsidRPr="00BF481D">
        <w:t>Cantidad de Enlaces Backhaul implementados con fibra óptica</w:t>
      </w:r>
    </w:p>
    <w:p w14:paraId="15AB6632" w14:textId="77777777" w:rsidR="003F4061" w:rsidRPr="00BF481D" w:rsidRDefault="003F4061" w:rsidP="00CF6E2A">
      <w:pPr>
        <w:pStyle w:val="Prrafodelista"/>
        <w:numPr>
          <w:ilvl w:val="1"/>
          <w:numId w:val="4"/>
        </w:numPr>
      </w:pPr>
      <w:r w:rsidRPr="00BF481D">
        <w:t>Cantidad de Enlaces Backhaul implementados con microondas</w:t>
      </w:r>
    </w:p>
    <w:p w14:paraId="6B7C4110" w14:textId="77777777" w:rsidR="009D02AE" w:rsidRPr="00BF481D" w:rsidRDefault="003F4061" w:rsidP="00CF6E2A">
      <w:pPr>
        <w:pStyle w:val="Prrafodelista"/>
        <w:numPr>
          <w:ilvl w:val="1"/>
          <w:numId w:val="4"/>
        </w:numPr>
      </w:pPr>
      <w:r w:rsidRPr="00BF481D">
        <w:t>Cantidad de Enlaces Backhaul implementados con enlaces satelitales</w:t>
      </w:r>
    </w:p>
    <w:p w14:paraId="18D8E5CC" w14:textId="77777777" w:rsidR="003F4061" w:rsidRPr="00BF481D" w:rsidRDefault="003F4061" w:rsidP="00CF6E2A">
      <w:pPr>
        <w:pStyle w:val="Prrafodelista"/>
        <w:numPr>
          <w:ilvl w:val="1"/>
          <w:numId w:val="4"/>
        </w:numPr>
      </w:pPr>
      <w:r w:rsidRPr="00BF481D">
        <w:t>Principales características de la calidad con que será prestado el Servicio de Voz</w:t>
      </w:r>
    </w:p>
    <w:p w14:paraId="53F474A3" w14:textId="77777777" w:rsidR="003F4061" w:rsidRPr="00BF481D" w:rsidRDefault="003F4061" w:rsidP="00CF6E2A">
      <w:pPr>
        <w:pStyle w:val="Prrafodelista"/>
        <w:numPr>
          <w:ilvl w:val="1"/>
          <w:numId w:val="4"/>
        </w:numPr>
      </w:pPr>
      <w:r w:rsidRPr="00BF481D">
        <w:t>Principales características de la calidad con que será prestado el Servicio de Acceso a Internet</w:t>
      </w:r>
    </w:p>
    <w:p w14:paraId="642B6D86" w14:textId="77777777" w:rsidR="003F4061" w:rsidRPr="00BF481D" w:rsidRDefault="003F4061" w:rsidP="00CF6E2A">
      <w:pPr>
        <w:pStyle w:val="Prrafodelista"/>
        <w:numPr>
          <w:ilvl w:val="1"/>
          <w:numId w:val="4"/>
        </w:numPr>
      </w:pPr>
      <w:r w:rsidRPr="00BF481D">
        <w:t>Disponibilidad Anual del Servicio Público</w:t>
      </w:r>
    </w:p>
    <w:p w14:paraId="7115A57D" w14:textId="77777777" w:rsidR="009D02AE" w:rsidRPr="00BF481D" w:rsidRDefault="009D02AE" w:rsidP="009D02AE">
      <w:pPr>
        <w:pStyle w:val="Descripcin"/>
      </w:pPr>
      <w:bookmarkStart w:id="7" w:name="_Ref141891237"/>
      <w:bookmarkStart w:id="8" w:name="_Toc142592826"/>
      <w:bookmarkStart w:id="9" w:name="_Toc142594374"/>
      <w:r w:rsidRPr="00BF481D">
        <w:t xml:space="preserve">Tabla </w:t>
      </w:r>
      <w:fldSimple w:instr=" STYLEREF 2 \s ">
        <w:r w:rsidR="00B72B09">
          <w:rPr>
            <w:noProof/>
          </w:rPr>
          <w:t>2.2</w:t>
        </w:r>
      </w:fldSimple>
      <w:r w:rsidR="000B063B" w:rsidRPr="00BF481D">
        <w:noBreakHyphen/>
      </w:r>
      <w:fldSimple w:instr=" SEQ Tabla \* ARABIC \s 2 ">
        <w:r w:rsidR="00B72B09">
          <w:rPr>
            <w:noProof/>
          </w:rPr>
          <w:t>1</w:t>
        </w:r>
      </w:fldSimple>
      <w:bookmarkEnd w:id="7"/>
      <w:r w:rsidR="001C29F6" w:rsidRPr="00BF481D">
        <w:t>: Principales parámetros de la solución técnica propuesta para el Servicio Público y sus prestaciones exigibles</w:t>
      </w:r>
      <w:bookmarkEnd w:id="8"/>
      <w:bookmarkEnd w:id="9"/>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74"/>
        <w:gridCol w:w="5208"/>
        <w:gridCol w:w="2946"/>
      </w:tblGrid>
      <w:tr w:rsidR="003F4061" w:rsidRPr="00BF481D" w14:paraId="735ADA0B" w14:textId="77777777" w:rsidTr="003F4061">
        <w:trPr>
          <w:trHeight w:val="283"/>
        </w:trPr>
        <w:tc>
          <w:tcPr>
            <w:tcW w:w="5985" w:type="dxa"/>
            <w:gridSpan w:val="2"/>
            <w:shd w:val="clear" w:color="auto" w:fill="4F81BD" w:themeFill="accent1"/>
            <w:vAlign w:val="center"/>
          </w:tcPr>
          <w:p w14:paraId="667A9742" w14:textId="1A1EA771" w:rsidR="003F4061" w:rsidRPr="00BF481D" w:rsidRDefault="003F4061" w:rsidP="003F4061">
            <w:pPr>
              <w:spacing w:after="0"/>
              <w:jc w:val="left"/>
              <w:rPr>
                <w:b/>
                <w:color w:val="FFFFFF" w:themeColor="background1"/>
                <w:sz w:val="16"/>
                <w:szCs w:val="16"/>
                <w:lang w:val="es-ES_tradnl"/>
              </w:rPr>
            </w:pPr>
            <w:r w:rsidRPr="00BF481D">
              <w:rPr>
                <w:b/>
                <w:color w:val="FFFFFF" w:themeColor="background1"/>
                <w:sz w:val="16"/>
                <w:szCs w:val="16"/>
                <w:lang w:val="es-ES_tradnl"/>
              </w:rPr>
              <w:t xml:space="preserve">Identificación del Área de </w:t>
            </w:r>
            <w:r w:rsidR="00882E78">
              <w:rPr>
                <w:b/>
                <w:color w:val="FFFFFF" w:themeColor="background1"/>
                <w:sz w:val="16"/>
                <w:szCs w:val="16"/>
                <w:lang w:val="es-ES_tradnl"/>
              </w:rPr>
              <w:t>Servicio</w:t>
            </w:r>
          </w:p>
        </w:tc>
        <w:tc>
          <w:tcPr>
            <w:tcW w:w="2993" w:type="dxa"/>
            <w:shd w:val="clear" w:color="auto" w:fill="auto"/>
            <w:vAlign w:val="center"/>
          </w:tcPr>
          <w:p w14:paraId="080999B8" w14:textId="471F89A8" w:rsidR="003F4061" w:rsidRPr="00BF481D" w:rsidRDefault="00882E78" w:rsidP="003F4061">
            <w:pPr>
              <w:spacing w:after="0"/>
              <w:jc w:val="left"/>
              <w:rPr>
                <w:b/>
                <w:color w:val="404040" w:themeColor="text1" w:themeTint="BF"/>
                <w:sz w:val="16"/>
                <w:szCs w:val="16"/>
                <w:lang w:val="es-ES_tradnl"/>
              </w:rPr>
            </w:pPr>
            <w:r>
              <w:rPr>
                <w:b/>
                <w:color w:val="404040" w:themeColor="text1" w:themeTint="BF"/>
                <w:sz w:val="16"/>
                <w:szCs w:val="16"/>
                <w:lang w:val="es-ES_tradnl"/>
              </w:rPr>
              <w:t>Atacama</w:t>
            </w:r>
          </w:p>
        </w:tc>
      </w:tr>
      <w:tr w:rsidR="003F4061" w:rsidRPr="00BF481D" w14:paraId="1C9A5722" w14:textId="77777777" w:rsidTr="003F4061">
        <w:trPr>
          <w:trHeight w:val="283"/>
        </w:trPr>
        <w:tc>
          <w:tcPr>
            <w:tcW w:w="675" w:type="dxa"/>
            <w:shd w:val="clear" w:color="auto" w:fill="4F81BD" w:themeFill="accent1"/>
            <w:vAlign w:val="center"/>
          </w:tcPr>
          <w:p w14:paraId="7F6BCCA8" w14:textId="77777777" w:rsidR="003F4061" w:rsidRPr="00BF481D" w:rsidRDefault="003F4061" w:rsidP="003F4061">
            <w:pPr>
              <w:spacing w:after="0"/>
              <w:jc w:val="center"/>
              <w:rPr>
                <w:b/>
                <w:color w:val="FFFFFF" w:themeColor="background1"/>
                <w:sz w:val="16"/>
                <w:szCs w:val="16"/>
                <w:lang w:val="es-ES_tradnl"/>
              </w:rPr>
            </w:pPr>
            <w:r w:rsidRPr="00BF481D">
              <w:rPr>
                <w:b/>
                <w:color w:val="FFFFFF" w:themeColor="background1"/>
                <w:sz w:val="16"/>
                <w:szCs w:val="16"/>
                <w:lang w:val="es-ES_tradnl"/>
              </w:rPr>
              <w:t>Ítem</w:t>
            </w:r>
          </w:p>
        </w:tc>
        <w:tc>
          <w:tcPr>
            <w:tcW w:w="5310" w:type="dxa"/>
            <w:shd w:val="clear" w:color="auto" w:fill="4F81BD" w:themeFill="accent1"/>
            <w:vAlign w:val="center"/>
          </w:tcPr>
          <w:p w14:paraId="65974230" w14:textId="77777777" w:rsidR="003F4061" w:rsidRPr="00BF481D" w:rsidRDefault="003F4061" w:rsidP="003F4061">
            <w:pPr>
              <w:spacing w:after="0"/>
              <w:jc w:val="left"/>
              <w:rPr>
                <w:b/>
                <w:color w:val="FFFFFF" w:themeColor="background1"/>
                <w:sz w:val="16"/>
                <w:szCs w:val="16"/>
                <w:lang w:val="es-ES_tradnl"/>
              </w:rPr>
            </w:pPr>
            <w:r w:rsidRPr="00BF481D">
              <w:rPr>
                <w:b/>
                <w:color w:val="FFFFFF" w:themeColor="background1"/>
                <w:sz w:val="16"/>
                <w:szCs w:val="16"/>
                <w:lang w:val="es-ES_tradnl"/>
              </w:rPr>
              <w:t>Parámetro</w:t>
            </w:r>
          </w:p>
        </w:tc>
        <w:tc>
          <w:tcPr>
            <w:tcW w:w="2993" w:type="dxa"/>
            <w:shd w:val="clear" w:color="auto" w:fill="4F81BD" w:themeFill="accent1"/>
            <w:vAlign w:val="center"/>
          </w:tcPr>
          <w:p w14:paraId="76D320B2" w14:textId="77777777" w:rsidR="003F4061" w:rsidRPr="00BF481D" w:rsidRDefault="003F4061" w:rsidP="003F4061">
            <w:pPr>
              <w:spacing w:after="0"/>
              <w:jc w:val="left"/>
              <w:rPr>
                <w:b/>
                <w:color w:val="FFFFFF" w:themeColor="background1"/>
                <w:sz w:val="16"/>
                <w:szCs w:val="16"/>
                <w:lang w:val="es-ES_tradnl"/>
              </w:rPr>
            </w:pPr>
            <w:r w:rsidRPr="00BF481D">
              <w:rPr>
                <w:b/>
                <w:color w:val="FFFFFF" w:themeColor="background1"/>
                <w:sz w:val="16"/>
                <w:szCs w:val="16"/>
                <w:lang w:val="es-ES_tradnl"/>
              </w:rPr>
              <w:t>Descripción</w:t>
            </w:r>
          </w:p>
        </w:tc>
      </w:tr>
      <w:tr w:rsidR="003F4061" w:rsidRPr="00BF481D" w14:paraId="760DA37D" w14:textId="77777777" w:rsidTr="003F4061">
        <w:trPr>
          <w:trHeight w:val="283"/>
        </w:trPr>
        <w:tc>
          <w:tcPr>
            <w:tcW w:w="675" w:type="dxa"/>
            <w:vAlign w:val="center"/>
          </w:tcPr>
          <w:p w14:paraId="680D809A" w14:textId="77777777" w:rsidR="003F4061" w:rsidRPr="00BF481D" w:rsidRDefault="003F4061" w:rsidP="003F4061">
            <w:pPr>
              <w:spacing w:after="0"/>
              <w:jc w:val="center"/>
              <w:rPr>
                <w:sz w:val="16"/>
              </w:rPr>
            </w:pPr>
            <w:r w:rsidRPr="00BF481D">
              <w:rPr>
                <w:sz w:val="16"/>
              </w:rPr>
              <w:t>i.</w:t>
            </w:r>
          </w:p>
        </w:tc>
        <w:tc>
          <w:tcPr>
            <w:tcW w:w="5310" w:type="dxa"/>
            <w:vAlign w:val="center"/>
          </w:tcPr>
          <w:p w14:paraId="690B7832" w14:textId="77777777" w:rsidR="003F4061" w:rsidRPr="00BF481D" w:rsidRDefault="003F4061" w:rsidP="003F4061">
            <w:pPr>
              <w:spacing w:after="0"/>
              <w:jc w:val="left"/>
              <w:rPr>
                <w:sz w:val="16"/>
              </w:rPr>
            </w:pPr>
            <w:r w:rsidRPr="00BF481D">
              <w:rPr>
                <w:sz w:val="16"/>
              </w:rPr>
              <w:t>Estándar de la tecnología a implementar para la prestación del Servicio de Voz</w:t>
            </w:r>
          </w:p>
        </w:tc>
        <w:tc>
          <w:tcPr>
            <w:tcW w:w="2993" w:type="dxa"/>
            <w:vAlign w:val="center"/>
          </w:tcPr>
          <w:p w14:paraId="780F17B6" w14:textId="77777777" w:rsidR="003F4061" w:rsidRPr="00BF481D" w:rsidRDefault="003F4061" w:rsidP="003F4061">
            <w:pPr>
              <w:spacing w:after="0"/>
              <w:jc w:val="left"/>
              <w:rPr>
                <w:sz w:val="16"/>
              </w:rPr>
            </w:pPr>
          </w:p>
        </w:tc>
      </w:tr>
      <w:tr w:rsidR="003F4061" w:rsidRPr="00BF481D" w14:paraId="2F1BD03C" w14:textId="77777777" w:rsidTr="003F4061">
        <w:trPr>
          <w:trHeight w:val="283"/>
        </w:trPr>
        <w:tc>
          <w:tcPr>
            <w:tcW w:w="675" w:type="dxa"/>
            <w:vAlign w:val="center"/>
          </w:tcPr>
          <w:p w14:paraId="0445F4B7" w14:textId="77777777" w:rsidR="003F4061" w:rsidRPr="00BF481D" w:rsidRDefault="003F4061" w:rsidP="003F4061">
            <w:pPr>
              <w:spacing w:after="0"/>
              <w:jc w:val="center"/>
              <w:rPr>
                <w:sz w:val="16"/>
              </w:rPr>
            </w:pPr>
            <w:r w:rsidRPr="00BF481D">
              <w:rPr>
                <w:sz w:val="16"/>
              </w:rPr>
              <w:t>ii.</w:t>
            </w:r>
          </w:p>
        </w:tc>
        <w:tc>
          <w:tcPr>
            <w:tcW w:w="5310" w:type="dxa"/>
            <w:vAlign w:val="center"/>
          </w:tcPr>
          <w:p w14:paraId="0AC9BF2A" w14:textId="77777777" w:rsidR="003F4061" w:rsidRPr="00BF481D" w:rsidRDefault="003F4061" w:rsidP="003F4061">
            <w:pPr>
              <w:spacing w:after="0"/>
              <w:jc w:val="left"/>
              <w:rPr>
                <w:sz w:val="16"/>
              </w:rPr>
            </w:pPr>
            <w:r w:rsidRPr="00BF481D">
              <w:rPr>
                <w:sz w:val="16"/>
              </w:rPr>
              <w:t>Estándar de la tecnología a implementar para la prestación del Servicio de Acceso a Internet</w:t>
            </w:r>
          </w:p>
        </w:tc>
        <w:tc>
          <w:tcPr>
            <w:tcW w:w="2993" w:type="dxa"/>
            <w:vAlign w:val="center"/>
          </w:tcPr>
          <w:p w14:paraId="78B767F3" w14:textId="77777777" w:rsidR="003F4061" w:rsidRPr="00BF481D" w:rsidRDefault="003F4061" w:rsidP="003F4061">
            <w:pPr>
              <w:spacing w:after="0"/>
              <w:jc w:val="left"/>
              <w:rPr>
                <w:sz w:val="16"/>
              </w:rPr>
            </w:pPr>
          </w:p>
        </w:tc>
      </w:tr>
      <w:tr w:rsidR="003F4061" w:rsidRPr="00BF481D" w14:paraId="7123817C" w14:textId="77777777" w:rsidTr="003F4061">
        <w:trPr>
          <w:trHeight w:val="283"/>
        </w:trPr>
        <w:tc>
          <w:tcPr>
            <w:tcW w:w="675" w:type="dxa"/>
            <w:vAlign w:val="center"/>
          </w:tcPr>
          <w:p w14:paraId="59106A7B" w14:textId="77777777" w:rsidR="003F4061" w:rsidRPr="00BF481D" w:rsidRDefault="003F4061" w:rsidP="003F4061">
            <w:pPr>
              <w:spacing w:after="0"/>
              <w:jc w:val="center"/>
              <w:rPr>
                <w:sz w:val="16"/>
              </w:rPr>
            </w:pPr>
            <w:r w:rsidRPr="00BF481D">
              <w:rPr>
                <w:sz w:val="16"/>
              </w:rPr>
              <w:t>iii.</w:t>
            </w:r>
          </w:p>
        </w:tc>
        <w:tc>
          <w:tcPr>
            <w:tcW w:w="5310" w:type="dxa"/>
            <w:vAlign w:val="center"/>
          </w:tcPr>
          <w:p w14:paraId="65D1E4F8" w14:textId="77777777" w:rsidR="003F4061" w:rsidRPr="00BF481D" w:rsidRDefault="003F4061" w:rsidP="003F4061">
            <w:pPr>
              <w:spacing w:after="0"/>
              <w:jc w:val="left"/>
              <w:rPr>
                <w:sz w:val="16"/>
              </w:rPr>
            </w:pPr>
            <w:r w:rsidRPr="00BF481D">
              <w:rPr>
                <w:sz w:val="16"/>
              </w:rPr>
              <w:t>Cantidad de Localidades comprometidas</w:t>
            </w:r>
          </w:p>
        </w:tc>
        <w:tc>
          <w:tcPr>
            <w:tcW w:w="2993" w:type="dxa"/>
            <w:vAlign w:val="center"/>
          </w:tcPr>
          <w:p w14:paraId="4049FAB3" w14:textId="77777777" w:rsidR="003F4061" w:rsidRPr="00BF481D" w:rsidRDefault="003F4061" w:rsidP="003F4061">
            <w:pPr>
              <w:spacing w:after="0"/>
              <w:jc w:val="left"/>
              <w:rPr>
                <w:sz w:val="16"/>
              </w:rPr>
            </w:pPr>
          </w:p>
        </w:tc>
      </w:tr>
      <w:tr w:rsidR="003F4061" w:rsidRPr="00BF481D" w14:paraId="3760EFB1" w14:textId="77777777" w:rsidTr="003F4061">
        <w:trPr>
          <w:trHeight w:val="283"/>
        </w:trPr>
        <w:tc>
          <w:tcPr>
            <w:tcW w:w="675" w:type="dxa"/>
            <w:vAlign w:val="center"/>
          </w:tcPr>
          <w:p w14:paraId="7A2B77CA" w14:textId="77777777" w:rsidR="003F4061" w:rsidRPr="00BF481D" w:rsidRDefault="003F4061" w:rsidP="003F4061">
            <w:pPr>
              <w:spacing w:after="0"/>
              <w:jc w:val="center"/>
              <w:rPr>
                <w:sz w:val="16"/>
              </w:rPr>
            </w:pPr>
            <w:r w:rsidRPr="00BF481D">
              <w:rPr>
                <w:sz w:val="16"/>
              </w:rPr>
              <w:t>iv.</w:t>
            </w:r>
          </w:p>
        </w:tc>
        <w:tc>
          <w:tcPr>
            <w:tcW w:w="5310" w:type="dxa"/>
            <w:vAlign w:val="center"/>
          </w:tcPr>
          <w:p w14:paraId="709F896D" w14:textId="77777777" w:rsidR="003F4061" w:rsidRPr="00BF481D" w:rsidRDefault="003F4061" w:rsidP="003F4061">
            <w:pPr>
              <w:spacing w:after="0"/>
              <w:jc w:val="left"/>
              <w:rPr>
                <w:sz w:val="16"/>
              </w:rPr>
            </w:pPr>
            <w:r w:rsidRPr="00BF481D">
              <w:rPr>
                <w:sz w:val="16"/>
              </w:rPr>
              <w:t>Cantidad de Estaciones Base de la red de acceso comprometidas</w:t>
            </w:r>
          </w:p>
        </w:tc>
        <w:tc>
          <w:tcPr>
            <w:tcW w:w="2993" w:type="dxa"/>
            <w:vAlign w:val="center"/>
          </w:tcPr>
          <w:p w14:paraId="3367FCFB" w14:textId="77777777" w:rsidR="003F4061" w:rsidRPr="00BF481D" w:rsidRDefault="003F4061" w:rsidP="003F4061">
            <w:pPr>
              <w:spacing w:after="0"/>
              <w:jc w:val="left"/>
              <w:rPr>
                <w:sz w:val="16"/>
              </w:rPr>
            </w:pPr>
          </w:p>
        </w:tc>
      </w:tr>
      <w:tr w:rsidR="003F4061" w:rsidRPr="00BF481D" w14:paraId="24662366" w14:textId="77777777" w:rsidTr="003F4061">
        <w:trPr>
          <w:trHeight w:val="283"/>
        </w:trPr>
        <w:tc>
          <w:tcPr>
            <w:tcW w:w="675" w:type="dxa"/>
            <w:vAlign w:val="center"/>
          </w:tcPr>
          <w:p w14:paraId="1CD83038" w14:textId="77777777" w:rsidR="003F4061" w:rsidRPr="00BF481D" w:rsidRDefault="003F4061" w:rsidP="003F4061">
            <w:pPr>
              <w:spacing w:after="0"/>
              <w:jc w:val="center"/>
              <w:rPr>
                <w:sz w:val="16"/>
              </w:rPr>
            </w:pPr>
            <w:r w:rsidRPr="00BF481D">
              <w:rPr>
                <w:sz w:val="16"/>
              </w:rPr>
              <w:t>v.</w:t>
            </w:r>
          </w:p>
        </w:tc>
        <w:tc>
          <w:tcPr>
            <w:tcW w:w="5310" w:type="dxa"/>
            <w:vAlign w:val="center"/>
          </w:tcPr>
          <w:p w14:paraId="2CBEA2CC" w14:textId="77777777" w:rsidR="003F4061" w:rsidRPr="00BF481D" w:rsidRDefault="003F4061" w:rsidP="003F4061">
            <w:pPr>
              <w:spacing w:after="0"/>
              <w:jc w:val="left"/>
              <w:rPr>
                <w:sz w:val="16"/>
              </w:rPr>
            </w:pPr>
            <w:r w:rsidRPr="00BF481D">
              <w:rPr>
                <w:sz w:val="16"/>
              </w:rPr>
              <w:t>Cantidad de Enlaces Backhaul implementados con fibra óptica</w:t>
            </w:r>
          </w:p>
        </w:tc>
        <w:tc>
          <w:tcPr>
            <w:tcW w:w="2993" w:type="dxa"/>
            <w:vAlign w:val="center"/>
          </w:tcPr>
          <w:p w14:paraId="28782668" w14:textId="77777777" w:rsidR="003F4061" w:rsidRPr="00BF481D" w:rsidRDefault="003F4061" w:rsidP="003F4061">
            <w:pPr>
              <w:spacing w:after="0"/>
              <w:jc w:val="left"/>
              <w:rPr>
                <w:sz w:val="16"/>
              </w:rPr>
            </w:pPr>
          </w:p>
        </w:tc>
      </w:tr>
      <w:tr w:rsidR="003F4061" w:rsidRPr="00BF481D" w14:paraId="5614033A" w14:textId="77777777" w:rsidTr="003F4061">
        <w:trPr>
          <w:trHeight w:val="283"/>
        </w:trPr>
        <w:tc>
          <w:tcPr>
            <w:tcW w:w="675" w:type="dxa"/>
            <w:vAlign w:val="center"/>
          </w:tcPr>
          <w:p w14:paraId="7D68BBB2" w14:textId="77777777" w:rsidR="003F4061" w:rsidRPr="00BF481D" w:rsidRDefault="003F4061" w:rsidP="003F4061">
            <w:pPr>
              <w:spacing w:after="0"/>
              <w:jc w:val="center"/>
              <w:rPr>
                <w:sz w:val="16"/>
              </w:rPr>
            </w:pPr>
            <w:r w:rsidRPr="00BF481D">
              <w:rPr>
                <w:sz w:val="16"/>
              </w:rPr>
              <w:t>vi.</w:t>
            </w:r>
          </w:p>
        </w:tc>
        <w:tc>
          <w:tcPr>
            <w:tcW w:w="5310" w:type="dxa"/>
            <w:vAlign w:val="center"/>
          </w:tcPr>
          <w:p w14:paraId="35F58BFC" w14:textId="77777777" w:rsidR="003F4061" w:rsidRPr="00BF481D" w:rsidRDefault="003F4061" w:rsidP="003F4061">
            <w:pPr>
              <w:spacing w:after="0"/>
              <w:jc w:val="left"/>
              <w:rPr>
                <w:sz w:val="16"/>
              </w:rPr>
            </w:pPr>
            <w:r w:rsidRPr="00BF481D">
              <w:rPr>
                <w:sz w:val="16"/>
              </w:rPr>
              <w:t>Cantidad de Enlaces Backhaul implementados con microondas</w:t>
            </w:r>
          </w:p>
        </w:tc>
        <w:tc>
          <w:tcPr>
            <w:tcW w:w="2993" w:type="dxa"/>
            <w:vAlign w:val="center"/>
          </w:tcPr>
          <w:p w14:paraId="280800D0" w14:textId="77777777" w:rsidR="003F4061" w:rsidRPr="00BF481D" w:rsidRDefault="003F4061" w:rsidP="003F4061">
            <w:pPr>
              <w:spacing w:after="0"/>
              <w:jc w:val="left"/>
              <w:rPr>
                <w:sz w:val="16"/>
              </w:rPr>
            </w:pPr>
          </w:p>
        </w:tc>
      </w:tr>
      <w:tr w:rsidR="003F4061" w:rsidRPr="00BF481D" w14:paraId="3D00C316" w14:textId="77777777" w:rsidTr="003F4061">
        <w:trPr>
          <w:trHeight w:val="283"/>
        </w:trPr>
        <w:tc>
          <w:tcPr>
            <w:tcW w:w="675" w:type="dxa"/>
            <w:vAlign w:val="center"/>
          </w:tcPr>
          <w:p w14:paraId="58CCB5D7" w14:textId="77777777" w:rsidR="003F4061" w:rsidRPr="00BF481D" w:rsidRDefault="003F4061" w:rsidP="003F4061">
            <w:pPr>
              <w:spacing w:after="0"/>
              <w:jc w:val="center"/>
              <w:rPr>
                <w:sz w:val="16"/>
              </w:rPr>
            </w:pPr>
            <w:r w:rsidRPr="00BF481D">
              <w:rPr>
                <w:sz w:val="16"/>
              </w:rPr>
              <w:t>vii.</w:t>
            </w:r>
          </w:p>
        </w:tc>
        <w:tc>
          <w:tcPr>
            <w:tcW w:w="5310" w:type="dxa"/>
            <w:vAlign w:val="center"/>
          </w:tcPr>
          <w:p w14:paraId="4068D6EA" w14:textId="77777777" w:rsidR="003F4061" w:rsidRPr="00BF481D" w:rsidRDefault="003F4061" w:rsidP="003F4061">
            <w:pPr>
              <w:spacing w:after="0"/>
              <w:jc w:val="left"/>
              <w:rPr>
                <w:sz w:val="16"/>
              </w:rPr>
            </w:pPr>
            <w:r w:rsidRPr="00BF481D">
              <w:rPr>
                <w:sz w:val="16"/>
              </w:rPr>
              <w:t>Cantidad de Enlaces Backhaul implementados con enlaces satelitales</w:t>
            </w:r>
          </w:p>
        </w:tc>
        <w:tc>
          <w:tcPr>
            <w:tcW w:w="2993" w:type="dxa"/>
            <w:vAlign w:val="center"/>
          </w:tcPr>
          <w:p w14:paraId="1109B8BC" w14:textId="77777777" w:rsidR="003F4061" w:rsidRPr="00BF481D" w:rsidRDefault="003F4061" w:rsidP="003F4061">
            <w:pPr>
              <w:spacing w:after="0"/>
              <w:jc w:val="left"/>
              <w:rPr>
                <w:sz w:val="16"/>
              </w:rPr>
            </w:pPr>
          </w:p>
        </w:tc>
      </w:tr>
      <w:tr w:rsidR="003F4061" w:rsidRPr="00BF481D" w14:paraId="49547AD3" w14:textId="77777777" w:rsidTr="003F4061">
        <w:trPr>
          <w:trHeight w:val="283"/>
        </w:trPr>
        <w:tc>
          <w:tcPr>
            <w:tcW w:w="8978" w:type="dxa"/>
            <w:gridSpan w:val="3"/>
            <w:shd w:val="clear" w:color="auto" w:fill="4F81BD" w:themeFill="accent1"/>
            <w:vAlign w:val="center"/>
          </w:tcPr>
          <w:p w14:paraId="61490512" w14:textId="77777777" w:rsidR="003F4061" w:rsidRPr="00BF481D" w:rsidRDefault="003F4061" w:rsidP="003F4061">
            <w:pPr>
              <w:spacing w:after="0"/>
              <w:jc w:val="left"/>
              <w:rPr>
                <w:b/>
                <w:color w:val="FFFFFF" w:themeColor="background1"/>
                <w:sz w:val="16"/>
              </w:rPr>
            </w:pPr>
            <w:r w:rsidRPr="00BF481D">
              <w:rPr>
                <w:b/>
                <w:color w:val="FFFFFF" w:themeColor="background1"/>
                <w:sz w:val="16"/>
              </w:rPr>
              <w:t>Calidad</w:t>
            </w:r>
          </w:p>
        </w:tc>
      </w:tr>
      <w:tr w:rsidR="003F4061" w:rsidRPr="00BF481D" w14:paraId="115131E8" w14:textId="77777777" w:rsidTr="003F4061">
        <w:trPr>
          <w:trHeight w:val="283"/>
        </w:trPr>
        <w:tc>
          <w:tcPr>
            <w:tcW w:w="675" w:type="dxa"/>
            <w:vAlign w:val="center"/>
          </w:tcPr>
          <w:p w14:paraId="48F8D116" w14:textId="77777777" w:rsidR="003F4061" w:rsidRPr="00BF481D" w:rsidRDefault="003F4061" w:rsidP="003F4061">
            <w:pPr>
              <w:spacing w:after="0"/>
              <w:jc w:val="center"/>
              <w:rPr>
                <w:sz w:val="16"/>
              </w:rPr>
            </w:pPr>
            <w:r w:rsidRPr="00BF481D">
              <w:rPr>
                <w:sz w:val="16"/>
              </w:rPr>
              <w:t>viii.</w:t>
            </w:r>
          </w:p>
        </w:tc>
        <w:tc>
          <w:tcPr>
            <w:tcW w:w="5310" w:type="dxa"/>
            <w:vAlign w:val="center"/>
          </w:tcPr>
          <w:p w14:paraId="0C7A0A11" w14:textId="77777777" w:rsidR="003F4061" w:rsidRPr="00BF481D" w:rsidRDefault="003F4061" w:rsidP="003F4061">
            <w:pPr>
              <w:spacing w:after="0"/>
              <w:jc w:val="left"/>
              <w:rPr>
                <w:sz w:val="16"/>
              </w:rPr>
            </w:pPr>
            <w:r w:rsidRPr="00BF481D">
              <w:rPr>
                <w:sz w:val="16"/>
              </w:rPr>
              <w:t>Principales características de la calidad con que será prestado el Servicio de Voz</w:t>
            </w:r>
          </w:p>
        </w:tc>
        <w:tc>
          <w:tcPr>
            <w:tcW w:w="2993" w:type="dxa"/>
            <w:vAlign w:val="center"/>
          </w:tcPr>
          <w:p w14:paraId="40E0F62F" w14:textId="77777777" w:rsidR="003F4061" w:rsidRPr="00BF481D" w:rsidRDefault="003F4061" w:rsidP="003F4061">
            <w:pPr>
              <w:spacing w:after="0"/>
              <w:jc w:val="left"/>
              <w:rPr>
                <w:sz w:val="16"/>
              </w:rPr>
            </w:pPr>
          </w:p>
        </w:tc>
      </w:tr>
      <w:tr w:rsidR="003F4061" w:rsidRPr="00BF481D" w14:paraId="573EDCB7" w14:textId="77777777" w:rsidTr="003F4061">
        <w:trPr>
          <w:trHeight w:val="283"/>
        </w:trPr>
        <w:tc>
          <w:tcPr>
            <w:tcW w:w="675" w:type="dxa"/>
            <w:vAlign w:val="center"/>
          </w:tcPr>
          <w:p w14:paraId="72F45A09" w14:textId="77777777" w:rsidR="003F4061" w:rsidRPr="00BF481D" w:rsidRDefault="003F4061" w:rsidP="003F4061">
            <w:pPr>
              <w:spacing w:after="0"/>
              <w:jc w:val="center"/>
              <w:rPr>
                <w:sz w:val="16"/>
              </w:rPr>
            </w:pPr>
            <w:r w:rsidRPr="00BF481D">
              <w:rPr>
                <w:sz w:val="16"/>
              </w:rPr>
              <w:t>ix.</w:t>
            </w:r>
          </w:p>
        </w:tc>
        <w:tc>
          <w:tcPr>
            <w:tcW w:w="5310" w:type="dxa"/>
            <w:vAlign w:val="center"/>
          </w:tcPr>
          <w:p w14:paraId="232EF36C" w14:textId="77777777" w:rsidR="003F4061" w:rsidRPr="00BF481D" w:rsidRDefault="003F4061" w:rsidP="003F4061">
            <w:pPr>
              <w:spacing w:after="0"/>
              <w:jc w:val="left"/>
              <w:rPr>
                <w:sz w:val="16"/>
              </w:rPr>
            </w:pPr>
            <w:r w:rsidRPr="00BF481D">
              <w:rPr>
                <w:sz w:val="16"/>
              </w:rPr>
              <w:t>Principales características de la calidad con que será prestado el Servicio de Acceso a Internet</w:t>
            </w:r>
          </w:p>
        </w:tc>
        <w:tc>
          <w:tcPr>
            <w:tcW w:w="2993" w:type="dxa"/>
            <w:vAlign w:val="center"/>
          </w:tcPr>
          <w:p w14:paraId="5B3D3C4A" w14:textId="77777777" w:rsidR="003F4061" w:rsidRPr="00BF481D" w:rsidRDefault="003F4061" w:rsidP="003F4061">
            <w:pPr>
              <w:spacing w:after="0"/>
              <w:jc w:val="left"/>
              <w:rPr>
                <w:sz w:val="16"/>
              </w:rPr>
            </w:pPr>
          </w:p>
        </w:tc>
      </w:tr>
      <w:tr w:rsidR="003F4061" w:rsidRPr="00BF481D" w14:paraId="72620B4B" w14:textId="77777777" w:rsidTr="003F4061">
        <w:trPr>
          <w:trHeight w:val="283"/>
        </w:trPr>
        <w:tc>
          <w:tcPr>
            <w:tcW w:w="675" w:type="dxa"/>
            <w:vAlign w:val="center"/>
          </w:tcPr>
          <w:p w14:paraId="21A63FA9" w14:textId="77777777" w:rsidR="003F4061" w:rsidRPr="00BF481D" w:rsidRDefault="003F4061" w:rsidP="003F4061">
            <w:pPr>
              <w:spacing w:after="0"/>
              <w:jc w:val="center"/>
              <w:rPr>
                <w:sz w:val="16"/>
              </w:rPr>
            </w:pPr>
            <w:r w:rsidRPr="00BF481D">
              <w:rPr>
                <w:sz w:val="16"/>
              </w:rPr>
              <w:t>x.</w:t>
            </w:r>
          </w:p>
        </w:tc>
        <w:tc>
          <w:tcPr>
            <w:tcW w:w="5310" w:type="dxa"/>
            <w:vAlign w:val="center"/>
          </w:tcPr>
          <w:p w14:paraId="01E4EE72" w14:textId="77777777" w:rsidR="003F4061" w:rsidRPr="00BF481D" w:rsidRDefault="003F4061" w:rsidP="003F4061">
            <w:pPr>
              <w:spacing w:after="0"/>
              <w:jc w:val="left"/>
              <w:rPr>
                <w:sz w:val="16"/>
              </w:rPr>
            </w:pPr>
            <w:r w:rsidRPr="00BF481D">
              <w:rPr>
                <w:sz w:val="16"/>
              </w:rPr>
              <w:t>Disponibilidad Anual del Servicio Público</w:t>
            </w:r>
          </w:p>
        </w:tc>
        <w:tc>
          <w:tcPr>
            <w:tcW w:w="2993" w:type="dxa"/>
            <w:vAlign w:val="center"/>
          </w:tcPr>
          <w:p w14:paraId="469C39CB" w14:textId="77777777" w:rsidR="003F4061" w:rsidRPr="00BF481D" w:rsidRDefault="003F4061" w:rsidP="003F4061">
            <w:pPr>
              <w:spacing w:after="0"/>
              <w:jc w:val="left"/>
              <w:rPr>
                <w:sz w:val="16"/>
              </w:rPr>
            </w:pPr>
          </w:p>
        </w:tc>
      </w:tr>
    </w:tbl>
    <w:p w14:paraId="36583854" w14:textId="77777777" w:rsidR="001C29F6" w:rsidRPr="00BF481D" w:rsidRDefault="001C29F6" w:rsidP="001C29F6"/>
    <w:p w14:paraId="7175C08F" w14:textId="77777777" w:rsidR="00263743" w:rsidRPr="00BF481D" w:rsidRDefault="00263743" w:rsidP="00136ADF">
      <w:pPr>
        <w:pStyle w:val="Ttulo2"/>
      </w:pPr>
      <w:bookmarkStart w:id="10" w:name="_Toc188868585"/>
      <w:r w:rsidRPr="00BF481D">
        <w:t>Solución técnica propuesta para el Servicio Público</w:t>
      </w:r>
      <w:bookmarkEnd w:id="10"/>
    </w:p>
    <w:p w14:paraId="4D692A2E" w14:textId="77777777" w:rsidR="00263743" w:rsidRPr="00BF481D" w:rsidRDefault="00263743" w:rsidP="00263743">
      <w:pPr>
        <w:rPr>
          <w:lang w:val="es-ES_tradnl"/>
        </w:rPr>
      </w:pPr>
      <w:r w:rsidRPr="00BF481D">
        <w:rPr>
          <w:lang w:val="es-ES_tradnl"/>
        </w:rPr>
        <w:t xml:space="preserve">El Proyecto Técnico deberá incluir la siguiente información asociada a la solución técnica propuesta para el Servicio </w:t>
      </w:r>
      <w:r w:rsidR="004356F8" w:rsidRPr="00BF481D">
        <w:rPr>
          <w:lang w:val="es-ES_tradnl"/>
        </w:rPr>
        <w:t>Público y sus prestaciones exigibles</w:t>
      </w:r>
      <w:r w:rsidRPr="00BF481D">
        <w:rPr>
          <w:lang w:val="es-ES_tradnl"/>
        </w:rPr>
        <w:t xml:space="preserve">, de acuerdo con lo señalado en </w:t>
      </w:r>
      <w:r w:rsidR="004356F8" w:rsidRPr="00BF481D">
        <w:rPr>
          <w:lang w:val="es-ES_tradnl"/>
        </w:rPr>
        <w:t>los</w:t>
      </w:r>
      <w:r w:rsidRPr="00BF481D">
        <w:rPr>
          <w:lang w:val="es-ES_tradnl"/>
        </w:rPr>
        <w:t xml:space="preserve"> numeral</w:t>
      </w:r>
      <w:r w:rsidR="004356F8" w:rsidRPr="00BF481D">
        <w:rPr>
          <w:lang w:val="es-ES_tradnl"/>
        </w:rPr>
        <w:t>es</w:t>
      </w:r>
      <w:r w:rsidRPr="00BF481D">
        <w:rPr>
          <w:lang w:val="es-ES_tradnl"/>
        </w:rPr>
        <w:t xml:space="preserve"> 1.1</w:t>
      </w:r>
      <w:r w:rsidR="004356F8" w:rsidRPr="00BF481D">
        <w:rPr>
          <w:lang w:val="es-ES_tradnl"/>
        </w:rPr>
        <w:t xml:space="preserve"> y 1.1.1, ambos</w:t>
      </w:r>
      <w:r w:rsidRPr="00BF481D">
        <w:rPr>
          <w:lang w:val="es-ES_tradnl"/>
        </w:rPr>
        <w:t xml:space="preserve"> del Anexo N° 1 de las Bases Específicas:</w:t>
      </w:r>
    </w:p>
    <w:p w14:paraId="568406D8" w14:textId="77777777" w:rsidR="00263743" w:rsidRPr="00BF481D" w:rsidRDefault="00263743" w:rsidP="00CF6E2A">
      <w:pPr>
        <w:pStyle w:val="Prrafodelista"/>
        <w:numPr>
          <w:ilvl w:val="0"/>
          <w:numId w:val="14"/>
        </w:numPr>
      </w:pPr>
      <w:r w:rsidRPr="00BF481D">
        <w:t xml:space="preserve">Identificación de la solución técnica propuesta para </w:t>
      </w:r>
      <w:r w:rsidR="004356F8" w:rsidRPr="00BF481D">
        <w:t>la red de acceso (Estaciones Base) y los Enlaces Backhaul comprometidos para la provisión del Servicio Público y sus prestaciones exigibles.</w:t>
      </w:r>
    </w:p>
    <w:p w14:paraId="22076809" w14:textId="77777777" w:rsidR="00263743" w:rsidRPr="00BF481D" w:rsidRDefault="00263743" w:rsidP="00CF6E2A">
      <w:pPr>
        <w:pStyle w:val="Prrafodelista"/>
        <w:numPr>
          <w:ilvl w:val="0"/>
          <w:numId w:val="14"/>
        </w:numPr>
      </w:pPr>
      <w:r w:rsidRPr="00BF481D">
        <w:t>Reseña general de los criterios de diseño considerados en la solución técnica propuesta, justificando la elección de la misma, la tecnología a implementar</w:t>
      </w:r>
      <w:r w:rsidR="004356F8" w:rsidRPr="00BF481D">
        <w:t xml:space="preserve"> en la red de acceso (Estaciones Base) y en los Enlaces Backhaul, las capacidades de transporte comprometidas, el suministro de energía eléctrica y su respaldo, el sistema de monitoreo</w:t>
      </w:r>
      <w:r w:rsidRPr="00BF481D">
        <w:t xml:space="preserve"> y cualquier otro que sea relevante.</w:t>
      </w:r>
    </w:p>
    <w:p w14:paraId="112ED366" w14:textId="77777777" w:rsidR="000D7C9A" w:rsidRPr="00BF481D" w:rsidRDefault="000D7C9A" w:rsidP="00CF6E2A">
      <w:pPr>
        <w:pStyle w:val="Prrafodelista"/>
        <w:numPr>
          <w:ilvl w:val="0"/>
          <w:numId w:val="14"/>
        </w:numPr>
      </w:pPr>
      <w:r w:rsidRPr="00BF481D">
        <w:t>Reseña general del cumplimiento por parte de la solución técnica propuesta, de la normativa reglamentaria o técnica vigente, de acuerdo con lo dispuesto en el primer párrafo del numeral 1.1.1 del Anexo N° 1 de las Bases Específicas.</w:t>
      </w:r>
    </w:p>
    <w:p w14:paraId="4C70B763" w14:textId="77777777" w:rsidR="00263743" w:rsidRPr="00BF481D" w:rsidRDefault="00263743" w:rsidP="00CF6E2A">
      <w:pPr>
        <w:pStyle w:val="Prrafodelista"/>
        <w:numPr>
          <w:ilvl w:val="0"/>
          <w:numId w:val="14"/>
        </w:numPr>
      </w:pPr>
      <w:r w:rsidRPr="00BF481D">
        <w:t xml:space="preserve">Descripción de las condiciones en que serán provistos los equipos, componentes y elementos que conforman </w:t>
      </w:r>
      <w:r w:rsidR="000D7C9A" w:rsidRPr="00BF481D">
        <w:t>la red de acceso y demás Sistemas comprometidos en la solución técnica propuesta</w:t>
      </w:r>
      <w:r w:rsidRPr="00BF481D">
        <w:t>, de acuerdo con lo establecido en el numeral 1.1.1 del Anexo N° 1 de las Bases Específicas.</w:t>
      </w:r>
    </w:p>
    <w:p w14:paraId="1B3827CF" w14:textId="77777777" w:rsidR="000D7C9A" w:rsidRPr="00BF481D" w:rsidRDefault="000D7C9A" w:rsidP="00CF6E2A">
      <w:pPr>
        <w:pStyle w:val="Prrafodelista"/>
        <w:numPr>
          <w:ilvl w:val="0"/>
          <w:numId w:val="14"/>
        </w:numPr>
      </w:pPr>
      <w:r w:rsidRPr="00BF481D">
        <w:lastRenderedPageBreak/>
        <w:t>Descripción de los mecanismos contractuales que la Proponente contempla establecer para la ejecución de todo o parte del Proyecto Técnico, en el caso de que corresponda, conforme a lo dispuesto en el párrafo final del numeral 1.1.1 del Anexo N° 1 de las Bases Específicas.</w:t>
      </w:r>
    </w:p>
    <w:p w14:paraId="545BF7AE" w14:textId="77777777" w:rsidR="004356F8" w:rsidRPr="00BF481D" w:rsidRDefault="004356F8" w:rsidP="00CF6E2A">
      <w:pPr>
        <w:pStyle w:val="Prrafodelista"/>
        <w:numPr>
          <w:ilvl w:val="0"/>
          <w:numId w:val="14"/>
        </w:numPr>
      </w:pPr>
      <w:r w:rsidRPr="00BF481D">
        <w:t>Listado de Localidades comprometidas en la Propuesta, en las cuales la Proponente proveerá el Servicio Público y sus prestaciones exigibles.</w:t>
      </w:r>
    </w:p>
    <w:p w14:paraId="6739B2FD" w14:textId="77777777" w:rsidR="00263743" w:rsidRPr="00BF481D" w:rsidRDefault="00263743" w:rsidP="00263743">
      <w:pPr>
        <w:pStyle w:val="Descripcin"/>
      </w:pPr>
      <w:bookmarkStart w:id="11" w:name="_Toc142592827"/>
      <w:bookmarkStart w:id="12" w:name="_Toc142594375"/>
      <w:r w:rsidRPr="00BF481D">
        <w:t xml:space="preserve">Tabla </w:t>
      </w:r>
      <w:fldSimple w:instr=" STYLEREF 2 \s ">
        <w:r w:rsidR="00B72B09">
          <w:rPr>
            <w:noProof/>
          </w:rPr>
          <w:t>2.3</w:t>
        </w:r>
      </w:fldSimple>
      <w:r w:rsidR="000B063B" w:rsidRPr="00BF481D">
        <w:noBreakHyphen/>
      </w:r>
      <w:fldSimple w:instr=" SEQ Tabla \* ARABIC \s 2 ">
        <w:r w:rsidR="00B72B09">
          <w:rPr>
            <w:noProof/>
          </w:rPr>
          <w:t>1</w:t>
        </w:r>
      </w:fldSimple>
      <w:r w:rsidRPr="00BF481D">
        <w:t xml:space="preserve">: Listado de Localidades </w:t>
      </w:r>
      <w:r w:rsidR="000D7C9A" w:rsidRPr="00BF481D">
        <w:t>en las que se proveerá</w:t>
      </w:r>
      <w:r w:rsidRPr="00BF481D">
        <w:t xml:space="preserve"> la Oferta de Servicios Públicos</w:t>
      </w:r>
      <w:r w:rsidR="000D7C9A" w:rsidRPr="00BF481D">
        <w:t xml:space="preserve"> comprometida</w:t>
      </w:r>
      <w:r w:rsidRPr="00BF481D">
        <w:t>.</w:t>
      </w:r>
      <w:bookmarkEnd w:id="11"/>
      <w:bookmarkEnd w:id="12"/>
    </w:p>
    <w:tbl>
      <w:tblPr>
        <w:tblW w:w="5013"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2299"/>
        <w:gridCol w:w="1797"/>
        <w:gridCol w:w="1367"/>
        <w:gridCol w:w="1122"/>
        <w:gridCol w:w="1122"/>
        <w:gridCol w:w="1144"/>
      </w:tblGrid>
      <w:tr w:rsidR="00263743" w:rsidRPr="00BF481D" w14:paraId="0D9038A7" w14:textId="77777777" w:rsidTr="00F73C77">
        <w:trPr>
          <w:cantSplit/>
          <w:tblHeader/>
        </w:trPr>
        <w:tc>
          <w:tcPr>
            <w:tcW w:w="1299" w:type="pct"/>
            <w:shd w:val="clear" w:color="auto" w:fill="4F81BD"/>
            <w:vAlign w:val="center"/>
          </w:tcPr>
          <w:p w14:paraId="2B947984" w14:textId="77777777" w:rsidR="00263743" w:rsidRPr="00BF481D" w:rsidRDefault="00263743" w:rsidP="00263743">
            <w:pPr>
              <w:spacing w:after="0"/>
              <w:jc w:val="center"/>
              <w:rPr>
                <w:b/>
                <w:bCs/>
                <w:color w:val="FFFFFF" w:themeColor="background1"/>
                <w:sz w:val="16"/>
                <w:szCs w:val="16"/>
              </w:rPr>
            </w:pPr>
            <w:r w:rsidRPr="00BF481D">
              <w:rPr>
                <w:b/>
                <w:bCs/>
                <w:color w:val="FFFFFF" w:themeColor="background1"/>
                <w:sz w:val="16"/>
                <w:szCs w:val="16"/>
              </w:rPr>
              <w:t>Código Localidad</w:t>
            </w:r>
          </w:p>
        </w:tc>
        <w:tc>
          <w:tcPr>
            <w:tcW w:w="1015" w:type="pct"/>
            <w:shd w:val="clear" w:color="auto" w:fill="4F81BD"/>
            <w:noWrap/>
            <w:vAlign w:val="center"/>
            <w:hideMark/>
          </w:tcPr>
          <w:p w14:paraId="7A067C1D" w14:textId="77777777" w:rsidR="00263743" w:rsidRPr="00BF481D" w:rsidRDefault="00263743" w:rsidP="00263743">
            <w:pPr>
              <w:spacing w:after="0"/>
              <w:jc w:val="center"/>
              <w:rPr>
                <w:b/>
                <w:bCs/>
                <w:color w:val="FFFFFF" w:themeColor="background1"/>
                <w:sz w:val="16"/>
                <w:szCs w:val="16"/>
              </w:rPr>
            </w:pPr>
            <w:r w:rsidRPr="00BF481D">
              <w:rPr>
                <w:b/>
                <w:bCs/>
                <w:color w:val="FFFFFF" w:themeColor="background1"/>
                <w:sz w:val="16"/>
                <w:szCs w:val="16"/>
              </w:rPr>
              <w:t>Nombre Localidad</w:t>
            </w:r>
          </w:p>
        </w:tc>
        <w:tc>
          <w:tcPr>
            <w:tcW w:w="772" w:type="pct"/>
            <w:shd w:val="clear" w:color="auto" w:fill="4F81BD"/>
            <w:vAlign w:val="center"/>
          </w:tcPr>
          <w:p w14:paraId="65D46975" w14:textId="77777777" w:rsidR="00263743" w:rsidRPr="00BF481D" w:rsidRDefault="00263743" w:rsidP="00263743">
            <w:pPr>
              <w:spacing w:after="0"/>
              <w:jc w:val="center"/>
              <w:rPr>
                <w:b/>
                <w:bCs/>
                <w:color w:val="FFFFFF" w:themeColor="background1"/>
                <w:sz w:val="16"/>
                <w:szCs w:val="16"/>
              </w:rPr>
            </w:pPr>
            <w:r w:rsidRPr="00BF481D">
              <w:rPr>
                <w:b/>
                <w:bCs/>
                <w:color w:val="FFFFFF" w:themeColor="background1"/>
                <w:sz w:val="16"/>
                <w:szCs w:val="16"/>
              </w:rPr>
              <w:t>Tipo de compromiso</w:t>
            </w:r>
          </w:p>
        </w:tc>
        <w:tc>
          <w:tcPr>
            <w:tcW w:w="634" w:type="pct"/>
            <w:shd w:val="clear" w:color="auto" w:fill="4F81BD"/>
            <w:vAlign w:val="center"/>
          </w:tcPr>
          <w:p w14:paraId="20DE9056" w14:textId="77777777" w:rsidR="00263743" w:rsidRPr="00BF481D" w:rsidRDefault="00263743" w:rsidP="00263743">
            <w:pPr>
              <w:spacing w:after="0"/>
              <w:jc w:val="center"/>
              <w:rPr>
                <w:b/>
                <w:bCs/>
                <w:color w:val="FFFFFF" w:themeColor="background1"/>
                <w:sz w:val="16"/>
                <w:szCs w:val="16"/>
              </w:rPr>
            </w:pPr>
            <w:r w:rsidRPr="00BF481D">
              <w:rPr>
                <w:b/>
                <w:bCs/>
                <w:color w:val="FFFFFF" w:themeColor="background1"/>
                <w:sz w:val="16"/>
                <w:szCs w:val="16"/>
              </w:rPr>
              <w:t>Región</w:t>
            </w:r>
          </w:p>
        </w:tc>
        <w:tc>
          <w:tcPr>
            <w:tcW w:w="634" w:type="pct"/>
            <w:shd w:val="clear" w:color="auto" w:fill="4F81BD"/>
            <w:vAlign w:val="center"/>
          </w:tcPr>
          <w:p w14:paraId="1553FD20" w14:textId="77777777" w:rsidR="00263743" w:rsidRPr="00BF481D" w:rsidRDefault="00263743" w:rsidP="00263743">
            <w:pPr>
              <w:spacing w:after="0"/>
              <w:jc w:val="center"/>
              <w:rPr>
                <w:b/>
                <w:bCs/>
                <w:color w:val="FFFFFF" w:themeColor="background1"/>
                <w:sz w:val="16"/>
                <w:szCs w:val="16"/>
              </w:rPr>
            </w:pPr>
            <w:r w:rsidRPr="00BF481D">
              <w:rPr>
                <w:b/>
                <w:bCs/>
                <w:color w:val="FFFFFF" w:themeColor="background1"/>
                <w:sz w:val="16"/>
                <w:szCs w:val="16"/>
              </w:rPr>
              <w:t>Provincia</w:t>
            </w:r>
          </w:p>
        </w:tc>
        <w:tc>
          <w:tcPr>
            <w:tcW w:w="646" w:type="pct"/>
            <w:shd w:val="clear" w:color="auto" w:fill="4F81BD"/>
            <w:noWrap/>
            <w:vAlign w:val="center"/>
            <w:hideMark/>
          </w:tcPr>
          <w:p w14:paraId="52226BD9" w14:textId="77777777" w:rsidR="00263743" w:rsidRPr="00BF481D" w:rsidRDefault="00263743" w:rsidP="00263743">
            <w:pPr>
              <w:spacing w:after="0"/>
              <w:jc w:val="center"/>
              <w:rPr>
                <w:b/>
                <w:bCs/>
                <w:color w:val="FFFFFF" w:themeColor="background1"/>
                <w:sz w:val="16"/>
                <w:szCs w:val="16"/>
              </w:rPr>
            </w:pPr>
            <w:r w:rsidRPr="00BF481D">
              <w:rPr>
                <w:b/>
                <w:bCs/>
                <w:color w:val="FFFFFF" w:themeColor="background1"/>
                <w:sz w:val="16"/>
                <w:szCs w:val="16"/>
              </w:rPr>
              <w:t>Comuna</w:t>
            </w:r>
          </w:p>
        </w:tc>
      </w:tr>
      <w:tr w:rsidR="00263743" w:rsidRPr="00BF481D" w14:paraId="47410D9C" w14:textId="77777777" w:rsidTr="00F73C77">
        <w:trPr>
          <w:cantSplit/>
          <w:trHeight w:val="227"/>
        </w:trPr>
        <w:tc>
          <w:tcPr>
            <w:tcW w:w="1299" w:type="pct"/>
            <w:shd w:val="clear" w:color="auto" w:fill="auto"/>
            <w:tcMar>
              <w:top w:w="57" w:type="dxa"/>
              <w:left w:w="57" w:type="dxa"/>
              <w:bottom w:w="57" w:type="dxa"/>
              <w:right w:w="57" w:type="dxa"/>
            </w:tcMar>
            <w:vAlign w:val="center"/>
          </w:tcPr>
          <w:p w14:paraId="70DA29D2" w14:textId="77777777" w:rsidR="00263743" w:rsidRPr="00BF481D" w:rsidRDefault="00263743" w:rsidP="00263743">
            <w:pPr>
              <w:spacing w:after="0"/>
              <w:jc w:val="center"/>
              <w:rPr>
                <w:sz w:val="16"/>
                <w:szCs w:val="16"/>
              </w:rPr>
            </w:pPr>
          </w:p>
        </w:tc>
        <w:tc>
          <w:tcPr>
            <w:tcW w:w="1015" w:type="pct"/>
            <w:shd w:val="clear" w:color="auto" w:fill="auto"/>
            <w:noWrap/>
            <w:tcMar>
              <w:top w:w="57" w:type="dxa"/>
              <w:left w:w="57" w:type="dxa"/>
              <w:bottom w:w="57" w:type="dxa"/>
              <w:right w:w="57" w:type="dxa"/>
            </w:tcMar>
            <w:vAlign w:val="center"/>
          </w:tcPr>
          <w:p w14:paraId="7C833E3E" w14:textId="77777777" w:rsidR="00263743" w:rsidRPr="00BF481D" w:rsidRDefault="00263743" w:rsidP="00263743">
            <w:pPr>
              <w:spacing w:after="0"/>
              <w:jc w:val="center"/>
              <w:rPr>
                <w:sz w:val="16"/>
                <w:szCs w:val="16"/>
              </w:rPr>
            </w:pPr>
          </w:p>
        </w:tc>
        <w:tc>
          <w:tcPr>
            <w:tcW w:w="772" w:type="pct"/>
            <w:tcMar>
              <w:top w:w="57" w:type="dxa"/>
              <w:left w:w="57" w:type="dxa"/>
              <w:bottom w:w="57" w:type="dxa"/>
              <w:right w:w="57" w:type="dxa"/>
            </w:tcMar>
            <w:vAlign w:val="center"/>
          </w:tcPr>
          <w:p w14:paraId="51F7D286" w14:textId="77777777" w:rsidR="00263743" w:rsidRPr="00BF481D" w:rsidRDefault="00263743" w:rsidP="00263743">
            <w:pPr>
              <w:spacing w:after="0"/>
              <w:jc w:val="center"/>
              <w:rPr>
                <w:sz w:val="16"/>
                <w:szCs w:val="16"/>
              </w:rPr>
            </w:pPr>
          </w:p>
        </w:tc>
        <w:tc>
          <w:tcPr>
            <w:tcW w:w="634" w:type="pct"/>
            <w:tcMar>
              <w:top w:w="57" w:type="dxa"/>
              <w:left w:w="57" w:type="dxa"/>
              <w:bottom w:w="57" w:type="dxa"/>
              <w:right w:w="57" w:type="dxa"/>
            </w:tcMar>
            <w:vAlign w:val="center"/>
          </w:tcPr>
          <w:p w14:paraId="2B543E37" w14:textId="1126AE51" w:rsidR="00263743" w:rsidRPr="00BF481D" w:rsidRDefault="00AF395E" w:rsidP="00263743">
            <w:pPr>
              <w:spacing w:after="0"/>
              <w:jc w:val="center"/>
              <w:rPr>
                <w:sz w:val="16"/>
                <w:szCs w:val="16"/>
              </w:rPr>
            </w:pPr>
            <w:r>
              <w:rPr>
                <w:sz w:val="16"/>
                <w:szCs w:val="16"/>
              </w:rPr>
              <w:t>Atacama</w:t>
            </w:r>
          </w:p>
        </w:tc>
        <w:tc>
          <w:tcPr>
            <w:tcW w:w="634" w:type="pct"/>
            <w:tcMar>
              <w:top w:w="57" w:type="dxa"/>
              <w:left w:w="57" w:type="dxa"/>
              <w:bottom w:w="57" w:type="dxa"/>
              <w:right w:w="57" w:type="dxa"/>
            </w:tcMar>
            <w:vAlign w:val="center"/>
          </w:tcPr>
          <w:p w14:paraId="59E38E29" w14:textId="77777777" w:rsidR="00263743" w:rsidRPr="00BF481D" w:rsidRDefault="00263743" w:rsidP="00263743">
            <w:pPr>
              <w:spacing w:after="0"/>
              <w:jc w:val="center"/>
              <w:rPr>
                <w:sz w:val="16"/>
                <w:szCs w:val="16"/>
              </w:rPr>
            </w:pPr>
          </w:p>
        </w:tc>
        <w:tc>
          <w:tcPr>
            <w:tcW w:w="646" w:type="pct"/>
            <w:shd w:val="clear" w:color="auto" w:fill="auto"/>
            <w:noWrap/>
            <w:tcMar>
              <w:top w:w="57" w:type="dxa"/>
              <w:left w:w="57" w:type="dxa"/>
              <w:bottom w:w="57" w:type="dxa"/>
              <w:right w:w="57" w:type="dxa"/>
            </w:tcMar>
            <w:vAlign w:val="center"/>
          </w:tcPr>
          <w:p w14:paraId="09D18DFE" w14:textId="77777777" w:rsidR="00263743" w:rsidRPr="00BF481D" w:rsidRDefault="00263743" w:rsidP="00263743">
            <w:pPr>
              <w:spacing w:after="0"/>
              <w:jc w:val="center"/>
              <w:rPr>
                <w:sz w:val="16"/>
                <w:szCs w:val="16"/>
              </w:rPr>
            </w:pPr>
          </w:p>
        </w:tc>
      </w:tr>
      <w:tr w:rsidR="00263743" w:rsidRPr="00BF481D" w14:paraId="41206E20" w14:textId="77777777" w:rsidTr="00F73C77">
        <w:trPr>
          <w:cantSplit/>
          <w:trHeight w:val="227"/>
        </w:trPr>
        <w:tc>
          <w:tcPr>
            <w:tcW w:w="1299" w:type="pct"/>
            <w:shd w:val="clear" w:color="auto" w:fill="auto"/>
            <w:tcMar>
              <w:top w:w="57" w:type="dxa"/>
              <w:left w:w="57" w:type="dxa"/>
              <w:bottom w:w="57" w:type="dxa"/>
              <w:right w:w="57" w:type="dxa"/>
            </w:tcMar>
            <w:vAlign w:val="center"/>
          </w:tcPr>
          <w:p w14:paraId="25B3E653" w14:textId="77777777" w:rsidR="00263743" w:rsidRPr="00BF481D" w:rsidRDefault="00263743" w:rsidP="00263743">
            <w:pPr>
              <w:spacing w:after="0"/>
              <w:jc w:val="center"/>
              <w:rPr>
                <w:sz w:val="16"/>
                <w:szCs w:val="16"/>
              </w:rPr>
            </w:pPr>
          </w:p>
        </w:tc>
        <w:tc>
          <w:tcPr>
            <w:tcW w:w="1015" w:type="pct"/>
            <w:shd w:val="clear" w:color="auto" w:fill="auto"/>
            <w:noWrap/>
            <w:tcMar>
              <w:top w:w="57" w:type="dxa"/>
              <w:left w:w="57" w:type="dxa"/>
              <w:bottom w:w="57" w:type="dxa"/>
              <w:right w:w="57" w:type="dxa"/>
            </w:tcMar>
            <w:vAlign w:val="center"/>
          </w:tcPr>
          <w:p w14:paraId="0197D107" w14:textId="77777777" w:rsidR="00263743" w:rsidRPr="00BF481D" w:rsidRDefault="00263743" w:rsidP="00263743">
            <w:pPr>
              <w:spacing w:after="0"/>
              <w:jc w:val="center"/>
              <w:rPr>
                <w:sz w:val="16"/>
                <w:szCs w:val="16"/>
              </w:rPr>
            </w:pPr>
          </w:p>
        </w:tc>
        <w:tc>
          <w:tcPr>
            <w:tcW w:w="772" w:type="pct"/>
            <w:tcMar>
              <w:top w:w="57" w:type="dxa"/>
              <w:left w:w="57" w:type="dxa"/>
              <w:bottom w:w="57" w:type="dxa"/>
              <w:right w:w="57" w:type="dxa"/>
            </w:tcMar>
            <w:vAlign w:val="center"/>
          </w:tcPr>
          <w:p w14:paraId="383AA8F9" w14:textId="77777777" w:rsidR="00263743" w:rsidRPr="00BF481D" w:rsidRDefault="00263743" w:rsidP="00263743">
            <w:pPr>
              <w:spacing w:after="0"/>
              <w:jc w:val="center"/>
              <w:rPr>
                <w:sz w:val="16"/>
                <w:szCs w:val="16"/>
              </w:rPr>
            </w:pPr>
          </w:p>
        </w:tc>
        <w:tc>
          <w:tcPr>
            <w:tcW w:w="634" w:type="pct"/>
            <w:tcMar>
              <w:top w:w="57" w:type="dxa"/>
              <w:left w:w="57" w:type="dxa"/>
              <w:bottom w:w="57" w:type="dxa"/>
              <w:right w:w="57" w:type="dxa"/>
            </w:tcMar>
            <w:vAlign w:val="center"/>
          </w:tcPr>
          <w:p w14:paraId="3D713179" w14:textId="136D6EC5" w:rsidR="00263743" w:rsidRPr="00BF481D" w:rsidRDefault="00AF395E" w:rsidP="00263743">
            <w:pPr>
              <w:spacing w:after="0"/>
              <w:jc w:val="center"/>
              <w:rPr>
                <w:sz w:val="16"/>
                <w:szCs w:val="16"/>
              </w:rPr>
            </w:pPr>
            <w:r>
              <w:rPr>
                <w:sz w:val="16"/>
                <w:szCs w:val="16"/>
              </w:rPr>
              <w:t>Atacama</w:t>
            </w:r>
          </w:p>
        </w:tc>
        <w:tc>
          <w:tcPr>
            <w:tcW w:w="634" w:type="pct"/>
            <w:tcMar>
              <w:top w:w="57" w:type="dxa"/>
              <w:left w:w="57" w:type="dxa"/>
              <w:bottom w:w="57" w:type="dxa"/>
              <w:right w:w="57" w:type="dxa"/>
            </w:tcMar>
            <w:vAlign w:val="center"/>
          </w:tcPr>
          <w:p w14:paraId="3A83CC2B" w14:textId="77777777" w:rsidR="00263743" w:rsidRPr="00BF481D" w:rsidRDefault="00263743" w:rsidP="00263743">
            <w:pPr>
              <w:spacing w:after="0"/>
              <w:jc w:val="center"/>
              <w:rPr>
                <w:sz w:val="16"/>
                <w:szCs w:val="16"/>
              </w:rPr>
            </w:pPr>
          </w:p>
        </w:tc>
        <w:tc>
          <w:tcPr>
            <w:tcW w:w="646" w:type="pct"/>
            <w:shd w:val="clear" w:color="auto" w:fill="auto"/>
            <w:noWrap/>
            <w:tcMar>
              <w:top w:w="57" w:type="dxa"/>
              <w:left w:w="57" w:type="dxa"/>
              <w:bottom w:w="57" w:type="dxa"/>
              <w:right w:w="57" w:type="dxa"/>
            </w:tcMar>
            <w:vAlign w:val="center"/>
          </w:tcPr>
          <w:p w14:paraId="6D3C65F6" w14:textId="77777777" w:rsidR="00263743" w:rsidRPr="00BF481D" w:rsidRDefault="00263743" w:rsidP="00263743">
            <w:pPr>
              <w:spacing w:after="0"/>
              <w:jc w:val="center"/>
              <w:rPr>
                <w:sz w:val="16"/>
                <w:szCs w:val="16"/>
              </w:rPr>
            </w:pPr>
          </w:p>
        </w:tc>
      </w:tr>
    </w:tbl>
    <w:p w14:paraId="142DA0DD" w14:textId="77777777" w:rsidR="00263743" w:rsidRPr="00BF481D" w:rsidRDefault="00263743" w:rsidP="00263743">
      <w:pPr>
        <w:spacing w:before="120"/>
        <w:rPr>
          <w:sz w:val="18"/>
          <w:lang w:val="es-ES_tradnl"/>
        </w:rPr>
      </w:pPr>
      <w:r w:rsidRPr="00BF481D">
        <w:rPr>
          <w:sz w:val="18"/>
          <w:lang w:val="es-ES_tradnl"/>
        </w:rPr>
        <w:t>Notas:</w:t>
      </w:r>
    </w:p>
    <w:p w14:paraId="3580EC98" w14:textId="55169A5F" w:rsidR="00263743" w:rsidRPr="00BF481D" w:rsidRDefault="00263743" w:rsidP="00CF6E2A">
      <w:pPr>
        <w:pStyle w:val="Prrafodelista"/>
        <w:numPr>
          <w:ilvl w:val="0"/>
          <w:numId w:val="23"/>
        </w:numPr>
        <w:rPr>
          <w:sz w:val="18"/>
        </w:rPr>
      </w:pPr>
      <w:r w:rsidRPr="00BF481D">
        <w:rPr>
          <w:sz w:val="18"/>
        </w:rPr>
        <w:t xml:space="preserve">En la columna “Código Localidad” se debe </w:t>
      </w:r>
      <w:r w:rsidR="009E28DB" w:rsidRPr="00BF481D">
        <w:rPr>
          <w:sz w:val="18"/>
        </w:rPr>
        <w:t xml:space="preserve">indicar el código dado en </w:t>
      </w:r>
      <w:r w:rsidR="005F04E3" w:rsidRPr="00BF481D">
        <w:rPr>
          <w:sz w:val="18"/>
        </w:rPr>
        <w:t>el listado</w:t>
      </w:r>
      <w:r w:rsidR="009E28DB" w:rsidRPr="00BF481D">
        <w:rPr>
          <w:sz w:val="18"/>
        </w:rPr>
        <w:t xml:space="preserve"> del numeral 4.1.1 o del numeral 4.1.2, ambos del Anexo N° 4 de las Bases Específicas. En el caso de que la Localidad a comprometer no se encuentre en las tablas antes referidas, la Proponente deberá codificarla como “</w:t>
      </w:r>
      <w:r w:rsidR="009E28DB" w:rsidRPr="00BF481D">
        <w:rPr>
          <w:sz w:val="18"/>
          <w:szCs w:val="18"/>
        </w:rPr>
        <w:t>FDT-202</w:t>
      </w:r>
      <w:r w:rsidR="00C76275">
        <w:rPr>
          <w:sz w:val="18"/>
          <w:szCs w:val="18"/>
        </w:rPr>
        <w:t>3</w:t>
      </w:r>
      <w:r w:rsidR="009E28DB" w:rsidRPr="00BF481D">
        <w:rPr>
          <w:sz w:val="18"/>
          <w:szCs w:val="18"/>
        </w:rPr>
        <w:t>-0</w:t>
      </w:r>
      <w:r w:rsidR="00C76275">
        <w:rPr>
          <w:sz w:val="18"/>
          <w:szCs w:val="18"/>
        </w:rPr>
        <w:t>4</w:t>
      </w:r>
      <w:r w:rsidR="009E28DB" w:rsidRPr="00BF481D">
        <w:rPr>
          <w:sz w:val="18"/>
          <w:szCs w:val="18"/>
        </w:rPr>
        <w:t>-A</w:t>
      </w:r>
      <w:r w:rsidR="00C76275">
        <w:rPr>
          <w:sz w:val="18"/>
          <w:szCs w:val="18"/>
        </w:rPr>
        <w:t>TA</w:t>
      </w:r>
      <w:r w:rsidR="009E28DB" w:rsidRPr="00BF481D">
        <w:rPr>
          <w:sz w:val="18"/>
          <w:szCs w:val="18"/>
        </w:rPr>
        <w:t>-XX</w:t>
      </w:r>
      <w:r w:rsidR="009E28DB" w:rsidRPr="00BF481D">
        <w:rPr>
          <w:sz w:val="18"/>
        </w:rPr>
        <w:t xml:space="preserve">”, donde “XX” corresponde a una numeración correlativa que deberá comenzar en el número </w:t>
      </w:r>
      <w:r w:rsidR="00C76275">
        <w:rPr>
          <w:sz w:val="18"/>
        </w:rPr>
        <w:t xml:space="preserve">79 </w:t>
      </w:r>
      <w:r w:rsidR="009E28DB" w:rsidRPr="00BF481D">
        <w:rPr>
          <w:sz w:val="18"/>
        </w:rPr>
        <w:t>hasta el número asociado a la cantidad total de Localidades que se comprometan.</w:t>
      </w:r>
    </w:p>
    <w:p w14:paraId="2E014070" w14:textId="61BF6729" w:rsidR="00263743" w:rsidRPr="00BF481D" w:rsidRDefault="00263743" w:rsidP="00CF6E2A">
      <w:pPr>
        <w:pStyle w:val="Prrafodelista"/>
        <w:numPr>
          <w:ilvl w:val="0"/>
          <w:numId w:val="23"/>
        </w:numPr>
        <w:rPr>
          <w:sz w:val="18"/>
          <w:szCs w:val="18"/>
        </w:rPr>
      </w:pPr>
      <w:r w:rsidRPr="00BF481D">
        <w:rPr>
          <w:sz w:val="18"/>
        </w:rPr>
        <w:t>En la columna “</w:t>
      </w:r>
      <w:r w:rsidR="009E28DB" w:rsidRPr="00BF481D">
        <w:rPr>
          <w:sz w:val="18"/>
        </w:rPr>
        <w:t>Nombre Localidad</w:t>
      </w:r>
      <w:r w:rsidRPr="00BF481D">
        <w:rPr>
          <w:sz w:val="18"/>
        </w:rPr>
        <w:t xml:space="preserve">” se debe </w:t>
      </w:r>
      <w:r w:rsidR="009E28DB" w:rsidRPr="00BF481D">
        <w:rPr>
          <w:sz w:val="18"/>
        </w:rPr>
        <w:t xml:space="preserve">indicar el nombre de la Localidad comprometida, conforme a lo dispuesto en </w:t>
      </w:r>
      <w:r w:rsidR="005F04E3" w:rsidRPr="00BF481D">
        <w:rPr>
          <w:sz w:val="18"/>
        </w:rPr>
        <w:t xml:space="preserve">el listado </w:t>
      </w:r>
      <w:r w:rsidR="009E28DB" w:rsidRPr="00BF481D">
        <w:rPr>
          <w:sz w:val="18"/>
        </w:rPr>
        <w:t>del numeral 4.1.1 o del numeral 4.1.2, ambos del Anexo N° 4 de las Bases Específicas</w:t>
      </w:r>
      <w:r w:rsidRPr="00BF481D">
        <w:rPr>
          <w:sz w:val="18"/>
          <w:szCs w:val="18"/>
        </w:rPr>
        <w:t>.</w:t>
      </w:r>
      <w:r w:rsidR="005F04E3" w:rsidRPr="00BF481D">
        <w:rPr>
          <w:sz w:val="18"/>
          <w:szCs w:val="18"/>
        </w:rPr>
        <w:t xml:space="preserve"> Se hace presente que de conformidad con lo establecido en los numerales del Anexo N° 4 antes referidos, en el caso de que se comprometa una Localidad que no se encuentre en tales listado, la Proponente deberá especificar su código, nombre, región, provincia y comuna, junto con acompañar en el archivo georreferenciado el Polígono Referencial correspondiente.</w:t>
      </w:r>
    </w:p>
    <w:p w14:paraId="0111CB87" w14:textId="77777777" w:rsidR="005F04E3" w:rsidRPr="00BF481D" w:rsidRDefault="005F04E3" w:rsidP="00CF6E2A">
      <w:pPr>
        <w:pStyle w:val="Prrafodelista"/>
        <w:numPr>
          <w:ilvl w:val="0"/>
          <w:numId w:val="23"/>
        </w:numPr>
        <w:rPr>
          <w:sz w:val="18"/>
          <w:szCs w:val="18"/>
        </w:rPr>
      </w:pPr>
      <w:r w:rsidRPr="00BF481D">
        <w:rPr>
          <w:sz w:val="18"/>
          <w:szCs w:val="18"/>
        </w:rPr>
        <w:t>En la comuna “Tipo de compromiso” se debe indicar si la Localidad corresponde a una de tipo “Exigible”, o bien de tipo “Adicional”.</w:t>
      </w:r>
    </w:p>
    <w:p w14:paraId="22B9AE6C" w14:textId="2A8F2FB9" w:rsidR="005F04E3" w:rsidRPr="00BF481D" w:rsidRDefault="005F04E3" w:rsidP="00CF6E2A">
      <w:pPr>
        <w:pStyle w:val="Prrafodelista"/>
        <w:numPr>
          <w:ilvl w:val="0"/>
          <w:numId w:val="23"/>
        </w:numPr>
        <w:rPr>
          <w:sz w:val="18"/>
          <w:szCs w:val="18"/>
        </w:rPr>
      </w:pPr>
      <w:r w:rsidRPr="00BF481D">
        <w:rPr>
          <w:sz w:val="18"/>
          <w:szCs w:val="18"/>
        </w:rPr>
        <w:t xml:space="preserve">En las columnas “Provincia” y “Comuna” se debe especificar la provincia y la comuna a la que pertenece la Localidad, según lo establecido en el listado del numeral 4.1.1 o del numeral 4.1.2, ambos del Anexo N° 4 de las Bases Específicas, según corresponda </w:t>
      </w:r>
      <w:r w:rsidR="00C76275">
        <w:rPr>
          <w:sz w:val="18"/>
          <w:szCs w:val="18"/>
        </w:rPr>
        <w:t>a</w:t>
      </w:r>
      <w:r w:rsidRPr="00BF481D">
        <w:rPr>
          <w:sz w:val="18"/>
          <w:szCs w:val="18"/>
        </w:rPr>
        <w:t xml:space="preserve"> la Nota </w:t>
      </w:r>
      <w:proofErr w:type="spellStart"/>
      <w:r w:rsidRPr="00BF481D">
        <w:rPr>
          <w:sz w:val="18"/>
          <w:szCs w:val="18"/>
        </w:rPr>
        <w:t>N°</w:t>
      </w:r>
      <w:proofErr w:type="spellEnd"/>
      <w:r w:rsidRPr="00BF481D">
        <w:rPr>
          <w:sz w:val="18"/>
          <w:szCs w:val="18"/>
        </w:rPr>
        <w:t xml:space="preserve"> 2 precedente</w:t>
      </w:r>
      <w:r w:rsidR="00C76275">
        <w:rPr>
          <w:sz w:val="18"/>
          <w:szCs w:val="18"/>
        </w:rPr>
        <w:t>.</w:t>
      </w:r>
    </w:p>
    <w:p w14:paraId="48651770" w14:textId="77777777" w:rsidR="00925AF0" w:rsidRPr="00BF481D" w:rsidRDefault="00925AF0" w:rsidP="00136ADF">
      <w:pPr>
        <w:pStyle w:val="Ttulo2"/>
      </w:pPr>
      <w:bookmarkStart w:id="13" w:name="_Toc188868586"/>
      <w:r w:rsidRPr="00BF481D">
        <w:t>Prestaciones exigibles del Servicio Público</w:t>
      </w:r>
      <w:bookmarkEnd w:id="13"/>
    </w:p>
    <w:p w14:paraId="6940FD7D" w14:textId="77777777" w:rsidR="00925AF0" w:rsidRPr="00BF481D" w:rsidRDefault="00925AF0" w:rsidP="00925AF0">
      <w:pPr>
        <w:rPr>
          <w:lang w:val="es-ES_tradnl"/>
        </w:rPr>
      </w:pPr>
      <w:r w:rsidRPr="00BF481D">
        <w:rPr>
          <w:lang w:val="es-ES_tradnl"/>
        </w:rPr>
        <w:t xml:space="preserve">El Proyecto Técnico deberá incluir la siguiente información </w:t>
      </w:r>
      <w:r w:rsidR="00007877" w:rsidRPr="00BF481D">
        <w:rPr>
          <w:lang w:val="es-ES_tradnl"/>
        </w:rPr>
        <w:t>respecto de</w:t>
      </w:r>
      <w:r w:rsidRPr="00BF481D">
        <w:rPr>
          <w:lang w:val="es-ES_tradnl"/>
        </w:rPr>
        <w:t xml:space="preserve"> la implementación de las prestaciones exigibles del Servicio Público, de conformidad con lo dispuesto en el numeral 1.1.2 del Anexo N° 1 de las Bases Específicas:</w:t>
      </w:r>
    </w:p>
    <w:p w14:paraId="7D4985D0" w14:textId="77777777" w:rsidR="00367BA3" w:rsidRPr="00BF481D" w:rsidRDefault="000B063B" w:rsidP="00CF6E2A">
      <w:pPr>
        <w:pStyle w:val="Prrafodelista"/>
        <w:numPr>
          <w:ilvl w:val="0"/>
          <w:numId w:val="108"/>
        </w:numPr>
      </w:pPr>
      <w:r w:rsidRPr="00BF481D">
        <w:t>La descripción de la forma en que implementará la interconexión con otros servicios públicos de telecomunicaciones, conforme lo dispone el literal b) del Artículo 3° de la Ley.</w:t>
      </w:r>
    </w:p>
    <w:p w14:paraId="089F81DD" w14:textId="77777777" w:rsidR="000B063B" w:rsidRPr="00BF481D" w:rsidRDefault="000B063B" w:rsidP="00CF6E2A">
      <w:pPr>
        <w:pStyle w:val="Prrafodelista"/>
        <w:numPr>
          <w:ilvl w:val="0"/>
          <w:numId w:val="108"/>
        </w:numPr>
      </w:pPr>
      <w:r w:rsidRPr="00BF481D">
        <w:t>La descripción de las prestaciones con que atenderá a los Suscriptores y Usuarios de las Localidades comprometidas, dentro de la Zona de Servicio Mínima. Asimismo, y en el caso de que lo contemple, se deberá informar cualquier otra prestación que se quiera oferta al alero de lo dispuesto en el Artículo 44° de las Bases Específicas.</w:t>
      </w:r>
    </w:p>
    <w:p w14:paraId="6A45B427" w14:textId="2C9DB681" w:rsidR="000B063B" w:rsidRPr="00BF481D" w:rsidRDefault="000B063B" w:rsidP="00CF6E2A">
      <w:pPr>
        <w:pStyle w:val="Prrafodelista"/>
        <w:numPr>
          <w:ilvl w:val="0"/>
          <w:numId w:val="108"/>
        </w:numPr>
      </w:pPr>
      <w:r w:rsidRPr="00BF481D">
        <w:t>La individualización de las tecnologías móviles que serán utilizadas para los efectos de ofertas las prestaciones exigibles del Servicio Público, de acuerdo con lo requerido en el numeral 1.1.</w:t>
      </w:r>
      <w:r w:rsidR="009D6F6D">
        <w:t>2</w:t>
      </w:r>
      <w:r w:rsidRPr="00BF481D">
        <w:t xml:space="preserve"> del Anexo N° 1 de las Bases Específicas.</w:t>
      </w:r>
    </w:p>
    <w:p w14:paraId="0F1D3734" w14:textId="77777777" w:rsidR="000B063B" w:rsidRPr="00BF481D" w:rsidRDefault="000B063B" w:rsidP="00CF6E2A">
      <w:pPr>
        <w:pStyle w:val="Prrafodelista"/>
        <w:numPr>
          <w:ilvl w:val="0"/>
          <w:numId w:val="108"/>
        </w:numPr>
      </w:pPr>
      <w:r w:rsidRPr="00BF481D">
        <w:t xml:space="preserve">La identificación de las Estaciones Base de la red de acceso comprometidas para la provisión de la Oferta de Servicio Pública comprometida, conforme al formato de la </w:t>
      </w:r>
      <w:r w:rsidRPr="00BF481D">
        <w:fldChar w:fldCharType="begin"/>
      </w:r>
      <w:r w:rsidRPr="00BF481D">
        <w:instrText xml:space="preserve"> REF _Ref142583940 \h </w:instrText>
      </w:r>
      <w:r w:rsidR="00BF481D">
        <w:instrText xml:space="preserve"> \* MERGEFORMAT </w:instrText>
      </w:r>
      <w:r w:rsidRPr="00BF481D">
        <w:fldChar w:fldCharType="separate"/>
      </w:r>
      <w:r w:rsidR="00B72B09" w:rsidRPr="00BF481D">
        <w:t xml:space="preserve">Tabla </w:t>
      </w:r>
      <w:r w:rsidR="00B72B09">
        <w:rPr>
          <w:noProof/>
        </w:rPr>
        <w:t>2.4</w:t>
      </w:r>
      <w:r w:rsidR="00B72B09" w:rsidRPr="00BF481D">
        <w:rPr>
          <w:noProof/>
        </w:rPr>
        <w:noBreakHyphen/>
      </w:r>
      <w:r w:rsidR="00B72B09">
        <w:rPr>
          <w:noProof/>
        </w:rPr>
        <w:t>1</w:t>
      </w:r>
      <w:r w:rsidRPr="00BF481D">
        <w:fldChar w:fldCharType="end"/>
      </w:r>
      <w:r w:rsidRPr="00BF481D">
        <w:t xml:space="preserve">, debiendo incluir la </w:t>
      </w:r>
      <w:r w:rsidRPr="00BF481D">
        <w:rPr>
          <w:lang w:eastAsia="zh-CN"/>
        </w:rPr>
        <w:t xml:space="preserve">descripción detallada de la implementación de cada </w:t>
      </w:r>
      <w:r w:rsidRPr="00BF481D">
        <w:rPr>
          <w:lang w:eastAsia="zh-CN"/>
        </w:rPr>
        <w:lastRenderedPageBreak/>
        <w:t xml:space="preserve">de ellas, según la tecnología móvil comprometida por cada tipo de prestación exigible, y especificar la marca, el modelo y la funcionalidad de cada uno de los equipos, componentes y elementos pertenecientes a los Sistemas requeridos para su implementación, junto con los </w:t>
      </w:r>
      <w:r w:rsidRPr="00BF481D">
        <w:rPr>
          <w:szCs w:val="24"/>
        </w:rPr>
        <w:t>antecedentes de su operación y funcionamiento, sus métodos de instalación, diagramas de bloques y cualquier otro que sea pertinente, teniendo presente los requerimientos de los literales d) y e) del segundo párrafo del numeral 1.1.2 del Anexo N° 1 de las Bases Específicas.</w:t>
      </w:r>
    </w:p>
    <w:p w14:paraId="6EDB831B" w14:textId="77777777" w:rsidR="000B063B" w:rsidRPr="00BF481D" w:rsidRDefault="000B063B" w:rsidP="00CF6E2A">
      <w:pPr>
        <w:pStyle w:val="Prrafodelista"/>
        <w:numPr>
          <w:ilvl w:val="0"/>
          <w:numId w:val="108"/>
        </w:numPr>
      </w:pPr>
      <w:r w:rsidRPr="00BF481D">
        <w:rPr>
          <w:szCs w:val="24"/>
        </w:rPr>
        <w:t xml:space="preserve">La descripción de la forma en que el diseño técnico propuesto da cumplimiento a </w:t>
      </w:r>
      <w:r w:rsidRPr="00BF481D">
        <w:t>la normativa vigente asociada al Sistema de Alerta de Emergencia (SAE), establecido en el Artículo 7° bis de la Ley.</w:t>
      </w:r>
    </w:p>
    <w:p w14:paraId="76418C01" w14:textId="77777777" w:rsidR="000B063B" w:rsidRPr="00BF481D" w:rsidRDefault="000B063B" w:rsidP="00CF6E2A">
      <w:pPr>
        <w:pStyle w:val="Prrafodelista"/>
        <w:numPr>
          <w:ilvl w:val="0"/>
          <w:numId w:val="108"/>
        </w:numPr>
      </w:pPr>
      <w:r w:rsidRPr="00BF481D">
        <w:t>La descripción de la forma en que los equipos, Sistemas y redes que sean comprometidos cuenten con la debida compatibilidad con los protocolos de Internet versión 4 (IPv4) y versión 6 (IPv6).</w:t>
      </w:r>
    </w:p>
    <w:p w14:paraId="4BA50377" w14:textId="23731A5B" w:rsidR="000B063B" w:rsidRPr="00BF481D" w:rsidRDefault="000B063B" w:rsidP="00CF6E2A">
      <w:pPr>
        <w:pStyle w:val="Prrafodelista"/>
        <w:numPr>
          <w:ilvl w:val="0"/>
          <w:numId w:val="108"/>
        </w:numPr>
      </w:pPr>
      <w:r w:rsidRPr="00BF481D">
        <w:t xml:space="preserve">El listado que cuantifique y describa las funcionalidades de todos los equipos, componentes y elementos comprometidos para la implementación del Servicio Público, conforme al </w:t>
      </w:r>
      <w:r w:rsidRPr="00256383">
        <w:t xml:space="preserve">formato de la </w:t>
      </w:r>
      <w:r w:rsidRPr="00256383">
        <w:fldChar w:fldCharType="begin"/>
      </w:r>
      <w:r w:rsidRPr="00256383">
        <w:instrText xml:space="preserve"> REF _Ref142181716 \h </w:instrText>
      </w:r>
      <w:r w:rsidR="00BF481D" w:rsidRPr="00256383">
        <w:instrText xml:space="preserve"> \* MERGEFORMAT </w:instrText>
      </w:r>
      <w:r w:rsidRPr="00256383">
        <w:fldChar w:fldCharType="separate"/>
      </w:r>
      <w:r w:rsidR="00B72B09" w:rsidRPr="00256383">
        <w:t xml:space="preserve">Tabla </w:t>
      </w:r>
      <w:r w:rsidR="00B72B09" w:rsidRPr="00256383">
        <w:rPr>
          <w:noProof/>
        </w:rPr>
        <w:t>3.1</w:t>
      </w:r>
      <w:r w:rsidR="00B72B09" w:rsidRPr="00256383">
        <w:rPr>
          <w:noProof/>
        </w:rPr>
        <w:noBreakHyphen/>
        <w:t>4</w:t>
      </w:r>
      <w:r w:rsidRPr="00256383">
        <w:fldChar w:fldCharType="end"/>
      </w:r>
      <w:r w:rsidRPr="00256383">
        <w:t xml:space="preserve"> del presente</w:t>
      </w:r>
      <w:r w:rsidRPr="00BF481D">
        <w:t xml:space="preserve"> documento.</w:t>
      </w:r>
    </w:p>
    <w:p w14:paraId="1482C4E0" w14:textId="77777777" w:rsidR="000B063B" w:rsidRPr="00BF481D" w:rsidRDefault="000B063B" w:rsidP="000B063B">
      <w:pPr>
        <w:sectPr w:rsidR="000B063B" w:rsidRPr="00BF481D">
          <w:pgSz w:w="12240" w:h="15840"/>
          <w:pgMar w:top="1417" w:right="1701" w:bottom="1417" w:left="1701" w:header="708" w:footer="708" w:gutter="0"/>
          <w:cols w:space="708"/>
          <w:docGrid w:linePitch="360"/>
        </w:sectPr>
      </w:pPr>
    </w:p>
    <w:p w14:paraId="77C77447" w14:textId="77777777" w:rsidR="000B063B" w:rsidRPr="00BF481D" w:rsidRDefault="000B063B" w:rsidP="000B063B">
      <w:pPr>
        <w:pStyle w:val="Descripcin"/>
      </w:pPr>
      <w:bookmarkStart w:id="14" w:name="_Ref142583940"/>
      <w:bookmarkStart w:id="15" w:name="_Toc142592828"/>
      <w:bookmarkStart w:id="16" w:name="_Toc142594376"/>
      <w:r w:rsidRPr="00BF481D">
        <w:lastRenderedPageBreak/>
        <w:t xml:space="preserve">Tabla </w:t>
      </w:r>
      <w:fldSimple w:instr=" STYLEREF 2 \s ">
        <w:r w:rsidR="00B72B09">
          <w:rPr>
            <w:noProof/>
          </w:rPr>
          <w:t>2.4</w:t>
        </w:r>
      </w:fldSimple>
      <w:r w:rsidRPr="00BF481D">
        <w:noBreakHyphen/>
      </w:r>
      <w:fldSimple w:instr=" SEQ Tabla \* ARABIC \s 2 ">
        <w:r w:rsidR="00B72B09">
          <w:rPr>
            <w:noProof/>
          </w:rPr>
          <w:t>1</w:t>
        </w:r>
      </w:fldSimple>
      <w:bookmarkEnd w:id="14"/>
      <w:r w:rsidRPr="00BF481D">
        <w:t>: Identificación y ubicación de las Estaciones Base de la red de acceso</w:t>
      </w:r>
      <w:bookmarkEnd w:id="15"/>
      <w:bookmarkEnd w:id="16"/>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157"/>
        <w:gridCol w:w="2237"/>
        <w:gridCol w:w="803"/>
        <w:gridCol w:w="1036"/>
        <w:gridCol w:w="924"/>
        <w:gridCol w:w="1052"/>
        <w:gridCol w:w="677"/>
        <w:gridCol w:w="743"/>
        <w:gridCol w:w="628"/>
        <w:gridCol w:w="677"/>
        <w:gridCol w:w="743"/>
        <w:gridCol w:w="628"/>
        <w:gridCol w:w="691"/>
      </w:tblGrid>
      <w:tr w:rsidR="000B063B" w:rsidRPr="00BF481D" w14:paraId="2DB2C57E" w14:textId="77777777" w:rsidTr="000B063B">
        <w:trPr>
          <w:trHeight w:val="285"/>
        </w:trPr>
        <w:tc>
          <w:tcPr>
            <w:tcW w:w="0" w:type="auto"/>
            <w:vMerge w:val="restart"/>
            <w:shd w:val="clear" w:color="auto" w:fill="4F81BD" w:themeFill="accent1"/>
            <w:vAlign w:val="center"/>
            <w:hideMark/>
          </w:tcPr>
          <w:p w14:paraId="39C4BCC2" w14:textId="77777777" w:rsidR="000B063B" w:rsidRPr="00BF481D" w:rsidRDefault="000B063B" w:rsidP="000B063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Código Estación Base</w:t>
            </w:r>
          </w:p>
        </w:tc>
        <w:tc>
          <w:tcPr>
            <w:tcW w:w="0" w:type="auto"/>
            <w:vMerge w:val="restart"/>
            <w:shd w:val="clear" w:color="auto" w:fill="4F81BD" w:themeFill="accent1"/>
            <w:vAlign w:val="center"/>
          </w:tcPr>
          <w:p w14:paraId="4B8A26C8" w14:textId="77777777" w:rsidR="000B063B" w:rsidRPr="00BF481D" w:rsidRDefault="000B063B" w:rsidP="000B063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Nombre Estación Base</w:t>
            </w:r>
          </w:p>
        </w:tc>
        <w:tc>
          <w:tcPr>
            <w:tcW w:w="0" w:type="auto"/>
            <w:vMerge w:val="restart"/>
            <w:shd w:val="clear" w:color="auto" w:fill="4F81BD" w:themeFill="accent1"/>
            <w:vAlign w:val="center"/>
          </w:tcPr>
          <w:p w14:paraId="0DFEAB5D" w14:textId="77777777" w:rsidR="000B063B" w:rsidRPr="00BF481D" w:rsidRDefault="000B063B" w:rsidP="000B063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Región</w:t>
            </w:r>
          </w:p>
        </w:tc>
        <w:tc>
          <w:tcPr>
            <w:tcW w:w="0" w:type="auto"/>
            <w:vMerge w:val="restart"/>
            <w:shd w:val="clear" w:color="auto" w:fill="4F81BD" w:themeFill="accent1"/>
            <w:vAlign w:val="center"/>
          </w:tcPr>
          <w:p w14:paraId="7E00C70E" w14:textId="77777777" w:rsidR="000B063B" w:rsidRPr="00BF481D" w:rsidRDefault="000B063B" w:rsidP="000B063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Provincia</w:t>
            </w:r>
          </w:p>
        </w:tc>
        <w:tc>
          <w:tcPr>
            <w:tcW w:w="0" w:type="auto"/>
            <w:vMerge w:val="restart"/>
            <w:shd w:val="clear" w:color="auto" w:fill="4F81BD" w:themeFill="accent1"/>
            <w:vAlign w:val="center"/>
            <w:hideMark/>
          </w:tcPr>
          <w:p w14:paraId="7EE14DBB" w14:textId="77777777" w:rsidR="000B063B" w:rsidRPr="00BF481D" w:rsidRDefault="000B063B" w:rsidP="000B063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Comuna</w:t>
            </w:r>
          </w:p>
        </w:tc>
        <w:tc>
          <w:tcPr>
            <w:tcW w:w="0" w:type="auto"/>
            <w:vMerge w:val="restart"/>
            <w:shd w:val="clear" w:color="auto" w:fill="4F81BD" w:themeFill="accent1"/>
            <w:vAlign w:val="center"/>
            <w:hideMark/>
          </w:tcPr>
          <w:p w14:paraId="247003A2" w14:textId="77777777" w:rsidR="000B063B" w:rsidRPr="00BF481D" w:rsidRDefault="000B063B" w:rsidP="000B063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Dirección</w:t>
            </w:r>
          </w:p>
        </w:tc>
        <w:tc>
          <w:tcPr>
            <w:tcW w:w="0" w:type="auto"/>
            <w:gridSpan w:val="6"/>
            <w:shd w:val="clear" w:color="auto" w:fill="4F81BD" w:themeFill="accent1"/>
            <w:vAlign w:val="center"/>
            <w:hideMark/>
          </w:tcPr>
          <w:p w14:paraId="78482BB3" w14:textId="77777777" w:rsidR="000B063B" w:rsidRPr="00BF481D" w:rsidRDefault="000B063B" w:rsidP="000B063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Coordenadas geográficas, (Datum WGS 84)</w:t>
            </w:r>
          </w:p>
        </w:tc>
        <w:tc>
          <w:tcPr>
            <w:tcW w:w="0" w:type="auto"/>
            <w:vMerge w:val="restart"/>
            <w:shd w:val="clear" w:color="auto" w:fill="4F81BD" w:themeFill="accent1"/>
            <w:vAlign w:val="center"/>
            <w:hideMark/>
          </w:tcPr>
          <w:p w14:paraId="03C167AB" w14:textId="77777777" w:rsidR="000B063B" w:rsidRPr="00BF481D" w:rsidRDefault="000B063B" w:rsidP="000B063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Etapa</w:t>
            </w:r>
          </w:p>
        </w:tc>
      </w:tr>
      <w:tr w:rsidR="000B063B" w:rsidRPr="00BF481D" w14:paraId="32DCDD32" w14:textId="77777777" w:rsidTr="000B063B">
        <w:trPr>
          <w:trHeight w:val="260"/>
        </w:trPr>
        <w:tc>
          <w:tcPr>
            <w:tcW w:w="0" w:type="auto"/>
            <w:vMerge/>
            <w:shd w:val="clear" w:color="auto" w:fill="4F81BD" w:themeFill="accent1"/>
            <w:vAlign w:val="center"/>
            <w:hideMark/>
          </w:tcPr>
          <w:p w14:paraId="3E4F395B" w14:textId="77777777" w:rsidR="000B063B" w:rsidRPr="00BF481D" w:rsidRDefault="000B063B" w:rsidP="000B063B">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tcPr>
          <w:p w14:paraId="005835F3" w14:textId="77777777" w:rsidR="000B063B" w:rsidRPr="00BF481D" w:rsidRDefault="000B063B" w:rsidP="000B063B">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tcPr>
          <w:p w14:paraId="531A4F3E" w14:textId="77777777" w:rsidR="000B063B" w:rsidRPr="00BF481D" w:rsidRDefault="000B063B" w:rsidP="000B063B">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tcPr>
          <w:p w14:paraId="335EDE8F" w14:textId="77777777" w:rsidR="000B063B" w:rsidRPr="00BF481D" w:rsidRDefault="000B063B" w:rsidP="000B063B">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hideMark/>
          </w:tcPr>
          <w:p w14:paraId="598CDE6D" w14:textId="77777777" w:rsidR="000B063B" w:rsidRPr="00BF481D" w:rsidRDefault="000B063B" w:rsidP="000B063B">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hideMark/>
          </w:tcPr>
          <w:p w14:paraId="0C3DEA92" w14:textId="77777777" w:rsidR="000B063B" w:rsidRPr="00BF481D" w:rsidRDefault="000B063B" w:rsidP="000B063B">
            <w:pPr>
              <w:spacing w:after="0"/>
              <w:jc w:val="center"/>
              <w:rPr>
                <w:rFonts w:eastAsia="Times New Roman" w:cs="Calibri"/>
                <w:b/>
                <w:bCs/>
                <w:color w:val="FFFFFF"/>
                <w:sz w:val="16"/>
                <w:szCs w:val="16"/>
                <w:lang w:eastAsia="es-CL"/>
              </w:rPr>
            </w:pPr>
          </w:p>
        </w:tc>
        <w:tc>
          <w:tcPr>
            <w:tcW w:w="0" w:type="auto"/>
            <w:gridSpan w:val="3"/>
            <w:shd w:val="clear" w:color="auto" w:fill="4F81BD" w:themeFill="accent1"/>
            <w:vAlign w:val="center"/>
            <w:hideMark/>
          </w:tcPr>
          <w:p w14:paraId="3E5C96E4" w14:textId="77777777" w:rsidR="000B063B" w:rsidRPr="00BF481D" w:rsidRDefault="000B063B" w:rsidP="000B063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Latitud Sur</w:t>
            </w:r>
          </w:p>
        </w:tc>
        <w:tc>
          <w:tcPr>
            <w:tcW w:w="0" w:type="auto"/>
            <w:gridSpan w:val="3"/>
            <w:shd w:val="clear" w:color="auto" w:fill="4F81BD" w:themeFill="accent1"/>
            <w:vAlign w:val="center"/>
            <w:hideMark/>
          </w:tcPr>
          <w:p w14:paraId="011576FC" w14:textId="77777777" w:rsidR="000B063B" w:rsidRPr="00BF481D" w:rsidRDefault="000B063B" w:rsidP="000B063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Longitud Oeste</w:t>
            </w:r>
          </w:p>
        </w:tc>
        <w:tc>
          <w:tcPr>
            <w:tcW w:w="0" w:type="auto"/>
            <w:vMerge/>
            <w:shd w:val="clear" w:color="auto" w:fill="4F81BD" w:themeFill="accent1"/>
            <w:vAlign w:val="center"/>
            <w:hideMark/>
          </w:tcPr>
          <w:p w14:paraId="2F823FF8" w14:textId="77777777" w:rsidR="000B063B" w:rsidRPr="00BF481D" w:rsidRDefault="000B063B" w:rsidP="000B063B">
            <w:pPr>
              <w:spacing w:after="0"/>
              <w:jc w:val="center"/>
              <w:rPr>
                <w:rFonts w:eastAsia="Times New Roman" w:cs="Calibri"/>
                <w:b/>
                <w:bCs/>
                <w:color w:val="FFFFFF"/>
                <w:sz w:val="16"/>
                <w:szCs w:val="16"/>
                <w:lang w:eastAsia="es-CL"/>
              </w:rPr>
            </w:pPr>
          </w:p>
        </w:tc>
      </w:tr>
      <w:tr w:rsidR="000B063B" w:rsidRPr="00BF481D" w14:paraId="4D666E02" w14:textId="77777777" w:rsidTr="000B063B">
        <w:trPr>
          <w:trHeight w:val="260"/>
        </w:trPr>
        <w:tc>
          <w:tcPr>
            <w:tcW w:w="0" w:type="auto"/>
            <w:vMerge/>
            <w:shd w:val="clear" w:color="auto" w:fill="4F81BD" w:themeFill="accent1"/>
            <w:vAlign w:val="center"/>
            <w:hideMark/>
          </w:tcPr>
          <w:p w14:paraId="5E1E8CCF" w14:textId="77777777" w:rsidR="000B063B" w:rsidRPr="00BF481D" w:rsidRDefault="000B063B" w:rsidP="000B063B">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tcPr>
          <w:p w14:paraId="550CC7E3" w14:textId="77777777" w:rsidR="000B063B" w:rsidRPr="00BF481D" w:rsidRDefault="000B063B" w:rsidP="000B063B">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tcPr>
          <w:p w14:paraId="665D3A29" w14:textId="77777777" w:rsidR="000B063B" w:rsidRPr="00BF481D" w:rsidRDefault="000B063B" w:rsidP="000B063B">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tcPr>
          <w:p w14:paraId="218D29E9" w14:textId="77777777" w:rsidR="000B063B" w:rsidRPr="00BF481D" w:rsidRDefault="000B063B" w:rsidP="000B063B">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hideMark/>
          </w:tcPr>
          <w:p w14:paraId="3F8DA284" w14:textId="77777777" w:rsidR="000B063B" w:rsidRPr="00BF481D" w:rsidRDefault="000B063B" w:rsidP="000B063B">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hideMark/>
          </w:tcPr>
          <w:p w14:paraId="37A077BF" w14:textId="77777777" w:rsidR="000B063B" w:rsidRPr="00BF481D" w:rsidRDefault="000B063B" w:rsidP="000B063B">
            <w:pPr>
              <w:spacing w:after="0"/>
              <w:jc w:val="center"/>
              <w:rPr>
                <w:rFonts w:eastAsia="Times New Roman" w:cs="Calibri"/>
                <w:b/>
                <w:bCs/>
                <w:color w:val="FFFFFF"/>
                <w:sz w:val="16"/>
                <w:szCs w:val="16"/>
                <w:lang w:eastAsia="es-CL"/>
              </w:rPr>
            </w:pPr>
          </w:p>
        </w:tc>
        <w:tc>
          <w:tcPr>
            <w:tcW w:w="0" w:type="auto"/>
            <w:shd w:val="clear" w:color="auto" w:fill="4F81BD" w:themeFill="accent1"/>
            <w:vAlign w:val="center"/>
            <w:hideMark/>
          </w:tcPr>
          <w:p w14:paraId="221EB367" w14:textId="77777777" w:rsidR="000B063B" w:rsidRPr="00BF481D" w:rsidRDefault="000B063B" w:rsidP="000B063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G</w:t>
            </w:r>
          </w:p>
        </w:tc>
        <w:tc>
          <w:tcPr>
            <w:tcW w:w="0" w:type="auto"/>
            <w:shd w:val="clear" w:color="auto" w:fill="4F81BD" w:themeFill="accent1"/>
            <w:vAlign w:val="center"/>
            <w:hideMark/>
          </w:tcPr>
          <w:p w14:paraId="0ED5482B" w14:textId="77777777" w:rsidR="000B063B" w:rsidRPr="00BF481D" w:rsidRDefault="000B063B" w:rsidP="000B063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M</w:t>
            </w:r>
          </w:p>
        </w:tc>
        <w:tc>
          <w:tcPr>
            <w:tcW w:w="0" w:type="auto"/>
            <w:shd w:val="clear" w:color="auto" w:fill="4F81BD" w:themeFill="accent1"/>
            <w:vAlign w:val="center"/>
            <w:hideMark/>
          </w:tcPr>
          <w:p w14:paraId="273E539E" w14:textId="77777777" w:rsidR="000B063B" w:rsidRPr="00BF481D" w:rsidRDefault="000B063B" w:rsidP="000B063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S</w:t>
            </w:r>
          </w:p>
        </w:tc>
        <w:tc>
          <w:tcPr>
            <w:tcW w:w="0" w:type="auto"/>
            <w:shd w:val="clear" w:color="auto" w:fill="4F81BD" w:themeFill="accent1"/>
            <w:vAlign w:val="center"/>
            <w:hideMark/>
          </w:tcPr>
          <w:p w14:paraId="1D1A9E81" w14:textId="77777777" w:rsidR="000B063B" w:rsidRPr="00BF481D" w:rsidRDefault="000B063B" w:rsidP="000B063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G</w:t>
            </w:r>
          </w:p>
        </w:tc>
        <w:tc>
          <w:tcPr>
            <w:tcW w:w="0" w:type="auto"/>
            <w:shd w:val="clear" w:color="auto" w:fill="4F81BD" w:themeFill="accent1"/>
            <w:vAlign w:val="center"/>
            <w:hideMark/>
          </w:tcPr>
          <w:p w14:paraId="213F86FE" w14:textId="77777777" w:rsidR="000B063B" w:rsidRPr="00BF481D" w:rsidRDefault="000B063B" w:rsidP="000B063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M</w:t>
            </w:r>
          </w:p>
        </w:tc>
        <w:tc>
          <w:tcPr>
            <w:tcW w:w="0" w:type="auto"/>
            <w:shd w:val="clear" w:color="auto" w:fill="4F81BD" w:themeFill="accent1"/>
            <w:vAlign w:val="center"/>
            <w:hideMark/>
          </w:tcPr>
          <w:p w14:paraId="1D2A86BB" w14:textId="77777777" w:rsidR="000B063B" w:rsidRPr="00BF481D" w:rsidRDefault="000B063B" w:rsidP="000B063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S</w:t>
            </w:r>
          </w:p>
        </w:tc>
        <w:tc>
          <w:tcPr>
            <w:tcW w:w="0" w:type="auto"/>
            <w:vMerge/>
            <w:shd w:val="clear" w:color="auto" w:fill="4F81BD" w:themeFill="accent1"/>
            <w:vAlign w:val="center"/>
            <w:hideMark/>
          </w:tcPr>
          <w:p w14:paraId="037F8037" w14:textId="77777777" w:rsidR="000B063B" w:rsidRPr="00BF481D" w:rsidRDefault="000B063B" w:rsidP="000B063B">
            <w:pPr>
              <w:spacing w:after="0"/>
              <w:jc w:val="center"/>
              <w:rPr>
                <w:rFonts w:eastAsia="Times New Roman" w:cs="Calibri"/>
                <w:b/>
                <w:bCs/>
                <w:color w:val="FFFFFF"/>
                <w:sz w:val="16"/>
                <w:szCs w:val="16"/>
                <w:lang w:eastAsia="es-CL"/>
              </w:rPr>
            </w:pPr>
          </w:p>
        </w:tc>
      </w:tr>
      <w:tr w:rsidR="000B063B" w:rsidRPr="00BF481D" w14:paraId="64FDA68D" w14:textId="77777777" w:rsidTr="000B063B">
        <w:trPr>
          <w:trHeight w:val="290"/>
        </w:trPr>
        <w:tc>
          <w:tcPr>
            <w:tcW w:w="0" w:type="auto"/>
            <w:shd w:val="clear" w:color="auto" w:fill="auto"/>
            <w:vAlign w:val="center"/>
          </w:tcPr>
          <w:p w14:paraId="6D972D1F" w14:textId="338AC427" w:rsidR="000B063B" w:rsidRPr="00BF481D" w:rsidRDefault="000B063B" w:rsidP="000B063B">
            <w:pPr>
              <w:spacing w:after="0"/>
              <w:jc w:val="center"/>
              <w:rPr>
                <w:rFonts w:eastAsia="Times New Roman" w:cs="Calibri"/>
                <w:color w:val="404040" w:themeColor="text1" w:themeTint="BF"/>
                <w:sz w:val="16"/>
                <w:szCs w:val="16"/>
                <w:lang w:eastAsia="es-CL"/>
              </w:rPr>
            </w:pPr>
            <w:r w:rsidRPr="00070BF1">
              <w:rPr>
                <w:rFonts w:eastAsia="Times New Roman" w:cs="Calibri"/>
                <w:color w:val="404040" w:themeColor="text1" w:themeTint="BF"/>
                <w:sz w:val="16"/>
                <w:szCs w:val="16"/>
                <w:lang w:eastAsia="es-CL"/>
              </w:rPr>
              <w:t>EB-RA-A</w:t>
            </w:r>
            <w:r w:rsidR="00070BF1" w:rsidRPr="00070BF1">
              <w:rPr>
                <w:rFonts w:eastAsia="Times New Roman" w:cs="Calibri"/>
                <w:color w:val="404040" w:themeColor="text1" w:themeTint="BF"/>
                <w:sz w:val="16"/>
                <w:szCs w:val="16"/>
                <w:lang w:eastAsia="es-CL"/>
              </w:rPr>
              <w:t>TA</w:t>
            </w:r>
            <w:r w:rsidRPr="00BF481D">
              <w:rPr>
                <w:rFonts w:eastAsia="Times New Roman" w:cs="Calibri"/>
                <w:color w:val="404040" w:themeColor="text1" w:themeTint="BF"/>
                <w:sz w:val="16"/>
                <w:szCs w:val="16"/>
                <w:lang w:eastAsia="es-CL"/>
              </w:rPr>
              <w:t>-</w:t>
            </w:r>
            <w:r w:rsidR="00070BF1">
              <w:rPr>
                <w:rFonts w:eastAsia="Times New Roman" w:cs="Calibri"/>
                <w:color w:val="404040" w:themeColor="text1" w:themeTint="BF"/>
                <w:sz w:val="16"/>
                <w:szCs w:val="16"/>
                <w:lang w:eastAsia="es-CL"/>
              </w:rPr>
              <w:t>XX</w:t>
            </w:r>
          </w:p>
        </w:tc>
        <w:tc>
          <w:tcPr>
            <w:tcW w:w="0" w:type="auto"/>
            <w:vAlign w:val="center"/>
          </w:tcPr>
          <w:p w14:paraId="5BAAFBC4" w14:textId="77777777" w:rsidR="000B063B" w:rsidRPr="00BF481D" w:rsidRDefault="000B063B" w:rsidP="000B063B">
            <w:pPr>
              <w:spacing w:after="0"/>
              <w:jc w:val="center"/>
              <w:rPr>
                <w:rFonts w:eastAsia="Times New Roman" w:cs="Calibri"/>
                <w:color w:val="404040" w:themeColor="text1" w:themeTint="BF"/>
                <w:sz w:val="16"/>
                <w:szCs w:val="16"/>
                <w:lang w:eastAsia="es-CL"/>
              </w:rPr>
            </w:pPr>
          </w:p>
        </w:tc>
        <w:tc>
          <w:tcPr>
            <w:tcW w:w="0" w:type="auto"/>
            <w:vAlign w:val="center"/>
          </w:tcPr>
          <w:p w14:paraId="498971A2" w14:textId="77777777" w:rsidR="000B063B" w:rsidRPr="00BF481D" w:rsidRDefault="000B063B" w:rsidP="000B063B">
            <w:pPr>
              <w:spacing w:after="0"/>
              <w:jc w:val="center"/>
              <w:rPr>
                <w:rFonts w:eastAsia="Times New Roman" w:cs="Calibri"/>
                <w:color w:val="404040" w:themeColor="text1" w:themeTint="BF"/>
                <w:sz w:val="16"/>
                <w:szCs w:val="16"/>
                <w:lang w:eastAsia="es-CL"/>
              </w:rPr>
            </w:pPr>
          </w:p>
        </w:tc>
        <w:tc>
          <w:tcPr>
            <w:tcW w:w="0" w:type="auto"/>
            <w:vAlign w:val="center"/>
          </w:tcPr>
          <w:p w14:paraId="38D92F1D" w14:textId="77777777" w:rsidR="000B063B" w:rsidRPr="00BF481D" w:rsidRDefault="000B063B" w:rsidP="000B063B">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7EF14E83" w14:textId="77777777" w:rsidR="000B063B" w:rsidRPr="00BF481D" w:rsidRDefault="000B063B" w:rsidP="000B063B">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0A5DF5C6" w14:textId="77777777" w:rsidR="000B063B" w:rsidRPr="00BF481D" w:rsidRDefault="000B063B" w:rsidP="000B063B">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51AA5BE9" w14:textId="77777777" w:rsidR="000B063B" w:rsidRPr="00BF481D" w:rsidRDefault="000B063B" w:rsidP="000B063B">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0F94CF37" w14:textId="77777777" w:rsidR="000B063B" w:rsidRPr="00BF481D" w:rsidRDefault="000B063B" w:rsidP="000B063B">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5ADE3517" w14:textId="77777777" w:rsidR="000B063B" w:rsidRPr="00BF481D" w:rsidRDefault="000B063B" w:rsidP="000B063B">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19A79178" w14:textId="77777777" w:rsidR="000B063B" w:rsidRPr="00BF481D" w:rsidRDefault="000B063B" w:rsidP="000B063B">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4C846177" w14:textId="77777777" w:rsidR="000B063B" w:rsidRPr="00BF481D" w:rsidRDefault="000B063B" w:rsidP="000B063B">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0D9BE6E7" w14:textId="77777777" w:rsidR="000B063B" w:rsidRPr="00BF481D" w:rsidRDefault="000B063B" w:rsidP="000B063B">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30F5E923" w14:textId="77777777" w:rsidR="000B063B" w:rsidRPr="00BF481D" w:rsidRDefault="000B063B" w:rsidP="000B063B">
            <w:pPr>
              <w:spacing w:after="0"/>
              <w:jc w:val="center"/>
              <w:rPr>
                <w:rFonts w:eastAsia="Times New Roman" w:cs="Calibri"/>
                <w:color w:val="404040" w:themeColor="text1" w:themeTint="BF"/>
                <w:sz w:val="16"/>
                <w:szCs w:val="16"/>
                <w:lang w:eastAsia="es-CL"/>
              </w:rPr>
            </w:pPr>
          </w:p>
        </w:tc>
      </w:tr>
      <w:tr w:rsidR="000B063B" w:rsidRPr="00BF481D" w14:paraId="070FF66D" w14:textId="77777777" w:rsidTr="000B063B">
        <w:trPr>
          <w:trHeight w:val="260"/>
        </w:trPr>
        <w:tc>
          <w:tcPr>
            <w:tcW w:w="0" w:type="auto"/>
            <w:shd w:val="clear" w:color="auto" w:fill="auto"/>
            <w:vAlign w:val="center"/>
          </w:tcPr>
          <w:p w14:paraId="71EB49F5" w14:textId="77777777" w:rsidR="000B063B" w:rsidRPr="00BF481D" w:rsidRDefault="000B063B" w:rsidP="000B063B">
            <w:pPr>
              <w:spacing w:after="0"/>
              <w:jc w:val="center"/>
              <w:rPr>
                <w:rFonts w:eastAsia="Times New Roman" w:cs="Calibri"/>
                <w:color w:val="000000"/>
                <w:sz w:val="16"/>
                <w:szCs w:val="16"/>
                <w:lang w:eastAsia="es-CL"/>
              </w:rPr>
            </w:pPr>
          </w:p>
        </w:tc>
        <w:tc>
          <w:tcPr>
            <w:tcW w:w="0" w:type="auto"/>
            <w:vAlign w:val="center"/>
          </w:tcPr>
          <w:p w14:paraId="6A813AEE" w14:textId="77777777" w:rsidR="000B063B" w:rsidRPr="00BF481D" w:rsidRDefault="000B063B" w:rsidP="000B063B">
            <w:pPr>
              <w:spacing w:after="0"/>
              <w:jc w:val="center"/>
              <w:rPr>
                <w:rFonts w:eastAsia="Times New Roman" w:cs="Calibri"/>
                <w:color w:val="000000"/>
                <w:sz w:val="16"/>
                <w:szCs w:val="16"/>
                <w:lang w:eastAsia="es-CL"/>
              </w:rPr>
            </w:pPr>
          </w:p>
        </w:tc>
        <w:tc>
          <w:tcPr>
            <w:tcW w:w="0" w:type="auto"/>
            <w:vAlign w:val="center"/>
          </w:tcPr>
          <w:p w14:paraId="7ABEB145" w14:textId="77777777" w:rsidR="000B063B" w:rsidRPr="00BF481D" w:rsidRDefault="000B063B" w:rsidP="000B063B">
            <w:pPr>
              <w:spacing w:after="0"/>
              <w:jc w:val="center"/>
              <w:rPr>
                <w:rFonts w:eastAsia="Times New Roman" w:cs="Calibri"/>
                <w:color w:val="000000"/>
                <w:sz w:val="16"/>
                <w:szCs w:val="16"/>
                <w:lang w:eastAsia="es-CL"/>
              </w:rPr>
            </w:pPr>
          </w:p>
        </w:tc>
        <w:tc>
          <w:tcPr>
            <w:tcW w:w="0" w:type="auto"/>
            <w:vAlign w:val="center"/>
          </w:tcPr>
          <w:p w14:paraId="00A3AB17" w14:textId="77777777" w:rsidR="000B063B" w:rsidRPr="00BF481D" w:rsidRDefault="000B063B" w:rsidP="000B063B">
            <w:pPr>
              <w:spacing w:after="0"/>
              <w:jc w:val="center"/>
              <w:rPr>
                <w:rFonts w:eastAsia="Times New Roman" w:cs="Calibri"/>
                <w:color w:val="000000"/>
                <w:sz w:val="16"/>
                <w:szCs w:val="16"/>
                <w:lang w:eastAsia="es-CL"/>
              </w:rPr>
            </w:pPr>
          </w:p>
        </w:tc>
        <w:tc>
          <w:tcPr>
            <w:tcW w:w="0" w:type="auto"/>
            <w:shd w:val="clear" w:color="auto" w:fill="auto"/>
            <w:vAlign w:val="center"/>
          </w:tcPr>
          <w:p w14:paraId="21E7511F" w14:textId="77777777" w:rsidR="000B063B" w:rsidRPr="00BF481D" w:rsidRDefault="000B063B" w:rsidP="000B063B">
            <w:pPr>
              <w:spacing w:after="0"/>
              <w:jc w:val="center"/>
              <w:rPr>
                <w:rFonts w:eastAsia="Times New Roman" w:cs="Calibri"/>
                <w:color w:val="000000"/>
                <w:sz w:val="16"/>
                <w:szCs w:val="16"/>
                <w:lang w:eastAsia="es-CL"/>
              </w:rPr>
            </w:pPr>
          </w:p>
        </w:tc>
        <w:tc>
          <w:tcPr>
            <w:tcW w:w="0" w:type="auto"/>
            <w:shd w:val="clear" w:color="auto" w:fill="auto"/>
            <w:vAlign w:val="center"/>
          </w:tcPr>
          <w:p w14:paraId="421FDBD8" w14:textId="77777777" w:rsidR="000B063B" w:rsidRPr="00BF481D" w:rsidRDefault="000B063B" w:rsidP="000B063B">
            <w:pPr>
              <w:spacing w:after="0"/>
              <w:jc w:val="center"/>
              <w:rPr>
                <w:rFonts w:eastAsia="Times New Roman" w:cs="Calibri"/>
                <w:color w:val="000000"/>
                <w:sz w:val="16"/>
                <w:szCs w:val="16"/>
                <w:lang w:eastAsia="es-CL"/>
              </w:rPr>
            </w:pPr>
          </w:p>
        </w:tc>
        <w:tc>
          <w:tcPr>
            <w:tcW w:w="0" w:type="auto"/>
            <w:shd w:val="clear" w:color="auto" w:fill="auto"/>
            <w:vAlign w:val="center"/>
          </w:tcPr>
          <w:p w14:paraId="5B41BAAE" w14:textId="77777777" w:rsidR="000B063B" w:rsidRPr="00BF481D" w:rsidRDefault="000B063B" w:rsidP="000B063B">
            <w:pPr>
              <w:spacing w:after="0"/>
              <w:jc w:val="center"/>
              <w:rPr>
                <w:rFonts w:eastAsia="Times New Roman" w:cs="Calibri"/>
                <w:color w:val="000000"/>
                <w:sz w:val="16"/>
                <w:szCs w:val="16"/>
                <w:lang w:eastAsia="es-CL"/>
              </w:rPr>
            </w:pPr>
          </w:p>
        </w:tc>
        <w:tc>
          <w:tcPr>
            <w:tcW w:w="0" w:type="auto"/>
            <w:shd w:val="clear" w:color="auto" w:fill="auto"/>
            <w:vAlign w:val="center"/>
          </w:tcPr>
          <w:p w14:paraId="03A39934" w14:textId="77777777" w:rsidR="000B063B" w:rsidRPr="00BF481D" w:rsidRDefault="000B063B" w:rsidP="000B063B">
            <w:pPr>
              <w:spacing w:after="0"/>
              <w:jc w:val="center"/>
              <w:rPr>
                <w:rFonts w:eastAsia="Times New Roman" w:cs="Calibri"/>
                <w:color w:val="000000"/>
                <w:sz w:val="16"/>
                <w:szCs w:val="16"/>
                <w:lang w:eastAsia="es-CL"/>
              </w:rPr>
            </w:pPr>
          </w:p>
        </w:tc>
        <w:tc>
          <w:tcPr>
            <w:tcW w:w="0" w:type="auto"/>
            <w:shd w:val="clear" w:color="auto" w:fill="auto"/>
            <w:vAlign w:val="center"/>
          </w:tcPr>
          <w:p w14:paraId="36391A43" w14:textId="77777777" w:rsidR="000B063B" w:rsidRPr="00BF481D" w:rsidRDefault="000B063B" w:rsidP="000B063B">
            <w:pPr>
              <w:spacing w:after="0"/>
              <w:jc w:val="center"/>
              <w:rPr>
                <w:rFonts w:eastAsia="Times New Roman" w:cs="Calibri"/>
                <w:color w:val="000000"/>
                <w:sz w:val="16"/>
                <w:szCs w:val="16"/>
                <w:lang w:eastAsia="es-CL"/>
              </w:rPr>
            </w:pPr>
          </w:p>
        </w:tc>
        <w:tc>
          <w:tcPr>
            <w:tcW w:w="0" w:type="auto"/>
            <w:shd w:val="clear" w:color="auto" w:fill="auto"/>
            <w:vAlign w:val="center"/>
          </w:tcPr>
          <w:p w14:paraId="47B142EC" w14:textId="77777777" w:rsidR="000B063B" w:rsidRPr="00BF481D" w:rsidRDefault="000B063B" w:rsidP="000B063B">
            <w:pPr>
              <w:spacing w:after="0"/>
              <w:jc w:val="center"/>
              <w:rPr>
                <w:rFonts w:eastAsia="Times New Roman" w:cs="Calibri"/>
                <w:color w:val="000000"/>
                <w:sz w:val="16"/>
                <w:szCs w:val="16"/>
                <w:lang w:eastAsia="es-CL"/>
              </w:rPr>
            </w:pPr>
          </w:p>
        </w:tc>
        <w:tc>
          <w:tcPr>
            <w:tcW w:w="0" w:type="auto"/>
            <w:shd w:val="clear" w:color="auto" w:fill="auto"/>
            <w:vAlign w:val="center"/>
          </w:tcPr>
          <w:p w14:paraId="7661359E" w14:textId="77777777" w:rsidR="000B063B" w:rsidRPr="00BF481D" w:rsidRDefault="000B063B" w:rsidP="000B063B">
            <w:pPr>
              <w:spacing w:after="0"/>
              <w:jc w:val="center"/>
              <w:rPr>
                <w:rFonts w:eastAsia="Times New Roman" w:cs="Calibri"/>
                <w:color w:val="000000"/>
                <w:sz w:val="16"/>
                <w:szCs w:val="16"/>
                <w:lang w:eastAsia="es-CL"/>
              </w:rPr>
            </w:pPr>
          </w:p>
        </w:tc>
        <w:tc>
          <w:tcPr>
            <w:tcW w:w="0" w:type="auto"/>
            <w:shd w:val="clear" w:color="auto" w:fill="auto"/>
            <w:vAlign w:val="center"/>
          </w:tcPr>
          <w:p w14:paraId="0A52DF18" w14:textId="77777777" w:rsidR="000B063B" w:rsidRPr="00BF481D" w:rsidRDefault="000B063B" w:rsidP="000B063B">
            <w:pPr>
              <w:spacing w:after="0"/>
              <w:jc w:val="center"/>
              <w:rPr>
                <w:rFonts w:eastAsia="Times New Roman" w:cs="Calibri"/>
                <w:color w:val="000000"/>
                <w:sz w:val="16"/>
                <w:szCs w:val="16"/>
                <w:lang w:eastAsia="es-CL"/>
              </w:rPr>
            </w:pPr>
          </w:p>
        </w:tc>
        <w:tc>
          <w:tcPr>
            <w:tcW w:w="0" w:type="auto"/>
            <w:shd w:val="clear" w:color="auto" w:fill="auto"/>
            <w:vAlign w:val="center"/>
          </w:tcPr>
          <w:p w14:paraId="28455664" w14:textId="77777777" w:rsidR="000B063B" w:rsidRPr="00BF481D" w:rsidRDefault="000B063B" w:rsidP="000B063B">
            <w:pPr>
              <w:spacing w:after="0"/>
              <w:jc w:val="center"/>
              <w:rPr>
                <w:rFonts w:eastAsia="Times New Roman" w:cs="Calibri"/>
                <w:color w:val="000000"/>
                <w:sz w:val="16"/>
                <w:szCs w:val="16"/>
                <w:lang w:eastAsia="es-CL"/>
              </w:rPr>
            </w:pPr>
          </w:p>
        </w:tc>
      </w:tr>
    </w:tbl>
    <w:p w14:paraId="0A6D5AA4" w14:textId="77777777" w:rsidR="000B063B" w:rsidRPr="00BF481D" w:rsidRDefault="000B063B" w:rsidP="000B063B">
      <w:pPr>
        <w:spacing w:before="120"/>
        <w:rPr>
          <w:sz w:val="18"/>
          <w:lang w:val="es-ES_tradnl"/>
        </w:rPr>
      </w:pPr>
      <w:r w:rsidRPr="00BF481D">
        <w:rPr>
          <w:sz w:val="18"/>
          <w:lang w:val="es-ES_tradnl"/>
        </w:rPr>
        <w:t>Notas:</w:t>
      </w:r>
    </w:p>
    <w:p w14:paraId="203AEB0B" w14:textId="03D7FDCF" w:rsidR="000B063B" w:rsidRPr="00BF481D" w:rsidRDefault="000B063B" w:rsidP="00CF6E2A">
      <w:pPr>
        <w:pStyle w:val="Prrafodelista"/>
        <w:numPr>
          <w:ilvl w:val="0"/>
          <w:numId w:val="113"/>
        </w:numPr>
      </w:pPr>
      <w:r w:rsidRPr="00BF481D">
        <w:rPr>
          <w:sz w:val="18"/>
        </w:rPr>
        <w:t>En las columnas “Código Estación Base” y “Nombre Estación Base” se debe identificar el código y el nombre de las Estaciones Base de la red de acceso. El código se debe ajustar al formato indicado en la tabla, donde “</w:t>
      </w:r>
      <w:r w:rsidR="00070BF1">
        <w:rPr>
          <w:sz w:val="18"/>
        </w:rPr>
        <w:t>ATA</w:t>
      </w:r>
      <w:r w:rsidRPr="00BF481D">
        <w:rPr>
          <w:sz w:val="18"/>
        </w:rPr>
        <w:t xml:space="preserve">” corresponde </w:t>
      </w:r>
      <w:r w:rsidR="00070BF1">
        <w:rPr>
          <w:sz w:val="18"/>
        </w:rPr>
        <w:t xml:space="preserve">a la Región </w:t>
      </w:r>
      <w:r w:rsidRPr="00BF481D">
        <w:rPr>
          <w:sz w:val="18"/>
        </w:rPr>
        <w:t xml:space="preserve">de Postulación objeto de la Propuesta; </w:t>
      </w:r>
      <w:r w:rsidR="00070BF1">
        <w:rPr>
          <w:sz w:val="18"/>
        </w:rPr>
        <w:t>y</w:t>
      </w:r>
      <w:r w:rsidRPr="00BF481D">
        <w:rPr>
          <w:sz w:val="18"/>
        </w:rPr>
        <w:t xml:space="preserve"> “</w:t>
      </w:r>
      <w:r w:rsidR="00070BF1">
        <w:rPr>
          <w:sz w:val="18"/>
        </w:rPr>
        <w:t>XX</w:t>
      </w:r>
      <w:r w:rsidRPr="00BF481D">
        <w:rPr>
          <w:sz w:val="18"/>
        </w:rPr>
        <w:t>” corresponde a una numeración correlativa que deberá comenzar en el número “01” hasta el número asociado a la cantidad total de Estaciones Base de la red de acceso se comprometan</w:t>
      </w:r>
    </w:p>
    <w:p w14:paraId="0F57D7F2" w14:textId="77777777" w:rsidR="000B063B" w:rsidRPr="00BF481D" w:rsidRDefault="000B063B" w:rsidP="00CF6E2A">
      <w:pPr>
        <w:pStyle w:val="Prrafodelista"/>
        <w:numPr>
          <w:ilvl w:val="0"/>
          <w:numId w:val="113"/>
        </w:numPr>
        <w:rPr>
          <w:sz w:val="18"/>
        </w:rPr>
      </w:pPr>
      <w:r w:rsidRPr="00BF481D">
        <w:rPr>
          <w:sz w:val="18"/>
        </w:rPr>
        <w:t>En las columnas “Región”, “Provincia” y “Comuna” se debe indicar el nombre de la región, provincia y comuna donde se emplazan las  Estaciones Base de la red de acceso.</w:t>
      </w:r>
    </w:p>
    <w:p w14:paraId="38041550" w14:textId="77777777" w:rsidR="000B063B" w:rsidRPr="00BF481D" w:rsidRDefault="000B063B" w:rsidP="00CF6E2A">
      <w:pPr>
        <w:pStyle w:val="Prrafodelista"/>
        <w:numPr>
          <w:ilvl w:val="0"/>
          <w:numId w:val="113"/>
        </w:numPr>
        <w:rPr>
          <w:sz w:val="18"/>
        </w:rPr>
      </w:pPr>
      <w:r w:rsidRPr="00BF481D">
        <w:rPr>
          <w:sz w:val="18"/>
        </w:rPr>
        <w:t>En la columna “Dirección” se debe especificar el nombre de la calle o ruta, y el número donde se ubicarán  las Estaciones Base de la red de acceso.</w:t>
      </w:r>
    </w:p>
    <w:p w14:paraId="0FB272F6" w14:textId="77777777" w:rsidR="000B063B" w:rsidRPr="00BF481D" w:rsidRDefault="000B063B" w:rsidP="00CF6E2A">
      <w:pPr>
        <w:pStyle w:val="Prrafodelista"/>
        <w:numPr>
          <w:ilvl w:val="0"/>
          <w:numId w:val="113"/>
        </w:numPr>
        <w:rPr>
          <w:sz w:val="18"/>
        </w:rPr>
      </w:pPr>
      <w:r w:rsidRPr="00BF481D">
        <w:rPr>
          <w:sz w:val="18"/>
        </w:rPr>
        <w:t>En las columnas “Latitud Sur” y “Longitud Oeste” se deben especificar las coordenadas geográficas del lugar donde se emplazarán las Estaciones Base de la red de acceso, en formato grados, minutos y segundos, considerando que los segundos deberán informase con dos cifras decimales, según lo dispuesto en el numeral 1.7.1 del Anexo N° 1 de las Bases Específicas. Asimismo, deberá acompañar un archivo georreferenciado que contenga tantas marca de posición que coincidan con las coordenadas geográficas informadas como las Estaciones Base de la red de acceso se hayan comprometido.</w:t>
      </w:r>
    </w:p>
    <w:p w14:paraId="4BF0F320" w14:textId="77777777" w:rsidR="000B063B" w:rsidRPr="00BF481D" w:rsidRDefault="000B063B" w:rsidP="00CF6E2A">
      <w:pPr>
        <w:pStyle w:val="Prrafodelista"/>
        <w:numPr>
          <w:ilvl w:val="0"/>
          <w:numId w:val="113"/>
        </w:numPr>
      </w:pPr>
      <w:r w:rsidRPr="00BF481D">
        <w:rPr>
          <w:sz w:val="18"/>
        </w:rPr>
        <w:t>En la columna “Etapa” se debe indicar un número correlativo, desde 1 hasta la cantidad total de Estaciones Base de la red de acceso se hayan comprometido, que dé cuenta del orden en el que se proyecta implementar cada una de los enlaces el Proyecto.</w:t>
      </w:r>
    </w:p>
    <w:p w14:paraId="75ABEF75" w14:textId="77777777" w:rsidR="0087193D" w:rsidRPr="00BF481D" w:rsidRDefault="0087193D" w:rsidP="0087193D">
      <w:pPr>
        <w:pStyle w:val="Descripcin"/>
      </w:pPr>
      <w:bookmarkStart w:id="17" w:name="_Toc142592829"/>
      <w:bookmarkStart w:id="18" w:name="_Toc142594377"/>
      <w:r w:rsidRPr="00BF481D">
        <w:t xml:space="preserve">Tabla </w:t>
      </w:r>
      <w:fldSimple w:instr=" STYLEREF 2 \s ">
        <w:r w:rsidR="00B72B09">
          <w:rPr>
            <w:noProof/>
          </w:rPr>
          <w:t>2.4</w:t>
        </w:r>
      </w:fldSimple>
      <w:r w:rsidRPr="00BF481D">
        <w:noBreakHyphen/>
      </w:r>
      <w:fldSimple w:instr=" SEQ Tabla \* ARABIC \s 2 ">
        <w:r w:rsidR="00B72B09">
          <w:rPr>
            <w:noProof/>
          </w:rPr>
          <w:t>2</w:t>
        </w:r>
      </w:fldSimple>
      <w:r w:rsidRPr="00BF481D">
        <w:t xml:space="preserve">: Características de </w:t>
      </w:r>
      <w:r w:rsidR="00091874" w:rsidRPr="00BF481D">
        <w:t>las Estaciones Base de la red de acceso</w:t>
      </w:r>
      <w:bookmarkEnd w:id="17"/>
      <w:bookmarkEnd w:id="18"/>
    </w:p>
    <w:tbl>
      <w:tblPr>
        <w:tblW w:w="0" w:type="auto"/>
        <w:tblInd w:w="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511"/>
        <w:gridCol w:w="1345"/>
        <w:gridCol w:w="1213"/>
        <w:gridCol w:w="1917"/>
        <w:gridCol w:w="1621"/>
        <w:gridCol w:w="1694"/>
        <w:gridCol w:w="1572"/>
        <w:gridCol w:w="1451"/>
        <w:gridCol w:w="617"/>
      </w:tblGrid>
      <w:tr w:rsidR="0087193D" w:rsidRPr="00BF481D" w14:paraId="626A3364" w14:textId="77777777" w:rsidTr="00091874">
        <w:trPr>
          <w:trHeight w:val="283"/>
        </w:trPr>
        <w:tc>
          <w:tcPr>
            <w:tcW w:w="0" w:type="auto"/>
            <w:shd w:val="clear" w:color="auto" w:fill="4F81BD" w:themeFill="accent1"/>
            <w:vAlign w:val="center"/>
            <w:hideMark/>
          </w:tcPr>
          <w:p w14:paraId="600E5DBA" w14:textId="77777777" w:rsidR="0087193D" w:rsidRPr="00BF481D" w:rsidRDefault="0087193D" w:rsidP="0087193D">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Código Estación  Base</w:t>
            </w:r>
          </w:p>
        </w:tc>
        <w:tc>
          <w:tcPr>
            <w:tcW w:w="0" w:type="auto"/>
            <w:shd w:val="clear" w:color="auto" w:fill="4F81BD" w:themeFill="accent1"/>
            <w:vAlign w:val="center"/>
          </w:tcPr>
          <w:p w14:paraId="222E9D16" w14:textId="77777777" w:rsidR="0087193D" w:rsidRPr="00BF481D" w:rsidRDefault="0087193D" w:rsidP="0087193D">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Tecnología móvil</w:t>
            </w:r>
          </w:p>
        </w:tc>
        <w:tc>
          <w:tcPr>
            <w:tcW w:w="0" w:type="auto"/>
            <w:shd w:val="clear" w:color="auto" w:fill="4F81BD" w:themeFill="accent1"/>
            <w:vAlign w:val="center"/>
            <w:hideMark/>
          </w:tcPr>
          <w:p w14:paraId="714D19C6" w14:textId="77777777" w:rsidR="0087193D" w:rsidRPr="00BF481D" w:rsidRDefault="0087193D" w:rsidP="0087193D">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Tipo de Emisión</w:t>
            </w:r>
          </w:p>
        </w:tc>
        <w:tc>
          <w:tcPr>
            <w:tcW w:w="0" w:type="auto"/>
            <w:shd w:val="clear" w:color="auto" w:fill="4F81BD" w:themeFill="accent1"/>
            <w:vAlign w:val="center"/>
            <w:hideMark/>
          </w:tcPr>
          <w:p w14:paraId="35E2B764" w14:textId="77777777" w:rsidR="0087193D" w:rsidRPr="00BF481D" w:rsidRDefault="0087193D" w:rsidP="0087193D">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Bandas de frecuencias [MHz]</w:t>
            </w:r>
          </w:p>
        </w:tc>
        <w:tc>
          <w:tcPr>
            <w:tcW w:w="0" w:type="auto"/>
            <w:shd w:val="clear" w:color="auto" w:fill="4F81BD" w:themeFill="accent1"/>
            <w:vAlign w:val="center"/>
          </w:tcPr>
          <w:p w14:paraId="55A257E9" w14:textId="77777777" w:rsidR="0087193D" w:rsidRPr="00BF481D" w:rsidRDefault="0087193D" w:rsidP="0087193D">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Acto administrativo</w:t>
            </w:r>
          </w:p>
        </w:tc>
        <w:tc>
          <w:tcPr>
            <w:tcW w:w="0" w:type="auto"/>
            <w:shd w:val="clear" w:color="auto" w:fill="4F81BD" w:themeFill="accent1"/>
            <w:vAlign w:val="center"/>
          </w:tcPr>
          <w:p w14:paraId="501364A7" w14:textId="77777777" w:rsidR="0087193D" w:rsidRPr="00BF481D" w:rsidRDefault="0087193D" w:rsidP="0087193D">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Tipo de Sistema Radiante</w:t>
            </w:r>
          </w:p>
        </w:tc>
        <w:tc>
          <w:tcPr>
            <w:tcW w:w="0" w:type="auto"/>
            <w:shd w:val="clear" w:color="auto" w:fill="4F81BD" w:themeFill="accent1"/>
            <w:vAlign w:val="center"/>
            <w:hideMark/>
          </w:tcPr>
          <w:p w14:paraId="130940CC" w14:textId="77777777" w:rsidR="0087193D" w:rsidRPr="00BF481D" w:rsidRDefault="0087193D" w:rsidP="0087193D">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Ganancia máxima [dBi]</w:t>
            </w:r>
          </w:p>
        </w:tc>
        <w:tc>
          <w:tcPr>
            <w:tcW w:w="0" w:type="auto"/>
            <w:shd w:val="clear" w:color="auto" w:fill="4F81BD" w:themeFill="accent1"/>
            <w:vAlign w:val="center"/>
            <w:hideMark/>
          </w:tcPr>
          <w:p w14:paraId="65079BB0" w14:textId="77777777" w:rsidR="0087193D" w:rsidRPr="00BF481D" w:rsidRDefault="0087193D" w:rsidP="0087193D">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Potencia máxima [W]</w:t>
            </w:r>
          </w:p>
        </w:tc>
        <w:tc>
          <w:tcPr>
            <w:tcW w:w="0" w:type="auto"/>
            <w:shd w:val="clear" w:color="auto" w:fill="4F81BD" w:themeFill="accent1"/>
            <w:vAlign w:val="center"/>
            <w:hideMark/>
          </w:tcPr>
          <w:p w14:paraId="6FEC9703" w14:textId="77777777" w:rsidR="0087193D" w:rsidRPr="00BF481D" w:rsidRDefault="0087193D" w:rsidP="0087193D">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Etapa</w:t>
            </w:r>
          </w:p>
        </w:tc>
      </w:tr>
      <w:tr w:rsidR="0087193D" w:rsidRPr="00BF481D" w14:paraId="315B3149" w14:textId="77777777" w:rsidTr="00091874">
        <w:trPr>
          <w:trHeight w:val="283"/>
        </w:trPr>
        <w:tc>
          <w:tcPr>
            <w:tcW w:w="0" w:type="auto"/>
            <w:shd w:val="clear" w:color="auto" w:fill="auto"/>
            <w:vAlign w:val="center"/>
          </w:tcPr>
          <w:p w14:paraId="1F427359" w14:textId="396C06EF" w:rsidR="0087193D" w:rsidRPr="00BF481D" w:rsidRDefault="0087193D" w:rsidP="0087193D">
            <w:pPr>
              <w:spacing w:after="0"/>
              <w:jc w:val="center"/>
              <w:rPr>
                <w:rFonts w:eastAsia="Times New Roman" w:cs="Calibri"/>
                <w:color w:val="D9D9D9"/>
                <w:sz w:val="16"/>
                <w:szCs w:val="16"/>
                <w:lang w:eastAsia="es-CL"/>
              </w:rPr>
            </w:pPr>
            <w:r w:rsidRPr="00BF481D">
              <w:rPr>
                <w:rFonts w:eastAsia="Times New Roman" w:cs="Calibri"/>
                <w:color w:val="404040" w:themeColor="text1" w:themeTint="BF"/>
                <w:sz w:val="16"/>
                <w:szCs w:val="16"/>
                <w:lang w:eastAsia="es-CL"/>
              </w:rPr>
              <w:t>EB-RA-A</w:t>
            </w:r>
            <w:r w:rsidR="00FB63EF">
              <w:rPr>
                <w:rFonts w:eastAsia="Times New Roman" w:cs="Calibri"/>
                <w:color w:val="404040" w:themeColor="text1" w:themeTint="BF"/>
                <w:sz w:val="16"/>
                <w:szCs w:val="16"/>
                <w:lang w:eastAsia="es-CL"/>
              </w:rPr>
              <w:t>TA</w:t>
            </w:r>
            <w:r w:rsidRPr="00BF481D">
              <w:rPr>
                <w:rFonts w:eastAsia="Times New Roman" w:cs="Calibri"/>
                <w:color w:val="404040" w:themeColor="text1" w:themeTint="BF"/>
                <w:sz w:val="16"/>
                <w:szCs w:val="16"/>
                <w:lang w:eastAsia="es-CL"/>
              </w:rPr>
              <w:t>-</w:t>
            </w:r>
            <w:r w:rsidR="00FB63EF">
              <w:rPr>
                <w:rFonts w:eastAsia="Times New Roman" w:cs="Calibri"/>
                <w:color w:val="404040" w:themeColor="text1" w:themeTint="BF"/>
                <w:sz w:val="16"/>
                <w:szCs w:val="16"/>
                <w:lang w:eastAsia="es-CL"/>
              </w:rPr>
              <w:t>XX</w:t>
            </w:r>
          </w:p>
        </w:tc>
        <w:tc>
          <w:tcPr>
            <w:tcW w:w="0" w:type="auto"/>
            <w:vAlign w:val="center"/>
          </w:tcPr>
          <w:p w14:paraId="534FE603" w14:textId="77777777" w:rsidR="0087193D" w:rsidRPr="00BF481D" w:rsidRDefault="0087193D" w:rsidP="0087193D">
            <w:pPr>
              <w:spacing w:after="0"/>
              <w:jc w:val="center"/>
              <w:rPr>
                <w:rFonts w:eastAsia="Times New Roman" w:cs="Calibri"/>
                <w:color w:val="D9D9D9"/>
                <w:sz w:val="16"/>
                <w:szCs w:val="16"/>
                <w:lang w:eastAsia="es-CL"/>
              </w:rPr>
            </w:pPr>
          </w:p>
        </w:tc>
        <w:tc>
          <w:tcPr>
            <w:tcW w:w="0" w:type="auto"/>
            <w:shd w:val="clear" w:color="auto" w:fill="auto"/>
            <w:vAlign w:val="center"/>
          </w:tcPr>
          <w:p w14:paraId="3B37E246" w14:textId="77777777" w:rsidR="0087193D" w:rsidRPr="00BF481D" w:rsidRDefault="0087193D" w:rsidP="0087193D">
            <w:pPr>
              <w:spacing w:after="0"/>
              <w:jc w:val="center"/>
              <w:rPr>
                <w:rFonts w:eastAsia="Times New Roman" w:cs="Calibri"/>
                <w:color w:val="D9D9D9"/>
                <w:sz w:val="16"/>
                <w:szCs w:val="16"/>
                <w:lang w:eastAsia="es-CL"/>
              </w:rPr>
            </w:pPr>
          </w:p>
        </w:tc>
        <w:tc>
          <w:tcPr>
            <w:tcW w:w="0" w:type="auto"/>
            <w:shd w:val="clear" w:color="auto" w:fill="auto"/>
            <w:vAlign w:val="center"/>
          </w:tcPr>
          <w:p w14:paraId="69F06175" w14:textId="77777777" w:rsidR="0087193D" w:rsidRPr="00BF481D" w:rsidRDefault="0087193D" w:rsidP="0087193D">
            <w:pPr>
              <w:spacing w:after="0"/>
              <w:jc w:val="center"/>
              <w:rPr>
                <w:rFonts w:eastAsia="Times New Roman" w:cs="Calibri"/>
                <w:color w:val="D9D9D9"/>
                <w:sz w:val="16"/>
                <w:szCs w:val="16"/>
                <w:lang w:eastAsia="es-CL"/>
              </w:rPr>
            </w:pPr>
          </w:p>
        </w:tc>
        <w:tc>
          <w:tcPr>
            <w:tcW w:w="0" w:type="auto"/>
            <w:shd w:val="clear" w:color="auto" w:fill="auto"/>
            <w:vAlign w:val="center"/>
          </w:tcPr>
          <w:p w14:paraId="45D7B107" w14:textId="77777777" w:rsidR="0087193D" w:rsidRPr="00BF481D" w:rsidRDefault="0087193D" w:rsidP="0087193D">
            <w:pPr>
              <w:spacing w:after="0"/>
              <w:jc w:val="center"/>
              <w:rPr>
                <w:rFonts w:eastAsia="Times New Roman" w:cs="Calibri"/>
                <w:color w:val="D9D9D9"/>
                <w:sz w:val="16"/>
                <w:szCs w:val="16"/>
                <w:lang w:eastAsia="es-CL"/>
              </w:rPr>
            </w:pPr>
          </w:p>
        </w:tc>
        <w:tc>
          <w:tcPr>
            <w:tcW w:w="0" w:type="auto"/>
            <w:vAlign w:val="center"/>
          </w:tcPr>
          <w:p w14:paraId="7EAF261E" w14:textId="77777777" w:rsidR="0087193D" w:rsidRPr="00BF481D" w:rsidRDefault="0087193D" w:rsidP="0087193D">
            <w:pPr>
              <w:spacing w:after="0"/>
              <w:jc w:val="center"/>
              <w:rPr>
                <w:rFonts w:eastAsia="Times New Roman" w:cs="Calibri"/>
                <w:color w:val="D9D9D9"/>
                <w:sz w:val="16"/>
                <w:szCs w:val="16"/>
                <w:lang w:eastAsia="es-CL"/>
              </w:rPr>
            </w:pPr>
          </w:p>
        </w:tc>
        <w:tc>
          <w:tcPr>
            <w:tcW w:w="0" w:type="auto"/>
            <w:shd w:val="clear" w:color="auto" w:fill="auto"/>
            <w:vAlign w:val="center"/>
          </w:tcPr>
          <w:p w14:paraId="20563F2B" w14:textId="77777777" w:rsidR="0087193D" w:rsidRPr="00BF481D" w:rsidRDefault="0087193D" w:rsidP="0087193D">
            <w:pPr>
              <w:spacing w:after="0"/>
              <w:jc w:val="center"/>
              <w:rPr>
                <w:rFonts w:eastAsia="Times New Roman" w:cs="Calibri"/>
                <w:color w:val="D9D9D9"/>
                <w:sz w:val="16"/>
                <w:szCs w:val="16"/>
                <w:lang w:eastAsia="es-CL"/>
              </w:rPr>
            </w:pPr>
          </w:p>
        </w:tc>
        <w:tc>
          <w:tcPr>
            <w:tcW w:w="0" w:type="auto"/>
            <w:shd w:val="clear" w:color="auto" w:fill="auto"/>
            <w:vAlign w:val="center"/>
          </w:tcPr>
          <w:p w14:paraId="27C20840" w14:textId="77777777" w:rsidR="0087193D" w:rsidRPr="00BF481D" w:rsidRDefault="0087193D" w:rsidP="0087193D">
            <w:pPr>
              <w:spacing w:after="0"/>
              <w:jc w:val="center"/>
              <w:rPr>
                <w:rFonts w:eastAsia="Times New Roman" w:cs="Calibri"/>
                <w:color w:val="D9D9D9"/>
                <w:sz w:val="16"/>
                <w:szCs w:val="16"/>
                <w:lang w:eastAsia="es-CL"/>
              </w:rPr>
            </w:pPr>
          </w:p>
        </w:tc>
        <w:tc>
          <w:tcPr>
            <w:tcW w:w="0" w:type="auto"/>
            <w:shd w:val="clear" w:color="auto" w:fill="auto"/>
            <w:vAlign w:val="center"/>
          </w:tcPr>
          <w:p w14:paraId="59C3387E" w14:textId="77777777" w:rsidR="0087193D" w:rsidRPr="00BF481D" w:rsidRDefault="0087193D" w:rsidP="0087193D">
            <w:pPr>
              <w:spacing w:after="0"/>
              <w:jc w:val="center"/>
              <w:rPr>
                <w:rFonts w:eastAsia="Times New Roman" w:cs="Calibri"/>
                <w:color w:val="D9D9D9"/>
                <w:sz w:val="16"/>
                <w:szCs w:val="16"/>
                <w:lang w:eastAsia="es-CL"/>
              </w:rPr>
            </w:pPr>
          </w:p>
        </w:tc>
      </w:tr>
      <w:tr w:rsidR="0087193D" w:rsidRPr="00BF481D" w14:paraId="12420BAB" w14:textId="77777777" w:rsidTr="00091874">
        <w:trPr>
          <w:trHeight w:val="283"/>
        </w:trPr>
        <w:tc>
          <w:tcPr>
            <w:tcW w:w="0" w:type="auto"/>
            <w:shd w:val="clear" w:color="auto" w:fill="auto"/>
            <w:vAlign w:val="center"/>
            <w:hideMark/>
          </w:tcPr>
          <w:p w14:paraId="127E8C7F" w14:textId="77777777" w:rsidR="0087193D" w:rsidRPr="00BF481D" w:rsidRDefault="0087193D" w:rsidP="0087193D">
            <w:pPr>
              <w:spacing w:after="0"/>
              <w:jc w:val="center"/>
              <w:rPr>
                <w:rFonts w:eastAsia="Times New Roman" w:cs="Calibri"/>
                <w:color w:val="D9D9D9"/>
                <w:sz w:val="16"/>
                <w:szCs w:val="16"/>
                <w:lang w:eastAsia="es-CL"/>
              </w:rPr>
            </w:pPr>
          </w:p>
        </w:tc>
        <w:tc>
          <w:tcPr>
            <w:tcW w:w="0" w:type="auto"/>
            <w:vAlign w:val="center"/>
          </w:tcPr>
          <w:p w14:paraId="1BE0A8D9" w14:textId="77777777" w:rsidR="0087193D" w:rsidRPr="00BF481D" w:rsidRDefault="0087193D" w:rsidP="0087193D">
            <w:pPr>
              <w:spacing w:after="0"/>
              <w:jc w:val="center"/>
              <w:rPr>
                <w:rFonts w:eastAsia="Times New Roman" w:cs="Calibri"/>
                <w:color w:val="D9D9D9"/>
                <w:sz w:val="16"/>
                <w:szCs w:val="16"/>
                <w:lang w:eastAsia="es-CL"/>
              </w:rPr>
            </w:pPr>
          </w:p>
        </w:tc>
        <w:tc>
          <w:tcPr>
            <w:tcW w:w="0" w:type="auto"/>
            <w:shd w:val="clear" w:color="auto" w:fill="auto"/>
            <w:vAlign w:val="center"/>
            <w:hideMark/>
          </w:tcPr>
          <w:p w14:paraId="14BA55F7" w14:textId="77777777" w:rsidR="0087193D" w:rsidRPr="00BF481D" w:rsidRDefault="0087193D" w:rsidP="0087193D">
            <w:pPr>
              <w:spacing w:after="0"/>
              <w:jc w:val="center"/>
              <w:rPr>
                <w:rFonts w:eastAsia="Times New Roman" w:cs="Calibri"/>
                <w:color w:val="D9D9D9"/>
                <w:sz w:val="16"/>
                <w:szCs w:val="16"/>
                <w:lang w:eastAsia="es-CL"/>
              </w:rPr>
            </w:pPr>
          </w:p>
        </w:tc>
        <w:tc>
          <w:tcPr>
            <w:tcW w:w="0" w:type="auto"/>
            <w:shd w:val="clear" w:color="auto" w:fill="auto"/>
            <w:vAlign w:val="center"/>
            <w:hideMark/>
          </w:tcPr>
          <w:p w14:paraId="4B80A2FF" w14:textId="77777777" w:rsidR="0087193D" w:rsidRPr="00BF481D" w:rsidRDefault="0087193D" w:rsidP="0087193D">
            <w:pPr>
              <w:spacing w:after="0"/>
              <w:jc w:val="center"/>
              <w:rPr>
                <w:rFonts w:eastAsia="Times New Roman" w:cs="Calibri"/>
                <w:color w:val="D9D9D9"/>
                <w:sz w:val="16"/>
                <w:szCs w:val="16"/>
                <w:lang w:eastAsia="es-CL"/>
              </w:rPr>
            </w:pPr>
          </w:p>
        </w:tc>
        <w:tc>
          <w:tcPr>
            <w:tcW w:w="0" w:type="auto"/>
            <w:shd w:val="clear" w:color="auto" w:fill="auto"/>
            <w:vAlign w:val="center"/>
            <w:hideMark/>
          </w:tcPr>
          <w:p w14:paraId="20F9E84E" w14:textId="77777777" w:rsidR="0087193D" w:rsidRPr="00BF481D" w:rsidRDefault="0087193D" w:rsidP="0087193D">
            <w:pPr>
              <w:spacing w:after="0"/>
              <w:jc w:val="center"/>
              <w:rPr>
                <w:rFonts w:eastAsia="Times New Roman" w:cs="Calibri"/>
                <w:color w:val="D9D9D9"/>
                <w:sz w:val="16"/>
                <w:szCs w:val="16"/>
                <w:lang w:eastAsia="es-CL"/>
              </w:rPr>
            </w:pPr>
          </w:p>
        </w:tc>
        <w:tc>
          <w:tcPr>
            <w:tcW w:w="0" w:type="auto"/>
            <w:vAlign w:val="center"/>
          </w:tcPr>
          <w:p w14:paraId="2E51BFBE" w14:textId="77777777" w:rsidR="0087193D" w:rsidRPr="00BF481D" w:rsidRDefault="0087193D" w:rsidP="0087193D">
            <w:pPr>
              <w:spacing w:after="0"/>
              <w:jc w:val="center"/>
              <w:rPr>
                <w:rFonts w:eastAsia="Times New Roman" w:cs="Calibri"/>
                <w:color w:val="D9D9D9"/>
                <w:sz w:val="16"/>
                <w:szCs w:val="16"/>
                <w:lang w:eastAsia="es-CL"/>
              </w:rPr>
            </w:pPr>
          </w:p>
        </w:tc>
        <w:tc>
          <w:tcPr>
            <w:tcW w:w="0" w:type="auto"/>
            <w:shd w:val="clear" w:color="auto" w:fill="auto"/>
            <w:vAlign w:val="center"/>
            <w:hideMark/>
          </w:tcPr>
          <w:p w14:paraId="1135B9D6" w14:textId="77777777" w:rsidR="0087193D" w:rsidRPr="00BF481D" w:rsidRDefault="0087193D" w:rsidP="0087193D">
            <w:pPr>
              <w:spacing w:after="0"/>
              <w:jc w:val="center"/>
              <w:rPr>
                <w:rFonts w:eastAsia="Times New Roman" w:cs="Calibri"/>
                <w:color w:val="D9D9D9"/>
                <w:sz w:val="16"/>
                <w:szCs w:val="16"/>
                <w:lang w:eastAsia="es-CL"/>
              </w:rPr>
            </w:pPr>
          </w:p>
        </w:tc>
        <w:tc>
          <w:tcPr>
            <w:tcW w:w="0" w:type="auto"/>
            <w:shd w:val="clear" w:color="auto" w:fill="auto"/>
            <w:vAlign w:val="center"/>
            <w:hideMark/>
          </w:tcPr>
          <w:p w14:paraId="55270A1A" w14:textId="77777777" w:rsidR="0087193D" w:rsidRPr="00BF481D" w:rsidRDefault="0087193D" w:rsidP="0087193D">
            <w:pPr>
              <w:spacing w:after="0"/>
              <w:jc w:val="center"/>
              <w:rPr>
                <w:rFonts w:eastAsia="Times New Roman" w:cs="Calibri"/>
                <w:color w:val="D9D9D9"/>
                <w:sz w:val="16"/>
                <w:szCs w:val="16"/>
                <w:lang w:eastAsia="es-CL"/>
              </w:rPr>
            </w:pPr>
          </w:p>
        </w:tc>
        <w:tc>
          <w:tcPr>
            <w:tcW w:w="0" w:type="auto"/>
            <w:shd w:val="clear" w:color="auto" w:fill="auto"/>
            <w:vAlign w:val="center"/>
            <w:hideMark/>
          </w:tcPr>
          <w:p w14:paraId="55BB6C99" w14:textId="77777777" w:rsidR="0087193D" w:rsidRPr="00BF481D" w:rsidRDefault="0087193D" w:rsidP="0087193D">
            <w:pPr>
              <w:spacing w:after="0"/>
              <w:jc w:val="center"/>
              <w:rPr>
                <w:rFonts w:eastAsia="Times New Roman" w:cs="Calibri"/>
                <w:color w:val="D9D9D9"/>
                <w:sz w:val="16"/>
                <w:szCs w:val="16"/>
                <w:lang w:eastAsia="es-CL"/>
              </w:rPr>
            </w:pPr>
          </w:p>
        </w:tc>
      </w:tr>
    </w:tbl>
    <w:p w14:paraId="0AC649AF" w14:textId="77777777" w:rsidR="0087193D" w:rsidRPr="00BF481D" w:rsidRDefault="0087193D" w:rsidP="0087193D">
      <w:pPr>
        <w:spacing w:before="120"/>
        <w:rPr>
          <w:sz w:val="18"/>
          <w:lang w:val="es-ES_tradnl"/>
        </w:rPr>
      </w:pPr>
      <w:r w:rsidRPr="00BF481D">
        <w:rPr>
          <w:sz w:val="18"/>
          <w:lang w:val="es-ES_tradnl"/>
        </w:rPr>
        <w:t>Notas:</w:t>
      </w:r>
    </w:p>
    <w:p w14:paraId="740578A4" w14:textId="77777777" w:rsidR="0087193D" w:rsidRPr="00BF481D" w:rsidRDefault="0087193D" w:rsidP="00CF6E2A">
      <w:pPr>
        <w:pStyle w:val="Prrafodelista"/>
        <w:numPr>
          <w:ilvl w:val="0"/>
          <w:numId w:val="111"/>
        </w:numPr>
      </w:pPr>
      <w:r w:rsidRPr="00BF481D">
        <w:rPr>
          <w:sz w:val="18"/>
        </w:rPr>
        <w:t>En la columna “Código Estación Base” se debe identificar el código de las Estaciones Base de la red de acceso comprometidas</w:t>
      </w:r>
      <w:r w:rsidR="00091874" w:rsidRPr="00BF481D">
        <w:rPr>
          <w:sz w:val="18"/>
        </w:rPr>
        <w:t xml:space="preserve">, según el código declarado en la </w:t>
      </w:r>
      <w:r w:rsidR="00091874" w:rsidRPr="00BF481D">
        <w:rPr>
          <w:sz w:val="18"/>
        </w:rPr>
        <w:fldChar w:fldCharType="begin"/>
      </w:r>
      <w:r w:rsidR="00091874" w:rsidRPr="00BF481D">
        <w:rPr>
          <w:sz w:val="18"/>
        </w:rPr>
        <w:instrText xml:space="preserve"> REF _Ref142583940 \h </w:instrText>
      </w:r>
      <w:r w:rsidR="00BF481D">
        <w:rPr>
          <w:sz w:val="18"/>
        </w:rPr>
        <w:instrText xml:space="preserve"> \* MERGEFORMAT </w:instrText>
      </w:r>
      <w:r w:rsidR="00091874" w:rsidRPr="00BF481D">
        <w:rPr>
          <w:sz w:val="18"/>
        </w:rPr>
      </w:r>
      <w:r w:rsidR="00091874" w:rsidRPr="00BF481D">
        <w:rPr>
          <w:sz w:val="18"/>
        </w:rPr>
        <w:fldChar w:fldCharType="separate"/>
      </w:r>
      <w:r w:rsidR="00B72B09" w:rsidRPr="00BF481D">
        <w:t xml:space="preserve">Tabla </w:t>
      </w:r>
      <w:r w:rsidR="00B72B09">
        <w:rPr>
          <w:noProof/>
        </w:rPr>
        <w:t>2.4</w:t>
      </w:r>
      <w:r w:rsidR="00B72B09" w:rsidRPr="00BF481D">
        <w:rPr>
          <w:noProof/>
        </w:rPr>
        <w:noBreakHyphen/>
      </w:r>
      <w:r w:rsidR="00B72B09">
        <w:rPr>
          <w:noProof/>
        </w:rPr>
        <w:t>1</w:t>
      </w:r>
      <w:r w:rsidR="00091874" w:rsidRPr="00BF481D">
        <w:rPr>
          <w:sz w:val="18"/>
        </w:rPr>
        <w:fldChar w:fldCharType="end"/>
      </w:r>
      <w:r w:rsidRPr="00BF481D">
        <w:rPr>
          <w:sz w:val="18"/>
        </w:rPr>
        <w:t>.</w:t>
      </w:r>
    </w:p>
    <w:p w14:paraId="10F22304" w14:textId="77777777" w:rsidR="0087193D" w:rsidRPr="00BF481D" w:rsidRDefault="0087193D" w:rsidP="00CF6E2A">
      <w:pPr>
        <w:pStyle w:val="Prrafodelista"/>
        <w:numPr>
          <w:ilvl w:val="0"/>
          <w:numId w:val="111"/>
        </w:numPr>
      </w:pPr>
      <w:r w:rsidRPr="00BF481D">
        <w:rPr>
          <w:sz w:val="18"/>
        </w:rPr>
        <w:t>En la columna “Tipo de emisión” se debe indicar el tipo de emisión, el cual está compuesto por la anchura de banda de la portadora y la clase de emisión de la información a transmitir, de acuerdo con lo establecido en el Artículo 3° del Decreto Supremo N° 127, de 2006, Plan General de Uso del Espectro Radioeléctrico, y sus modificaciones.</w:t>
      </w:r>
    </w:p>
    <w:p w14:paraId="3436189C" w14:textId="77777777" w:rsidR="0087193D" w:rsidRPr="00BF481D" w:rsidRDefault="0087193D" w:rsidP="00CF6E2A">
      <w:pPr>
        <w:pStyle w:val="Prrafodelista"/>
        <w:numPr>
          <w:ilvl w:val="0"/>
          <w:numId w:val="111"/>
        </w:numPr>
      </w:pPr>
      <w:r w:rsidRPr="00BF481D">
        <w:rPr>
          <w:sz w:val="18"/>
        </w:rPr>
        <w:lastRenderedPageBreak/>
        <w:t xml:space="preserve">En la columna “Bandas de frecuencias”, se debe indicar el rango de frecuencias empleada para la provisión del Servicio Público y sus prestaciones exigibles. En este sentido, se debe indicar el bloque específico a solicitar, en MHz, en el formato “frecuencia inferior – frecuencia superior”, esto es, el inicio y el final del rango de frecuencias considerado. </w:t>
      </w:r>
    </w:p>
    <w:p w14:paraId="1A5AEF71" w14:textId="77777777" w:rsidR="0087193D" w:rsidRPr="00BF481D" w:rsidRDefault="0087193D" w:rsidP="00CF6E2A">
      <w:pPr>
        <w:pStyle w:val="Prrafodelista"/>
        <w:numPr>
          <w:ilvl w:val="0"/>
          <w:numId w:val="111"/>
        </w:numPr>
      </w:pPr>
      <w:r w:rsidRPr="00BF481D">
        <w:rPr>
          <w:sz w:val="18"/>
        </w:rPr>
        <w:t>En la columna “Acto administrativo” se debe identificar el número y el año del decreto por el cual se autoriza el uso de la banda de frecuencias informada.</w:t>
      </w:r>
    </w:p>
    <w:p w14:paraId="2DA08291" w14:textId="77777777" w:rsidR="0087193D" w:rsidRPr="00BF481D" w:rsidRDefault="0087193D" w:rsidP="00CF6E2A">
      <w:pPr>
        <w:pStyle w:val="Prrafodelista"/>
        <w:numPr>
          <w:ilvl w:val="0"/>
          <w:numId w:val="111"/>
        </w:numPr>
      </w:pPr>
      <w:r w:rsidRPr="00BF481D">
        <w:rPr>
          <w:sz w:val="18"/>
        </w:rPr>
        <w:t>En la columna “Tipo de Sistema Radiante” se debe informar el tipo de Sistema Radiante, en términos de la direccionalidad, según la configuración de operación, de la Estación Base respectiva.</w:t>
      </w:r>
    </w:p>
    <w:p w14:paraId="01BDB737" w14:textId="77777777" w:rsidR="0087193D" w:rsidRPr="00BF481D" w:rsidRDefault="0087193D" w:rsidP="00CF6E2A">
      <w:pPr>
        <w:pStyle w:val="Prrafodelista"/>
        <w:numPr>
          <w:ilvl w:val="0"/>
          <w:numId w:val="111"/>
        </w:numPr>
      </w:pPr>
      <w:r w:rsidRPr="00BF481D">
        <w:rPr>
          <w:sz w:val="18"/>
        </w:rPr>
        <w:t>En las columnas “Ganancia máxima” y “Potencia máxima” se deben señalar los valores asociados a dichos parámetros en la unidad de medida requerida en la tabla, según la configuración de operación, de la Estación Base respectiva.</w:t>
      </w:r>
    </w:p>
    <w:p w14:paraId="662A77D8" w14:textId="77777777" w:rsidR="0087193D" w:rsidRPr="00BF481D" w:rsidRDefault="0087193D" w:rsidP="00CF6E2A">
      <w:pPr>
        <w:pStyle w:val="Prrafodelista"/>
        <w:numPr>
          <w:ilvl w:val="0"/>
          <w:numId w:val="111"/>
        </w:numPr>
      </w:pPr>
      <w:r w:rsidRPr="00BF481D">
        <w:rPr>
          <w:sz w:val="18"/>
        </w:rPr>
        <w:t>En la columna “Etapa” se debe indicar un número correlativo, desde 1 hasta la cantidad total de Estaciones Base de la red de acceso comprometidas, que dé cuenta del orden en el que se proyecta implementar cada una de ellas.</w:t>
      </w:r>
    </w:p>
    <w:p w14:paraId="06448286" w14:textId="77777777" w:rsidR="000B063B" w:rsidRPr="00BF481D" w:rsidRDefault="000B063B" w:rsidP="000B063B">
      <w:pPr>
        <w:pStyle w:val="Descripcin"/>
        <w:rPr>
          <w:lang w:val="es-ES_tradnl"/>
        </w:rPr>
      </w:pPr>
      <w:bookmarkStart w:id="19" w:name="_Toc142592830"/>
      <w:bookmarkStart w:id="20" w:name="_Toc142594378"/>
      <w:r w:rsidRPr="00BF481D">
        <w:t xml:space="preserve">Tabla </w:t>
      </w:r>
      <w:fldSimple w:instr=" STYLEREF 2 \s ">
        <w:r w:rsidR="00B72B09">
          <w:rPr>
            <w:noProof/>
          </w:rPr>
          <w:t>2.4</w:t>
        </w:r>
      </w:fldSimple>
      <w:r w:rsidRPr="00BF481D">
        <w:noBreakHyphen/>
      </w:r>
      <w:fldSimple w:instr=" SEQ Tabla \* ARABIC \s 2 ">
        <w:r w:rsidR="00B72B09">
          <w:rPr>
            <w:noProof/>
          </w:rPr>
          <w:t>3</w:t>
        </w:r>
      </w:fldSimple>
      <w:r w:rsidRPr="00BF481D">
        <w:t xml:space="preserve">: </w:t>
      </w:r>
      <w:r w:rsidRPr="00BF481D">
        <w:rPr>
          <w:lang w:val="es-ES_tradnl"/>
        </w:rPr>
        <w:t xml:space="preserve">Listado de </w:t>
      </w:r>
      <w:r w:rsidR="00F211F0">
        <w:rPr>
          <w:lang w:val="es-ES_tradnl"/>
        </w:rPr>
        <w:t xml:space="preserve">equipos, </w:t>
      </w:r>
      <w:r w:rsidRPr="00BF481D">
        <w:rPr>
          <w:lang w:val="es-ES_tradnl"/>
        </w:rPr>
        <w:t>componentes y elementos requeridos para la implementación del Servicio Público comprometido</w:t>
      </w:r>
      <w:bookmarkEnd w:id="19"/>
      <w:bookmarkEnd w:id="20"/>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924"/>
        <w:gridCol w:w="1121"/>
        <w:gridCol w:w="978"/>
        <w:gridCol w:w="1399"/>
        <w:gridCol w:w="1165"/>
        <w:gridCol w:w="1165"/>
        <w:gridCol w:w="1164"/>
        <w:gridCol w:w="1164"/>
        <w:gridCol w:w="1164"/>
        <w:gridCol w:w="1164"/>
        <w:gridCol w:w="1588"/>
      </w:tblGrid>
      <w:tr w:rsidR="000B063B" w:rsidRPr="00BF481D" w14:paraId="7033CCF3" w14:textId="77777777" w:rsidTr="000B063B">
        <w:trPr>
          <w:trHeight w:val="283"/>
        </w:trPr>
        <w:tc>
          <w:tcPr>
            <w:tcW w:w="1700" w:type="pct"/>
            <w:gridSpan w:val="4"/>
            <w:shd w:val="clear" w:color="auto" w:fill="4F81BD" w:themeFill="accent1"/>
            <w:noWrap/>
            <w:tcMar>
              <w:top w:w="28" w:type="dxa"/>
              <w:left w:w="85" w:type="dxa"/>
              <w:bottom w:w="28" w:type="dxa"/>
              <w:right w:w="85" w:type="dxa"/>
            </w:tcMar>
            <w:vAlign w:val="center"/>
            <w:hideMark/>
          </w:tcPr>
          <w:p w14:paraId="0D500C20" w14:textId="77777777" w:rsidR="000B063B" w:rsidRPr="00BF481D" w:rsidRDefault="000B063B" w:rsidP="000B063B">
            <w:pPr>
              <w:spacing w:after="0"/>
              <w:jc w:val="center"/>
              <w:rPr>
                <w:b/>
                <w:color w:val="FFFFFF" w:themeColor="background1"/>
                <w:sz w:val="16"/>
                <w:szCs w:val="16"/>
                <w:lang w:eastAsia="es-CL"/>
              </w:rPr>
            </w:pPr>
            <w:r w:rsidRPr="00BF481D">
              <w:rPr>
                <w:b/>
                <w:color w:val="FFFFFF" w:themeColor="background1"/>
                <w:sz w:val="16"/>
                <w:szCs w:val="16"/>
                <w:lang w:eastAsia="es-CL"/>
              </w:rPr>
              <w:t>Equipos, componentes, elementos</w:t>
            </w:r>
          </w:p>
        </w:tc>
        <w:tc>
          <w:tcPr>
            <w:tcW w:w="448" w:type="pct"/>
            <w:vMerge w:val="restart"/>
            <w:shd w:val="clear" w:color="auto" w:fill="4F81BD" w:themeFill="accent1"/>
            <w:noWrap/>
            <w:tcMar>
              <w:top w:w="28" w:type="dxa"/>
              <w:left w:w="85" w:type="dxa"/>
              <w:bottom w:w="28" w:type="dxa"/>
              <w:right w:w="85" w:type="dxa"/>
            </w:tcMar>
            <w:vAlign w:val="center"/>
          </w:tcPr>
          <w:p w14:paraId="52EDD900" w14:textId="77777777" w:rsidR="000B063B" w:rsidRPr="00BF481D" w:rsidRDefault="000B063B" w:rsidP="000B063B">
            <w:pPr>
              <w:spacing w:after="0"/>
              <w:jc w:val="center"/>
              <w:rPr>
                <w:b/>
                <w:color w:val="FFFFFF" w:themeColor="background1"/>
                <w:sz w:val="16"/>
                <w:szCs w:val="16"/>
                <w:lang w:eastAsia="es-CL"/>
              </w:rPr>
            </w:pPr>
            <w:r w:rsidRPr="00BF481D">
              <w:rPr>
                <w:b/>
                <w:color w:val="FFFFFF" w:themeColor="background1"/>
                <w:sz w:val="16"/>
                <w:szCs w:val="16"/>
                <w:lang w:eastAsia="es-CL"/>
              </w:rPr>
              <w:t>Cantidad total</w:t>
            </w:r>
          </w:p>
        </w:tc>
        <w:tc>
          <w:tcPr>
            <w:tcW w:w="448" w:type="pct"/>
            <w:vMerge w:val="restart"/>
            <w:shd w:val="clear" w:color="auto" w:fill="4F81BD" w:themeFill="accent1"/>
            <w:noWrap/>
            <w:tcMar>
              <w:top w:w="28" w:type="dxa"/>
              <w:left w:w="85" w:type="dxa"/>
              <w:bottom w:w="28" w:type="dxa"/>
              <w:right w:w="85" w:type="dxa"/>
            </w:tcMar>
            <w:vAlign w:val="center"/>
            <w:hideMark/>
          </w:tcPr>
          <w:p w14:paraId="09AAC9BE" w14:textId="77777777" w:rsidR="000B063B" w:rsidRPr="00BF481D" w:rsidRDefault="000B063B" w:rsidP="000B063B">
            <w:pPr>
              <w:spacing w:after="0"/>
              <w:jc w:val="center"/>
              <w:rPr>
                <w:b/>
                <w:color w:val="FFFFFF" w:themeColor="background1"/>
                <w:sz w:val="16"/>
                <w:szCs w:val="16"/>
                <w:lang w:eastAsia="es-CL"/>
              </w:rPr>
            </w:pPr>
            <w:r w:rsidRPr="00BF481D">
              <w:rPr>
                <w:b/>
                <w:color w:val="FFFFFF" w:themeColor="background1"/>
                <w:sz w:val="16"/>
                <w:szCs w:val="16"/>
                <w:lang w:eastAsia="es-CL"/>
              </w:rPr>
              <w:t>Unidad de medida</w:t>
            </w:r>
          </w:p>
        </w:tc>
        <w:tc>
          <w:tcPr>
            <w:tcW w:w="448" w:type="pct"/>
            <w:vMerge w:val="restart"/>
            <w:shd w:val="clear" w:color="auto" w:fill="4F81BD" w:themeFill="accent1"/>
            <w:noWrap/>
            <w:tcMar>
              <w:top w:w="28" w:type="dxa"/>
              <w:left w:w="85" w:type="dxa"/>
              <w:bottom w:w="28" w:type="dxa"/>
              <w:right w:w="85" w:type="dxa"/>
            </w:tcMar>
            <w:vAlign w:val="center"/>
          </w:tcPr>
          <w:p w14:paraId="780A3159" w14:textId="77777777" w:rsidR="000B063B" w:rsidRPr="00BF481D" w:rsidRDefault="000B063B" w:rsidP="000B063B">
            <w:pPr>
              <w:spacing w:after="0"/>
              <w:jc w:val="center"/>
              <w:rPr>
                <w:b/>
                <w:color w:val="FFFFFF" w:themeColor="background1"/>
                <w:sz w:val="16"/>
                <w:szCs w:val="16"/>
                <w:lang w:eastAsia="es-CL"/>
              </w:rPr>
            </w:pPr>
            <w:r w:rsidRPr="00BF481D">
              <w:rPr>
                <w:b/>
                <w:color w:val="FFFFFF" w:themeColor="background1"/>
                <w:sz w:val="16"/>
                <w:szCs w:val="16"/>
                <w:lang w:eastAsia="es-CL"/>
              </w:rPr>
              <w:t>Costo unitario [CLP]</w:t>
            </w:r>
          </w:p>
        </w:tc>
        <w:tc>
          <w:tcPr>
            <w:tcW w:w="448" w:type="pct"/>
            <w:vMerge w:val="restart"/>
            <w:shd w:val="clear" w:color="auto" w:fill="4F81BD" w:themeFill="accent1"/>
            <w:noWrap/>
            <w:tcMar>
              <w:top w:w="28" w:type="dxa"/>
              <w:left w:w="85" w:type="dxa"/>
              <w:bottom w:w="28" w:type="dxa"/>
              <w:right w:w="85" w:type="dxa"/>
            </w:tcMar>
            <w:vAlign w:val="center"/>
          </w:tcPr>
          <w:p w14:paraId="3A140D6E" w14:textId="77777777" w:rsidR="000B063B" w:rsidRPr="00BF481D" w:rsidRDefault="000B063B" w:rsidP="000B063B">
            <w:pPr>
              <w:spacing w:after="0"/>
              <w:jc w:val="center"/>
              <w:rPr>
                <w:b/>
                <w:color w:val="FFFFFF" w:themeColor="background1"/>
                <w:sz w:val="16"/>
                <w:szCs w:val="16"/>
                <w:lang w:eastAsia="es-CL"/>
              </w:rPr>
            </w:pPr>
            <w:r w:rsidRPr="00BF481D">
              <w:rPr>
                <w:b/>
                <w:color w:val="FFFFFF" w:themeColor="background1"/>
                <w:sz w:val="16"/>
                <w:szCs w:val="16"/>
                <w:lang w:eastAsia="es-CL"/>
              </w:rPr>
              <w:t>Cantidad repuestos</w:t>
            </w:r>
          </w:p>
        </w:tc>
        <w:tc>
          <w:tcPr>
            <w:tcW w:w="448" w:type="pct"/>
            <w:vMerge w:val="restart"/>
            <w:shd w:val="clear" w:color="auto" w:fill="4F81BD" w:themeFill="accent1"/>
            <w:noWrap/>
            <w:tcMar>
              <w:top w:w="28" w:type="dxa"/>
              <w:left w:w="85" w:type="dxa"/>
              <w:bottom w:w="28" w:type="dxa"/>
              <w:right w:w="85" w:type="dxa"/>
            </w:tcMar>
            <w:vAlign w:val="center"/>
          </w:tcPr>
          <w:p w14:paraId="2E541698" w14:textId="77777777" w:rsidR="000B063B" w:rsidRPr="00BF481D" w:rsidRDefault="000B063B" w:rsidP="000B063B">
            <w:pPr>
              <w:spacing w:after="0"/>
              <w:jc w:val="center"/>
              <w:rPr>
                <w:b/>
                <w:color w:val="FFFFFF" w:themeColor="background1"/>
                <w:sz w:val="16"/>
                <w:szCs w:val="16"/>
                <w:lang w:eastAsia="es-CL"/>
              </w:rPr>
            </w:pPr>
            <w:r w:rsidRPr="00BF481D">
              <w:rPr>
                <w:b/>
                <w:color w:val="FFFFFF" w:themeColor="background1"/>
                <w:sz w:val="16"/>
                <w:szCs w:val="16"/>
                <w:lang w:eastAsia="es-CL"/>
              </w:rPr>
              <w:t>Vida útil</w:t>
            </w:r>
          </w:p>
          <w:p w14:paraId="6AF392B1" w14:textId="77777777" w:rsidR="000B063B" w:rsidRPr="00BF481D" w:rsidRDefault="000B063B" w:rsidP="000B063B">
            <w:pPr>
              <w:spacing w:after="0"/>
              <w:jc w:val="center"/>
              <w:rPr>
                <w:b/>
                <w:color w:val="FFFFFF" w:themeColor="background1"/>
                <w:sz w:val="16"/>
                <w:szCs w:val="16"/>
                <w:lang w:eastAsia="es-CL"/>
              </w:rPr>
            </w:pPr>
            <w:r w:rsidRPr="00BF481D">
              <w:rPr>
                <w:b/>
                <w:color w:val="FFFFFF" w:themeColor="background1"/>
                <w:sz w:val="16"/>
                <w:szCs w:val="16"/>
                <w:lang w:eastAsia="es-CL"/>
              </w:rPr>
              <w:t>nominal</w:t>
            </w:r>
          </w:p>
        </w:tc>
        <w:tc>
          <w:tcPr>
            <w:tcW w:w="448" w:type="pct"/>
            <w:vMerge w:val="restart"/>
            <w:shd w:val="clear" w:color="auto" w:fill="4F81BD" w:themeFill="accent1"/>
            <w:noWrap/>
            <w:tcMar>
              <w:top w:w="28" w:type="dxa"/>
              <w:left w:w="85" w:type="dxa"/>
              <w:bottom w:w="28" w:type="dxa"/>
              <w:right w:w="85" w:type="dxa"/>
            </w:tcMar>
            <w:vAlign w:val="center"/>
          </w:tcPr>
          <w:p w14:paraId="1D4F8976" w14:textId="77777777" w:rsidR="000B063B" w:rsidRPr="00BF481D" w:rsidRDefault="000B063B" w:rsidP="000B063B">
            <w:pPr>
              <w:spacing w:after="0"/>
              <w:jc w:val="center"/>
              <w:rPr>
                <w:b/>
                <w:color w:val="FFFFFF" w:themeColor="background1"/>
                <w:sz w:val="16"/>
                <w:szCs w:val="16"/>
                <w:lang w:eastAsia="es-CL"/>
              </w:rPr>
            </w:pPr>
            <w:r w:rsidRPr="00BF481D">
              <w:rPr>
                <w:b/>
                <w:color w:val="FFFFFF" w:themeColor="background1"/>
                <w:sz w:val="16"/>
                <w:szCs w:val="16"/>
                <w:lang w:eastAsia="es-CL"/>
              </w:rPr>
              <w:t>Lugar de</w:t>
            </w:r>
          </w:p>
          <w:p w14:paraId="0F5942C5" w14:textId="77777777" w:rsidR="000B063B" w:rsidRPr="00BF481D" w:rsidRDefault="000B063B" w:rsidP="000B063B">
            <w:pPr>
              <w:spacing w:after="0"/>
              <w:jc w:val="center"/>
              <w:rPr>
                <w:b/>
                <w:color w:val="FFFFFF" w:themeColor="background1"/>
                <w:sz w:val="16"/>
                <w:szCs w:val="16"/>
                <w:lang w:eastAsia="es-CL"/>
              </w:rPr>
            </w:pPr>
            <w:r w:rsidRPr="00BF481D">
              <w:rPr>
                <w:b/>
                <w:color w:val="FFFFFF" w:themeColor="background1"/>
                <w:sz w:val="16"/>
                <w:szCs w:val="16"/>
                <w:lang w:eastAsia="es-CL"/>
              </w:rPr>
              <w:t>fabricación</w:t>
            </w:r>
          </w:p>
        </w:tc>
        <w:tc>
          <w:tcPr>
            <w:tcW w:w="611" w:type="pct"/>
            <w:shd w:val="clear" w:color="auto" w:fill="4F81BD" w:themeFill="accent1"/>
            <w:noWrap/>
            <w:tcMar>
              <w:top w:w="28" w:type="dxa"/>
              <w:left w:w="85" w:type="dxa"/>
              <w:bottom w:w="28" w:type="dxa"/>
              <w:right w:w="85" w:type="dxa"/>
            </w:tcMar>
            <w:vAlign w:val="center"/>
            <w:hideMark/>
          </w:tcPr>
          <w:p w14:paraId="6E633D4E" w14:textId="77777777" w:rsidR="000B063B" w:rsidRPr="00BF481D" w:rsidRDefault="000B063B" w:rsidP="000B063B">
            <w:pPr>
              <w:spacing w:after="0"/>
              <w:jc w:val="center"/>
              <w:rPr>
                <w:b/>
                <w:color w:val="FFFFFF" w:themeColor="background1"/>
                <w:sz w:val="16"/>
                <w:szCs w:val="16"/>
                <w:lang w:eastAsia="es-CL"/>
              </w:rPr>
            </w:pPr>
            <w:r w:rsidRPr="00BF481D">
              <w:rPr>
                <w:b/>
                <w:color w:val="FFFFFF" w:themeColor="background1"/>
                <w:sz w:val="16"/>
                <w:szCs w:val="16"/>
                <w:lang w:eastAsia="es-CL"/>
              </w:rPr>
              <w:t>Documentación</w:t>
            </w:r>
          </w:p>
        </w:tc>
      </w:tr>
      <w:tr w:rsidR="000B063B" w:rsidRPr="00BF481D" w14:paraId="2BE23364" w14:textId="77777777" w:rsidTr="000B063B">
        <w:trPr>
          <w:trHeight w:val="283"/>
        </w:trPr>
        <w:tc>
          <w:tcPr>
            <w:tcW w:w="355" w:type="pct"/>
            <w:shd w:val="clear" w:color="auto" w:fill="4F81BD" w:themeFill="accent1"/>
            <w:noWrap/>
            <w:tcMar>
              <w:top w:w="28" w:type="dxa"/>
              <w:left w:w="85" w:type="dxa"/>
              <w:bottom w:w="28" w:type="dxa"/>
              <w:right w:w="85" w:type="dxa"/>
            </w:tcMar>
            <w:vAlign w:val="center"/>
            <w:hideMark/>
          </w:tcPr>
          <w:p w14:paraId="0E4A6A9C" w14:textId="77777777" w:rsidR="000B063B" w:rsidRPr="00BF481D" w:rsidRDefault="000B063B" w:rsidP="000B063B">
            <w:pPr>
              <w:spacing w:after="0"/>
              <w:jc w:val="center"/>
              <w:rPr>
                <w:b/>
                <w:color w:val="FFFFFF" w:themeColor="background1"/>
                <w:sz w:val="16"/>
                <w:szCs w:val="16"/>
                <w:lang w:eastAsia="es-CL"/>
              </w:rPr>
            </w:pPr>
            <w:r w:rsidRPr="00BF481D">
              <w:rPr>
                <w:b/>
                <w:color w:val="FFFFFF" w:themeColor="background1"/>
                <w:sz w:val="16"/>
                <w:szCs w:val="16"/>
                <w:lang w:eastAsia="es-CL"/>
              </w:rPr>
              <w:t>Nombre</w:t>
            </w:r>
          </w:p>
        </w:tc>
        <w:tc>
          <w:tcPr>
            <w:tcW w:w="431" w:type="pct"/>
            <w:shd w:val="clear" w:color="auto" w:fill="4F81BD" w:themeFill="accent1"/>
            <w:noWrap/>
            <w:tcMar>
              <w:top w:w="28" w:type="dxa"/>
              <w:left w:w="85" w:type="dxa"/>
              <w:bottom w:w="28" w:type="dxa"/>
              <w:right w:w="85" w:type="dxa"/>
            </w:tcMar>
            <w:vAlign w:val="center"/>
            <w:hideMark/>
          </w:tcPr>
          <w:p w14:paraId="57E89E8A" w14:textId="77777777" w:rsidR="000B063B" w:rsidRPr="00BF481D" w:rsidRDefault="000B063B" w:rsidP="000B063B">
            <w:pPr>
              <w:spacing w:after="0"/>
              <w:jc w:val="center"/>
              <w:rPr>
                <w:b/>
                <w:color w:val="FFFFFF" w:themeColor="background1"/>
                <w:sz w:val="16"/>
                <w:szCs w:val="16"/>
                <w:lang w:eastAsia="es-CL"/>
              </w:rPr>
            </w:pPr>
            <w:r w:rsidRPr="00BF481D">
              <w:rPr>
                <w:b/>
                <w:color w:val="FFFFFF" w:themeColor="background1"/>
                <w:sz w:val="16"/>
                <w:szCs w:val="16"/>
                <w:lang w:eastAsia="es-CL"/>
              </w:rPr>
              <w:t>Fabricante o marca</w:t>
            </w:r>
          </w:p>
        </w:tc>
        <w:tc>
          <w:tcPr>
            <w:tcW w:w="376" w:type="pct"/>
            <w:shd w:val="clear" w:color="auto" w:fill="4F81BD" w:themeFill="accent1"/>
            <w:noWrap/>
            <w:tcMar>
              <w:top w:w="28" w:type="dxa"/>
              <w:left w:w="85" w:type="dxa"/>
              <w:bottom w:w="28" w:type="dxa"/>
              <w:right w:w="85" w:type="dxa"/>
            </w:tcMar>
            <w:vAlign w:val="center"/>
          </w:tcPr>
          <w:p w14:paraId="1216F2FF" w14:textId="77777777" w:rsidR="000B063B" w:rsidRPr="00BF481D" w:rsidRDefault="000B063B" w:rsidP="000B063B">
            <w:pPr>
              <w:spacing w:after="0"/>
              <w:jc w:val="center"/>
              <w:rPr>
                <w:b/>
                <w:color w:val="FFFFFF" w:themeColor="background1"/>
                <w:sz w:val="16"/>
                <w:szCs w:val="16"/>
                <w:lang w:eastAsia="es-CL"/>
              </w:rPr>
            </w:pPr>
            <w:r w:rsidRPr="00BF481D">
              <w:rPr>
                <w:b/>
                <w:color w:val="FFFFFF" w:themeColor="background1"/>
                <w:sz w:val="16"/>
                <w:szCs w:val="16"/>
                <w:lang w:eastAsia="es-CL"/>
              </w:rPr>
              <w:t>Modelo</w:t>
            </w:r>
          </w:p>
        </w:tc>
        <w:tc>
          <w:tcPr>
            <w:tcW w:w="538" w:type="pct"/>
            <w:shd w:val="clear" w:color="auto" w:fill="4F81BD" w:themeFill="accent1"/>
            <w:noWrap/>
            <w:tcMar>
              <w:top w:w="28" w:type="dxa"/>
              <w:left w:w="85" w:type="dxa"/>
              <w:bottom w:w="28" w:type="dxa"/>
              <w:right w:w="85" w:type="dxa"/>
            </w:tcMar>
            <w:vAlign w:val="center"/>
          </w:tcPr>
          <w:p w14:paraId="1574D278" w14:textId="77777777" w:rsidR="000B063B" w:rsidRPr="00BF481D" w:rsidRDefault="000B063B" w:rsidP="000B063B">
            <w:pPr>
              <w:spacing w:after="0"/>
              <w:jc w:val="center"/>
              <w:rPr>
                <w:b/>
                <w:color w:val="FFFFFF" w:themeColor="background1"/>
                <w:sz w:val="16"/>
                <w:szCs w:val="16"/>
                <w:lang w:eastAsia="es-CL"/>
              </w:rPr>
            </w:pPr>
            <w:r w:rsidRPr="00BF481D">
              <w:rPr>
                <w:b/>
                <w:color w:val="FFFFFF" w:themeColor="background1"/>
                <w:sz w:val="16"/>
                <w:szCs w:val="16"/>
                <w:lang w:eastAsia="es-CL"/>
              </w:rPr>
              <w:t>Funcionalidad</w:t>
            </w:r>
          </w:p>
        </w:tc>
        <w:tc>
          <w:tcPr>
            <w:tcW w:w="448" w:type="pct"/>
            <w:vMerge/>
            <w:shd w:val="clear" w:color="auto" w:fill="4F81BD" w:themeFill="accent1"/>
            <w:noWrap/>
            <w:tcMar>
              <w:top w:w="28" w:type="dxa"/>
              <w:left w:w="85" w:type="dxa"/>
              <w:bottom w:w="28" w:type="dxa"/>
              <w:right w:w="85" w:type="dxa"/>
            </w:tcMar>
            <w:vAlign w:val="center"/>
          </w:tcPr>
          <w:p w14:paraId="3DBAF10D" w14:textId="77777777" w:rsidR="000B063B" w:rsidRPr="00BF481D" w:rsidRDefault="000B063B" w:rsidP="000B063B">
            <w:pPr>
              <w:spacing w:after="0"/>
              <w:jc w:val="center"/>
              <w:rPr>
                <w:b/>
                <w:color w:val="FFFFFF" w:themeColor="background1"/>
                <w:sz w:val="16"/>
                <w:szCs w:val="16"/>
                <w:lang w:eastAsia="es-CL"/>
              </w:rPr>
            </w:pPr>
          </w:p>
        </w:tc>
        <w:tc>
          <w:tcPr>
            <w:tcW w:w="448" w:type="pct"/>
            <w:vMerge/>
            <w:shd w:val="clear" w:color="auto" w:fill="4F81BD" w:themeFill="accent1"/>
            <w:noWrap/>
            <w:tcMar>
              <w:top w:w="28" w:type="dxa"/>
              <w:left w:w="85" w:type="dxa"/>
              <w:bottom w:w="28" w:type="dxa"/>
              <w:right w:w="85" w:type="dxa"/>
            </w:tcMar>
            <w:vAlign w:val="center"/>
          </w:tcPr>
          <w:p w14:paraId="47BE670C" w14:textId="77777777" w:rsidR="000B063B" w:rsidRPr="00BF481D" w:rsidRDefault="000B063B" w:rsidP="000B063B">
            <w:pPr>
              <w:spacing w:after="0"/>
              <w:jc w:val="center"/>
              <w:rPr>
                <w:b/>
                <w:color w:val="FFFFFF" w:themeColor="background1"/>
                <w:sz w:val="16"/>
                <w:szCs w:val="16"/>
                <w:lang w:eastAsia="es-CL"/>
              </w:rPr>
            </w:pPr>
          </w:p>
        </w:tc>
        <w:tc>
          <w:tcPr>
            <w:tcW w:w="448" w:type="pct"/>
            <w:vMerge/>
            <w:shd w:val="clear" w:color="auto" w:fill="4F81BD" w:themeFill="accent1"/>
            <w:noWrap/>
            <w:tcMar>
              <w:top w:w="28" w:type="dxa"/>
              <w:left w:w="85" w:type="dxa"/>
              <w:bottom w:w="28" w:type="dxa"/>
              <w:right w:w="85" w:type="dxa"/>
            </w:tcMar>
            <w:vAlign w:val="center"/>
            <w:hideMark/>
          </w:tcPr>
          <w:p w14:paraId="6E8423B4" w14:textId="77777777" w:rsidR="000B063B" w:rsidRPr="00BF481D" w:rsidRDefault="000B063B" w:rsidP="000B063B">
            <w:pPr>
              <w:spacing w:after="0"/>
              <w:jc w:val="center"/>
              <w:rPr>
                <w:b/>
                <w:color w:val="FFFFFF" w:themeColor="background1"/>
                <w:sz w:val="16"/>
                <w:szCs w:val="16"/>
                <w:lang w:eastAsia="es-CL"/>
              </w:rPr>
            </w:pPr>
          </w:p>
        </w:tc>
        <w:tc>
          <w:tcPr>
            <w:tcW w:w="448" w:type="pct"/>
            <w:vMerge/>
            <w:shd w:val="clear" w:color="auto" w:fill="4F81BD" w:themeFill="accent1"/>
            <w:noWrap/>
            <w:tcMar>
              <w:top w:w="28" w:type="dxa"/>
              <w:left w:w="85" w:type="dxa"/>
              <w:bottom w:w="28" w:type="dxa"/>
              <w:right w:w="85" w:type="dxa"/>
            </w:tcMar>
            <w:vAlign w:val="center"/>
          </w:tcPr>
          <w:p w14:paraId="5E5AA341" w14:textId="77777777" w:rsidR="000B063B" w:rsidRPr="00BF481D" w:rsidRDefault="000B063B" w:rsidP="000B063B">
            <w:pPr>
              <w:spacing w:after="0"/>
              <w:jc w:val="center"/>
              <w:rPr>
                <w:b/>
                <w:color w:val="FFFFFF" w:themeColor="background1"/>
                <w:sz w:val="16"/>
                <w:szCs w:val="16"/>
                <w:lang w:eastAsia="es-CL"/>
              </w:rPr>
            </w:pPr>
          </w:p>
        </w:tc>
        <w:tc>
          <w:tcPr>
            <w:tcW w:w="448" w:type="pct"/>
            <w:vMerge/>
            <w:shd w:val="clear" w:color="auto" w:fill="4F81BD" w:themeFill="accent1"/>
            <w:noWrap/>
            <w:tcMar>
              <w:top w:w="28" w:type="dxa"/>
              <w:left w:w="85" w:type="dxa"/>
              <w:bottom w:w="28" w:type="dxa"/>
              <w:right w:w="85" w:type="dxa"/>
            </w:tcMar>
            <w:vAlign w:val="center"/>
          </w:tcPr>
          <w:p w14:paraId="5635DFFC" w14:textId="77777777" w:rsidR="000B063B" w:rsidRPr="00BF481D" w:rsidRDefault="000B063B" w:rsidP="000B063B">
            <w:pPr>
              <w:spacing w:after="0"/>
              <w:jc w:val="center"/>
              <w:rPr>
                <w:b/>
                <w:color w:val="FFFFFF" w:themeColor="background1"/>
                <w:sz w:val="16"/>
                <w:szCs w:val="16"/>
                <w:lang w:eastAsia="es-CL"/>
              </w:rPr>
            </w:pPr>
          </w:p>
        </w:tc>
        <w:tc>
          <w:tcPr>
            <w:tcW w:w="448" w:type="pct"/>
            <w:vMerge/>
            <w:shd w:val="clear" w:color="auto" w:fill="4F81BD" w:themeFill="accent1"/>
            <w:noWrap/>
            <w:tcMar>
              <w:top w:w="28" w:type="dxa"/>
              <w:left w:w="85" w:type="dxa"/>
              <w:bottom w:w="28" w:type="dxa"/>
              <w:right w:w="85" w:type="dxa"/>
            </w:tcMar>
            <w:vAlign w:val="center"/>
          </w:tcPr>
          <w:p w14:paraId="6BDEAB8C" w14:textId="77777777" w:rsidR="000B063B" w:rsidRPr="00BF481D" w:rsidRDefault="000B063B" w:rsidP="000B063B">
            <w:pPr>
              <w:spacing w:after="0"/>
              <w:jc w:val="center"/>
              <w:rPr>
                <w:b/>
                <w:color w:val="FFFFFF" w:themeColor="background1"/>
                <w:sz w:val="16"/>
                <w:szCs w:val="16"/>
                <w:lang w:eastAsia="es-CL"/>
              </w:rPr>
            </w:pPr>
          </w:p>
        </w:tc>
        <w:tc>
          <w:tcPr>
            <w:tcW w:w="611" w:type="pct"/>
            <w:shd w:val="clear" w:color="auto" w:fill="4F81BD" w:themeFill="accent1"/>
            <w:noWrap/>
            <w:tcMar>
              <w:top w:w="28" w:type="dxa"/>
              <w:left w:w="85" w:type="dxa"/>
              <w:bottom w:w="28" w:type="dxa"/>
              <w:right w:w="85" w:type="dxa"/>
            </w:tcMar>
            <w:vAlign w:val="center"/>
            <w:hideMark/>
          </w:tcPr>
          <w:p w14:paraId="5868145E" w14:textId="77777777" w:rsidR="000B063B" w:rsidRPr="00BF481D" w:rsidRDefault="000B063B" w:rsidP="000B063B">
            <w:pPr>
              <w:spacing w:after="0"/>
              <w:jc w:val="center"/>
              <w:rPr>
                <w:b/>
                <w:color w:val="FFFFFF" w:themeColor="background1"/>
                <w:sz w:val="16"/>
                <w:szCs w:val="16"/>
                <w:lang w:eastAsia="es-CL"/>
              </w:rPr>
            </w:pPr>
            <w:r w:rsidRPr="00BF481D">
              <w:rPr>
                <w:b/>
                <w:color w:val="FFFFFF" w:themeColor="background1"/>
                <w:sz w:val="16"/>
                <w:szCs w:val="16"/>
                <w:lang w:eastAsia="es-CL"/>
              </w:rPr>
              <w:t>Nombre archivo</w:t>
            </w:r>
          </w:p>
        </w:tc>
      </w:tr>
      <w:tr w:rsidR="000B063B" w:rsidRPr="00BF481D" w14:paraId="250D9E00" w14:textId="77777777" w:rsidTr="000B063B">
        <w:trPr>
          <w:trHeight w:val="283"/>
        </w:trPr>
        <w:tc>
          <w:tcPr>
            <w:tcW w:w="355" w:type="pct"/>
            <w:shd w:val="clear" w:color="auto" w:fill="auto"/>
            <w:noWrap/>
            <w:tcMar>
              <w:top w:w="28" w:type="dxa"/>
              <w:left w:w="85" w:type="dxa"/>
              <w:bottom w:w="28" w:type="dxa"/>
              <w:right w:w="85" w:type="dxa"/>
            </w:tcMar>
            <w:vAlign w:val="center"/>
            <w:hideMark/>
          </w:tcPr>
          <w:p w14:paraId="1FDA439E" w14:textId="77777777" w:rsidR="000B063B" w:rsidRPr="00BF481D" w:rsidRDefault="000B063B" w:rsidP="000B063B">
            <w:pPr>
              <w:spacing w:after="0"/>
              <w:jc w:val="center"/>
              <w:rPr>
                <w:sz w:val="16"/>
                <w:szCs w:val="16"/>
                <w:lang w:eastAsia="es-CL"/>
              </w:rPr>
            </w:pPr>
          </w:p>
        </w:tc>
        <w:tc>
          <w:tcPr>
            <w:tcW w:w="431" w:type="pct"/>
            <w:shd w:val="clear" w:color="auto" w:fill="auto"/>
            <w:noWrap/>
            <w:tcMar>
              <w:top w:w="28" w:type="dxa"/>
              <w:left w:w="85" w:type="dxa"/>
              <w:bottom w:w="28" w:type="dxa"/>
              <w:right w:w="85" w:type="dxa"/>
            </w:tcMar>
            <w:vAlign w:val="center"/>
            <w:hideMark/>
          </w:tcPr>
          <w:p w14:paraId="1360D865" w14:textId="77777777" w:rsidR="000B063B" w:rsidRPr="00BF481D" w:rsidRDefault="000B063B" w:rsidP="000B063B">
            <w:pPr>
              <w:spacing w:after="0"/>
              <w:jc w:val="center"/>
              <w:rPr>
                <w:sz w:val="16"/>
                <w:szCs w:val="16"/>
                <w:lang w:eastAsia="es-CL"/>
              </w:rPr>
            </w:pPr>
          </w:p>
        </w:tc>
        <w:tc>
          <w:tcPr>
            <w:tcW w:w="376" w:type="pct"/>
            <w:noWrap/>
            <w:tcMar>
              <w:top w:w="28" w:type="dxa"/>
              <w:left w:w="85" w:type="dxa"/>
              <w:bottom w:w="28" w:type="dxa"/>
              <w:right w:w="85" w:type="dxa"/>
            </w:tcMar>
            <w:vAlign w:val="center"/>
          </w:tcPr>
          <w:p w14:paraId="055A65EC" w14:textId="77777777" w:rsidR="000B063B" w:rsidRPr="00BF481D" w:rsidRDefault="000B063B" w:rsidP="000B063B">
            <w:pPr>
              <w:spacing w:after="0"/>
              <w:jc w:val="center"/>
              <w:rPr>
                <w:sz w:val="16"/>
                <w:szCs w:val="16"/>
                <w:lang w:eastAsia="es-CL"/>
              </w:rPr>
            </w:pPr>
          </w:p>
        </w:tc>
        <w:tc>
          <w:tcPr>
            <w:tcW w:w="538" w:type="pct"/>
            <w:noWrap/>
            <w:tcMar>
              <w:top w:w="28" w:type="dxa"/>
              <w:left w:w="85" w:type="dxa"/>
              <w:bottom w:w="28" w:type="dxa"/>
              <w:right w:w="85" w:type="dxa"/>
            </w:tcMar>
            <w:vAlign w:val="center"/>
          </w:tcPr>
          <w:p w14:paraId="7804D04B" w14:textId="77777777" w:rsidR="000B063B" w:rsidRPr="00BF481D" w:rsidRDefault="000B063B" w:rsidP="000B063B">
            <w:pPr>
              <w:spacing w:after="0"/>
              <w:jc w:val="center"/>
              <w:rPr>
                <w:sz w:val="16"/>
                <w:szCs w:val="16"/>
                <w:lang w:eastAsia="es-CL"/>
              </w:rPr>
            </w:pPr>
          </w:p>
        </w:tc>
        <w:tc>
          <w:tcPr>
            <w:tcW w:w="448" w:type="pct"/>
            <w:noWrap/>
            <w:tcMar>
              <w:top w:w="28" w:type="dxa"/>
              <w:left w:w="85" w:type="dxa"/>
              <w:bottom w:w="28" w:type="dxa"/>
              <w:right w:w="85" w:type="dxa"/>
            </w:tcMar>
            <w:vAlign w:val="center"/>
          </w:tcPr>
          <w:p w14:paraId="6BB7CAF9" w14:textId="77777777" w:rsidR="000B063B" w:rsidRPr="00BF481D" w:rsidRDefault="000B063B" w:rsidP="000B063B">
            <w:pPr>
              <w:spacing w:after="0"/>
              <w:jc w:val="center"/>
              <w:rPr>
                <w:sz w:val="16"/>
                <w:szCs w:val="16"/>
                <w:lang w:eastAsia="es-CL"/>
              </w:rPr>
            </w:pPr>
          </w:p>
        </w:tc>
        <w:tc>
          <w:tcPr>
            <w:tcW w:w="448" w:type="pct"/>
            <w:noWrap/>
            <w:tcMar>
              <w:top w:w="28" w:type="dxa"/>
              <w:left w:w="85" w:type="dxa"/>
              <w:bottom w:w="28" w:type="dxa"/>
              <w:right w:w="85" w:type="dxa"/>
            </w:tcMar>
            <w:vAlign w:val="center"/>
          </w:tcPr>
          <w:p w14:paraId="04F2AADF" w14:textId="77777777" w:rsidR="000B063B" w:rsidRPr="00BF481D" w:rsidRDefault="000B063B" w:rsidP="000B063B">
            <w:pPr>
              <w:spacing w:after="0"/>
              <w:jc w:val="center"/>
              <w:rPr>
                <w:sz w:val="16"/>
                <w:szCs w:val="16"/>
                <w:lang w:eastAsia="es-CL"/>
              </w:rPr>
            </w:pPr>
          </w:p>
        </w:tc>
        <w:tc>
          <w:tcPr>
            <w:tcW w:w="448" w:type="pct"/>
            <w:shd w:val="clear" w:color="auto" w:fill="auto"/>
            <w:noWrap/>
            <w:tcMar>
              <w:top w:w="28" w:type="dxa"/>
              <w:left w:w="85" w:type="dxa"/>
              <w:bottom w:w="28" w:type="dxa"/>
              <w:right w:w="85" w:type="dxa"/>
            </w:tcMar>
            <w:vAlign w:val="center"/>
            <w:hideMark/>
          </w:tcPr>
          <w:p w14:paraId="6C91DC97" w14:textId="77777777" w:rsidR="000B063B" w:rsidRPr="00BF481D" w:rsidRDefault="000B063B" w:rsidP="000B063B">
            <w:pPr>
              <w:spacing w:after="0"/>
              <w:jc w:val="center"/>
              <w:rPr>
                <w:sz w:val="16"/>
                <w:szCs w:val="16"/>
                <w:lang w:eastAsia="es-CL"/>
              </w:rPr>
            </w:pPr>
          </w:p>
        </w:tc>
        <w:tc>
          <w:tcPr>
            <w:tcW w:w="448" w:type="pct"/>
            <w:noWrap/>
            <w:tcMar>
              <w:top w:w="28" w:type="dxa"/>
              <w:left w:w="85" w:type="dxa"/>
              <w:bottom w:w="28" w:type="dxa"/>
              <w:right w:w="85" w:type="dxa"/>
            </w:tcMar>
            <w:vAlign w:val="center"/>
          </w:tcPr>
          <w:p w14:paraId="32C873CF" w14:textId="77777777" w:rsidR="000B063B" w:rsidRPr="00BF481D" w:rsidRDefault="000B063B" w:rsidP="000B063B">
            <w:pPr>
              <w:spacing w:after="0"/>
              <w:jc w:val="center"/>
              <w:rPr>
                <w:sz w:val="16"/>
                <w:szCs w:val="16"/>
                <w:lang w:eastAsia="es-CL"/>
              </w:rPr>
            </w:pPr>
          </w:p>
        </w:tc>
        <w:tc>
          <w:tcPr>
            <w:tcW w:w="448" w:type="pct"/>
            <w:noWrap/>
            <w:tcMar>
              <w:top w:w="28" w:type="dxa"/>
              <w:left w:w="85" w:type="dxa"/>
              <w:bottom w:w="28" w:type="dxa"/>
              <w:right w:w="85" w:type="dxa"/>
            </w:tcMar>
            <w:vAlign w:val="center"/>
          </w:tcPr>
          <w:p w14:paraId="4F0F95DA" w14:textId="77777777" w:rsidR="000B063B" w:rsidRPr="00BF481D" w:rsidRDefault="000B063B" w:rsidP="000B063B">
            <w:pPr>
              <w:spacing w:after="0"/>
              <w:jc w:val="center"/>
              <w:rPr>
                <w:sz w:val="16"/>
                <w:szCs w:val="16"/>
                <w:lang w:eastAsia="es-CL"/>
              </w:rPr>
            </w:pPr>
          </w:p>
        </w:tc>
        <w:tc>
          <w:tcPr>
            <w:tcW w:w="448" w:type="pct"/>
            <w:noWrap/>
            <w:tcMar>
              <w:top w:w="28" w:type="dxa"/>
              <w:left w:w="85" w:type="dxa"/>
              <w:bottom w:w="28" w:type="dxa"/>
              <w:right w:w="85" w:type="dxa"/>
            </w:tcMar>
            <w:vAlign w:val="center"/>
          </w:tcPr>
          <w:p w14:paraId="23F4BB3E" w14:textId="77777777" w:rsidR="000B063B" w:rsidRPr="00BF481D" w:rsidRDefault="000B063B" w:rsidP="000B063B">
            <w:pPr>
              <w:spacing w:after="0"/>
              <w:jc w:val="center"/>
              <w:rPr>
                <w:sz w:val="16"/>
                <w:szCs w:val="16"/>
                <w:lang w:eastAsia="es-CL"/>
              </w:rPr>
            </w:pPr>
          </w:p>
        </w:tc>
        <w:tc>
          <w:tcPr>
            <w:tcW w:w="611" w:type="pct"/>
            <w:shd w:val="clear" w:color="auto" w:fill="auto"/>
            <w:noWrap/>
            <w:tcMar>
              <w:top w:w="28" w:type="dxa"/>
              <w:left w:w="85" w:type="dxa"/>
              <w:bottom w:w="28" w:type="dxa"/>
              <w:right w:w="85" w:type="dxa"/>
            </w:tcMar>
            <w:vAlign w:val="center"/>
            <w:hideMark/>
          </w:tcPr>
          <w:p w14:paraId="7EBFF457" w14:textId="77777777" w:rsidR="000B063B" w:rsidRPr="00BF481D" w:rsidRDefault="000B063B" w:rsidP="000B063B">
            <w:pPr>
              <w:spacing w:after="0"/>
              <w:jc w:val="center"/>
              <w:rPr>
                <w:sz w:val="16"/>
                <w:szCs w:val="16"/>
                <w:lang w:eastAsia="es-CL"/>
              </w:rPr>
            </w:pPr>
          </w:p>
        </w:tc>
      </w:tr>
      <w:tr w:rsidR="000B063B" w:rsidRPr="00BF481D" w14:paraId="0194A72B" w14:textId="77777777" w:rsidTr="000B063B">
        <w:trPr>
          <w:trHeight w:val="283"/>
        </w:trPr>
        <w:tc>
          <w:tcPr>
            <w:tcW w:w="355" w:type="pct"/>
            <w:shd w:val="clear" w:color="auto" w:fill="auto"/>
            <w:noWrap/>
            <w:tcMar>
              <w:top w:w="28" w:type="dxa"/>
              <w:left w:w="85" w:type="dxa"/>
              <w:bottom w:w="28" w:type="dxa"/>
              <w:right w:w="85" w:type="dxa"/>
            </w:tcMar>
            <w:vAlign w:val="center"/>
            <w:hideMark/>
          </w:tcPr>
          <w:p w14:paraId="16732B29" w14:textId="77777777" w:rsidR="000B063B" w:rsidRPr="00BF481D" w:rsidRDefault="000B063B" w:rsidP="000B063B">
            <w:pPr>
              <w:spacing w:after="0"/>
              <w:jc w:val="center"/>
              <w:rPr>
                <w:sz w:val="16"/>
                <w:szCs w:val="16"/>
                <w:lang w:eastAsia="es-CL"/>
              </w:rPr>
            </w:pPr>
          </w:p>
        </w:tc>
        <w:tc>
          <w:tcPr>
            <w:tcW w:w="431" w:type="pct"/>
            <w:shd w:val="clear" w:color="auto" w:fill="auto"/>
            <w:noWrap/>
            <w:tcMar>
              <w:top w:w="28" w:type="dxa"/>
              <w:left w:w="85" w:type="dxa"/>
              <w:bottom w:w="28" w:type="dxa"/>
              <w:right w:w="85" w:type="dxa"/>
            </w:tcMar>
            <w:vAlign w:val="center"/>
            <w:hideMark/>
          </w:tcPr>
          <w:p w14:paraId="5B4B9078" w14:textId="77777777" w:rsidR="000B063B" w:rsidRPr="00BF481D" w:rsidRDefault="000B063B" w:rsidP="000B063B">
            <w:pPr>
              <w:spacing w:after="0"/>
              <w:jc w:val="center"/>
              <w:rPr>
                <w:sz w:val="16"/>
                <w:szCs w:val="16"/>
                <w:lang w:eastAsia="es-CL"/>
              </w:rPr>
            </w:pPr>
          </w:p>
        </w:tc>
        <w:tc>
          <w:tcPr>
            <w:tcW w:w="376" w:type="pct"/>
            <w:noWrap/>
            <w:tcMar>
              <w:top w:w="28" w:type="dxa"/>
              <w:left w:w="85" w:type="dxa"/>
              <w:bottom w:w="28" w:type="dxa"/>
              <w:right w:w="85" w:type="dxa"/>
            </w:tcMar>
            <w:vAlign w:val="center"/>
          </w:tcPr>
          <w:p w14:paraId="7CF23DDB" w14:textId="77777777" w:rsidR="000B063B" w:rsidRPr="00BF481D" w:rsidRDefault="000B063B" w:rsidP="000B063B">
            <w:pPr>
              <w:spacing w:after="0"/>
              <w:jc w:val="center"/>
              <w:rPr>
                <w:sz w:val="16"/>
                <w:szCs w:val="16"/>
                <w:lang w:eastAsia="es-CL"/>
              </w:rPr>
            </w:pPr>
          </w:p>
        </w:tc>
        <w:tc>
          <w:tcPr>
            <w:tcW w:w="538" w:type="pct"/>
            <w:noWrap/>
            <w:tcMar>
              <w:top w:w="28" w:type="dxa"/>
              <w:left w:w="85" w:type="dxa"/>
              <w:bottom w:w="28" w:type="dxa"/>
              <w:right w:w="85" w:type="dxa"/>
            </w:tcMar>
            <w:vAlign w:val="center"/>
          </w:tcPr>
          <w:p w14:paraId="743BFAD5" w14:textId="77777777" w:rsidR="000B063B" w:rsidRPr="00BF481D" w:rsidRDefault="000B063B" w:rsidP="000B063B">
            <w:pPr>
              <w:spacing w:after="0"/>
              <w:jc w:val="center"/>
              <w:rPr>
                <w:sz w:val="16"/>
                <w:szCs w:val="16"/>
                <w:lang w:eastAsia="es-CL"/>
              </w:rPr>
            </w:pPr>
          </w:p>
        </w:tc>
        <w:tc>
          <w:tcPr>
            <w:tcW w:w="448" w:type="pct"/>
            <w:noWrap/>
            <w:tcMar>
              <w:top w:w="28" w:type="dxa"/>
              <w:left w:w="85" w:type="dxa"/>
              <w:bottom w:w="28" w:type="dxa"/>
              <w:right w:w="85" w:type="dxa"/>
            </w:tcMar>
            <w:vAlign w:val="center"/>
          </w:tcPr>
          <w:p w14:paraId="3C12BC62" w14:textId="77777777" w:rsidR="000B063B" w:rsidRPr="00BF481D" w:rsidRDefault="000B063B" w:rsidP="000B063B">
            <w:pPr>
              <w:spacing w:after="0"/>
              <w:jc w:val="center"/>
              <w:rPr>
                <w:sz w:val="16"/>
                <w:szCs w:val="16"/>
                <w:lang w:eastAsia="es-CL"/>
              </w:rPr>
            </w:pPr>
          </w:p>
        </w:tc>
        <w:tc>
          <w:tcPr>
            <w:tcW w:w="448" w:type="pct"/>
            <w:noWrap/>
            <w:tcMar>
              <w:top w:w="28" w:type="dxa"/>
              <w:left w:w="85" w:type="dxa"/>
              <w:bottom w:w="28" w:type="dxa"/>
              <w:right w:w="85" w:type="dxa"/>
            </w:tcMar>
            <w:vAlign w:val="center"/>
          </w:tcPr>
          <w:p w14:paraId="35D1D0F2" w14:textId="77777777" w:rsidR="000B063B" w:rsidRPr="00BF481D" w:rsidRDefault="000B063B" w:rsidP="000B063B">
            <w:pPr>
              <w:spacing w:after="0"/>
              <w:jc w:val="center"/>
              <w:rPr>
                <w:sz w:val="16"/>
                <w:szCs w:val="16"/>
                <w:lang w:eastAsia="es-CL"/>
              </w:rPr>
            </w:pPr>
          </w:p>
        </w:tc>
        <w:tc>
          <w:tcPr>
            <w:tcW w:w="448" w:type="pct"/>
            <w:shd w:val="clear" w:color="auto" w:fill="auto"/>
            <w:noWrap/>
            <w:tcMar>
              <w:top w:w="28" w:type="dxa"/>
              <w:left w:w="85" w:type="dxa"/>
              <w:bottom w:w="28" w:type="dxa"/>
              <w:right w:w="85" w:type="dxa"/>
            </w:tcMar>
            <w:vAlign w:val="center"/>
            <w:hideMark/>
          </w:tcPr>
          <w:p w14:paraId="4D49A97B" w14:textId="77777777" w:rsidR="000B063B" w:rsidRPr="00BF481D" w:rsidRDefault="000B063B" w:rsidP="000B063B">
            <w:pPr>
              <w:spacing w:after="0"/>
              <w:jc w:val="center"/>
              <w:rPr>
                <w:sz w:val="16"/>
                <w:szCs w:val="16"/>
                <w:lang w:eastAsia="es-CL"/>
              </w:rPr>
            </w:pPr>
          </w:p>
        </w:tc>
        <w:tc>
          <w:tcPr>
            <w:tcW w:w="448" w:type="pct"/>
            <w:noWrap/>
            <w:tcMar>
              <w:top w:w="28" w:type="dxa"/>
              <w:left w:w="85" w:type="dxa"/>
              <w:bottom w:w="28" w:type="dxa"/>
              <w:right w:w="85" w:type="dxa"/>
            </w:tcMar>
            <w:vAlign w:val="center"/>
          </w:tcPr>
          <w:p w14:paraId="1DF7BE29" w14:textId="77777777" w:rsidR="000B063B" w:rsidRPr="00BF481D" w:rsidRDefault="000B063B" w:rsidP="000B063B">
            <w:pPr>
              <w:spacing w:after="0"/>
              <w:jc w:val="center"/>
              <w:rPr>
                <w:sz w:val="16"/>
                <w:szCs w:val="16"/>
                <w:lang w:eastAsia="es-CL"/>
              </w:rPr>
            </w:pPr>
          </w:p>
        </w:tc>
        <w:tc>
          <w:tcPr>
            <w:tcW w:w="448" w:type="pct"/>
            <w:noWrap/>
            <w:tcMar>
              <w:top w:w="28" w:type="dxa"/>
              <w:left w:w="85" w:type="dxa"/>
              <w:bottom w:w="28" w:type="dxa"/>
              <w:right w:w="85" w:type="dxa"/>
            </w:tcMar>
            <w:vAlign w:val="center"/>
          </w:tcPr>
          <w:p w14:paraId="4446E2A4" w14:textId="77777777" w:rsidR="000B063B" w:rsidRPr="00BF481D" w:rsidRDefault="000B063B" w:rsidP="000B063B">
            <w:pPr>
              <w:spacing w:after="0"/>
              <w:jc w:val="center"/>
              <w:rPr>
                <w:sz w:val="16"/>
                <w:szCs w:val="16"/>
                <w:lang w:eastAsia="es-CL"/>
              </w:rPr>
            </w:pPr>
          </w:p>
        </w:tc>
        <w:tc>
          <w:tcPr>
            <w:tcW w:w="448" w:type="pct"/>
            <w:noWrap/>
            <w:tcMar>
              <w:top w:w="28" w:type="dxa"/>
              <w:left w:w="85" w:type="dxa"/>
              <w:bottom w:w="28" w:type="dxa"/>
              <w:right w:w="85" w:type="dxa"/>
            </w:tcMar>
            <w:vAlign w:val="center"/>
          </w:tcPr>
          <w:p w14:paraId="6E718CCF" w14:textId="77777777" w:rsidR="000B063B" w:rsidRPr="00BF481D" w:rsidRDefault="000B063B" w:rsidP="000B063B">
            <w:pPr>
              <w:spacing w:after="0"/>
              <w:jc w:val="center"/>
              <w:rPr>
                <w:sz w:val="16"/>
                <w:szCs w:val="16"/>
                <w:lang w:eastAsia="es-CL"/>
              </w:rPr>
            </w:pPr>
          </w:p>
        </w:tc>
        <w:tc>
          <w:tcPr>
            <w:tcW w:w="611" w:type="pct"/>
            <w:shd w:val="clear" w:color="auto" w:fill="auto"/>
            <w:noWrap/>
            <w:tcMar>
              <w:top w:w="28" w:type="dxa"/>
              <w:left w:w="85" w:type="dxa"/>
              <w:bottom w:w="28" w:type="dxa"/>
              <w:right w:w="85" w:type="dxa"/>
            </w:tcMar>
            <w:vAlign w:val="center"/>
            <w:hideMark/>
          </w:tcPr>
          <w:p w14:paraId="1533DC3C" w14:textId="77777777" w:rsidR="000B063B" w:rsidRPr="00BF481D" w:rsidRDefault="000B063B" w:rsidP="000B063B">
            <w:pPr>
              <w:spacing w:after="0"/>
              <w:jc w:val="center"/>
              <w:rPr>
                <w:sz w:val="16"/>
                <w:szCs w:val="16"/>
                <w:lang w:eastAsia="es-CL"/>
              </w:rPr>
            </w:pPr>
          </w:p>
        </w:tc>
      </w:tr>
    </w:tbl>
    <w:p w14:paraId="3EDDC708" w14:textId="77777777" w:rsidR="000B063B" w:rsidRPr="00BF481D" w:rsidRDefault="000B063B" w:rsidP="000B063B">
      <w:pPr>
        <w:spacing w:before="120"/>
        <w:rPr>
          <w:sz w:val="18"/>
          <w:lang w:val="es-ES_tradnl"/>
        </w:rPr>
      </w:pPr>
      <w:r w:rsidRPr="00BF481D">
        <w:rPr>
          <w:sz w:val="18"/>
          <w:lang w:val="es-ES_tradnl"/>
        </w:rPr>
        <w:t>Notas:</w:t>
      </w:r>
    </w:p>
    <w:p w14:paraId="5D295067" w14:textId="77777777" w:rsidR="009641EE" w:rsidRPr="00BF481D" w:rsidRDefault="000B063B" w:rsidP="00CF6E2A">
      <w:pPr>
        <w:pStyle w:val="Prrafodelista"/>
        <w:numPr>
          <w:ilvl w:val="0"/>
          <w:numId w:val="88"/>
        </w:numPr>
        <w:rPr>
          <w:sz w:val="18"/>
        </w:rPr>
      </w:pPr>
      <w:r w:rsidRPr="00BF481D">
        <w:rPr>
          <w:sz w:val="18"/>
        </w:rPr>
        <w:t xml:space="preserve">En la columna “Nombre” se debe identificar el nombre del </w:t>
      </w:r>
      <w:r w:rsidR="009641EE" w:rsidRPr="00BF481D">
        <w:rPr>
          <w:sz w:val="18"/>
        </w:rPr>
        <w:t>equipo, componente o elemento.</w:t>
      </w:r>
    </w:p>
    <w:p w14:paraId="14FE6433" w14:textId="77777777" w:rsidR="000B063B" w:rsidRPr="00BF481D" w:rsidRDefault="000B063B" w:rsidP="00CF6E2A">
      <w:pPr>
        <w:pStyle w:val="Prrafodelista"/>
        <w:numPr>
          <w:ilvl w:val="0"/>
          <w:numId w:val="88"/>
        </w:numPr>
        <w:rPr>
          <w:sz w:val="18"/>
        </w:rPr>
      </w:pPr>
      <w:r w:rsidRPr="00BF481D">
        <w:rPr>
          <w:sz w:val="18"/>
        </w:rPr>
        <w:t>En la</w:t>
      </w:r>
      <w:r w:rsidR="009641EE" w:rsidRPr="00BF481D">
        <w:rPr>
          <w:sz w:val="18"/>
        </w:rPr>
        <w:t>s</w:t>
      </w:r>
      <w:r w:rsidRPr="00BF481D">
        <w:rPr>
          <w:sz w:val="18"/>
        </w:rPr>
        <w:t xml:space="preserve"> columna</w:t>
      </w:r>
      <w:r w:rsidR="009641EE" w:rsidRPr="00BF481D">
        <w:rPr>
          <w:sz w:val="18"/>
        </w:rPr>
        <w:t>s</w:t>
      </w:r>
      <w:r w:rsidRPr="00BF481D">
        <w:rPr>
          <w:sz w:val="18"/>
        </w:rPr>
        <w:t xml:space="preserve"> “Fabricante o marca”</w:t>
      </w:r>
      <w:r w:rsidR="009641EE" w:rsidRPr="00BF481D">
        <w:rPr>
          <w:sz w:val="18"/>
        </w:rPr>
        <w:t xml:space="preserve"> y “Modelo”</w:t>
      </w:r>
      <w:r w:rsidRPr="00BF481D">
        <w:rPr>
          <w:sz w:val="18"/>
        </w:rPr>
        <w:t xml:space="preserve"> se debe identificar el fabricante o marca</w:t>
      </w:r>
      <w:r w:rsidR="009641EE" w:rsidRPr="00BF481D">
        <w:rPr>
          <w:sz w:val="18"/>
        </w:rPr>
        <w:t>, y el modelo</w:t>
      </w:r>
      <w:r w:rsidRPr="00BF481D">
        <w:rPr>
          <w:sz w:val="18"/>
        </w:rPr>
        <w:t xml:space="preserve"> del </w:t>
      </w:r>
      <w:r w:rsidR="009641EE" w:rsidRPr="00BF481D">
        <w:rPr>
          <w:sz w:val="18"/>
        </w:rPr>
        <w:t xml:space="preserve">equipo, </w:t>
      </w:r>
      <w:r w:rsidRPr="00BF481D">
        <w:rPr>
          <w:sz w:val="18"/>
        </w:rPr>
        <w:t>componente o elemento.</w:t>
      </w:r>
    </w:p>
    <w:p w14:paraId="7E56B7C3" w14:textId="77777777" w:rsidR="009641EE" w:rsidRPr="00BF481D" w:rsidRDefault="000B063B" w:rsidP="00CF6E2A">
      <w:pPr>
        <w:pStyle w:val="Prrafodelista"/>
        <w:numPr>
          <w:ilvl w:val="0"/>
          <w:numId w:val="88"/>
        </w:numPr>
        <w:rPr>
          <w:sz w:val="18"/>
        </w:rPr>
      </w:pPr>
      <w:r w:rsidRPr="00BF481D">
        <w:rPr>
          <w:sz w:val="18"/>
        </w:rPr>
        <w:t xml:space="preserve">En la columna “Funcionalidad” se debe describir brevemente la función del </w:t>
      </w:r>
      <w:r w:rsidR="009641EE" w:rsidRPr="00BF481D">
        <w:rPr>
          <w:sz w:val="18"/>
        </w:rPr>
        <w:t>equipo, componente o elemento.</w:t>
      </w:r>
    </w:p>
    <w:p w14:paraId="5FD4BFBB" w14:textId="77777777" w:rsidR="000B063B" w:rsidRPr="00BF481D" w:rsidRDefault="000B063B" w:rsidP="00CF6E2A">
      <w:pPr>
        <w:pStyle w:val="Prrafodelista"/>
        <w:numPr>
          <w:ilvl w:val="0"/>
          <w:numId w:val="88"/>
        </w:numPr>
        <w:rPr>
          <w:sz w:val="18"/>
        </w:rPr>
      </w:pPr>
      <w:r w:rsidRPr="00BF481D">
        <w:rPr>
          <w:sz w:val="18"/>
        </w:rPr>
        <w:t xml:space="preserve">En la columna “Cantidad total” se debe identificar el número de unidades del </w:t>
      </w:r>
      <w:r w:rsidR="009641EE" w:rsidRPr="00BF481D">
        <w:rPr>
          <w:sz w:val="18"/>
        </w:rPr>
        <w:t xml:space="preserve">equipo, componente o elemento </w:t>
      </w:r>
      <w:r w:rsidRPr="00BF481D">
        <w:rPr>
          <w:sz w:val="18"/>
        </w:rPr>
        <w:t>requerido para la implementación d</w:t>
      </w:r>
      <w:r w:rsidR="00B84F23">
        <w:rPr>
          <w:sz w:val="18"/>
        </w:rPr>
        <w:t>e</w:t>
      </w:r>
      <w:r w:rsidR="009641EE" w:rsidRPr="00BF481D">
        <w:rPr>
          <w:sz w:val="18"/>
        </w:rPr>
        <w:t>l Servicio Público y sus prestaciones exigibles</w:t>
      </w:r>
      <w:r w:rsidRPr="00BF481D">
        <w:rPr>
          <w:sz w:val="18"/>
        </w:rPr>
        <w:t>, considerando las respectivas cantidades totales comprometidas.</w:t>
      </w:r>
    </w:p>
    <w:p w14:paraId="7FCC4791" w14:textId="77777777" w:rsidR="000B063B" w:rsidRPr="00BF481D" w:rsidRDefault="000B063B" w:rsidP="00CF6E2A">
      <w:pPr>
        <w:pStyle w:val="Prrafodelista"/>
        <w:numPr>
          <w:ilvl w:val="0"/>
          <w:numId w:val="88"/>
        </w:numPr>
        <w:rPr>
          <w:sz w:val="18"/>
        </w:rPr>
      </w:pPr>
      <w:r w:rsidRPr="00BF481D">
        <w:rPr>
          <w:sz w:val="18"/>
        </w:rPr>
        <w:t xml:space="preserve">En la columna “Unidad de medida” se debe identificar la unidad de medida considerada en la cantidad individualizada en la columna anterior del equipo, componente o elemento correspondiente. </w:t>
      </w:r>
    </w:p>
    <w:p w14:paraId="5AE26F53" w14:textId="77777777" w:rsidR="000B063B" w:rsidRPr="00BF481D" w:rsidRDefault="000B063B" w:rsidP="00CF6E2A">
      <w:pPr>
        <w:pStyle w:val="Prrafodelista"/>
        <w:numPr>
          <w:ilvl w:val="0"/>
          <w:numId w:val="88"/>
        </w:numPr>
        <w:rPr>
          <w:sz w:val="18"/>
        </w:rPr>
      </w:pPr>
      <w:r w:rsidRPr="00BF481D">
        <w:rPr>
          <w:sz w:val="18"/>
        </w:rPr>
        <w:t xml:space="preserve">En la columna “Costo unitario”, se debe identificar el costo asociado al </w:t>
      </w:r>
      <w:r w:rsidR="009641EE" w:rsidRPr="00BF481D">
        <w:rPr>
          <w:sz w:val="18"/>
        </w:rPr>
        <w:t>equipo, componente o elemento</w:t>
      </w:r>
      <w:r w:rsidRPr="00BF481D">
        <w:rPr>
          <w:sz w:val="18"/>
        </w:rPr>
        <w:t>, el cual debe ser consistente con aquel informado en el Proyecto Financiero.</w:t>
      </w:r>
    </w:p>
    <w:p w14:paraId="3BD5A17D" w14:textId="77777777" w:rsidR="000B063B" w:rsidRPr="00BF481D" w:rsidRDefault="000B063B" w:rsidP="00CF6E2A">
      <w:pPr>
        <w:pStyle w:val="Prrafodelista"/>
        <w:numPr>
          <w:ilvl w:val="0"/>
          <w:numId w:val="88"/>
        </w:numPr>
        <w:rPr>
          <w:sz w:val="18"/>
        </w:rPr>
      </w:pPr>
      <w:r w:rsidRPr="00BF481D">
        <w:rPr>
          <w:sz w:val="18"/>
        </w:rPr>
        <w:t xml:space="preserve">En la columna “Cantidad de repuestos” se debe identificar el número de unidades de repuesto del </w:t>
      </w:r>
      <w:r w:rsidR="009641EE" w:rsidRPr="00BF481D">
        <w:rPr>
          <w:sz w:val="18"/>
        </w:rPr>
        <w:t>equipo, componente o elemento</w:t>
      </w:r>
      <w:r w:rsidRPr="00BF481D">
        <w:rPr>
          <w:sz w:val="18"/>
        </w:rPr>
        <w:t>. Cabe señalar que esta cantidad de repuestos debe estar incluida en el número individualizado en la columna “Cantidad total”.</w:t>
      </w:r>
    </w:p>
    <w:p w14:paraId="0DA10630" w14:textId="77777777" w:rsidR="000B063B" w:rsidRPr="00BF481D" w:rsidRDefault="000B063B" w:rsidP="00CF6E2A">
      <w:pPr>
        <w:pStyle w:val="Prrafodelista"/>
        <w:numPr>
          <w:ilvl w:val="0"/>
          <w:numId w:val="88"/>
        </w:numPr>
        <w:rPr>
          <w:sz w:val="18"/>
        </w:rPr>
      </w:pPr>
      <w:r w:rsidRPr="00BF481D">
        <w:rPr>
          <w:sz w:val="18"/>
        </w:rPr>
        <w:t xml:space="preserve">En la columna “Vida útil nominal” se debe identificar los años de vida útil </w:t>
      </w:r>
      <w:r w:rsidR="009641EE" w:rsidRPr="00BF481D">
        <w:rPr>
          <w:sz w:val="18"/>
        </w:rPr>
        <w:t>del</w:t>
      </w:r>
      <w:r w:rsidRPr="00BF481D">
        <w:rPr>
          <w:sz w:val="18"/>
        </w:rPr>
        <w:t xml:space="preserve"> </w:t>
      </w:r>
      <w:r w:rsidR="009641EE" w:rsidRPr="00BF481D">
        <w:rPr>
          <w:sz w:val="18"/>
        </w:rPr>
        <w:t>equipo, componente o elemento</w:t>
      </w:r>
      <w:r w:rsidRPr="00BF481D">
        <w:rPr>
          <w:sz w:val="18"/>
        </w:rPr>
        <w:t>. El valor informado debe ser consistente con lo que al efecto se establezca en el correspondiente catálogo.</w:t>
      </w:r>
    </w:p>
    <w:p w14:paraId="757727BE" w14:textId="77777777" w:rsidR="000B063B" w:rsidRPr="00BF481D" w:rsidRDefault="000B063B" w:rsidP="00CF6E2A">
      <w:pPr>
        <w:pStyle w:val="Prrafodelista"/>
        <w:numPr>
          <w:ilvl w:val="0"/>
          <w:numId w:val="88"/>
        </w:numPr>
        <w:rPr>
          <w:sz w:val="18"/>
        </w:rPr>
      </w:pPr>
      <w:r w:rsidRPr="00BF481D">
        <w:rPr>
          <w:sz w:val="18"/>
        </w:rPr>
        <w:t>En la columna “Lugar de fabricación” se debe identificar el país en el que se fabrica el equipo, componente o elemento.</w:t>
      </w:r>
    </w:p>
    <w:p w14:paraId="773C88B9" w14:textId="77777777" w:rsidR="000B063B" w:rsidRPr="00BF481D" w:rsidRDefault="000B063B" w:rsidP="00CF6E2A">
      <w:pPr>
        <w:pStyle w:val="Prrafodelista"/>
        <w:numPr>
          <w:ilvl w:val="0"/>
          <w:numId w:val="88"/>
        </w:numPr>
        <w:rPr>
          <w:sz w:val="18"/>
        </w:rPr>
      </w:pPr>
      <w:r w:rsidRPr="00BF481D">
        <w:rPr>
          <w:sz w:val="18"/>
        </w:rPr>
        <w:t>En la columna “Documentación” se debe identificar el nombre del(los) archivo(s) acompañados en el medio digital que contiene(n) el(los) catálogo(s) y/o documentación asociada a las especificaciones técnicas, funcionalidades y cualquier otra características que sea relevante del equipo, componente o elemento.</w:t>
      </w:r>
    </w:p>
    <w:p w14:paraId="68562634" w14:textId="77777777" w:rsidR="000B063B" w:rsidRPr="00BF481D" w:rsidRDefault="000B063B" w:rsidP="00CF6E2A">
      <w:pPr>
        <w:pStyle w:val="Prrafodelista"/>
        <w:numPr>
          <w:ilvl w:val="0"/>
          <w:numId w:val="88"/>
        </w:numPr>
        <w:rPr>
          <w:sz w:val="18"/>
        </w:rPr>
        <w:sectPr w:rsidR="000B063B" w:rsidRPr="00BF481D" w:rsidSect="000B063B">
          <w:pgSz w:w="15840" w:h="12240" w:orient="landscape"/>
          <w:pgMar w:top="1701" w:right="1417" w:bottom="1701" w:left="1417" w:header="708" w:footer="708" w:gutter="0"/>
          <w:cols w:space="708"/>
          <w:docGrid w:linePitch="360"/>
        </w:sectPr>
      </w:pPr>
    </w:p>
    <w:p w14:paraId="4C04829D" w14:textId="77777777" w:rsidR="00925AF0" w:rsidRPr="00BF481D" w:rsidRDefault="00925AF0" w:rsidP="00136ADF">
      <w:pPr>
        <w:pStyle w:val="Ttulo2"/>
      </w:pPr>
      <w:bookmarkStart w:id="21" w:name="_Toc188868587"/>
      <w:r w:rsidRPr="00BF481D">
        <w:lastRenderedPageBreak/>
        <w:t>Exigencias de calidad del Servicio Público y sus prestaciones exigibles</w:t>
      </w:r>
      <w:bookmarkEnd w:id="21"/>
    </w:p>
    <w:p w14:paraId="6413A630" w14:textId="77777777" w:rsidR="00925AF0" w:rsidRPr="00BF481D" w:rsidRDefault="00925AF0" w:rsidP="00925AF0">
      <w:pPr>
        <w:rPr>
          <w:lang w:val="es-ES_tradnl"/>
        </w:rPr>
      </w:pPr>
      <w:r w:rsidRPr="00BF481D">
        <w:rPr>
          <w:lang w:val="es-ES_tradnl"/>
        </w:rPr>
        <w:t>El Proyecto Técnico deberá incluir la siguiente información asociada a la calidad con que serán ofertadas las prestaciones exigibles del Servicio Público, según lo establecido en el numeral 1.1.3 del Anexo N° 1 de las Bases Específicas:</w:t>
      </w:r>
    </w:p>
    <w:p w14:paraId="60DB6184" w14:textId="77777777" w:rsidR="006C35B1" w:rsidRPr="00BF481D" w:rsidRDefault="006C35B1" w:rsidP="00CF6E2A">
      <w:pPr>
        <w:pStyle w:val="Prrafodelista"/>
        <w:numPr>
          <w:ilvl w:val="0"/>
          <w:numId w:val="124"/>
        </w:numPr>
      </w:pPr>
      <w:r w:rsidRPr="00BF481D">
        <w:t>La descripción de las condiciones con que se prestará cada una de las prestaciones exigibles del Servicio Público, esto es, el Servicio de Voz y el Servicio de Acceso a Internet, de acuerdo con los requerimientos planteados en el primer párrafo del numeral 1.1.3 del Anexo N° 1 de las Bases Específicas.</w:t>
      </w:r>
    </w:p>
    <w:p w14:paraId="5B38FC3D" w14:textId="77777777" w:rsidR="006C35B1" w:rsidRPr="00BF481D" w:rsidRDefault="006C35B1" w:rsidP="00CF6E2A">
      <w:pPr>
        <w:pStyle w:val="Prrafodelista"/>
        <w:numPr>
          <w:ilvl w:val="0"/>
          <w:numId w:val="124"/>
        </w:numPr>
      </w:pPr>
      <w:r w:rsidRPr="00BF481D">
        <w:t xml:space="preserve">La descripción del diseño técnico asociado al Servicio de Acceso a Internet, el cual deberá dar cuenta de que el mismo permite la prestación de dicho servicio con las siguientes características, el cual se debe ajustar a la normativa vigente relacionada con la velocidad mínima garantizada de Internet, particularmente con la Velocidad de Acceso de Bajada y la Velocidad de Acceso de Subida, de modo que el servicio a ser provisto pueda ser considerado como uno de tipo Banda Ancha, debiendo completar, además, la </w:t>
      </w:r>
      <w:r w:rsidRPr="00BF481D">
        <w:fldChar w:fldCharType="begin"/>
      </w:r>
      <w:r w:rsidRPr="00BF481D">
        <w:instrText xml:space="preserve"> REF _Ref142583214 \h </w:instrText>
      </w:r>
      <w:r w:rsidR="00BF481D">
        <w:instrText xml:space="preserve"> \* MERGEFORMAT </w:instrText>
      </w:r>
      <w:r w:rsidRPr="00BF481D">
        <w:fldChar w:fldCharType="separate"/>
      </w:r>
      <w:r w:rsidR="00B72B09" w:rsidRPr="00BF481D">
        <w:t xml:space="preserve">Tabla </w:t>
      </w:r>
      <w:r w:rsidR="00B72B09">
        <w:rPr>
          <w:noProof/>
        </w:rPr>
        <w:t>2.5</w:t>
      </w:r>
      <w:r w:rsidR="00B72B09" w:rsidRPr="00BF481D">
        <w:rPr>
          <w:noProof/>
        </w:rPr>
        <w:noBreakHyphen/>
      </w:r>
      <w:r w:rsidR="00B72B09">
        <w:rPr>
          <w:noProof/>
        </w:rPr>
        <w:t>1</w:t>
      </w:r>
      <w:r w:rsidRPr="00BF481D">
        <w:fldChar w:fldCharType="end"/>
      </w:r>
      <w:r w:rsidRPr="00BF481D">
        <w:t xml:space="preserve"> del presente documento.</w:t>
      </w:r>
    </w:p>
    <w:p w14:paraId="34319098" w14:textId="77777777" w:rsidR="00925AF0" w:rsidRPr="00BF481D" w:rsidRDefault="006C35B1" w:rsidP="00CF6E2A">
      <w:pPr>
        <w:pStyle w:val="Prrafodelista"/>
        <w:numPr>
          <w:ilvl w:val="0"/>
          <w:numId w:val="124"/>
        </w:numPr>
      </w:pPr>
      <w:r w:rsidRPr="00BF481D">
        <w:t xml:space="preserve">La descripción de la forma en que se implementarán los </w:t>
      </w:r>
      <w:r w:rsidRPr="00BF481D">
        <w:rPr>
          <w:i/>
        </w:rPr>
        <w:t>upgrades</w:t>
      </w:r>
      <w:r w:rsidRPr="00BF481D">
        <w:t xml:space="preserve"> que resulten necesarios en las redes de acceso y Enlaces Backhaul comprometidos, de manera que la calidad asociada a la Velocidad de Acceso de Bajada y la </w:t>
      </w:r>
      <w:r w:rsidR="003F4061" w:rsidRPr="00BF481D">
        <w:t>Velocidad</w:t>
      </w:r>
      <w:r w:rsidRPr="00BF481D">
        <w:t xml:space="preserve"> de Acceso de Subida se ajusten a los requerimientos formulados en el párrafo final del numeral 1.1.3 del Anexo N° 1 de las Bases Específicas, durante todo el Periodo de Obligatoriedad de las Exigencias de las Bases del Servicio Público.</w:t>
      </w:r>
    </w:p>
    <w:p w14:paraId="6C84E84A" w14:textId="77777777" w:rsidR="00925AF0" w:rsidRPr="00BF481D" w:rsidRDefault="006C35B1" w:rsidP="006C35B1">
      <w:pPr>
        <w:pStyle w:val="Descripcin"/>
      </w:pPr>
      <w:bookmarkStart w:id="22" w:name="_Ref142583214"/>
      <w:bookmarkStart w:id="23" w:name="_Toc142592831"/>
      <w:bookmarkStart w:id="24" w:name="_Toc142594379"/>
      <w:r w:rsidRPr="00BF481D">
        <w:t xml:space="preserve">Tabla </w:t>
      </w:r>
      <w:fldSimple w:instr=" STYLEREF 2 \s ">
        <w:r w:rsidR="00B72B09">
          <w:rPr>
            <w:noProof/>
          </w:rPr>
          <w:t>2.5</w:t>
        </w:r>
      </w:fldSimple>
      <w:r w:rsidR="000B063B" w:rsidRPr="00BF481D">
        <w:noBreakHyphen/>
      </w:r>
      <w:fldSimple w:instr=" SEQ Tabla \* ARABIC \s 2 ">
        <w:r w:rsidR="00B72B09">
          <w:rPr>
            <w:noProof/>
          </w:rPr>
          <w:t>1</w:t>
        </w:r>
      </w:fldSimple>
      <w:bookmarkEnd w:id="22"/>
      <w:r w:rsidRPr="00BF481D">
        <w:t>: Parámetros de calidad del Servicio de Acceso a Internet</w:t>
      </w:r>
      <w:bookmarkEnd w:id="23"/>
      <w:bookmarkEnd w:id="24"/>
    </w:p>
    <w:tbl>
      <w:tblPr>
        <w:tblW w:w="878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4097"/>
        <w:gridCol w:w="4683"/>
      </w:tblGrid>
      <w:tr w:rsidR="003F4061" w:rsidRPr="00BF481D" w14:paraId="3298E10B" w14:textId="77777777" w:rsidTr="00F2497B">
        <w:trPr>
          <w:trHeight w:val="300"/>
          <w:jc w:val="center"/>
        </w:trPr>
        <w:tc>
          <w:tcPr>
            <w:tcW w:w="4097" w:type="dxa"/>
            <w:shd w:val="clear" w:color="auto" w:fill="4F81BD" w:themeFill="accent1"/>
            <w:tcMar>
              <w:top w:w="28" w:type="dxa"/>
              <w:left w:w="57" w:type="dxa"/>
              <w:bottom w:w="28" w:type="dxa"/>
              <w:right w:w="57" w:type="dxa"/>
            </w:tcMar>
            <w:vAlign w:val="center"/>
          </w:tcPr>
          <w:p w14:paraId="41D04D41" w14:textId="77777777" w:rsidR="003F4061" w:rsidRPr="00BF481D" w:rsidRDefault="003F4061" w:rsidP="003F4061">
            <w:pPr>
              <w:spacing w:after="0"/>
              <w:jc w:val="left"/>
              <w:rPr>
                <w:b/>
                <w:bCs/>
                <w:color w:val="FFFFFF" w:themeColor="background1"/>
                <w:sz w:val="18"/>
                <w:szCs w:val="18"/>
              </w:rPr>
            </w:pPr>
            <w:r w:rsidRPr="00BF481D">
              <w:rPr>
                <w:b/>
                <w:bCs/>
                <w:color w:val="FFFFFF" w:themeColor="background1"/>
                <w:sz w:val="18"/>
                <w:szCs w:val="18"/>
              </w:rPr>
              <w:t>Código(s) Localidad(es)</w:t>
            </w:r>
          </w:p>
        </w:tc>
        <w:tc>
          <w:tcPr>
            <w:tcW w:w="4683" w:type="dxa"/>
            <w:shd w:val="clear" w:color="auto" w:fill="FFFFFF"/>
            <w:tcMar>
              <w:top w:w="28" w:type="dxa"/>
              <w:left w:w="57" w:type="dxa"/>
              <w:bottom w:w="28" w:type="dxa"/>
              <w:right w:w="57" w:type="dxa"/>
            </w:tcMar>
            <w:vAlign w:val="center"/>
          </w:tcPr>
          <w:p w14:paraId="6F307F84" w14:textId="77777777" w:rsidR="003F4061" w:rsidRPr="00BF481D" w:rsidRDefault="003F4061" w:rsidP="000B063B">
            <w:pPr>
              <w:spacing w:after="0"/>
              <w:jc w:val="center"/>
              <w:rPr>
                <w:sz w:val="18"/>
                <w:szCs w:val="18"/>
              </w:rPr>
            </w:pPr>
          </w:p>
        </w:tc>
      </w:tr>
      <w:tr w:rsidR="006C35B1" w:rsidRPr="00BF481D" w14:paraId="3F9AC802" w14:textId="77777777" w:rsidTr="00F2497B">
        <w:trPr>
          <w:trHeight w:val="300"/>
          <w:jc w:val="center"/>
        </w:trPr>
        <w:tc>
          <w:tcPr>
            <w:tcW w:w="4097" w:type="dxa"/>
            <w:shd w:val="clear" w:color="auto" w:fill="4F81BD" w:themeFill="accent1"/>
            <w:tcMar>
              <w:top w:w="28" w:type="dxa"/>
              <w:left w:w="57" w:type="dxa"/>
              <w:bottom w:w="28" w:type="dxa"/>
              <w:right w:w="57" w:type="dxa"/>
            </w:tcMar>
            <w:vAlign w:val="center"/>
          </w:tcPr>
          <w:p w14:paraId="2DFE20AA" w14:textId="77777777" w:rsidR="006C35B1" w:rsidRPr="00BF481D" w:rsidRDefault="006C35B1" w:rsidP="003F4061">
            <w:pPr>
              <w:spacing w:after="0"/>
              <w:jc w:val="left"/>
              <w:rPr>
                <w:b/>
                <w:bCs/>
                <w:color w:val="FFFFFF" w:themeColor="background1"/>
                <w:sz w:val="18"/>
                <w:szCs w:val="18"/>
              </w:rPr>
            </w:pPr>
            <w:r w:rsidRPr="00BF481D">
              <w:rPr>
                <w:b/>
                <w:bCs/>
                <w:color w:val="FFFFFF" w:themeColor="background1"/>
                <w:sz w:val="18"/>
                <w:szCs w:val="18"/>
              </w:rPr>
              <w:t>Velocidad de Acceso de Bajada mínima</w:t>
            </w:r>
          </w:p>
        </w:tc>
        <w:tc>
          <w:tcPr>
            <w:tcW w:w="4683" w:type="dxa"/>
            <w:shd w:val="clear" w:color="auto" w:fill="FFFFFF"/>
            <w:tcMar>
              <w:top w:w="28" w:type="dxa"/>
              <w:left w:w="57" w:type="dxa"/>
              <w:bottom w:w="28" w:type="dxa"/>
              <w:right w:w="57" w:type="dxa"/>
            </w:tcMar>
            <w:vAlign w:val="center"/>
          </w:tcPr>
          <w:p w14:paraId="0937E00B" w14:textId="77777777" w:rsidR="006C35B1" w:rsidRPr="00BF481D" w:rsidRDefault="006C35B1" w:rsidP="000B063B">
            <w:pPr>
              <w:spacing w:after="0"/>
              <w:jc w:val="center"/>
              <w:rPr>
                <w:sz w:val="18"/>
                <w:szCs w:val="18"/>
              </w:rPr>
            </w:pPr>
          </w:p>
        </w:tc>
      </w:tr>
      <w:tr w:rsidR="006C35B1" w:rsidRPr="00BF481D" w14:paraId="7FA92A4C" w14:textId="77777777" w:rsidTr="00F2497B">
        <w:trPr>
          <w:trHeight w:val="300"/>
          <w:jc w:val="center"/>
        </w:trPr>
        <w:tc>
          <w:tcPr>
            <w:tcW w:w="4097" w:type="dxa"/>
            <w:shd w:val="clear" w:color="auto" w:fill="4F81BD" w:themeFill="accent1"/>
            <w:tcMar>
              <w:top w:w="28" w:type="dxa"/>
              <w:left w:w="57" w:type="dxa"/>
              <w:bottom w:w="28" w:type="dxa"/>
              <w:right w:w="57" w:type="dxa"/>
            </w:tcMar>
            <w:vAlign w:val="center"/>
          </w:tcPr>
          <w:p w14:paraId="2FF7CF8A" w14:textId="77777777" w:rsidR="006C35B1" w:rsidRPr="00BF481D" w:rsidRDefault="006C35B1" w:rsidP="003F4061">
            <w:pPr>
              <w:spacing w:after="0"/>
              <w:jc w:val="left"/>
              <w:rPr>
                <w:b/>
                <w:bCs/>
                <w:color w:val="FFFFFF" w:themeColor="background1"/>
                <w:sz w:val="18"/>
                <w:szCs w:val="18"/>
              </w:rPr>
            </w:pPr>
            <w:r w:rsidRPr="00BF481D">
              <w:rPr>
                <w:b/>
                <w:bCs/>
                <w:color w:val="FFFFFF" w:themeColor="background1"/>
                <w:sz w:val="18"/>
                <w:szCs w:val="18"/>
              </w:rPr>
              <w:t>Velocidad de Acceso de Subida mínima</w:t>
            </w:r>
          </w:p>
        </w:tc>
        <w:tc>
          <w:tcPr>
            <w:tcW w:w="4683" w:type="dxa"/>
            <w:shd w:val="clear" w:color="auto" w:fill="FFFFFF"/>
            <w:tcMar>
              <w:top w:w="28" w:type="dxa"/>
              <w:left w:w="57" w:type="dxa"/>
              <w:bottom w:w="28" w:type="dxa"/>
              <w:right w:w="57" w:type="dxa"/>
            </w:tcMar>
            <w:vAlign w:val="center"/>
          </w:tcPr>
          <w:p w14:paraId="50E1C0AA" w14:textId="77777777" w:rsidR="006C35B1" w:rsidRPr="00BF481D" w:rsidRDefault="006C35B1" w:rsidP="000B063B">
            <w:pPr>
              <w:spacing w:after="0"/>
              <w:jc w:val="center"/>
              <w:rPr>
                <w:sz w:val="18"/>
                <w:szCs w:val="18"/>
              </w:rPr>
            </w:pPr>
          </w:p>
        </w:tc>
      </w:tr>
      <w:tr w:rsidR="006C35B1" w:rsidRPr="00BF481D" w14:paraId="263AF2E6" w14:textId="77777777" w:rsidTr="00F2497B">
        <w:trPr>
          <w:trHeight w:val="300"/>
          <w:jc w:val="center"/>
        </w:trPr>
        <w:tc>
          <w:tcPr>
            <w:tcW w:w="4097" w:type="dxa"/>
            <w:shd w:val="clear" w:color="auto" w:fill="4F81BD" w:themeFill="accent1"/>
            <w:tcMar>
              <w:top w:w="28" w:type="dxa"/>
              <w:left w:w="57" w:type="dxa"/>
              <w:bottom w:w="28" w:type="dxa"/>
              <w:right w:w="57" w:type="dxa"/>
            </w:tcMar>
            <w:vAlign w:val="center"/>
          </w:tcPr>
          <w:p w14:paraId="17C89F12" w14:textId="77777777" w:rsidR="006C35B1" w:rsidRPr="00BF481D" w:rsidRDefault="006C35B1" w:rsidP="003F4061">
            <w:pPr>
              <w:spacing w:after="0"/>
              <w:jc w:val="left"/>
              <w:rPr>
                <w:b/>
                <w:bCs/>
                <w:color w:val="FFFFFF" w:themeColor="background1"/>
                <w:sz w:val="18"/>
                <w:szCs w:val="18"/>
              </w:rPr>
            </w:pPr>
            <w:r w:rsidRPr="00BF481D">
              <w:rPr>
                <w:b/>
                <w:bCs/>
                <w:color w:val="FFFFFF" w:themeColor="background1"/>
                <w:sz w:val="18"/>
                <w:szCs w:val="18"/>
              </w:rPr>
              <w:t>Relación Velocidad de Acceso de Bajada vs Velocidad de Acceso de Subida</w:t>
            </w:r>
          </w:p>
        </w:tc>
        <w:tc>
          <w:tcPr>
            <w:tcW w:w="4683" w:type="dxa"/>
            <w:shd w:val="clear" w:color="auto" w:fill="FFFFFF"/>
            <w:tcMar>
              <w:top w:w="28" w:type="dxa"/>
              <w:left w:w="57" w:type="dxa"/>
              <w:bottom w:w="28" w:type="dxa"/>
              <w:right w:w="57" w:type="dxa"/>
            </w:tcMar>
            <w:vAlign w:val="center"/>
          </w:tcPr>
          <w:p w14:paraId="068B39F4" w14:textId="77777777" w:rsidR="006C35B1" w:rsidRPr="00BF481D" w:rsidRDefault="006C35B1" w:rsidP="000B063B">
            <w:pPr>
              <w:spacing w:after="0"/>
              <w:jc w:val="center"/>
              <w:rPr>
                <w:sz w:val="18"/>
                <w:szCs w:val="18"/>
              </w:rPr>
            </w:pPr>
          </w:p>
        </w:tc>
      </w:tr>
      <w:tr w:rsidR="006C35B1" w:rsidRPr="00BF481D" w14:paraId="51EF885B" w14:textId="77777777" w:rsidTr="00F2497B">
        <w:trPr>
          <w:trHeight w:val="300"/>
          <w:jc w:val="center"/>
        </w:trPr>
        <w:tc>
          <w:tcPr>
            <w:tcW w:w="4097" w:type="dxa"/>
            <w:shd w:val="clear" w:color="auto" w:fill="4F81BD" w:themeFill="accent1"/>
            <w:tcMar>
              <w:top w:w="28" w:type="dxa"/>
              <w:left w:w="57" w:type="dxa"/>
              <w:bottom w:w="28" w:type="dxa"/>
              <w:right w:w="57" w:type="dxa"/>
            </w:tcMar>
            <w:vAlign w:val="center"/>
          </w:tcPr>
          <w:p w14:paraId="3E85304E" w14:textId="77777777" w:rsidR="006C35B1" w:rsidRPr="00BF481D" w:rsidRDefault="006C35B1" w:rsidP="003F4061">
            <w:pPr>
              <w:spacing w:after="0"/>
              <w:jc w:val="left"/>
              <w:rPr>
                <w:b/>
                <w:bCs/>
                <w:color w:val="FFFFFF" w:themeColor="background1"/>
                <w:sz w:val="18"/>
                <w:szCs w:val="18"/>
              </w:rPr>
            </w:pPr>
            <w:r w:rsidRPr="00BF481D">
              <w:rPr>
                <w:b/>
                <w:bCs/>
                <w:color w:val="FFFFFF" w:themeColor="background1"/>
                <w:sz w:val="18"/>
                <w:szCs w:val="18"/>
              </w:rPr>
              <w:t>Velocidad de Acceso de Bajada promedio</w:t>
            </w:r>
          </w:p>
        </w:tc>
        <w:tc>
          <w:tcPr>
            <w:tcW w:w="4683" w:type="dxa"/>
            <w:shd w:val="clear" w:color="auto" w:fill="FFFFFF"/>
            <w:tcMar>
              <w:top w:w="28" w:type="dxa"/>
              <w:left w:w="57" w:type="dxa"/>
              <w:bottom w:w="28" w:type="dxa"/>
              <w:right w:w="57" w:type="dxa"/>
            </w:tcMar>
            <w:vAlign w:val="center"/>
          </w:tcPr>
          <w:p w14:paraId="169AF682" w14:textId="77777777" w:rsidR="006C35B1" w:rsidRPr="00BF481D" w:rsidRDefault="006C35B1" w:rsidP="000B063B">
            <w:pPr>
              <w:spacing w:after="0"/>
              <w:jc w:val="center"/>
              <w:rPr>
                <w:sz w:val="18"/>
                <w:szCs w:val="18"/>
              </w:rPr>
            </w:pPr>
          </w:p>
        </w:tc>
      </w:tr>
      <w:tr w:rsidR="006C35B1" w:rsidRPr="00BF481D" w14:paraId="3ED96F6E" w14:textId="77777777" w:rsidTr="00F2497B">
        <w:trPr>
          <w:trHeight w:val="300"/>
          <w:jc w:val="center"/>
        </w:trPr>
        <w:tc>
          <w:tcPr>
            <w:tcW w:w="4097" w:type="dxa"/>
            <w:shd w:val="clear" w:color="auto" w:fill="4F81BD" w:themeFill="accent1"/>
            <w:tcMar>
              <w:top w:w="28" w:type="dxa"/>
              <w:left w:w="57" w:type="dxa"/>
              <w:bottom w:w="28" w:type="dxa"/>
              <w:right w:w="57" w:type="dxa"/>
            </w:tcMar>
            <w:vAlign w:val="center"/>
          </w:tcPr>
          <w:p w14:paraId="6D4EEE90" w14:textId="77777777" w:rsidR="006C35B1" w:rsidRPr="00BF481D" w:rsidRDefault="006C35B1" w:rsidP="003F4061">
            <w:pPr>
              <w:spacing w:after="0"/>
              <w:jc w:val="left"/>
              <w:rPr>
                <w:b/>
                <w:bCs/>
                <w:color w:val="FFFFFF" w:themeColor="background1"/>
                <w:sz w:val="18"/>
                <w:szCs w:val="18"/>
              </w:rPr>
            </w:pPr>
            <w:r w:rsidRPr="00BF481D">
              <w:rPr>
                <w:b/>
                <w:bCs/>
                <w:color w:val="FFFFFF" w:themeColor="background1"/>
                <w:sz w:val="18"/>
                <w:szCs w:val="18"/>
              </w:rPr>
              <w:t>Velocidad de Acceso de Subida promedio</w:t>
            </w:r>
          </w:p>
        </w:tc>
        <w:tc>
          <w:tcPr>
            <w:tcW w:w="4683" w:type="dxa"/>
            <w:shd w:val="clear" w:color="auto" w:fill="FFFFFF"/>
            <w:tcMar>
              <w:top w:w="28" w:type="dxa"/>
              <w:left w:w="57" w:type="dxa"/>
              <w:bottom w:w="28" w:type="dxa"/>
              <w:right w:w="57" w:type="dxa"/>
            </w:tcMar>
            <w:vAlign w:val="center"/>
          </w:tcPr>
          <w:p w14:paraId="0822EC8C" w14:textId="77777777" w:rsidR="006C35B1" w:rsidRPr="00BF481D" w:rsidRDefault="006C35B1" w:rsidP="000B063B">
            <w:pPr>
              <w:spacing w:after="0"/>
              <w:jc w:val="center"/>
              <w:rPr>
                <w:sz w:val="18"/>
                <w:szCs w:val="18"/>
              </w:rPr>
            </w:pPr>
          </w:p>
        </w:tc>
      </w:tr>
      <w:tr w:rsidR="006C35B1" w:rsidRPr="00BF481D" w14:paraId="78A6CD11" w14:textId="77777777" w:rsidTr="00F2497B">
        <w:trPr>
          <w:trHeight w:val="300"/>
          <w:jc w:val="center"/>
        </w:trPr>
        <w:tc>
          <w:tcPr>
            <w:tcW w:w="4097" w:type="dxa"/>
            <w:shd w:val="clear" w:color="auto" w:fill="4F81BD" w:themeFill="accent1"/>
            <w:tcMar>
              <w:top w:w="28" w:type="dxa"/>
              <w:left w:w="57" w:type="dxa"/>
              <w:bottom w:w="28" w:type="dxa"/>
              <w:right w:w="57" w:type="dxa"/>
            </w:tcMar>
            <w:vAlign w:val="center"/>
          </w:tcPr>
          <w:p w14:paraId="3694AE1F" w14:textId="77777777" w:rsidR="006C35B1" w:rsidRPr="00BF481D" w:rsidRDefault="006C35B1" w:rsidP="003F4061">
            <w:pPr>
              <w:spacing w:after="0"/>
              <w:jc w:val="left"/>
              <w:rPr>
                <w:b/>
                <w:bCs/>
                <w:color w:val="FFFFFF" w:themeColor="background1"/>
                <w:sz w:val="18"/>
                <w:szCs w:val="18"/>
              </w:rPr>
            </w:pPr>
            <w:r w:rsidRPr="00BF481D">
              <w:rPr>
                <w:b/>
                <w:bCs/>
                <w:color w:val="FFFFFF" w:themeColor="background1"/>
                <w:sz w:val="18"/>
                <w:szCs w:val="18"/>
              </w:rPr>
              <w:t>Carga red</w:t>
            </w:r>
          </w:p>
        </w:tc>
        <w:tc>
          <w:tcPr>
            <w:tcW w:w="4683" w:type="dxa"/>
            <w:shd w:val="clear" w:color="auto" w:fill="FFFFFF"/>
            <w:tcMar>
              <w:top w:w="28" w:type="dxa"/>
              <w:left w:w="57" w:type="dxa"/>
              <w:bottom w:w="28" w:type="dxa"/>
              <w:right w:w="57" w:type="dxa"/>
            </w:tcMar>
            <w:vAlign w:val="center"/>
          </w:tcPr>
          <w:p w14:paraId="00E8A8F7" w14:textId="77777777" w:rsidR="006C35B1" w:rsidRPr="00BF481D" w:rsidRDefault="006C35B1" w:rsidP="000B063B">
            <w:pPr>
              <w:spacing w:after="0"/>
              <w:jc w:val="center"/>
              <w:rPr>
                <w:sz w:val="18"/>
                <w:szCs w:val="18"/>
              </w:rPr>
            </w:pPr>
          </w:p>
        </w:tc>
      </w:tr>
      <w:tr w:rsidR="006C35B1" w:rsidRPr="00BF481D" w14:paraId="6F62E119" w14:textId="77777777" w:rsidTr="00F2497B">
        <w:trPr>
          <w:trHeight w:val="300"/>
          <w:jc w:val="center"/>
        </w:trPr>
        <w:tc>
          <w:tcPr>
            <w:tcW w:w="4097" w:type="dxa"/>
            <w:shd w:val="clear" w:color="auto" w:fill="4F81BD" w:themeFill="accent1"/>
            <w:tcMar>
              <w:top w:w="28" w:type="dxa"/>
              <w:left w:w="57" w:type="dxa"/>
              <w:bottom w:w="28" w:type="dxa"/>
              <w:right w:w="57" w:type="dxa"/>
            </w:tcMar>
            <w:vAlign w:val="center"/>
          </w:tcPr>
          <w:p w14:paraId="3215EE01" w14:textId="77777777" w:rsidR="006C35B1" w:rsidRPr="00BF481D" w:rsidRDefault="006C35B1" w:rsidP="003F4061">
            <w:pPr>
              <w:spacing w:after="0"/>
              <w:jc w:val="left"/>
              <w:rPr>
                <w:b/>
                <w:bCs/>
                <w:color w:val="FFFFFF" w:themeColor="background1"/>
                <w:sz w:val="18"/>
                <w:szCs w:val="18"/>
              </w:rPr>
            </w:pPr>
            <w:r w:rsidRPr="00BF481D">
              <w:rPr>
                <w:b/>
                <w:bCs/>
                <w:color w:val="FFFFFF" w:themeColor="background1"/>
                <w:sz w:val="18"/>
                <w:szCs w:val="18"/>
              </w:rPr>
              <w:t>Tasa de agregación</w:t>
            </w:r>
          </w:p>
        </w:tc>
        <w:tc>
          <w:tcPr>
            <w:tcW w:w="4683" w:type="dxa"/>
            <w:shd w:val="clear" w:color="auto" w:fill="FFFFFF"/>
            <w:tcMar>
              <w:top w:w="28" w:type="dxa"/>
              <w:left w:w="57" w:type="dxa"/>
              <w:bottom w:w="28" w:type="dxa"/>
              <w:right w:w="57" w:type="dxa"/>
            </w:tcMar>
            <w:vAlign w:val="center"/>
          </w:tcPr>
          <w:p w14:paraId="0E585FE1" w14:textId="77777777" w:rsidR="006C35B1" w:rsidRPr="00BF481D" w:rsidRDefault="006C35B1" w:rsidP="000B063B">
            <w:pPr>
              <w:spacing w:after="0"/>
              <w:jc w:val="center"/>
              <w:rPr>
                <w:sz w:val="18"/>
                <w:szCs w:val="18"/>
              </w:rPr>
            </w:pPr>
          </w:p>
        </w:tc>
      </w:tr>
      <w:tr w:rsidR="006C35B1" w:rsidRPr="00BF481D" w14:paraId="7763E70F" w14:textId="77777777" w:rsidTr="00F2497B">
        <w:trPr>
          <w:trHeight w:val="300"/>
          <w:jc w:val="center"/>
        </w:trPr>
        <w:tc>
          <w:tcPr>
            <w:tcW w:w="4097" w:type="dxa"/>
            <w:shd w:val="clear" w:color="auto" w:fill="4F81BD" w:themeFill="accent1"/>
            <w:tcMar>
              <w:top w:w="28" w:type="dxa"/>
              <w:left w:w="57" w:type="dxa"/>
              <w:bottom w:w="28" w:type="dxa"/>
              <w:right w:w="57" w:type="dxa"/>
            </w:tcMar>
            <w:vAlign w:val="center"/>
          </w:tcPr>
          <w:p w14:paraId="3F627C49" w14:textId="77777777" w:rsidR="006C35B1" w:rsidRPr="00BF481D" w:rsidRDefault="006C35B1" w:rsidP="003F4061">
            <w:pPr>
              <w:spacing w:after="0"/>
              <w:jc w:val="left"/>
              <w:rPr>
                <w:b/>
                <w:bCs/>
                <w:color w:val="FFFFFF" w:themeColor="background1"/>
                <w:sz w:val="18"/>
                <w:szCs w:val="18"/>
              </w:rPr>
            </w:pPr>
            <w:r w:rsidRPr="00BF481D">
              <w:rPr>
                <w:b/>
                <w:bCs/>
                <w:color w:val="FFFFFF" w:themeColor="background1"/>
                <w:sz w:val="18"/>
                <w:szCs w:val="18"/>
              </w:rPr>
              <w:t xml:space="preserve">Tasa de perdida de paquete </w:t>
            </w:r>
          </w:p>
        </w:tc>
        <w:tc>
          <w:tcPr>
            <w:tcW w:w="4683" w:type="dxa"/>
            <w:shd w:val="clear" w:color="auto" w:fill="FFFFFF"/>
            <w:tcMar>
              <w:top w:w="28" w:type="dxa"/>
              <w:left w:w="57" w:type="dxa"/>
              <w:bottom w:w="28" w:type="dxa"/>
              <w:right w:w="57" w:type="dxa"/>
            </w:tcMar>
            <w:vAlign w:val="center"/>
          </w:tcPr>
          <w:p w14:paraId="4046CE44" w14:textId="77777777" w:rsidR="006C35B1" w:rsidRPr="00BF481D" w:rsidRDefault="006C35B1" w:rsidP="000B063B">
            <w:pPr>
              <w:spacing w:after="0"/>
              <w:jc w:val="center"/>
              <w:rPr>
                <w:sz w:val="18"/>
                <w:szCs w:val="18"/>
              </w:rPr>
            </w:pPr>
          </w:p>
        </w:tc>
      </w:tr>
    </w:tbl>
    <w:p w14:paraId="4EA41AEB" w14:textId="77777777" w:rsidR="006C35B1" w:rsidRPr="00BF481D" w:rsidRDefault="003F4061" w:rsidP="003F4061">
      <w:pPr>
        <w:spacing w:before="120"/>
        <w:rPr>
          <w:sz w:val="18"/>
          <w:lang w:val="es-ES_tradnl"/>
        </w:rPr>
      </w:pPr>
      <w:r w:rsidRPr="00BF481D">
        <w:rPr>
          <w:sz w:val="18"/>
          <w:lang w:val="es-ES_tradnl"/>
        </w:rPr>
        <w:t>Nota: En el caso de que existan diferencias de calidad para la prestación del Servicio de Acceso a Internet entre las Localidades comprometidas, la Proponente deberá completar tantas tablas como “perfiles de calidad” considere, debiendo identificar en cada caso los códigos de las Localidades donde se ofertaría la prestación del Servicio de Acceso a Internet con un perfil de calidad dado.</w:t>
      </w:r>
    </w:p>
    <w:p w14:paraId="08A97594" w14:textId="77777777" w:rsidR="00925AF0" w:rsidRPr="00BF481D" w:rsidRDefault="00925AF0" w:rsidP="00136ADF">
      <w:pPr>
        <w:pStyle w:val="Ttulo2"/>
      </w:pPr>
      <w:bookmarkStart w:id="25" w:name="_Toc188868588"/>
      <w:r w:rsidRPr="00BF481D">
        <w:t>Cobertura del Servicio Público y sus prestaciones exigibles</w:t>
      </w:r>
      <w:bookmarkEnd w:id="25"/>
    </w:p>
    <w:p w14:paraId="681057D3" w14:textId="77777777" w:rsidR="00925AF0" w:rsidRPr="00BF481D" w:rsidRDefault="00925AF0" w:rsidP="00925AF0">
      <w:pPr>
        <w:rPr>
          <w:lang w:val="es-ES_tradnl"/>
        </w:rPr>
      </w:pPr>
      <w:r w:rsidRPr="00BF481D">
        <w:rPr>
          <w:lang w:val="es-ES_tradnl"/>
        </w:rPr>
        <w:t>El Proyecto Técnico deberá incluir la siguiente información asociada a la cobertura con que serán ofertadas las prestaciones exigibles del Servicio Público, de acuerdo con lo establecido en el numeral 1.1.4 del Anexo N° 1 de las Bases Específicas:</w:t>
      </w:r>
    </w:p>
    <w:p w14:paraId="5606282C" w14:textId="77777777" w:rsidR="00AF6DE7" w:rsidRPr="00BF481D" w:rsidRDefault="00AF6DE7" w:rsidP="00CF6E2A">
      <w:pPr>
        <w:pStyle w:val="Prrafodelista"/>
        <w:numPr>
          <w:ilvl w:val="0"/>
          <w:numId w:val="123"/>
        </w:numPr>
      </w:pPr>
      <w:r w:rsidRPr="00BF481D">
        <w:t xml:space="preserve">La descripción de la metodología </w:t>
      </w:r>
      <w:r w:rsidRPr="00BF481D">
        <w:rPr>
          <w:szCs w:val="24"/>
        </w:rPr>
        <w:t>utilizada para el desarrollo de los cálculos de enlace (</w:t>
      </w:r>
      <w:r w:rsidRPr="00BF481D">
        <w:rPr>
          <w:i/>
          <w:szCs w:val="24"/>
        </w:rPr>
        <w:t>link budgets</w:t>
      </w:r>
      <w:r w:rsidRPr="00BF481D">
        <w:rPr>
          <w:szCs w:val="24"/>
        </w:rPr>
        <w:t xml:space="preserve">) de cada una de las Estaciones Base comprometidas, debiendo </w:t>
      </w:r>
      <w:r w:rsidRPr="00BF481D">
        <w:lastRenderedPageBreak/>
        <w:t xml:space="preserve">detallar los supuestos considerados y los cálculos efectuados, además de </w:t>
      </w:r>
      <w:r w:rsidRPr="00BF481D">
        <w:rPr>
          <w:szCs w:val="24"/>
        </w:rPr>
        <w:t xml:space="preserve"> acompañar los informes de resultados de las simulaciones o cálculos realizados para tales efectos.</w:t>
      </w:r>
    </w:p>
    <w:p w14:paraId="453FF6C0" w14:textId="77777777" w:rsidR="00AF6DE7" w:rsidRPr="00BF481D" w:rsidRDefault="00AF6DE7" w:rsidP="00CF6E2A">
      <w:pPr>
        <w:pStyle w:val="Prrafodelista"/>
        <w:numPr>
          <w:ilvl w:val="0"/>
          <w:numId w:val="123"/>
        </w:numPr>
      </w:pPr>
      <w:r w:rsidRPr="00BF481D">
        <w:rPr>
          <w:szCs w:val="24"/>
        </w:rPr>
        <w:t>La descripción de las coberturas obtenidas para cada prestación exigibles del Servicio Público, a partir de las simulaciones efectuadas conforme a los parámetros definidos en el numeral 1.1.4 del Anexo N° 1 de las Bases Específicas, debiendo acompañar los archivos georreferenciados que contengan los polígonos asociados a tales coberturas</w:t>
      </w:r>
      <w:r w:rsidR="006C35B1" w:rsidRPr="00BF481D">
        <w:rPr>
          <w:szCs w:val="24"/>
        </w:rPr>
        <w:t>, junto conde señalar y justificar cada uno de los demás parámetros técnicos considerados para efectuar las simulaciones (</w:t>
      </w:r>
      <w:r w:rsidR="006C35B1" w:rsidRPr="00BF481D">
        <w:t>bandas de frecuencias, modo dúplex, ancho banda portadora, el umbral de corte del contorno de la cobertura (nivel de señal), etc.), el modelo de propagación utilizado, el software de simulación, los supuestos que sean adoptados para tales fines y cualquier otro que sea relevante para este contexto.</w:t>
      </w:r>
    </w:p>
    <w:p w14:paraId="41EA0AA0" w14:textId="77777777" w:rsidR="00925AF0" w:rsidRPr="00BF481D" w:rsidRDefault="00925AF0" w:rsidP="00136ADF">
      <w:pPr>
        <w:pStyle w:val="Ttulo2"/>
      </w:pPr>
      <w:bookmarkStart w:id="26" w:name="_Toc188868589"/>
      <w:r w:rsidRPr="00BF481D">
        <w:t>Enlaces Backhaul</w:t>
      </w:r>
      <w:bookmarkEnd w:id="26"/>
    </w:p>
    <w:p w14:paraId="4AA68506" w14:textId="77777777" w:rsidR="00925AF0" w:rsidRPr="00BF481D" w:rsidRDefault="00925AF0" w:rsidP="00925AF0">
      <w:pPr>
        <w:rPr>
          <w:lang w:val="es-ES_tradnl"/>
        </w:rPr>
      </w:pPr>
      <w:r w:rsidRPr="00BF481D">
        <w:rPr>
          <w:lang w:val="es-ES_tradnl"/>
        </w:rPr>
        <w:t>El Proyecto Técnico deberá incluir la siguiente información respecto de la implementación de los Enlaces Backhaul, conforme a las exigencias, según corresponda, de los numerales 1.1.5 y 1.1.6, ambos del Anexo N° 1 de las Bases Específicas:</w:t>
      </w:r>
    </w:p>
    <w:p w14:paraId="714A1C68" w14:textId="77777777" w:rsidR="005166FC" w:rsidRPr="00BF481D" w:rsidRDefault="005166FC" w:rsidP="00CF6E2A">
      <w:pPr>
        <w:pStyle w:val="Prrafodelista"/>
        <w:numPr>
          <w:ilvl w:val="0"/>
          <w:numId w:val="59"/>
        </w:numPr>
      </w:pPr>
      <w:r w:rsidRPr="00BF481D">
        <w:t xml:space="preserve">La identificación de los Enlaces </w:t>
      </w:r>
      <w:proofErr w:type="spellStart"/>
      <w:r w:rsidRPr="00BF481D">
        <w:t>Backhaul</w:t>
      </w:r>
      <w:proofErr w:type="spellEnd"/>
      <w:r w:rsidRPr="00BF481D">
        <w:t xml:space="preserve"> comprometidos, conforme al formato de la </w:t>
      </w:r>
      <w:r w:rsidRPr="00BF481D">
        <w:fldChar w:fldCharType="begin"/>
      </w:r>
      <w:r w:rsidRPr="00BF481D">
        <w:instrText xml:space="preserve"> REF _Ref142560950 \h </w:instrText>
      </w:r>
      <w:r w:rsidR="00BF481D">
        <w:instrText xml:space="preserve"> \* MERGEFORMAT </w:instrText>
      </w:r>
      <w:r w:rsidRPr="00BF481D">
        <w:fldChar w:fldCharType="separate"/>
      </w:r>
      <w:r w:rsidR="00B72B09" w:rsidRPr="00BF481D">
        <w:t xml:space="preserve">Tabla </w:t>
      </w:r>
      <w:r w:rsidR="00B72B09">
        <w:rPr>
          <w:noProof/>
        </w:rPr>
        <w:t>2.7</w:t>
      </w:r>
      <w:r w:rsidR="00B72B09" w:rsidRPr="00BF481D">
        <w:rPr>
          <w:noProof/>
        </w:rPr>
        <w:noBreakHyphen/>
      </w:r>
      <w:r w:rsidR="00B72B09">
        <w:rPr>
          <w:noProof/>
        </w:rPr>
        <w:t>1</w:t>
      </w:r>
      <w:r w:rsidRPr="00BF481D">
        <w:fldChar w:fldCharType="end"/>
      </w:r>
      <w:r w:rsidRPr="00BF481D">
        <w:t xml:space="preserve"> del presente documento.</w:t>
      </w:r>
    </w:p>
    <w:p w14:paraId="4330AAD5" w14:textId="77777777" w:rsidR="005E16DB" w:rsidRPr="00BF481D" w:rsidRDefault="005166FC" w:rsidP="00CF6E2A">
      <w:pPr>
        <w:pStyle w:val="Prrafodelista"/>
        <w:numPr>
          <w:ilvl w:val="0"/>
          <w:numId w:val="59"/>
        </w:numPr>
      </w:pPr>
      <w:r w:rsidRPr="00BF481D">
        <w:t xml:space="preserve">La descripción de las soluciones técnicas contempladas para la implementación de </w:t>
      </w:r>
      <w:r w:rsidRPr="00BF481D">
        <w:rPr>
          <w:lang w:eastAsia="zh-CN"/>
        </w:rPr>
        <w:t>los Enlaces Backhaul que serán utilizados para la red de transporte requerida, detallando los criterios de diseño considerados para la toma de decisión respecto del tipo de medio de transmisión y tecnología a utilizar.</w:t>
      </w:r>
    </w:p>
    <w:p w14:paraId="3D167A55" w14:textId="77777777" w:rsidR="005166FC" w:rsidRPr="00BF481D" w:rsidRDefault="005166FC" w:rsidP="00CF6E2A">
      <w:pPr>
        <w:pStyle w:val="Prrafodelista"/>
        <w:numPr>
          <w:ilvl w:val="0"/>
          <w:numId w:val="59"/>
        </w:numPr>
      </w:pPr>
      <w:r w:rsidRPr="00BF481D">
        <w:rPr>
          <w:lang w:eastAsia="zh-CN"/>
        </w:rPr>
        <w:t>La descripción de la forma en que se implementa la interconexión con las redes de otros servicios públicos de telecomunicaciones, debiendo detallar el(los) lugares donde se produce dicha interconexión, junto con las especificaciones técnicas asociadas a la misma.</w:t>
      </w:r>
    </w:p>
    <w:p w14:paraId="225FD743" w14:textId="77777777" w:rsidR="005166FC" w:rsidRPr="00BF481D" w:rsidRDefault="005166FC" w:rsidP="00CF6E2A">
      <w:pPr>
        <w:pStyle w:val="Prrafodelista"/>
        <w:numPr>
          <w:ilvl w:val="0"/>
          <w:numId w:val="59"/>
        </w:numPr>
      </w:pPr>
      <w:r w:rsidRPr="00BF481D">
        <w:rPr>
          <w:lang w:eastAsia="zh-CN"/>
        </w:rPr>
        <w:t xml:space="preserve">La descripción detallada de la implementación de cada uno de los Enlaces Backhaul comprometidos, por tipo de medio de transmisión y de tecnología, debiendo especificar la marca, el modelo y la funcionalidad de cada uno de los equipos, componentes y elementos pertenecientes a los Sistemas requeridos para su implementación, junto con los </w:t>
      </w:r>
      <w:r w:rsidRPr="00BF481D">
        <w:rPr>
          <w:szCs w:val="24"/>
        </w:rPr>
        <w:t>antecedentes de su operación y funcionamiento,  sus métodos de instalación, diagramas de bloques y cualquier otro que sea pertinente.</w:t>
      </w:r>
    </w:p>
    <w:p w14:paraId="51D1EAA6" w14:textId="77777777" w:rsidR="005166FC" w:rsidRPr="00BF481D" w:rsidRDefault="005166FC" w:rsidP="00CF6E2A">
      <w:pPr>
        <w:pStyle w:val="Prrafodelista"/>
        <w:numPr>
          <w:ilvl w:val="0"/>
          <w:numId w:val="59"/>
        </w:numPr>
      </w:pPr>
      <w:r w:rsidRPr="00BF481D">
        <w:rPr>
          <w:szCs w:val="24"/>
        </w:rPr>
        <w:t>La descripción de la metodología utilizada para el desarrollo de los cálculos de enlace (</w:t>
      </w:r>
      <w:r w:rsidRPr="00BF481D">
        <w:rPr>
          <w:i/>
          <w:szCs w:val="24"/>
        </w:rPr>
        <w:t>link budgets</w:t>
      </w:r>
      <w:r w:rsidRPr="00BF481D">
        <w:rPr>
          <w:szCs w:val="24"/>
        </w:rPr>
        <w:t xml:space="preserve">) de cada uno de los Enlaces Backhaul comprometidos, debiendo </w:t>
      </w:r>
      <w:r w:rsidRPr="00BF481D">
        <w:t xml:space="preserve">detallar los supuestos considerados y los cálculos efectuados, además de </w:t>
      </w:r>
      <w:r w:rsidRPr="00BF481D">
        <w:rPr>
          <w:szCs w:val="24"/>
        </w:rPr>
        <w:t xml:space="preserve"> acompañar los informes de resultados de las simulaciones o cálculos realizados para tales efectos.</w:t>
      </w:r>
    </w:p>
    <w:p w14:paraId="7D23BCD1" w14:textId="77777777" w:rsidR="005166FC" w:rsidRPr="00BF481D" w:rsidRDefault="005166FC" w:rsidP="00CF6E2A">
      <w:pPr>
        <w:pStyle w:val="Prrafodelista"/>
        <w:numPr>
          <w:ilvl w:val="0"/>
          <w:numId w:val="59"/>
        </w:numPr>
      </w:pPr>
      <w:r w:rsidRPr="00BF481D">
        <w:rPr>
          <w:lang w:eastAsia="zh-CN"/>
        </w:rPr>
        <w:t xml:space="preserve">La descripción de la metodología de cálculo utilizada para la estimación de la capacidad de transporte a implementar por </w:t>
      </w:r>
      <w:r w:rsidRPr="00BF481D">
        <w:rPr>
          <w:szCs w:val="24"/>
        </w:rPr>
        <w:t xml:space="preserve">cada uno de los Enlaces </w:t>
      </w:r>
      <w:proofErr w:type="spellStart"/>
      <w:r w:rsidRPr="00BF481D">
        <w:rPr>
          <w:szCs w:val="24"/>
        </w:rPr>
        <w:t>Backhaul</w:t>
      </w:r>
      <w:proofErr w:type="spellEnd"/>
      <w:r w:rsidRPr="00BF481D">
        <w:rPr>
          <w:szCs w:val="24"/>
        </w:rPr>
        <w:t xml:space="preserve"> comprometidos</w:t>
      </w:r>
      <w:r w:rsidRPr="00BF481D">
        <w:rPr>
          <w:lang w:eastAsia="zh-CN"/>
        </w:rPr>
        <w:t xml:space="preserve">, </w:t>
      </w:r>
      <w:r w:rsidRPr="00BF481D">
        <w:t xml:space="preserve">debiendo dar cuenta de que la misma permite cumplir con los requerimientos de calidad para el Servicio Público y sus prestaciones exigibles establecidos en el numeral 1.1.3 del Anexo </w:t>
      </w:r>
      <w:proofErr w:type="spellStart"/>
      <w:r w:rsidRPr="00BF481D">
        <w:t>N°</w:t>
      </w:r>
      <w:proofErr w:type="spellEnd"/>
      <w:r w:rsidRPr="00BF481D">
        <w:t xml:space="preserve"> 1 de las Bases Específicas, además de detallar los supuestos considerados y los cálculos efectuados, los cuales deberán ser consistentes con los resultados presentados en la </w:t>
      </w:r>
      <w:r w:rsidRPr="00BF481D">
        <w:fldChar w:fldCharType="begin"/>
      </w:r>
      <w:r w:rsidRPr="00BF481D">
        <w:instrText xml:space="preserve"> REF _Ref142560950 \h </w:instrText>
      </w:r>
      <w:r w:rsidR="00BF481D">
        <w:instrText xml:space="preserve"> \* MERGEFORMAT </w:instrText>
      </w:r>
      <w:r w:rsidRPr="00BF481D">
        <w:fldChar w:fldCharType="separate"/>
      </w:r>
      <w:r w:rsidR="00B72B09" w:rsidRPr="00BF481D">
        <w:t xml:space="preserve">Tabla </w:t>
      </w:r>
      <w:r w:rsidR="00B72B09">
        <w:rPr>
          <w:noProof/>
        </w:rPr>
        <w:t>2.7</w:t>
      </w:r>
      <w:r w:rsidR="00B72B09" w:rsidRPr="00BF481D">
        <w:rPr>
          <w:noProof/>
        </w:rPr>
        <w:noBreakHyphen/>
      </w:r>
      <w:r w:rsidR="00B72B09">
        <w:rPr>
          <w:noProof/>
        </w:rPr>
        <w:t>1</w:t>
      </w:r>
      <w:r w:rsidRPr="00BF481D">
        <w:fldChar w:fldCharType="end"/>
      </w:r>
      <w:r w:rsidRPr="00BF481D">
        <w:t xml:space="preserve"> del presente documento.</w:t>
      </w:r>
    </w:p>
    <w:p w14:paraId="5F0F87F3" w14:textId="77777777" w:rsidR="005166FC" w:rsidRPr="00BF481D" w:rsidRDefault="005166FC" w:rsidP="00CF6E2A">
      <w:pPr>
        <w:pStyle w:val="Prrafodelista"/>
        <w:numPr>
          <w:ilvl w:val="0"/>
          <w:numId w:val="59"/>
        </w:numPr>
      </w:pPr>
      <w:r w:rsidRPr="00BF481D">
        <w:t>El detalle de las especificaciones técnicas de cada uno de los Enlaces Backhaul comprometidos, en el formato dado en las tablas que a continuación de presentan, según corresponda al tipo de solución técnica a implementar:</w:t>
      </w:r>
    </w:p>
    <w:p w14:paraId="71DF5003" w14:textId="77777777" w:rsidR="003C0521" w:rsidRPr="00BF481D" w:rsidRDefault="005166FC" w:rsidP="00CF6E2A">
      <w:pPr>
        <w:pStyle w:val="Prrafodelista"/>
        <w:numPr>
          <w:ilvl w:val="1"/>
          <w:numId w:val="59"/>
        </w:numPr>
      </w:pPr>
      <w:r w:rsidRPr="00BF481D">
        <w:lastRenderedPageBreak/>
        <w:t xml:space="preserve">Para el caso de Enlaces </w:t>
      </w:r>
      <w:proofErr w:type="spellStart"/>
      <w:r w:rsidRPr="00BF481D">
        <w:t>Backhaul</w:t>
      </w:r>
      <w:proofErr w:type="spellEnd"/>
      <w:r w:rsidRPr="00BF481D">
        <w:t xml:space="preserve"> implementados con enlaces microondas, se deberá</w:t>
      </w:r>
      <w:r w:rsidR="003C0521" w:rsidRPr="00BF481D">
        <w:t>:</w:t>
      </w:r>
    </w:p>
    <w:p w14:paraId="1F0D8205" w14:textId="77777777" w:rsidR="003C0521" w:rsidRPr="00BF481D" w:rsidRDefault="003C0521" w:rsidP="00CF6E2A">
      <w:pPr>
        <w:pStyle w:val="Prrafodelista"/>
        <w:numPr>
          <w:ilvl w:val="2"/>
          <w:numId w:val="16"/>
        </w:numPr>
      </w:pPr>
      <w:r w:rsidRPr="00BF481D">
        <w:t>Declarar la correspondiente solicitud de bloques de frecuencias y/o de canales a utilizar como interfaz radioeléctrica para transporte, justificando su elección de acuerdo con la solución técnica propuesta y criterios de eficiencia espectral.</w:t>
      </w:r>
    </w:p>
    <w:p w14:paraId="6441C844" w14:textId="77777777" w:rsidR="003C0521" w:rsidRPr="00BF481D" w:rsidRDefault="003C0521" w:rsidP="00CF6E2A">
      <w:pPr>
        <w:pStyle w:val="Prrafodelista"/>
        <w:numPr>
          <w:ilvl w:val="2"/>
          <w:numId w:val="16"/>
        </w:numPr>
      </w:pPr>
      <w:r w:rsidRPr="00BF481D">
        <w:t>En el caso de contemplar la solicitud de bandas de frecuencias distintas de aquellas puestas a disposición en el cuadro del literal a) del segundo párrafo del numeral 1.1.6 del Anexo N° 1 de las Bases Específicas, conforme a lo dispuesto en el literal d) del mismo párrafo, la Proponente informar la justificación técnica de dicha solicitud.</w:t>
      </w:r>
    </w:p>
    <w:p w14:paraId="4AACB95C" w14:textId="77777777" w:rsidR="003C0521" w:rsidRPr="00BF481D" w:rsidRDefault="003C0521" w:rsidP="00CF6E2A">
      <w:pPr>
        <w:pStyle w:val="Prrafodelista"/>
        <w:numPr>
          <w:ilvl w:val="2"/>
          <w:numId w:val="16"/>
        </w:numPr>
      </w:pPr>
      <w:r w:rsidRPr="00BF481D">
        <w:t>Completar</w:t>
      </w:r>
      <w:r w:rsidR="00C8661F" w:rsidRPr="00BF481D">
        <w:t xml:space="preserve"> la </w:t>
      </w:r>
      <w:r w:rsidR="00C8661F" w:rsidRPr="00BF481D">
        <w:fldChar w:fldCharType="begin"/>
      </w:r>
      <w:r w:rsidR="00C8661F" w:rsidRPr="00BF481D">
        <w:instrText xml:space="preserve"> REF _Ref142560599 \h </w:instrText>
      </w:r>
      <w:r w:rsidR="00BF481D">
        <w:instrText xml:space="preserve"> \* MERGEFORMAT </w:instrText>
      </w:r>
      <w:r w:rsidR="00C8661F" w:rsidRPr="00BF481D">
        <w:fldChar w:fldCharType="separate"/>
      </w:r>
      <w:r w:rsidR="00B72B09" w:rsidRPr="00BF481D">
        <w:t xml:space="preserve">Tabla </w:t>
      </w:r>
      <w:r w:rsidR="00B72B09">
        <w:rPr>
          <w:noProof/>
        </w:rPr>
        <w:t>2.7</w:t>
      </w:r>
      <w:r w:rsidR="00B72B09" w:rsidRPr="00BF481D">
        <w:rPr>
          <w:noProof/>
        </w:rPr>
        <w:noBreakHyphen/>
      </w:r>
      <w:r w:rsidR="00B72B09">
        <w:rPr>
          <w:noProof/>
        </w:rPr>
        <w:t>3</w:t>
      </w:r>
      <w:r w:rsidR="00C8661F" w:rsidRPr="00BF481D">
        <w:fldChar w:fldCharType="end"/>
      </w:r>
      <w:r w:rsidR="00C8661F" w:rsidRPr="00BF481D">
        <w:t xml:space="preserve">, la </w:t>
      </w:r>
      <w:r w:rsidR="00C8661F" w:rsidRPr="00BF481D">
        <w:fldChar w:fldCharType="begin"/>
      </w:r>
      <w:r w:rsidR="00C8661F" w:rsidRPr="00BF481D">
        <w:instrText xml:space="preserve"> REF _Ref142565328 \h </w:instrText>
      </w:r>
      <w:r w:rsidR="00BF481D">
        <w:instrText xml:space="preserve"> \* MERGEFORMAT </w:instrText>
      </w:r>
      <w:r w:rsidR="00C8661F" w:rsidRPr="00BF481D">
        <w:fldChar w:fldCharType="separate"/>
      </w:r>
      <w:r w:rsidR="00B72B09" w:rsidRPr="00BF481D">
        <w:t xml:space="preserve">Tabla </w:t>
      </w:r>
      <w:r w:rsidR="00B72B09">
        <w:rPr>
          <w:noProof/>
        </w:rPr>
        <w:t>2.7</w:t>
      </w:r>
      <w:r w:rsidR="00B72B09" w:rsidRPr="00BF481D">
        <w:rPr>
          <w:noProof/>
        </w:rPr>
        <w:noBreakHyphen/>
      </w:r>
      <w:r w:rsidR="00B72B09">
        <w:rPr>
          <w:noProof/>
        </w:rPr>
        <w:t>4</w:t>
      </w:r>
      <w:r w:rsidR="00C8661F" w:rsidRPr="00BF481D">
        <w:fldChar w:fldCharType="end"/>
      </w:r>
      <w:r w:rsidR="00C8661F" w:rsidRPr="00BF481D">
        <w:t xml:space="preserve">, la </w:t>
      </w:r>
      <w:r w:rsidR="00C8661F" w:rsidRPr="00BF481D">
        <w:fldChar w:fldCharType="begin"/>
      </w:r>
      <w:r w:rsidR="00C8661F" w:rsidRPr="00BF481D">
        <w:instrText xml:space="preserve"> REF _Ref142569644 \h </w:instrText>
      </w:r>
      <w:r w:rsidR="00BF481D">
        <w:instrText xml:space="preserve"> \* MERGEFORMAT </w:instrText>
      </w:r>
      <w:r w:rsidR="00C8661F" w:rsidRPr="00BF481D">
        <w:fldChar w:fldCharType="separate"/>
      </w:r>
      <w:r w:rsidR="00B72B09" w:rsidRPr="00BF481D">
        <w:t xml:space="preserve">Tabla </w:t>
      </w:r>
      <w:r w:rsidR="00B72B09">
        <w:rPr>
          <w:noProof/>
        </w:rPr>
        <w:t>2.7</w:t>
      </w:r>
      <w:r w:rsidR="00B72B09" w:rsidRPr="00BF481D">
        <w:rPr>
          <w:noProof/>
        </w:rPr>
        <w:noBreakHyphen/>
      </w:r>
      <w:r w:rsidR="00B72B09">
        <w:rPr>
          <w:noProof/>
        </w:rPr>
        <w:t>2</w:t>
      </w:r>
      <w:r w:rsidR="00C8661F" w:rsidRPr="00BF481D">
        <w:fldChar w:fldCharType="end"/>
      </w:r>
      <w:r w:rsidR="00C8661F" w:rsidRPr="00BF481D">
        <w:t xml:space="preserve"> y la </w:t>
      </w:r>
      <w:r w:rsidR="00C8661F" w:rsidRPr="00BF481D">
        <w:fldChar w:fldCharType="begin"/>
      </w:r>
      <w:r w:rsidR="00C8661F" w:rsidRPr="00BF481D">
        <w:instrText xml:space="preserve"> REF _Ref142569645 \h </w:instrText>
      </w:r>
      <w:r w:rsidR="00BF481D">
        <w:instrText xml:space="preserve"> \* MERGEFORMAT </w:instrText>
      </w:r>
      <w:r w:rsidR="00C8661F" w:rsidRPr="00BF481D">
        <w:fldChar w:fldCharType="separate"/>
      </w:r>
      <w:r w:rsidR="00B72B09" w:rsidRPr="00BF481D">
        <w:t xml:space="preserve">Tabla </w:t>
      </w:r>
      <w:r w:rsidR="00B72B09">
        <w:rPr>
          <w:noProof/>
        </w:rPr>
        <w:t>2.7</w:t>
      </w:r>
      <w:r w:rsidR="00B72B09" w:rsidRPr="00BF481D">
        <w:rPr>
          <w:noProof/>
        </w:rPr>
        <w:noBreakHyphen/>
      </w:r>
      <w:r w:rsidR="00B72B09">
        <w:rPr>
          <w:noProof/>
        </w:rPr>
        <w:t>5</w:t>
      </w:r>
      <w:r w:rsidR="00C8661F" w:rsidRPr="00BF481D">
        <w:fldChar w:fldCharType="end"/>
      </w:r>
      <w:r w:rsidR="00C8661F" w:rsidRPr="00BF481D">
        <w:t>, todas del presente documento, según corresponda a la solución técnica propuesta.</w:t>
      </w:r>
    </w:p>
    <w:p w14:paraId="5F4FE466" w14:textId="77777777" w:rsidR="00F90921" w:rsidRPr="00BF481D" w:rsidRDefault="005166FC" w:rsidP="00CF6E2A">
      <w:pPr>
        <w:pStyle w:val="Prrafodelista"/>
        <w:numPr>
          <w:ilvl w:val="1"/>
          <w:numId w:val="59"/>
        </w:numPr>
      </w:pPr>
      <w:r w:rsidRPr="00BF481D">
        <w:t>Para el caso de Enlaces Backhaul implementados con enlaces satelitales, se deberá</w:t>
      </w:r>
      <w:r w:rsidR="00F90921" w:rsidRPr="00BF481D">
        <w:t>:</w:t>
      </w:r>
    </w:p>
    <w:p w14:paraId="16F9FF10" w14:textId="77777777" w:rsidR="00F90921" w:rsidRPr="00BF481D" w:rsidRDefault="00F90921" w:rsidP="00CF6E2A">
      <w:pPr>
        <w:pStyle w:val="Prrafodelista"/>
        <w:numPr>
          <w:ilvl w:val="2"/>
          <w:numId w:val="16"/>
        </w:numPr>
      </w:pPr>
      <w:r w:rsidRPr="00BF481D">
        <w:t xml:space="preserve">Caracterizar el satélite o los sistemas satelitales que serán utilizados para la implementación de los Enlaces </w:t>
      </w:r>
      <w:proofErr w:type="spellStart"/>
      <w:r w:rsidRPr="00BF481D">
        <w:t>Backhaul</w:t>
      </w:r>
      <w:proofErr w:type="spellEnd"/>
      <w:r w:rsidRPr="00BF481D">
        <w:t xml:space="preserve">, de acuerdo con el formato de la </w:t>
      </w:r>
      <w:r w:rsidRPr="00BF481D">
        <w:fldChar w:fldCharType="begin"/>
      </w:r>
      <w:r w:rsidRPr="00BF481D">
        <w:instrText xml:space="preserve"> REF _Ref142574074 \h </w:instrText>
      </w:r>
      <w:r w:rsidR="00BF481D">
        <w:instrText xml:space="preserve"> \* MERGEFORMAT </w:instrText>
      </w:r>
      <w:r w:rsidRPr="00BF481D">
        <w:fldChar w:fldCharType="separate"/>
      </w:r>
      <w:r w:rsidR="00B72B09" w:rsidRPr="00BF481D">
        <w:t xml:space="preserve">Tabla </w:t>
      </w:r>
      <w:r w:rsidR="00B72B09">
        <w:rPr>
          <w:noProof/>
        </w:rPr>
        <w:t>2.7</w:t>
      </w:r>
      <w:r w:rsidR="00B72B09" w:rsidRPr="00BF481D">
        <w:rPr>
          <w:noProof/>
        </w:rPr>
        <w:noBreakHyphen/>
      </w:r>
      <w:r w:rsidR="00B72B09">
        <w:rPr>
          <w:noProof/>
        </w:rPr>
        <w:t>6</w:t>
      </w:r>
      <w:r w:rsidRPr="00BF481D">
        <w:fldChar w:fldCharType="end"/>
      </w:r>
      <w:r w:rsidRPr="00BF481D">
        <w:t xml:space="preserve"> del presente documento.</w:t>
      </w:r>
    </w:p>
    <w:p w14:paraId="0FBAD2C5" w14:textId="77777777" w:rsidR="00F90921" w:rsidRPr="00BF481D" w:rsidRDefault="00A71D21" w:rsidP="00CF6E2A">
      <w:pPr>
        <w:pStyle w:val="Prrafodelista"/>
        <w:numPr>
          <w:ilvl w:val="2"/>
          <w:numId w:val="16"/>
        </w:numPr>
      </w:pPr>
      <w:r w:rsidRPr="00BF481D">
        <w:t xml:space="preserve">Caracterizar el Enlace </w:t>
      </w:r>
      <w:proofErr w:type="spellStart"/>
      <w:r w:rsidRPr="00BF481D">
        <w:t>Backhaul</w:t>
      </w:r>
      <w:proofErr w:type="spellEnd"/>
      <w:r w:rsidRPr="00BF481D">
        <w:t xml:space="preserve"> satelital, completando la </w:t>
      </w:r>
      <w:r w:rsidRPr="00BF481D">
        <w:fldChar w:fldCharType="begin"/>
      </w:r>
      <w:r w:rsidRPr="00BF481D">
        <w:instrText xml:space="preserve"> REF _Ref142574074 \h </w:instrText>
      </w:r>
      <w:r w:rsidR="00BF481D">
        <w:instrText xml:space="preserve"> \* MERGEFORMAT </w:instrText>
      </w:r>
      <w:r w:rsidRPr="00BF481D">
        <w:fldChar w:fldCharType="separate"/>
      </w:r>
      <w:r w:rsidR="00B72B09" w:rsidRPr="00BF481D">
        <w:t xml:space="preserve">Tabla </w:t>
      </w:r>
      <w:r w:rsidR="00B72B09">
        <w:rPr>
          <w:noProof/>
        </w:rPr>
        <w:t>2.7</w:t>
      </w:r>
      <w:r w:rsidR="00B72B09" w:rsidRPr="00BF481D">
        <w:rPr>
          <w:noProof/>
        </w:rPr>
        <w:noBreakHyphen/>
      </w:r>
      <w:r w:rsidR="00B72B09">
        <w:rPr>
          <w:noProof/>
        </w:rPr>
        <w:t>6</w:t>
      </w:r>
      <w:r w:rsidRPr="00BF481D">
        <w:fldChar w:fldCharType="end"/>
      </w:r>
      <w:r w:rsidRPr="00BF481D">
        <w:t xml:space="preserve"> del presente documento.</w:t>
      </w:r>
    </w:p>
    <w:p w14:paraId="0D348DC3" w14:textId="044D9056" w:rsidR="00A71D21" w:rsidRPr="00BF481D" w:rsidRDefault="00A71D21" w:rsidP="00CF6E2A">
      <w:pPr>
        <w:pStyle w:val="Prrafodelista"/>
        <w:numPr>
          <w:ilvl w:val="2"/>
          <w:numId w:val="16"/>
        </w:numPr>
      </w:pPr>
      <w:r w:rsidRPr="00BF481D">
        <w:t xml:space="preserve">Informar la ubicación de la estación satelital, según el formato de la </w:t>
      </w:r>
      <w:r w:rsidR="00750F50">
        <w:t xml:space="preserve">Tabla 2.7-7 </w:t>
      </w:r>
      <w:r w:rsidR="00750F50" w:rsidRPr="00BF481D">
        <w:t>del presente documento</w:t>
      </w:r>
      <w:r w:rsidR="00750F50">
        <w:t>.</w:t>
      </w:r>
    </w:p>
    <w:p w14:paraId="342F1C2D" w14:textId="77777777" w:rsidR="005166FC" w:rsidRPr="00BF481D" w:rsidRDefault="00A71D21" w:rsidP="00CF6E2A">
      <w:pPr>
        <w:pStyle w:val="Prrafodelista"/>
        <w:numPr>
          <w:ilvl w:val="2"/>
          <w:numId w:val="16"/>
        </w:numPr>
      </w:pPr>
      <w:r w:rsidRPr="00BF481D">
        <w:t>Describir las instalaciones y ubicación de la estación terrena, telepuerto o gateway satelital que actúa como punto de término (o de origen) de los Enlaces Backhaul satelitales. En el caso de que estos se encuentren fuera del territorio nacional, la Proponente deberá señalar la forma en que el tráfico transportado se interconecta con las redes de su propiedad.</w:t>
      </w:r>
    </w:p>
    <w:p w14:paraId="0E58B5E1" w14:textId="77777777" w:rsidR="00A71D21" w:rsidRPr="00BF481D" w:rsidRDefault="005166FC" w:rsidP="00CF6E2A">
      <w:pPr>
        <w:pStyle w:val="Prrafodelista"/>
        <w:numPr>
          <w:ilvl w:val="1"/>
          <w:numId w:val="59"/>
        </w:numPr>
      </w:pPr>
      <w:r w:rsidRPr="00BF481D">
        <w:t>Para el caso de Enlaces Backhaul implementados con enlaces de fibra óptica, se deberá</w:t>
      </w:r>
      <w:r w:rsidR="00A71D21" w:rsidRPr="00BF481D">
        <w:t>:</w:t>
      </w:r>
    </w:p>
    <w:p w14:paraId="7C462FCF" w14:textId="77777777" w:rsidR="00A71D21" w:rsidRPr="00BF481D" w:rsidRDefault="00A71D21" w:rsidP="00CF6E2A">
      <w:pPr>
        <w:pStyle w:val="Prrafodelista"/>
        <w:numPr>
          <w:ilvl w:val="2"/>
          <w:numId w:val="16"/>
        </w:numPr>
      </w:pPr>
      <w:r w:rsidRPr="00BF481D">
        <w:t>Incorporar la información asociada al cable de fibra óptica, a la fibra óptica, a los tipos de instalación, a los empalmes de fibra óptica y cualquier otro que resulte pertinente, según los requerimientos establecidos en los numerales 3.1.7 a 3.1.11 del presente documento.</w:t>
      </w:r>
    </w:p>
    <w:p w14:paraId="2BA50572" w14:textId="77777777" w:rsidR="005A5C8A" w:rsidRPr="00BF481D" w:rsidRDefault="005A5C8A" w:rsidP="00CF6E2A">
      <w:pPr>
        <w:pStyle w:val="Prrafodelista"/>
        <w:numPr>
          <w:ilvl w:val="2"/>
          <w:numId w:val="16"/>
        </w:numPr>
      </w:pPr>
      <w:r w:rsidRPr="00BF481D">
        <w:t xml:space="preserve">Describir las instalaciones y ubicaciones que serán utilizadas para la implementación de los nodos ópticos, debiendo completar, además, la </w:t>
      </w:r>
      <w:r w:rsidRPr="00BF481D">
        <w:fldChar w:fldCharType="begin"/>
      </w:r>
      <w:r w:rsidRPr="00BF481D">
        <w:instrText xml:space="preserve"> REF _Ref142581712 \h </w:instrText>
      </w:r>
      <w:r w:rsidR="00BF481D">
        <w:instrText xml:space="preserve"> \* MERGEFORMAT </w:instrText>
      </w:r>
      <w:r w:rsidRPr="00BF481D">
        <w:fldChar w:fldCharType="separate"/>
      </w:r>
      <w:r w:rsidR="00B72B09" w:rsidRPr="00BF481D">
        <w:t xml:space="preserve">Tabla </w:t>
      </w:r>
      <w:r w:rsidR="00B72B09">
        <w:rPr>
          <w:noProof/>
        </w:rPr>
        <w:t>2.7</w:t>
      </w:r>
      <w:r w:rsidR="00B72B09" w:rsidRPr="00BF481D">
        <w:rPr>
          <w:noProof/>
        </w:rPr>
        <w:noBreakHyphen/>
      </w:r>
      <w:r w:rsidR="00B72B09">
        <w:rPr>
          <w:noProof/>
        </w:rPr>
        <w:t>9</w:t>
      </w:r>
      <w:r w:rsidRPr="00BF481D">
        <w:fldChar w:fldCharType="end"/>
      </w:r>
      <w:r w:rsidRPr="00BF481D">
        <w:t xml:space="preserve"> del presente documento.</w:t>
      </w:r>
    </w:p>
    <w:p w14:paraId="74CEB9F5" w14:textId="77777777" w:rsidR="005166FC" w:rsidRPr="00BF481D" w:rsidRDefault="00657463" w:rsidP="00CF6E2A">
      <w:pPr>
        <w:pStyle w:val="Prrafodelista"/>
        <w:numPr>
          <w:ilvl w:val="2"/>
          <w:numId w:val="16"/>
        </w:numPr>
      </w:pPr>
      <w:r w:rsidRPr="00BF481D">
        <w:t>Caracterizar los E</w:t>
      </w:r>
      <w:r w:rsidR="00A71D21" w:rsidRPr="00BF481D">
        <w:t>nlaces</w:t>
      </w:r>
      <w:r w:rsidR="005166FC" w:rsidRPr="00BF481D">
        <w:t xml:space="preserve"> </w:t>
      </w:r>
      <w:proofErr w:type="spellStart"/>
      <w:r w:rsidRPr="00BF481D">
        <w:t>Backhaul</w:t>
      </w:r>
      <w:proofErr w:type="spellEnd"/>
      <w:r w:rsidRPr="00BF481D">
        <w:t xml:space="preserve"> ópticos, conforme al formato de la </w:t>
      </w:r>
      <w:r w:rsidRPr="00BF481D">
        <w:fldChar w:fldCharType="begin"/>
      </w:r>
      <w:r w:rsidRPr="00BF481D">
        <w:instrText xml:space="preserve"> REF _Ref142580145 \h </w:instrText>
      </w:r>
      <w:r w:rsidR="00BF481D">
        <w:instrText xml:space="preserve"> \* MERGEFORMAT </w:instrText>
      </w:r>
      <w:r w:rsidRPr="00BF481D">
        <w:fldChar w:fldCharType="separate"/>
      </w:r>
      <w:r w:rsidR="00B72B09" w:rsidRPr="00BF481D">
        <w:t xml:space="preserve">Tabla </w:t>
      </w:r>
      <w:r w:rsidR="00B72B09">
        <w:rPr>
          <w:noProof/>
        </w:rPr>
        <w:t>2.7</w:t>
      </w:r>
      <w:r w:rsidR="00B72B09" w:rsidRPr="00BF481D">
        <w:rPr>
          <w:noProof/>
        </w:rPr>
        <w:noBreakHyphen/>
      </w:r>
      <w:r w:rsidR="00B72B09">
        <w:rPr>
          <w:noProof/>
        </w:rPr>
        <w:t>10</w:t>
      </w:r>
      <w:r w:rsidRPr="00BF481D">
        <w:fldChar w:fldCharType="end"/>
      </w:r>
      <w:r w:rsidR="005A5C8A" w:rsidRPr="00BF481D">
        <w:t xml:space="preserve">, la </w:t>
      </w:r>
      <w:r w:rsidR="005A5C8A" w:rsidRPr="00BF481D">
        <w:fldChar w:fldCharType="begin"/>
      </w:r>
      <w:r w:rsidR="005A5C8A" w:rsidRPr="00BF481D">
        <w:instrText xml:space="preserve"> REF _Ref142581619 \h </w:instrText>
      </w:r>
      <w:r w:rsidR="00BF481D">
        <w:instrText xml:space="preserve"> \* MERGEFORMAT </w:instrText>
      </w:r>
      <w:r w:rsidR="005A5C8A" w:rsidRPr="00BF481D">
        <w:fldChar w:fldCharType="separate"/>
      </w:r>
      <w:r w:rsidR="00B72B09" w:rsidRPr="00BF481D">
        <w:t xml:space="preserve">Tabla </w:t>
      </w:r>
      <w:r w:rsidR="00B72B09">
        <w:rPr>
          <w:noProof/>
        </w:rPr>
        <w:t>2.7</w:t>
      </w:r>
      <w:r w:rsidR="00B72B09" w:rsidRPr="00BF481D">
        <w:rPr>
          <w:noProof/>
        </w:rPr>
        <w:noBreakHyphen/>
      </w:r>
      <w:r w:rsidR="00B72B09">
        <w:rPr>
          <w:noProof/>
        </w:rPr>
        <w:t>11</w:t>
      </w:r>
      <w:r w:rsidR="005A5C8A" w:rsidRPr="00BF481D">
        <w:fldChar w:fldCharType="end"/>
      </w:r>
      <w:r w:rsidR="005A5C8A" w:rsidRPr="00BF481D">
        <w:t xml:space="preserve">, la </w:t>
      </w:r>
      <w:r w:rsidR="005A5C8A" w:rsidRPr="00BF481D">
        <w:fldChar w:fldCharType="begin"/>
      </w:r>
      <w:r w:rsidR="005A5C8A" w:rsidRPr="00BF481D">
        <w:instrText xml:space="preserve"> REF _Ref142582107 \h </w:instrText>
      </w:r>
      <w:r w:rsidR="00BF481D">
        <w:instrText xml:space="preserve"> \* MERGEFORMAT </w:instrText>
      </w:r>
      <w:r w:rsidR="005A5C8A" w:rsidRPr="00BF481D">
        <w:fldChar w:fldCharType="separate"/>
      </w:r>
      <w:r w:rsidR="00B72B09" w:rsidRPr="00BF481D">
        <w:t xml:space="preserve">Tabla </w:t>
      </w:r>
      <w:r w:rsidR="00B72B09">
        <w:rPr>
          <w:noProof/>
        </w:rPr>
        <w:t>2.7</w:t>
      </w:r>
      <w:r w:rsidR="00B72B09" w:rsidRPr="00BF481D">
        <w:rPr>
          <w:noProof/>
        </w:rPr>
        <w:noBreakHyphen/>
      </w:r>
      <w:r w:rsidR="00B72B09">
        <w:rPr>
          <w:noProof/>
        </w:rPr>
        <w:t>12</w:t>
      </w:r>
      <w:r w:rsidR="005A5C8A" w:rsidRPr="00BF481D">
        <w:fldChar w:fldCharType="end"/>
      </w:r>
      <w:r w:rsidR="005A5C8A" w:rsidRPr="00BF481D">
        <w:t xml:space="preserve">, la </w:t>
      </w:r>
      <w:r w:rsidR="005A5C8A" w:rsidRPr="00BF481D">
        <w:fldChar w:fldCharType="begin"/>
      </w:r>
      <w:r w:rsidR="005A5C8A" w:rsidRPr="00BF481D">
        <w:instrText xml:space="preserve"> REF _Ref142582108 \h </w:instrText>
      </w:r>
      <w:r w:rsidR="00BF481D">
        <w:instrText xml:space="preserve"> \* MERGEFORMAT </w:instrText>
      </w:r>
      <w:r w:rsidR="005A5C8A" w:rsidRPr="00BF481D">
        <w:fldChar w:fldCharType="separate"/>
      </w:r>
      <w:r w:rsidR="00B72B09" w:rsidRPr="00BF481D">
        <w:t xml:space="preserve">Tabla </w:t>
      </w:r>
      <w:r w:rsidR="00B72B09">
        <w:rPr>
          <w:noProof/>
        </w:rPr>
        <w:t>2.7</w:t>
      </w:r>
      <w:r w:rsidR="00B72B09" w:rsidRPr="00BF481D">
        <w:rPr>
          <w:noProof/>
        </w:rPr>
        <w:noBreakHyphen/>
      </w:r>
      <w:r w:rsidR="00B72B09">
        <w:rPr>
          <w:noProof/>
        </w:rPr>
        <w:t>13</w:t>
      </w:r>
      <w:r w:rsidR="005A5C8A" w:rsidRPr="00BF481D">
        <w:fldChar w:fldCharType="end"/>
      </w:r>
      <w:r w:rsidR="005A5C8A" w:rsidRPr="00BF481D">
        <w:t xml:space="preserve"> y la </w:t>
      </w:r>
      <w:r w:rsidR="005A5C8A" w:rsidRPr="00BF481D">
        <w:fldChar w:fldCharType="begin"/>
      </w:r>
      <w:r w:rsidR="005A5C8A" w:rsidRPr="00BF481D">
        <w:instrText xml:space="preserve"> REF _Ref142582109 \h </w:instrText>
      </w:r>
      <w:r w:rsidR="00BF481D">
        <w:instrText xml:space="preserve"> \* MERGEFORMAT </w:instrText>
      </w:r>
      <w:r w:rsidR="005A5C8A" w:rsidRPr="00BF481D">
        <w:fldChar w:fldCharType="separate"/>
      </w:r>
      <w:r w:rsidR="00B72B09" w:rsidRPr="00BF481D">
        <w:t xml:space="preserve">Tabla </w:t>
      </w:r>
      <w:r w:rsidR="00B72B09">
        <w:rPr>
          <w:noProof/>
        </w:rPr>
        <w:t>2.7</w:t>
      </w:r>
      <w:r w:rsidR="00B72B09" w:rsidRPr="00BF481D">
        <w:rPr>
          <w:noProof/>
        </w:rPr>
        <w:noBreakHyphen/>
      </w:r>
      <w:r w:rsidR="00B72B09">
        <w:rPr>
          <w:noProof/>
        </w:rPr>
        <w:t>14</w:t>
      </w:r>
      <w:r w:rsidR="005A5C8A" w:rsidRPr="00BF481D">
        <w:fldChar w:fldCharType="end"/>
      </w:r>
      <w:r w:rsidR="005A5C8A" w:rsidRPr="00BF481D">
        <w:t xml:space="preserve">, todas </w:t>
      </w:r>
      <w:r w:rsidRPr="00BF481D">
        <w:t>del presente documento.</w:t>
      </w:r>
    </w:p>
    <w:p w14:paraId="39C0DA26" w14:textId="77777777" w:rsidR="005166FC" w:rsidRPr="00BF481D" w:rsidRDefault="005166FC" w:rsidP="005166FC"/>
    <w:p w14:paraId="367DBE3E" w14:textId="77777777" w:rsidR="005166FC" w:rsidRPr="00BF481D" w:rsidRDefault="005166FC" w:rsidP="005166FC">
      <w:pPr>
        <w:sectPr w:rsidR="005166FC" w:rsidRPr="00BF481D">
          <w:pgSz w:w="12240" w:h="15840"/>
          <w:pgMar w:top="1417" w:right="1701" w:bottom="1417" w:left="1701" w:header="708" w:footer="708" w:gutter="0"/>
          <w:cols w:space="708"/>
          <w:docGrid w:linePitch="360"/>
        </w:sectPr>
      </w:pPr>
    </w:p>
    <w:p w14:paraId="10F83395" w14:textId="77777777" w:rsidR="005166FC" w:rsidRPr="00BF481D" w:rsidRDefault="005166FC" w:rsidP="005166FC">
      <w:pPr>
        <w:pStyle w:val="Descripcin"/>
      </w:pPr>
      <w:bookmarkStart w:id="27" w:name="_Ref142560950"/>
      <w:bookmarkStart w:id="28" w:name="_Toc142592832"/>
      <w:bookmarkStart w:id="29" w:name="_Toc142594380"/>
      <w:r w:rsidRPr="0038554B">
        <w:lastRenderedPageBreak/>
        <w:t xml:space="preserve">Tabla </w:t>
      </w:r>
      <w:fldSimple w:instr=" STYLEREF 2 \s ">
        <w:r w:rsidR="00B72B09" w:rsidRPr="0038554B">
          <w:rPr>
            <w:noProof/>
          </w:rPr>
          <w:t>2.7</w:t>
        </w:r>
      </w:fldSimple>
      <w:r w:rsidR="000B063B" w:rsidRPr="0038554B">
        <w:noBreakHyphen/>
      </w:r>
      <w:fldSimple w:instr=" SEQ Tabla \* ARABIC \s 2 ">
        <w:r w:rsidR="00B72B09" w:rsidRPr="0038554B">
          <w:rPr>
            <w:noProof/>
          </w:rPr>
          <w:t>1</w:t>
        </w:r>
      </w:fldSimple>
      <w:bookmarkEnd w:id="27"/>
      <w:r w:rsidRPr="0038554B">
        <w:t>: Identificación de los</w:t>
      </w:r>
      <w:r w:rsidRPr="00BF481D">
        <w:t xml:space="preserve"> Enlaces Backhaul comprometidos</w:t>
      </w:r>
      <w:bookmarkEnd w:id="28"/>
      <w:bookmarkEnd w:id="29"/>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910"/>
        <w:gridCol w:w="959"/>
        <w:gridCol w:w="949"/>
        <w:gridCol w:w="1045"/>
        <w:gridCol w:w="959"/>
        <w:gridCol w:w="951"/>
        <w:gridCol w:w="1047"/>
        <w:gridCol w:w="1497"/>
        <w:gridCol w:w="1372"/>
        <w:gridCol w:w="1307"/>
      </w:tblGrid>
      <w:tr w:rsidR="005166FC" w:rsidRPr="00BF481D" w14:paraId="57CC7AB6" w14:textId="77777777" w:rsidTr="005166FC">
        <w:trPr>
          <w:trHeight w:val="227"/>
        </w:trPr>
        <w:tc>
          <w:tcPr>
            <w:tcW w:w="1119" w:type="pct"/>
            <w:vMerge w:val="restart"/>
            <w:shd w:val="clear" w:color="auto" w:fill="4F81BD" w:themeFill="accent1"/>
            <w:noWrap/>
            <w:vAlign w:val="center"/>
            <w:hideMark/>
          </w:tcPr>
          <w:p w14:paraId="1CDF938D" w14:textId="77777777" w:rsidR="005166FC" w:rsidRPr="00BF481D" w:rsidRDefault="005166FC" w:rsidP="005166FC">
            <w:pPr>
              <w:spacing w:after="0"/>
              <w:jc w:val="center"/>
              <w:rPr>
                <w:b/>
                <w:color w:val="FFFFFF" w:themeColor="background1"/>
                <w:sz w:val="16"/>
                <w:szCs w:val="16"/>
                <w:lang w:val="en-US"/>
              </w:rPr>
            </w:pPr>
            <w:r w:rsidRPr="00BF481D">
              <w:rPr>
                <w:b/>
                <w:color w:val="FFFFFF" w:themeColor="background1"/>
                <w:sz w:val="16"/>
                <w:szCs w:val="16"/>
              </w:rPr>
              <w:t>Código</w:t>
            </w:r>
            <w:r w:rsidRPr="00BF481D">
              <w:rPr>
                <w:b/>
                <w:color w:val="FFFFFF" w:themeColor="background1"/>
                <w:sz w:val="16"/>
                <w:szCs w:val="16"/>
                <w:lang w:val="en-US"/>
              </w:rPr>
              <w:t xml:space="preserve"> Enlace Backhaul</w:t>
            </w:r>
          </w:p>
        </w:tc>
        <w:tc>
          <w:tcPr>
            <w:tcW w:w="369" w:type="pct"/>
            <w:vMerge w:val="restart"/>
            <w:shd w:val="clear" w:color="auto" w:fill="4F81BD" w:themeFill="accent1"/>
            <w:noWrap/>
            <w:vAlign w:val="center"/>
            <w:hideMark/>
          </w:tcPr>
          <w:p w14:paraId="482C5972" w14:textId="77777777" w:rsidR="005166FC" w:rsidRPr="00BF481D" w:rsidRDefault="005166FC" w:rsidP="005166FC">
            <w:pPr>
              <w:spacing w:after="0"/>
              <w:jc w:val="center"/>
              <w:rPr>
                <w:b/>
                <w:color w:val="FFFFFF" w:themeColor="background1"/>
                <w:sz w:val="16"/>
                <w:szCs w:val="16"/>
                <w:lang w:val="es-ES_tradnl"/>
              </w:rPr>
            </w:pPr>
            <w:r w:rsidRPr="00BF481D">
              <w:rPr>
                <w:b/>
                <w:color w:val="FFFFFF" w:themeColor="background1"/>
                <w:sz w:val="16"/>
                <w:szCs w:val="16"/>
                <w:lang w:val="es-ES_tradnl"/>
              </w:rPr>
              <w:t>Región</w:t>
            </w:r>
          </w:p>
        </w:tc>
        <w:tc>
          <w:tcPr>
            <w:tcW w:w="767" w:type="pct"/>
            <w:gridSpan w:val="2"/>
            <w:shd w:val="clear" w:color="auto" w:fill="4F81BD" w:themeFill="accent1"/>
            <w:vAlign w:val="center"/>
            <w:hideMark/>
          </w:tcPr>
          <w:p w14:paraId="6870405B" w14:textId="77777777" w:rsidR="005166FC" w:rsidRPr="00BF481D" w:rsidRDefault="005166FC" w:rsidP="005166FC">
            <w:pPr>
              <w:spacing w:after="0"/>
              <w:jc w:val="center"/>
              <w:rPr>
                <w:b/>
                <w:color w:val="FFFFFF" w:themeColor="background1"/>
                <w:sz w:val="16"/>
                <w:szCs w:val="16"/>
                <w:lang w:val="es-ES_tradnl"/>
              </w:rPr>
            </w:pPr>
            <w:r w:rsidRPr="00BF481D">
              <w:rPr>
                <w:b/>
                <w:color w:val="FFFFFF" w:themeColor="background1"/>
                <w:sz w:val="16"/>
                <w:szCs w:val="16"/>
                <w:lang w:val="es-ES_tradnl"/>
              </w:rPr>
              <w:t>Componente origen/destino</w:t>
            </w:r>
          </w:p>
        </w:tc>
        <w:tc>
          <w:tcPr>
            <w:tcW w:w="369" w:type="pct"/>
            <w:vMerge w:val="restart"/>
            <w:shd w:val="clear" w:color="auto" w:fill="4F81BD" w:themeFill="accent1"/>
            <w:vAlign w:val="center"/>
          </w:tcPr>
          <w:p w14:paraId="3561CA03" w14:textId="77777777" w:rsidR="005166FC" w:rsidRPr="00BF481D" w:rsidRDefault="005166FC" w:rsidP="005166FC">
            <w:pPr>
              <w:spacing w:after="0"/>
              <w:jc w:val="center"/>
              <w:rPr>
                <w:b/>
                <w:color w:val="FFFFFF" w:themeColor="background1"/>
                <w:sz w:val="16"/>
                <w:szCs w:val="16"/>
                <w:lang w:val="es-ES_tradnl"/>
              </w:rPr>
            </w:pPr>
            <w:r w:rsidRPr="00BF481D">
              <w:rPr>
                <w:b/>
                <w:color w:val="FFFFFF" w:themeColor="background1"/>
                <w:sz w:val="16"/>
                <w:szCs w:val="16"/>
                <w:lang w:val="es-ES_tradnl"/>
              </w:rPr>
              <w:t>Región</w:t>
            </w:r>
          </w:p>
        </w:tc>
        <w:tc>
          <w:tcPr>
            <w:tcW w:w="769" w:type="pct"/>
            <w:gridSpan w:val="2"/>
            <w:shd w:val="clear" w:color="auto" w:fill="4F81BD" w:themeFill="accent1"/>
            <w:vAlign w:val="center"/>
            <w:hideMark/>
          </w:tcPr>
          <w:p w14:paraId="038F9E99" w14:textId="77777777" w:rsidR="005166FC" w:rsidRPr="00BF481D" w:rsidRDefault="005166FC" w:rsidP="005166FC">
            <w:pPr>
              <w:spacing w:after="0"/>
              <w:jc w:val="center"/>
              <w:rPr>
                <w:b/>
                <w:color w:val="FFFFFF" w:themeColor="background1"/>
                <w:sz w:val="16"/>
                <w:szCs w:val="16"/>
                <w:lang w:val="es-ES_tradnl"/>
              </w:rPr>
            </w:pPr>
            <w:r w:rsidRPr="00BF481D">
              <w:rPr>
                <w:b/>
                <w:color w:val="FFFFFF" w:themeColor="background1"/>
                <w:sz w:val="16"/>
                <w:szCs w:val="16"/>
                <w:lang w:val="es-ES_tradnl"/>
              </w:rPr>
              <w:t>Componente destino/origen</w:t>
            </w:r>
          </w:p>
        </w:tc>
        <w:tc>
          <w:tcPr>
            <w:tcW w:w="576" w:type="pct"/>
            <w:vMerge w:val="restart"/>
            <w:shd w:val="clear" w:color="auto" w:fill="4F81BD" w:themeFill="accent1"/>
            <w:vAlign w:val="center"/>
          </w:tcPr>
          <w:p w14:paraId="37C40E54" w14:textId="77777777" w:rsidR="005166FC" w:rsidRPr="00BF481D" w:rsidRDefault="005166FC" w:rsidP="005166FC">
            <w:pPr>
              <w:spacing w:after="0"/>
              <w:jc w:val="center"/>
              <w:rPr>
                <w:b/>
                <w:color w:val="FFFFFF" w:themeColor="background1"/>
                <w:sz w:val="16"/>
                <w:szCs w:val="16"/>
                <w:lang w:val="es-ES_tradnl"/>
              </w:rPr>
            </w:pPr>
            <w:r w:rsidRPr="00BF481D">
              <w:rPr>
                <w:b/>
                <w:color w:val="FFFFFF" w:themeColor="background1"/>
                <w:sz w:val="16"/>
                <w:szCs w:val="16"/>
                <w:lang w:val="es-ES_tradnl"/>
              </w:rPr>
              <w:t>Medio de transmisión</w:t>
            </w:r>
          </w:p>
        </w:tc>
        <w:tc>
          <w:tcPr>
            <w:tcW w:w="528" w:type="pct"/>
            <w:vMerge w:val="restart"/>
            <w:shd w:val="clear" w:color="auto" w:fill="4F81BD" w:themeFill="accent1"/>
            <w:vAlign w:val="center"/>
          </w:tcPr>
          <w:p w14:paraId="77666F93" w14:textId="77777777" w:rsidR="005166FC" w:rsidRPr="00BF481D" w:rsidRDefault="005166FC" w:rsidP="005166FC">
            <w:pPr>
              <w:spacing w:after="0"/>
              <w:jc w:val="center"/>
              <w:rPr>
                <w:b/>
                <w:color w:val="FFFFFF" w:themeColor="background1"/>
                <w:sz w:val="16"/>
                <w:szCs w:val="16"/>
                <w:lang w:val="es-ES_tradnl"/>
              </w:rPr>
            </w:pPr>
            <w:r w:rsidRPr="00BF481D">
              <w:rPr>
                <w:b/>
                <w:color w:val="FFFFFF" w:themeColor="background1"/>
                <w:sz w:val="16"/>
                <w:szCs w:val="16"/>
                <w:lang w:val="es-ES_tradnl"/>
              </w:rPr>
              <w:t>Tecnología</w:t>
            </w:r>
          </w:p>
        </w:tc>
        <w:tc>
          <w:tcPr>
            <w:tcW w:w="503" w:type="pct"/>
            <w:vMerge w:val="restart"/>
            <w:shd w:val="clear" w:color="auto" w:fill="4F81BD" w:themeFill="accent1"/>
            <w:vAlign w:val="center"/>
          </w:tcPr>
          <w:p w14:paraId="2FD34A0C" w14:textId="77777777" w:rsidR="005166FC" w:rsidRPr="00BF481D" w:rsidRDefault="005166FC" w:rsidP="005166FC">
            <w:pPr>
              <w:spacing w:after="0"/>
              <w:jc w:val="center"/>
              <w:rPr>
                <w:b/>
                <w:color w:val="FFFFFF" w:themeColor="background1"/>
                <w:sz w:val="16"/>
                <w:szCs w:val="16"/>
                <w:lang w:val="es-ES_tradnl"/>
              </w:rPr>
            </w:pPr>
            <w:r w:rsidRPr="00BF481D">
              <w:rPr>
                <w:b/>
                <w:color w:val="FFFFFF" w:themeColor="background1"/>
                <w:sz w:val="16"/>
                <w:szCs w:val="16"/>
                <w:lang w:val="es-ES_tradnl"/>
              </w:rPr>
              <w:t>Capacidad de transporte [Mbps]</w:t>
            </w:r>
          </w:p>
        </w:tc>
      </w:tr>
      <w:tr w:rsidR="005166FC" w:rsidRPr="00BF481D" w14:paraId="55EFC5FB" w14:textId="77777777" w:rsidTr="005166FC">
        <w:trPr>
          <w:trHeight w:val="227"/>
        </w:trPr>
        <w:tc>
          <w:tcPr>
            <w:tcW w:w="1119" w:type="pct"/>
            <w:vMerge/>
            <w:shd w:val="clear" w:color="auto" w:fill="365F91" w:themeFill="accent1" w:themeFillShade="BF"/>
            <w:vAlign w:val="center"/>
            <w:hideMark/>
          </w:tcPr>
          <w:p w14:paraId="5A8C757A" w14:textId="77777777" w:rsidR="005166FC" w:rsidRPr="00BF481D" w:rsidRDefault="005166FC" w:rsidP="005166FC">
            <w:pPr>
              <w:spacing w:after="0"/>
              <w:jc w:val="center"/>
              <w:rPr>
                <w:sz w:val="16"/>
                <w:szCs w:val="16"/>
                <w:lang w:val="es-ES_tradnl"/>
              </w:rPr>
            </w:pPr>
          </w:p>
        </w:tc>
        <w:tc>
          <w:tcPr>
            <w:tcW w:w="369" w:type="pct"/>
            <w:vMerge/>
            <w:shd w:val="clear" w:color="auto" w:fill="4F81BD" w:themeFill="accent1"/>
            <w:vAlign w:val="center"/>
            <w:hideMark/>
          </w:tcPr>
          <w:p w14:paraId="5983AF99" w14:textId="77777777" w:rsidR="005166FC" w:rsidRPr="00BF481D" w:rsidRDefault="005166FC" w:rsidP="005166FC">
            <w:pPr>
              <w:spacing w:after="0"/>
              <w:jc w:val="center"/>
              <w:rPr>
                <w:b/>
                <w:color w:val="FFFFFF" w:themeColor="background1"/>
                <w:sz w:val="16"/>
                <w:szCs w:val="16"/>
                <w:lang w:val="es-ES_tradnl"/>
              </w:rPr>
            </w:pPr>
          </w:p>
        </w:tc>
        <w:tc>
          <w:tcPr>
            <w:tcW w:w="365" w:type="pct"/>
            <w:shd w:val="clear" w:color="auto" w:fill="4F81BD" w:themeFill="accent1"/>
            <w:noWrap/>
            <w:vAlign w:val="center"/>
            <w:hideMark/>
          </w:tcPr>
          <w:p w14:paraId="2BF4581A" w14:textId="77777777" w:rsidR="005166FC" w:rsidRPr="00BF481D" w:rsidRDefault="005166FC" w:rsidP="005166FC">
            <w:pPr>
              <w:spacing w:after="0"/>
              <w:jc w:val="center"/>
              <w:rPr>
                <w:b/>
                <w:color w:val="FFFFFF" w:themeColor="background1"/>
                <w:sz w:val="16"/>
                <w:szCs w:val="16"/>
                <w:lang w:val="es-ES_tradnl"/>
              </w:rPr>
            </w:pPr>
            <w:r w:rsidRPr="00BF481D">
              <w:rPr>
                <w:b/>
                <w:color w:val="FFFFFF" w:themeColor="background1"/>
                <w:sz w:val="16"/>
                <w:szCs w:val="16"/>
                <w:lang w:val="es-ES_tradnl"/>
              </w:rPr>
              <w:t>Código</w:t>
            </w:r>
          </w:p>
        </w:tc>
        <w:tc>
          <w:tcPr>
            <w:tcW w:w="402" w:type="pct"/>
            <w:shd w:val="clear" w:color="auto" w:fill="4F81BD" w:themeFill="accent1"/>
            <w:noWrap/>
            <w:vAlign w:val="center"/>
            <w:hideMark/>
          </w:tcPr>
          <w:p w14:paraId="57E496EA" w14:textId="77777777" w:rsidR="005166FC" w:rsidRPr="00BF481D" w:rsidRDefault="005166FC" w:rsidP="005166FC">
            <w:pPr>
              <w:spacing w:after="0"/>
              <w:jc w:val="center"/>
              <w:rPr>
                <w:b/>
                <w:color w:val="FFFFFF" w:themeColor="background1"/>
                <w:sz w:val="16"/>
                <w:szCs w:val="16"/>
                <w:lang w:val="es-ES_tradnl"/>
              </w:rPr>
            </w:pPr>
            <w:r w:rsidRPr="00BF481D">
              <w:rPr>
                <w:b/>
                <w:color w:val="FFFFFF" w:themeColor="background1"/>
                <w:sz w:val="16"/>
                <w:szCs w:val="16"/>
                <w:lang w:val="es-ES_tradnl"/>
              </w:rPr>
              <w:t>Nombre</w:t>
            </w:r>
          </w:p>
        </w:tc>
        <w:tc>
          <w:tcPr>
            <w:tcW w:w="369" w:type="pct"/>
            <w:vMerge/>
            <w:shd w:val="clear" w:color="auto" w:fill="4F81BD" w:themeFill="accent1"/>
            <w:vAlign w:val="center"/>
          </w:tcPr>
          <w:p w14:paraId="777E750F" w14:textId="77777777" w:rsidR="005166FC" w:rsidRPr="00BF481D" w:rsidRDefault="005166FC" w:rsidP="005166FC">
            <w:pPr>
              <w:spacing w:after="0"/>
              <w:jc w:val="center"/>
              <w:rPr>
                <w:b/>
                <w:color w:val="FFFFFF" w:themeColor="background1"/>
                <w:sz w:val="16"/>
                <w:szCs w:val="16"/>
                <w:lang w:val="es-ES_tradnl"/>
              </w:rPr>
            </w:pPr>
          </w:p>
        </w:tc>
        <w:tc>
          <w:tcPr>
            <w:tcW w:w="366" w:type="pct"/>
            <w:shd w:val="clear" w:color="auto" w:fill="4F81BD" w:themeFill="accent1"/>
            <w:noWrap/>
            <w:vAlign w:val="center"/>
            <w:hideMark/>
          </w:tcPr>
          <w:p w14:paraId="495DA96C" w14:textId="77777777" w:rsidR="005166FC" w:rsidRPr="00BF481D" w:rsidRDefault="005166FC" w:rsidP="005166FC">
            <w:pPr>
              <w:spacing w:after="0"/>
              <w:jc w:val="center"/>
              <w:rPr>
                <w:b/>
                <w:color w:val="FFFFFF" w:themeColor="background1"/>
                <w:sz w:val="16"/>
                <w:szCs w:val="16"/>
                <w:lang w:val="es-ES_tradnl"/>
              </w:rPr>
            </w:pPr>
            <w:r w:rsidRPr="00BF481D">
              <w:rPr>
                <w:b/>
                <w:color w:val="FFFFFF" w:themeColor="background1"/>
                <w:sz w:val="16"/>
                <w:szCs w:val="16"/>
                <w:lang w:val="es-ES_tradnl"/>
              </w:rPr>
              <w:t>Código</w:t>
            </w:r>
          </w:p>
        </w:tc>
        <w:tc>
          <w:tcPr>
            <w:tcW w:w="403" w:type="pct"/>
            <w:shd w:val="clear" w:color="auto" w:fill="4F81BD" w:themeFill="accent1"/>
            <w:noWrap/>
            <w:vAlign w:val="center"/>
            <w:hideMark/>
          </w:tcPr>
          <w:p w14:paraId="29398082" w14:textId="77777777" w:rsidR="005166FC" w:rsidRPr="00BF481D" w:rsidRDefault="005166FC" w:rsidP="005166FC">
            <w:pPr>
              <w:spacing w:after="0"/>
              <w:jc w:val="center"/>
              <w:rPr>
                <w:b/>
                <w:color w:val="FFFFFF" w:themeColor="background1"/>
                <w:sz w:val="16"/>
                <w:szCs w:val="16"/>
                <w:lang w:val="es-ES_tradnl"/>
              </w:rPr>
            </w:pPr>
            <w:r w:rsidRPr="00BF481D">
              <w:rPr>
                <w:b/>
                <w:color w:val="FFFFFF" w:themeColor="background1"/>
                <w:sz w:val="16"/>
                <w:szCs w:val="16"/>
                <w:lang w:val="es-ES_tradnl"/>
              </w:rPr>
              <w:t>Nombre</w:t>
            </w:r>
          </w:p>
        </w:tc>
        <w:tc>
          <w:tcPr>
            <w:tcW w:w="576" w:type="pct"/>
            <w:vMerge/>
            <w:shd w:val="clear" w:color="auto" w:fill="365F91" w:themeFill="accent1" w:themeFillShade="BF"/>
            <w:vAlign w:val="center"/>
          </w:tcPr>
          <w:p w14:paraId="1E03C0C3" w14:textId="77777777" w:rsidR="005166FC" w:rsidRPr="00BF481D" w:rsidRDefault="005166FC" w:rsidP="005166FC">
            <w:pPr>
              <w:spacing w:after="0"/>
              <w:jc w:val="center"/>
              <w:rPr>
                <w:sz w:val="16"/>
                <w:szCs w:val="16"/>
                <w:lang w:val="es-ES_tradnl"/>
              </w:rPr>
            </w:pPr>
          </w:p>
        </w:tc>
        <w:tc>
          <w:tcPr>
            <w:tcW w:w="528" w:type="pct"/>
            <w:vMerge/>
            <w:shd w:val="clear" w:color="auto" w:fill="365F91" w:themeFill="accent1" w:themeFillShade="BF"/>
            <w:vAlign w:val="center"/>
          </w:tcPr>
          <w:p w14:paraId="1106C1E6" w14:textId="77777777" w:rsidR="005166FC" w:rsidRPr="00BF481D" w:rsidRDefault="005166FC" w:rsidP="005166FC">
            <w:pPr>
              <w:spacing w:after="0"/>
              <w:jc w:val="center"/>
              <w:rPr>
                <w:sz w:val="16"/>
                <w:szCs w:val="16"/>
                <w:lang w:val="es-ES_tradnl"/>
              </w:rPr>
            </w:pPr>
          </w:p>
        </w:tc>
        <w:tc>
          <w:tcPr>
            <w:tcW w:w="503" w:type="pct"/>
            <w:vMerge/>
            <w:shd w:val="clear" w:color="auto" w:fill="365F91" w:themeFill="accent1" w:themeFillShade="BF"/>
            <w:vAlign w:val="center"/>
          </w:tcPr>
          <w:p w14:paraId="4B494BDA" w14:textId="77777777" w:rsidR="005166FC" w:rsidRPr="00BF481D" w:rsidRDefault="005166FC" w:rsidP="005166FC">
            <w:pPr>
              <w:spacing w:after="0"/>
              <w:jc w:val="center"/>
              <w:rPr>
                <w:sz w:val="16"/>
                <w:szCs w:val="16"/>
                <w:lang w:val="es-ES_tradnl"/>
              </w:rPr>
            </w:pPr>
          </w:p>
        </w:tc>
      </w:tr>
      <w:tr w:rsidR="005166FC" w:rsidRPr="00BF481D" w14:paraId="1196C9A4" w14:textId="77777777" w:rsidTr="005166FC">
        <w:trPr>
          <w:trHeight w:val="227"/>
        </w:trPr>
        <w:tc>
          <w:tcPr>
            <w:tcW w:w="1119" w:type="pct"/>
            <w:shd w:val="clear" w:color="auto" w:fill="auto"/>
            <w:noWrap/>
            <w:vAlign w:val="center"/>
          </w:tcPr>
          <w:p w14:paraId="6A8B1B94" w14:textId="484F2136" w:rsidR="005166FC" w:rsidRPr="00BF481D" w:rsidRDefault="005166FC" w:rsidP="005166FC">
            <w:pPr>
              <w:spacing w:after="0"/>
              <w:jc w:val="center"/>
              <w:rPr>
                <w:sz w:val="16"/>
                <w:szCs w:val="16"/>
              </w:rPr>
            </w:pPr>
            <w:r w:rsidRPr="00BF481D">
              <w:rPr>
                <w:sz w:val="16"/>
                <w:szCs w:val="16"/>
              </w:rPr>
              <w:t>EB-</w:t>
            </w:r>
            <w:r w:rsidR="00D008F6">
              <w:rPr>
                <w:sz w:val="16"/>
                <w:szCs w:val="16"/>
              </w:rPr>
              <w:t>ATA</w:t>
            </w:r>
            <w:r w:rsidRPr="00BF481D">
              <w:rPr>
                <w:sz w:val="16"/>
                <w:szCs w:val="16"/>
              </w:rPr>
              <w:t>-</w:t>
            </w:r>
            <w:proofErr w:type="spellStart"/>
            <w:r w:rsidRPr="00BF481D">
              <w:rPr>
                <w:sz w:val="16"/>
                <w:szCs w:val="16"/>
              </w:rPr>
              <w:t>YY</w:t>
            </w:r>
            <w:proofErr w:type="spellEnd"/>
            <w:r w:rsidR="00A32337" w:rsidRPr="00BF481D">
              <w:rPr>
                <w:sz w:val="16"/>
                <w:szCs w:val="16"/>
              </w:rPr>
              <w:t>-</w:t>
            </w:r>
            <w:proofErr w:type="spellStart"/>
            <w:r w:rsidR="00A32337" w:rsidRPr="00BF481D">
              <w:rPr>
                <w:sz w:val="16"/>
                <w:szCs w:val="16"/>
              </w:rPr>
              <w:t>ZZ</w:t>
            </w:r>
            <w:proofErr w:type="spellEnd"/>
          </w:p>
        </w:tc>
        <w:tc>
          <w:tcPr>
            <w:tcW w:w="369" w:type="pct"/>
            <w:shd w:val="clear" w:color="auto" w:fill="auto"/>
            <w:noWrap/>
            <w:vAlign w:val="center"/>
          </w:tcPr>
          <w:p w14:paraId="75ADDE18" w14:textId="77777777" w:rsidR="005166FC" w:rsidRPr="00BF481D" w:rsidRDefault="005166FC" w:rsidP="005166FC">
            <w:pPr>
              <w:spacing w:after="0"/>
              <w:jc w:val="center"/>
              <w:rPr>
                <w:sz w:val="16"/>
                <w:szCs w:val="16"/>
                <w:lang w:val="es-ES_tradnl"/>
              </w:rPr>
            </w:pPr>
          </w:p>
        </w:tc>
        <w:tc>
          <w:tcPr>
            <w:tcW w:w="365" w:type="pct"/>
            <w:shd w:val="clear" w:color="auto" w:fill="auto"/>
            <w:noWrap/>
            <w:vAlign w:val="center"/>
          </w:tcPr>
          <w:p w14:paraId="2A2E3D0D" w14:textId="77777777" w:rsidR="005166FC" w:rsidRPr="00BF481D" w:rsidRDefault="005166FC" w:rsidP="005166FC">
            <w:pPr>
              <w:spacing w:after="0"/>
              <w:jc w:val="center"/>
              <w:rPr>
                <w:sz w:val="16"/>
                <w:szCs w:val="16"/>
                <w:lang w:val="es-ES_tradnl"/>
              </w:rPr>
            </w:pPr>
          </w:p>
        </w:tc>
        <w:tc>
          <w:tcPr>
            <w:tcW w:w="402" w:type="pct"/>
            <w:shd w:val="clear" w:color="auto" w:fill="auto"/>
            <w:noWrap/>
            <w:vAlign w:val="center"/>
          </w:tcPr>
          <w:p w14:paraId="4AE8D8CA" w14:textId="77777777" w:rsidR="005166FC" w:rsidRPr="00BF481D" w:rsidRDefault="005166FC" w:rsidP="005166FC">
            <w:pPr>
              <w:spacing w:after="0"/>
              <w:jc w:val="center"/>
              <w:rPr>
                <w:sz w:val="16"/>
                <w:szCs w:val="16"/>
                <w:lang w:val="es-ES_tradnl"/>
              </w:rPr>
            </w:pPr>
          </w:p>
        </w:tc>
        <w:tc>
          <w:tcPr>
            <w:tcW w:w="369" w:type="pct"/>
            <w:vAlign w:val="center"/>
          </w:tcPr>
          <w:p w14:paraId="61D198A5" w14:textId="77777777" w:rsidR="005166FC" w:rsidRPr="00BF481D" w:rsidRDefault="005166FC" w:rsidP="005166FC">
            <w:pPr>
              <w:spacing w:after="0"/>
              <w:jc w:val="center"/>
              <w:rPr>
                <w:sz w:val="16"/>
                <w:szCs w:val="16"/>
                <w:lang w:val="es-ES_tradnl"/>
              </w:rPr>
            </w:pPr>
          </w:p>
        </w:tc>
        <w:tc>
          <w:tcPr>
            <w:tcW w:w="366" w:type="pct"/>
            <w:shd w:val="clear" w:color="auto" w:fill="auto"/>
            <w:noWrap/>
            <w:vAlign w:val="center"/>
          </w:tcPr>
          <w:p w14:paraId="40D9D4EC" w14:textId="77777777" w:rsidR="005166FC" w:rsidRPr="00BF481D" w:rsidRDefault="005166FC" w:rsidP="005166FC">
            <w:pPr>
              <w:spacing w:after="0"/>
              <w:jc w:val="center"/>
              <w:rPr>
                <w:sz w:val="16"/>
                <w:szCs w:val="16"/>
                <w:lang w:val="es-ES_tradnl"/>
              </w:rPr>
            </w:pPr>
          </w:p>
        </w:tc>
        <w:tc>
          <w:tcPr>
            <w:tcW w:w="403" w:type="pct"/>
            <w:shd w:val="clear" w:color="auto" w:fill="auto"/>
            <w:noWrap/>
            <w:vAlign w:val="center"/>
          </w:tcPr>
          <w:p w14:paraId="7FCA398C" w14:textId="77777777" w:rsidR="005166FC" w:rsidRPr="00BF481D" w:rsidRDefault="005166FC" w:rsidP="005166FC">
            <w:pPr>
              <w:spacing w:after="0"/>
              <w:jc w:val="center"/>
              <w:rPr>
                <w:sz w:val="16"/>
                <w:szCs w:val="16"/>
                <w:lang w:val="es-ES_tradnl"/>
              </w:rPr>
            </w:pPr>
          </w:p>
        </w:tc>
        <w:tc>
          <w:tcPr>
            <w:tcW w:w="576" w:type="pct"/>
            <w:vAlign w:val="center"/>
          </w:tcPr>
          <w:p w14:paraId="0C0EAB92" w14:textId="77777777" w:rsidR="005166FC" w:rsidRPr="00BF481D" w:rsidRDefault="005166FC" w:rsidP="005166FC">
            <w:pPr>
              <w:spacing w:after="0"/>
              <w:jc w:val="center"/>
              <w:rPr>
                <w:sz w:val="16"/>
                <w:szCs w:val="16"/>
                <w:lang w:val="es-ES_tradnl"/>
              </w:rPr>
            </w:pPr>
          </w:p>
        </w:tc>
        <w:tc>
          <w:tcPr>
            <w:tcW w:w="528" w:type="pct"/>
            <w:vAlign w:val="center"/>
          </w:tcPr>
          <w:p w14:paraId="29D8AF52" w14:textId="77777777" w:rsidR="005166FC" w:rsidRPr="00BF481D" w:rsidRDefault="005166FC" w:rsidP="005166FC">
            <w:pPr>
              <w:spacing w:after="0"/>
              <w:jc w:val="center"/>
              <w:rPr>
                <w:sz w:val="16"/>
                <w:szCs w:val="16"/>
                <w:lang w:val="es-ES_tradnl"/>
              </w:rPr>
            </w:pPr>
          </w:p>
        </w:tc>
        <w:tc>
          <w:tcPr>
            <w:tcW w:w="503" w:type="pct"/>
            <w:vAlign w:val="center"/>
          </w:tcPr>
          <w:p w14:paraId="78CAA7DD" w14:textId="77777777" w:rsidR="005166FC" w:rsidRPr="00BF481D" w:rsidRDefault="005166FC" w:rsidP="005166FC">
            <w:pPr>
              <w:spacing w:after="0"/>
              <w:jc w:val="center"/>
              <w:rPr>
                <w:sz w:val="16"/>
                <w:szCs w:val="16"/>
                <w:lang w:val="es-ES_tradnl"/>
              </w:rPr>
            </w:pPr>
          </w:p>
        </w:tc>
      </w:tr>
      <w:tr w:rsidR="005166FC" w:rsidRPr="00BF481D" w14:paraId="19C73543" w14:textId="77777777" w:rsidTr="005166FC">
        <w:trPr>
          <w:trHeight w:val="227"/>
        </w:trPr>
        <w:tc>
          <w:tcPr>
            <w:tcW w:w="1119" w:type="pct"/>
            <w:shd w:val="clear" w:color="auto" w:fill="auto"/>
            <w:noWrap/>
            <w:vAlign w:val="center"/>
          </w:tcPr>
          <w:p w14:paraId="60C251E6" w14:textId="77777777" w:rsidR="005166FC" w:rsidRPr="00BF481D" w:rsidRDefault="005166FC" w:rsidP="005166FC">
            <w:pPr>
              <w:spacing w:after="0"/>
              <w:jc w:val="center"/>
              <w:rPr>
                <w:sz w:val="16"/>
                <w:szCs w:val="16"/>
              </w:rPr>
            </w:pPr>
          </w:p>
        </w:tc>
        <w:tc>
          <w:tcPr>
            <w:tcW w:w="369" w:type="pct"/>
            <w:shd w:val="clear" w:color="auto" w:fill="auto"/>
            <w:noWrap/>
            <w:vAlign w:val="center"/>
          </w:tcPr>
          <w:p w14:paraId="19CCBCAC" w14:textId="77777777" w:rsidR="005166FC" w:rsidRPr="00BF481D" w:rsidRDefault="005166FC" w:rsidP="005166FC">
            <w:pPr>
              <w:spacing w:after="0"/>
              <w:jc w:val="center"/>
              <w:rPr>
                <w:sz w:val="16"/>
                <w:szCs w:val="16"/>
                <w:lang w:val="es-ES_tradnl"/>
              </w:rPr>
            </w:pPr>
          </w:p>
        </w:tc>
        <w:tc>
          <w:tcPr>
            <w:tcW w:w="365" w:type="pct"/>
            <w:shd w:val="clear" w:color="auto" w:fill="auto"/>
            <w:noWrap/>
            <w:vAlign w:val="center"/>
          </w:tcPr>
          <w:p w14:paraId="5E6EDD56" w14:textId="77777777" w:rsidR="005166FC" w:rsidRPr="00BF481D" w:rsidRDefault="005166FC" w:rsidP="005166FC">
            <w:pPr>
              <w:spacing w:after="0"/>
              <w:jc w:val="center"/>
              <w:rPr>
                <w:sz w:val="16"/>
                <w:szCs w:val="16"/>
                <w:lang w:val="es-ES_tradnl"/>
              </w:rPr>
            </w:pPr>
          </w:p>
        </w:tc>
        <w:tc>
          <w:tcPr>
            <w:tcW w:w="402" w:type="pct"/>
            <w:shd w:val="clear" w:color="auto" w:fill="auto"/>
            <w:noWrap/>
            <w:vAlign w:val="center"/>
          </w:tcPr>
          <w:p w14:paraId="5E2E17B0" w14:textId="77777777" w:rsidR="005166FC" w:rsidRPr="00BF481D" w:rsidRDefault="005166FC" w:rsidP="005166FC">
            <w:pPr>
              <w:spacing w:after="0"/>
              <w:jc w:val="center"/>
              <w:rPr>
                <w:sz w:val="16"/>
                <w:szCs w:val="16"/>
                <w:lang w:val="es-ES_tradnl"/>
              </w:rPr>
            </w:pPr>
          </w:p>
        </w:tc>
        <w:tc>
          <w:tcPr>
            <w:tcW w:w="369" w:type="pct"/>
            <w:vAlign w:val="center"/>
          </w:tcPr>
          <w:p w14:paraId="294FA6E9" w14:textId="77777777" w:rsidR="005166FC" w:rsidRPr="00BF481D" w:rsidRDefault="005166FC" w:rsidP="005166FC">
            <w:pPr>
              <w:spacing w:after="0"/>
              <w:jc w:val="center"/>
              <w:rPr>
                <w:sz w:val="16"/>
                <w:szCs w:val="16"/>
                <w:lang w:val="es-ES_tradnl"/>
              </w:rPr>
            </w:pPr>
          </w:p>
        </w:tc>
        <w:tc>
          <w:tcPr>
            <w:tcW w:w="366" w:type="pct"/>
            <w:shd w:val="clear" w:color="auto" w:fill="auto"/>
            <w:noWrap/>
            <w:vAlign w:val="center"/>
          </w:tcPr>
          <w:p w14:paraId="6FC308AA" w14:textId="77777777" w:rsidR="005166FC" w:rsidRPr="00BF481D" w:rsidRDefault="005166FC" w:rsidP="005166FC">
            <w:pPr>
              <w:spacing w:after="0"/>
              <w:jc w:val="center"/>
              <w:rPr>
                <w:sz w:val="16"/>
                <w:szCs w:val="16"/>
                <w:lang w:val="es-ES_tradnl"/>
              </w:rPr>
            </w:pPr>
          </w:p>
        </w:tc>
        <w:tc>
          <w:tcPr>
            <w:tcW w:w="403" w:type="pct"/>
            <w:shd w:val="clear" w:color="auto" w:fill="auto"/>
            <w:noWrap/>
            <w:vAlign w:val="center"/>
          </w:tcPr>
          <w:p w14:paraId="283061AA" w14:textId="77777777" w:rsidR="005166FC" w:rsidRPr="00BF481D" w:rsidRDefault="005166FC" w:rsidP="005166FC">
            <w:pPr>
              <w:spacing w:after="0"/>
              <w:jc w:val="center"/>
              <w:rPr>
                <w:sz w:val="16"/>
                <w:szCs w:val="16"/>
                <w:lang w:val="es-ES_tradnl"/>
              </w:rPr>
            </w:pPr>
          </w:p>
        </w:tc>
        <w:tc>
          <w:tcPr>
            <w:tcW w:w="576" w:type="pct"/>
            <w:vAlign w:val="center"/>
          </w:tcPr>
          <w:p w14:paraId="631F6CA1" w14:textId="77777777" w:rsidR="005166FC" w:rsidRPr="00BF481D" w:rsidRDefault="005166FC" w:rsidP="005166FC">
            <w:pPr>
              <w:spacing w:after="0"/>
              <w:jc w:val="center"/>
              <w:rPr>
                <w:sz w:val="16"/>
                <w:szCs w:val="16"/>
                <w:lang w:val="es-ES_tradnl"/>
              </w:rPr>
            </w:pPr>
          </w:p>
        </w:tc>
        <w:tc>
          <w:tcPr>
            <w:tcW w:w="528" w:type="pct"/>
            <w:vAlign w:val="center"/>
          </w:tcPr>
          <w:p w14:paraId="47974D55" w14:textId="77777777" w:rsidR="005166FC" w:rsidRPr="00BF481D" w:rsidRDefault="005166FC" w:rsidP="005166FC">
            <w:pPr>
              <w:spacing w:after="0"/>
              <w:jc w:val="center"/>
              <w:rPr>
                <w:sz w:val="16"/>
                <w:szCs w:val="16"/>
                <w:lang w:val="es-ES_tradnl"/>
              </w:rPr>
            </w:pPr>
          </w:p>
        </w:tc>
        <w:tc>
          <w:tcPr>
            <w:tcW w:w="503" w:type="pct"/>
            <w:vAlign w:val="center"/>
          </w:tcPr>
          <w:p w14:paraId="127E7E7D" w14:textId="77777777" w:rsidR="005166FC" w:rsidRPr="00BF481D" w:rsidRDefault="005166FC" w:rsidP="005166FC">
            <w:pPr>
              <w:spacing w:after="0"/>
              <w:jc w:val="center"/>
              <w:rPr>
                <w:sz w:val="16"/>
                <w:szCs w:val="16"/>
                <w:lang w:val="es-ES_tradnl"/>
              </w:rPr>
            </w:pPr>
          </w:p>
        </w:tc>
      </w:tr>
    </w:tbl>
    <w:p w14:paraId="0A53197E" w14:textId="77777777" w:rsidR="00A32337" w:rsidRPr="00BF481D" w:rsidRDefault="00A32337" w:rsidP="00A32337">
      <w:pPr>
        <w:spacing w:before="120"/>
        <w:rPr>
          <w:sz w:val="18"/>
          <w:lang w:val="es-ES_tradnl"/>
        </w:rPr>
      </w:pPr>
      <w:r w:rsidRPr="00BF481D">
        <w:rPr>
          <w:sz w:val="18"/>
          <w:lang w:val="es-ES_tradnl"/>
        </w:rPr>
        <w:t>Notas:</w:t>
      </w:r>
    </w:p>
    <w:p w14:paraId="3105BB8F" w14:textId="34E6D82A" w:rsidR="00A32337" w:rsidRPr="00BF481D" w:rsidRDefault="00A32337" w:rsidP="00CF6E2A">
      <w:pPr>
        <w:pStyle w:val="Prrafodelista"/>
        <w:numPr>
          <w:ilvl w:val="0"/>
          <w:numId w:val="114"/>
        </w:numPr>
        <w:rPr>
          <w:sz w:val="18"/>
        </w:rPr>
      </w:pPr>
      <w:r w:rsidRPr="00BF481D">
        <w:rPr>
          <w:sz w:val="18"/>
        </w:rPr>
        <w:t>En la columna “Código Enlace Backhaul” se debe indicar el código del Enlace Backhaul comprometido, siguiendo el formato dado en la tabla, donde “A</w:t>
      </w:r>
      <w:r w:rsidR="00D008F6">
        <w:rPr>
          <w:sz w:val="18"/>
        </w:rPr>
        <w:t>TA</w:t>
      </w:r>
      <w:r w:rsidRPr="00BF481D">
        <w:rPr>
          <w:sz w:val="18"/>
        </w:rPr>
        <w:t xml:space="preserve">” corresponde </w:t>
      </w:r>
      <w:r w:rsidR="00D008F6">
        <w:rPr>
          <w:sz w:val="18"/>
        </w:rPr>
        <w:t xml:space="preserve">a la Región </w:t>
      </w:r>
      <w:r w:rsidRPr="00BF481D">
        <w:rPr>
          <w:sz w:val="18"/>
        </w:rPr>
        <w:t xml:space="preserve">de Postulación </w:t>
      </w:r>
      <w:r w:rsidR="00A32775">
        <w:rPr>
          <w:sz w:val="18"/>
        </w:rPr>
        <w:t xml:space="preserve">(Atacama) </w:t>
      </w:r>
      <w:r w:rsidRPr="00BF481D">
        <w:rPr>
          <w:sz w:val="18"/>
        </w:rPr>
        <w:t>objeto de la Propuesta; “</w:t>
      </w:r>
      <w:proofErr w:type="spellStart"/>
      <w:r w:rsidRPr="00BF481D">
        <w:rPr>
          <w:sz w:val="18"/>
        </w:rPr>
        <w:t>YY</w:t>
      </w:r>
      <w:proofErr w:type="spellEnd"/>
      <w:r w:rsidRPr="00BF481D">
        <w:rPr>
          <w:sz w:val="18"/>
        </w:rPr>
        <w:t>” corresponde al tipo de enlace microondas (“MP” para microondas punto a multipunto”, “PP” para microondas punto a punto; “ST” para enlace satelital y “FO” para enlace de fibra óptica); y “</w:t>
      </w:r>
      <w:proofErr w:type="spellStart"/>
      <w:r w:rsidRPr="00BF481D">
        <w:rPr>
          <w:sz w:val="18"/>
        </w:rPr>
        <w:t>ZZ</w:t>
      </w:r>
      <w:proofErr w:type="spellEnd"/>
      <w:r w:rsidRPr="00BF481D">
        <w:rPr>
          <w:sz w:val="18"/>
        </w:rPr>
        <w:t xml:space="preserve">” corresponde a una numeración correlativa que deberá comenzar en el número “01” hasta el número asociado a la cantidad total de Enlaces Backhaul </w:t>
      </w:r>
      <w:r w:rsidRPr="00BF481D">
        <w:rPr>
          <w:sz w:val="18"/>
          <w:szCs w:val="18"/>
        </w:rPr>
        <w:t xml:space="preserve">que se comprometan. </w:t>
      </w:r>
    </w:p>
    <w:p w14:paraId="43F92D0C" w14:textId="77777777" w:rsidR="0002193F" w:rsidRPr="00BF481D" w:rsidRDefault="0002193F" w:rsidP="00CF6E2A">
      <w:pPr>
        <w:pStyle w:val="Prrafodelista"/>
        <w:numPr>
          <w:ilvl w:val="0"/>
          <w:numId w:val="114"/>
        </w:numPr>
        <w:rPr>
          <w:sz w:val="18"/>
        </w:rPr>
      </w:pPr>
      <w:r w:rsidRPr="00BF481D">
        <w:rPr>
          <w:sz w:val="18"/>
          <w:szCs w:val="18"/>
        </w:rPr>
        <w:t xml:space="preserve">En las columnas “Componente origen/destino” y “Componente destino/origen” se deben identificar los códigos y nombres asociados a las Estaciones Base de los Enlaces </w:t>
      </w:r>
      <w:proofErr w:type="spellStart"/>
      <w:r w:rsidRPr="00BF481D">
        <w:rPr>
          <w:sz w:val="18"/>
          <w:szCs w:val="18"/>
        </w:rPr>
        <w:t>Backhaul</w:t>
      </w:r>
      <w:proofErr w:type="spellEnd"/>
      <w:r w:rsidRPr="00BF481D">
        <w:rPr>
          <w:sz w:val="18"/>
          <w:szCs w:val="18"/>
        </w:rPr>
        <w:t xml:space="preserve"> microondas, las estaciones satelitales de los Enlaces </w:t>
      </w:r>
      <w:proofErr w:type="spellStart"/>
      <w:r w:rsidRPr="00BF481D">
        <w:rPr>
          <w:sz w:val="18"/>
          <w:szCs w:val="18"/>
        </w:rPr>
        <w:t>Backhaul</w:t>
      </w:r>
      <w:proofErr w:type="spellEnd"/>
      <w:r w:rsidRPr="00BF481D">
        <w:rPr>
          <w:sz w:val="18"/>
          <w:szCs w:val="18"/>
        </w:rPr>
        <w:t xml:space="preserve"> satelitales y los nodos ópticos de los Enlaces </w:t>
      </w:r>
      <w:proofErr w:type="spellStart"/>
      <w:r w:rsidRPr="00BF481D">
        <w:rPr>
          <w:sz w:val="18"/>
          <w:szCs w:val="18"/>
        </w:rPr>
        <w:t>Backhaul</w:t>
      </w:r>
      <w:proofErr w:type="spellEnd"/>
      <w:r w:rsidRPr="00BF481D">
        <w:rPr>
          <w:sz w:val="18"/>
          <w:szCs w:val="18"/>
        </w:rPr>
        <w:t xml:space="preserve"> ópticos, los cuales deberán ser consistentes con aquellos que se declaren en la </w:t>
      </w:r>
      <w:r w:rsidRPr="00BF481D">
        <w:rPr>
          <w:sz w:val="18"/>
          <w:szCs w:val="18"/>
        </w:rPr>
        <w:fldChar w:fldCharType="begin"/>
      </w:r>
      <w:r w:rsidRPr="00BF481D">
        <w:rPr>
          <w:sz w:val="18"/>
          <w:szCs w:val="18"/>
        </w:rPr>
        <w:instrText xml:space="preserve"> REF _Ref142569644 \h </w:instrText>
      </w:r>
      <w:r w:rsidR="00BF481D">
        <w:rPr>
          <w:sz w:val="18"/>
          <w:szCs w:val="18"/>
        </w:rPr>
        <w:instrText xml:space="preserve"> \* MERGEFORMAT </w:instrText>
      </w:r>
      <w:r w:rsidRPr="00BF481D">
        <w:rPr>
          <w:sz w:val="18"/>
          <w:szCs w:val="18"/>
        </w:rPr>
      </w:r>
      <w:r w:rsidRPr="00BF481D">
        <w:rPr>
          <w:sz w:val="18"/>
          <w:szCs w:val="18"/>
        </w:rPr>
        <w:fldChar w:fldCharType="separate"/>
      </w:r>
      <w:r w:rsidR="00B72B09" w:rsidRPr="00BF481D">
        <w:t xml:space="preserve">Tabla </w:t>
      </w:r>
      <w:r w:rsidR="00B72B09">
        <w:rPr>
          <w:noProof/>
        </w:rPr>
        <w:t>2.7</w:t>
      </w:r>
      <w:r w:rsidR="00B72B09" w:rsidRPr="00BF481D">
        <w:rPr>
          <w:noProof/>
        </w:rPr>
        <w:noBreakHyphen/>
      </w:r>
      <w:r w:rsidR="00B72B09">
        <w:rPr>
          <w:noProof/>
        </w:rPr>
        <w:t>2</w:t>
      </w:r>
      <w:r w:rsidRPr="00BF481D">
        <w:rPr>
          <w:sz w:val="18"/>
          <w:szCs w:val="18"/>
        </w:rPr>
        <w:fldChar w:fldCharType="end"/>
      </w:r>
      <w:r w:rsidRPr="00BF481D">
        <w:rPr>
          <w:sz w:val="18"/>
          <w:szCs w:val="18"/>
        </w:rPr>
        <w:t xml:space="preserve">, en la </w:t>
      </w:r>
      <w:r w:rsidRPr="00BF481D">
        <w:rPr>
          <w:sz w:val="18"/>
          <w:szCs w:val="18"/>
        </w:rPr>
        <w:fldChar w:fldCharType="begin"/>
      </w:r>
      <w:r w:rsidRPr="00BF481D">
        <w:rPr>
          <w:sz w:val="18"/>
          <w:szCs w:val="18"/>
        </w:rPr>
        <w:instrText xml:space="preserve"> REF _Ref142586766 \h </w:instrText>
      </w:r>
      <w:r w:rsidR="00BF481D">
        <w:rPr>
          <w:sz w:val="18"/>
          <w:szCs w:val="18"/>
        </w:rPr>
        <w:instrText xml:space="preserve"> \* MERGEFORMAT </w:instrText>
      </w:r>
      <w:r w:rsidRPr="00BF481D">
        <w:rPr>
          <w:sz w:val="18"/>
          <w:szCs w:val="18"/>
        </w:rPr>
      </w:r>
      <w:r w:rsidRPr="00BF481D">
        <w:rPr>
          <w:sz w:val="18"/>
          <w:szCs w:val="18"/>
        </w:rPr>
        <w:fldChar w:fldCharType="separate"/>
      </w:r>
      <w:r w:rsidR="00B72B09" w:rsidRPr="00BF481D">
        <w:t xml:space="preserve">Tabla </w:t>
      </w:r>
      <w:r w:rsidR="00B72B09">
        <w:rPr>
          <w:noProof/>
        </w:rPr>
        <w:t>2.7</w:t>
      </w:r>
      <w:r w:rsidR="00B72B09" w:rsidRPr="00BF481D">
        <w:rPr>
          <w:noProof/>
        </w:rPr>
        <w:noBreakHyphen/>
      </w:r>
      <w:r w:rsidR="00B72B09">
        <w:rPr>
          <w:noProof/>
        </w:rPr>
        <w:t>7</w:t>
      </w:r>
      <w:r w:rsidRPr="00BF481D">
        <w:rPr>
          <w:sz w:val="18"/>
          <w:szCs w:val="18"/>
        </w:rPr>
        <w:fldChar w:fldCharType="end"/>
      </w:r>
      <w:r w:rsidRPr="00BF481D">
        <w:rPr>
          <w:sz w:val="18"/>
          <w:szCs w:val="18"/>
        </w:rPr>
        <w:t xml:space="preserve"> y en la </w:t>
      </w:r>
      <w:r w:rsidRPr="00BF481D">
        <w:rPr>
          <w:sz w:val="18"/>
          <w:szCs w:val="18"/>
        </w:rPr>
        <w:fldChar w:fldCharType="begin"/>
      </w:r>
      <w:r w:rsidRPr="00BF481D">
        <w:rPr>
          <w:sz w:val="18"/>
          <w:szCs w:val="18"/>
        </w:rPr>
        <w:instrText xml:space="preserve"> REF _Ref142581712 \h </w:instrText>
      </w:r>
      <w:r w:rsidR="00BF481D">
        <w:rPr>
          <w:sz w:val="18"/>
          <w:szCs w:val="18"/>
        </w:rPr>
        <w:instrText xml:space="preserve"> \* MERGEFORMAT </w:instrText>
      </w:r>
      <w:r w:rsidRPr="00BF481D">
        <w:rPr>
          <w:sz w:val="18"/>
          <w:szCs w:val="18"/>
        </w:rPr>
      </w:r>
      <w:r w:rsidRPr="00BF481D">
        <w:rPr>
          <w:sz w:val="18"/>
          <w:szCs w:val="18"/>
        </w:rPr>
        <w:fldChar w:fldCharType="separate"/>
      </w:r>
      <w:r w:rsidR="00B72B09" w:rsidRPr="00BF481D">
        <w:t xml:space="preserve">Tabla </w:t>
      </w:r>
      <w:r w:rsidR="00B72B09">
        <w:rPr>
          <w:noProof/>
        </w:rPr>
        <w:t>2.7</w:t>
      </w:r>
      <w:r w:rsidR="00B72B09" w:rsidRPr="00BF481D">
        <w:rPr>
          <w:noProof/>
        </w:rPr>
        <w:noBreakHyphen/>
      </w:r>
      <w:r w:rsidR="00B72B09">
        <w:rPr>
          <w:noProof/>
        </w:rPr>
        <w:t>9</w:t>
      </w:r>
      <w:r w:rsidRPr="00BF481D">
        <w:rPr>
          <w:sz w:val="18"/>
          <w:szCs w:val="18"/>
        </w:rPr>
        <w:fldChar w:fldCharType="end"/>
      </w:r>
      <w:r w:rsidRPr="00BF481D">
        <w:rPr>
          <w:sz w:val="18"/>
          <w:szCs w:val="18"/>
        </w:rPr>
        <w:t>, todas del presente documento.</w:t>
      </w:r>
    </w:p>
    <w:p w14:paraId="494205DE" w14:textId="77777777" w:rsidR="0002193F" w:rsidRPr="00BF481D" w:rsidRDefault="0002193F" w:rsidP="00CF6E2A">
      <w:pPr>
        <w:pStyle w:val="Prrafodelista"/>
        <w:numPr>
          <w:ilvl w:val="0"/>
          <w:numId w:val="114"/>
        </w:numPr>
        <w:rPr>
          <w:sz w:val="18"/>
        </w:rPr>
      </w:pPr>
      <w:r w:rsidRPr="00BF481D">
        <w:rPr>
          <w:sz w:val="18"/>
          <w:szCs w:val="18"/>
        </w:rPr>
        <w:t>En la columna “Medio de transmisión” se debe indicar si el Enlace Backhaul es cableado o inalámbrico.</w:t>
      </w:r>
    </w:p>
    <w:p w14:paraId="04E7EDB1" w14:textId="77777777" w:rsidR="0002193F" w:rsidRPr="00BF481D" w:rsidRDefault="0002193F" w:rsidP="00CF6E2A">
      <w:pPr>
        <w:pStyle w:val="Prrafodelista"/>
        <w:numPr>
          <w:ilvl w:val="0"/>
          <w:numId w:val="114"/>
        </w:numPr>
        <w:rPr>
          <w:sz w:val="18"/>
        </w:rPr>
      </w:pPr>
      <w:r w:rsidRPr="00BF481D">
        <w:rPr>
          <w:sz w:val="18"/>
          <w:szCs w:val="18"/>
        </w:rPr>
        <w:t>En la columna “Tecnología” se debe señalar si el Enlace Backhaul se implementa con microondas, enlaces satelitales o enlaces ópticos.</w:t>
      </w:r>
    </w:p>
    <w:p w14:paraId="5096632F" w14:textId="77777777" w:rsidR="0002193F" w:rsidRPr="00B03F65" w:rsidRDefault="0002193F" w:rsidP="00CF6E2A">
      <w:pPr>
        <w:pStyle w:val="Prrafodelista"/>
        <w:numPr>
          <w:ilvl w:val="0"/>
          <w:numId w:val="114"/>
        </w:numPr>
        <w:rPr>
          <w:sz w:val="18"/>
        </w:rPr>
      </w:pPr>
      <w:r w:rsidRPr="00BF481D">
        <w:rPr>
          <w:sz w:val="18"/>
          <w:szCs w:val="18"/>
        </w:rPr>
        <w:t>En la columna “Capacidad de transporte” se debe indicar el valor de la capacidad de transporte que será implementada en el respectivo Enlace Backhaul.</w:t>
      </w:r>
    </w:p>
    <w:p w14:paraId="3467F1A5" w14:textId="77777777" w:rsidR="00B03F65" w:rsidRPr="00BF481D" w:rsidRDefault="00B03F65" w:rsidP="00B03F65">
      <w:pPr>
        <w:pStyle w:val="Descripcin"/>
      </w:pPr>
      <w:bookmarkStart w:id="30" w:name="_Ref142569644"/>
      <w:bookmarkStart w:id="31" w:name="_Toc142592835"/>
      <w:bookmarkStart w:id="32" w:name="_Toc142594381"/>
      <w:r w:rsidRPr="00BF481D">
        <w:t xml:space="preserve">Tabla </w:t>
      </w:r>
      <w:fldSimple w:instr=" STYLEREF 2 \s ">
        <w:r w:rsidR="00B72B09">
          <w:rPr>
            <w:noProof/>
          </w:rPr>
          <w:t>2.7</w:t>
        </w:r>
      </w:fldSimple>
      <w:r w:rsidRPr="00BF481D">
        <w:noBreakHyphen/>
      </w:r>
      <w:fldSimple w:instr=" SEQ Tabla \* ARABIC \s 2 ">
        <w:r w:rsidR="00B72B09">
          <w:rPr>
            <w:noProof/>
          </w:rPr>
          <w:t>2</w:t>
        </w:r>
      </w:fldSimple>
      <w:bookmarkEnd w:id="30"/>
      <w:r w:rsidRPr="00BF481D">
        <w:t>:</w:t>
      </w:r>
      <w:r>
        <w:t xml:space="preserve"> Identificación y u</w:t>
      </w:r>
      <w:r w:rsidRPr="00BF481D">
        <w:t>bicación de las Estaciones Base asociadas a los Enlaces Backhaul</w:t>
      </w:r>
      <w:bookmarkEnd w:id="31"/>
      <w:bookmarkEnd w:id="32"/>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157"/>
        <w:gridCol w:w="2237"/>
        <w:gridCol w:w="803"/>
        <w:gridCol w:w="1036"/>
        <w:gridCol w:w="924"/>
        <w:gridCol w:w="1052"/>
        <w:gridCol w:w="677"/>
        <w:gridCol w:w="743"/>
        <w:gridCol w:w="628"/>
        <w:gridCol w:w="677"/>
        <w:gridCol w:w="743"/>
        <w:gridCol w:w="628"/>
        <w:gridCol w:w="691"/>
      </w:tblGrid>
      <w:tr w:rsidR="00B03F65" w:rsidRPr="00BF481D" w14:paraId="11941F2D" w14:textId="77777777" w:rsidTr="00B03F65">
        <w:trPr>
          <w:trHeight w:val="285"/>
        </w:trPr>
        <w:tc>
          <w:tcPr>
            <w:tcW w:w="0" w:type="auto"/>
            <w:vMerge w:val="restart"/>
            <w:shd w:val="clear" w:color="auto" w:fill="4F81BD" w:themeFill="accent1"/>
            <w:vAlign w:val="center"/>
            <w:hideMark/>
          </w:tcPr>
          <w:p w14:paraId="12AE0C2E" w14:textId="77777777" w:rsidR="00B03F65" w:rsidRPr="00BF481D" w:rsidRDefault="00B03F65" w:rsidP="00B03F65">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Código Estación Base</w:t>
            </w:r>
          </w:p>
        </w:tc>
        <w:tc>
          <w:tcPr>
            <w:tcW w:w="0" w:type="auto"/>
            <w:vMerge w:val="restart"/>
            <w:shd w:val="clear" w:color="auto" w:fill="4F81BD" w:themeFill="accent1"/>
            <w:vAlign w:val="center"/>
          </w:tcPr>
          <w:p w14:paraId="3A15EDE5" w14:textId="77777777" w:rsidR="00B03F65" w:rsidRPr="00BF481D" w:rsidRDefault="00B03F65" w:rsidP="00B03F65">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Nombre Estación Base</w:t>
            </w:r>
          </w:p>
        </w:tc>
        <w:tc>
          <w:tcPr>
            <w:tcW w:w="0" w:type="auto"/>
            <w:vMerge w:val="restart"/>
            <w:shd w:val="clear" w:color="auto" w:fill="4F81BD" w:themeFill="accent1"/>
            <w:vAlign w:val="center"/>
          </w:tcPr>
          <w:p w14:paraId="765431F8" w14:textId="77777777" w:rsidR="00B03F65" w:rsidRPr="00BF481D" w:rsidRDefault="00B03F65" w:rsidP="00B03F65">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Región</w:t>
            </w:r>
          </w:p>
        </w:tc>
        <w:tc>
          <w:tcPr>
            <w:tcW w:w="0" w:type="auto"/>
            <w:vMerge w:val="restart"/>
            <w:shd w:val="clear" w:color="auto" w:fill="4F81BD" w:themeFill="accent1"/>
            <w:vAlign w:val="center"/>
          </w:tcPr>
          <w:p w14:paraId="170DF7C0" w14:textId="77777777" w:rsidR="00B03F65" w:rsidRPr="00BF481D" w:rsidRDefault="00B03F65" w:rsidP="00B03F65">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Provincia</w:t>
            </w:r>
          </w:p>
        </w:tc>
        <w:tc>
          <w:tcPr>
            <w:tcW w:w="0" w:type="auto"/>
            <w:vMerge w:val="restart"/>
            <w:shd w:val="clear" w:color="auto" w:fill="4F81BD" w:themeFill="accent1"/>
            <w:vAlign w:val="center"/>
            <w:hideMark/>
          </w:tcPr>
          <w:p w14:paraId="0DE62F95" w14:textId="77777777" w:rsidR="00B03F65" w:rsidRPr="00BF481D" w:rsidRDefault="00B03F65" w:rsidP="00B03F65">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Comuna</w:t>
            </w:r>
          </w:p>
        </w:tc>
        <w:tc>
          <w:tcPr>
            <w:tcW w:w="0" w:type="auto"/>
            <w:vMerge w:val="restart"/>
            <w:shd w:val="clear" w:color="auto" w:fill="4F81BD" w:themeFill="accent1"/>
            <w:vAlign w:val="center"/>
            <w:hideMark/>
          </w:tcPr>
          <w:p w14:paraId="52BC2EC2" w14:textId="77777777" w:rsidR="00B03F65" w:rsidRPr="00BF481D" w:rsidRDefault="00B03F65" w:rsidP="00B03F65">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Dirección</w:t>
            </w:r>
          </w:p>
        </w:tc>
        <w:tc>
          <w:tcPr>
            <w:tcW w:w="0" w:type="auto"/>
            <w:gridSpan w:val="6"/>
            <w:shd w:val="clear" w:color="auto" w:fill="4F81BD" w:themeFill="accent1"/>
            <w:vAlign w:val="center"/>
            <w:hideMark/>
          </w:tcPr>
          <w:p w14:paraId="185ABB32" w14:textId="77777777" w:rsidR="00B03F65" w:rsidRPr="00BF481D" w:rsidRDefault="00B03F65" w:rsidP="00B03F65">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Coordenadas geográficas, (Datum WGS 84)</w:t>
            </w:r>
          </w:p>
        </w:tc>
        <w:tc>
          <w:tcPr>
            <w:tcW w:w="0" w:type="auto"/>
            <w:vMerge w:val="restart"/>
            <w:shd w:val="clear" w:color="auto" w:fill="4F81BD" w:themeFill="accent1"/>
            <w:vAlign w:val="center"/>
            <w:hideMark/>
          </w:tcPr>
          <w:p w14:paraId="6BCC2429" w14:textId="77777777" w:rsidR="00B03F65" w:rsidRPr="00BF481D" w:rsidRDefault="00B03F65" w:rsidP="00B03F65">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Etapa</w:t>
            </w:r>
          </w:p>
        </w:tc>
      </w:tr>
      <w:tr w:rsidR="00B03F65" w:rsidRPr="00BF481D" w14:paraId="32EEF171" w14:textId="77777777" w:rsidTr="00B03F65">
        <w:trPr>
          <w:trHeight w:val="260"/>
        </w:trPr>
        <w:tc>
          <w:tcPr>
            <w:tcW w:w="0" w:type="auto"/>
            <w:vMerge/>
            <w:shd w:val="clear" w:color="auto" w:fill="4F81BD" w:themeFill="accent1"/>
            <w:vAlign w:val="center"/>
            <w:hideMark/>
          </w:tcPr>
          <w:p w14:paraId="7A7CB293" w14:textId="77777777" w:rsidR="00B03F65" w:rsidRPr="00BF481D" w:rsidRDefault="00B03F65" w:rsidP="00B03F65">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tcPr>
          <w:p w14:paraId="1CDB9835" w14:textId="77777777" w:rsidR="00B03F65" w:rsidRPr="00BF481D" w:rsidRDefault="00B03F65" w:rsidP="00B03F65">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tcPr>
          <w:p w14:paraId="2F6AE4D3" w14:textId="77777777" w:rsidR="00B03F65" w:rsidRPr="00BF481D" w:rsidRDefault="00B03F65" w:rsidP="00B03F65">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tcPr>
          <w:p w14:paraId="32D935A4" w14:textId="77777777" w:rsidR="00B03F65" w:rsidRPr="00BF481D" w:rsidRDefault="00B03F65" w:rsidP="00B03F65">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hideMark/>
          </w:tcPr>
          <w:p w14:paraId="51EB96E4" w14:textId="77777777" w:rsidR="00B03F65" w:rsidRPr="00BF481D" w:rsidRDefault="00B03F65" w:rsidP="00B03F65">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hideMark/>
          </w:tcPr>
          <w:p w14:paraId="56087926" w14:textId="77777777" w:rsidR="00B03F65" w:rsidRPr="00BF481D" w:rsidRDefault="00B03F65" w:rsidP="00B03F65">
            <w:pPr>
              <w:spacing w:after="0"/>
              <w:jc w:val="center"/>
              <w:rPr>
                <w:rFonts w:eastAsia="Times New Roman" w:cs="Calibri"/>
                <w:b/>
                <w:bCs/>
                <w:color w:val="FFFFFF"/>
                <w:sz w:val="16"/>
                <w:szCs w:val="16"/>
                <w:lang w:eastAsia="es-CL"/>
              </w:rPr>
            </w:pPr>
          </w:p>
        </w:tc>
        <w:tc>
          <w:tcPr>
            <w:tcW w:w="0" w:type="auto"/>
            <w:gridSpan w:val="3"/>
            <w:shd w:val="clear" w:color="auto" w:fill="4F81BD" w:themeFill="accent1"/>
            <w:vAlign w:val="center"/>
            <w:hideMark/>
          </w:tcPr>
          <w:p w14:paraId="1E1C9C38" w14:textId="77777777" w:rsidR="00B03F65" w:rsidRPr="00BF481D" w:rsidRDefault="00B03F65" w:rsidP="00B03F65">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Latitud Sur</w:t>
            </w:r>
          </w:p>
        </w:tc>
        <w:tc>
          <w:tcPr>
            <w:tcW w:w="0" w:type="auto"/>
            <w:gridSpan w:val="3"/>
            <w:shd w:val="clear" w:color="auto" w:fill="4F81BD" w:themeFill="accent1"/>
            <w:vAlign w:val="center"/>
            <w:hideMark/>
          </w:tcPr>
          <w:p w14:paraId="4AA1DC05" w14:textId="77777777" w:rsidR="00B03F65" w:rsidRPr="00BF481D" w:rsidRDefault="00B03F65" w:rsidP="00B03F65">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Longitud Oeste</w:t>
            </w:r>
          </w:p>
        </w:tc>
        <w:tc>
          <w:tcPr>
            <w:tcW w:w="0" w:type="auto"/>
            <w:vMerge/>
            <w:shd w:val="clear" w:color="auto" w:fill="4F81BD" w:themeFill="accent1"/>
            <w:vAlign w:val="center"/>
            <w:hideMark/>
          </w:tcPr>
          <w:p w14:paraId="3E829730" w14:textId="77777777" w:rsidR="00B03F65" w:rsidRPr="00BF481D" w:rsidRDefault="00B03F65" w:rsidP="00B03F65">
            <w:pPr>
              <w:spacing w:after="0"/>
              <w:jc w:val="center"/>
              <w:rPr>
                <w:rFonts w:eastAsia="Times New Roman" w:cs="Calibri"/>
                <w:b/>
                <w:bCs/>
                <w:color w:val="FFFFFF"/>
                <w:sz w:val="16"/>
                <w:szCs w:val="16"/>
                <w:lang w:eastAsia="es-CL"/>
              </w:rPr>
            </w:pPr>
          </w:p>
        </w:tc>
      </w:tr>
      <w:tr w:rsidR="00B03F65" w:rsidRPr="00BF481D" w14:paraId="4C1ADF53" w14:textId="77777777" w:rsidTr="00B03F65">
        <w:trPr>
          <w:trHeight w:val="260"/>
        </w:trPr>
        <w:tc>
          <w:tcPr>
            <w:tcW w:w="0" w:type="auto"/>
            <w:vMerge/>
            <w:shd w:val="clear" w:color="auto" w:fill="4F81BD" w:themeFill="accent1"/>
            <w:vAlign w:val="center"/>
            <w:hideMark/>
          </w:tcPr>
          <w:p w14:paraId="13B15033" w14:textId="77777777" w:rsidR="00B03F65" w:rsidRPr="00BF481D" w:rsidRDefault="00B03F65" w:rsidP="00B03F65">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tcPr>
          <w:p w14:paraId="145E6755" w14:textId="77777777" w:rsidR="00B03F65" w:rsidRPr="00BF481D" w:rsidRDefault="00B03F65" w:rsidP="00B03F65">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tcPr>
          <w:p w14:paraId="04AEE134" w14:textId="77777777" w:rsidR="00B03F65" w:rsidRPr="00BF481D" w:rsidRDefault="00B03F65" w:rsidP="00B03F65">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tcPr>
          <w:p w14:paraId="440239A5" w14:textId="77777777" w:rsidR="00B03F65" w:rsidRPr="00BF481D" w:rsidRDefault="00B03F65" w:rsidP="00B03F65">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hideMark/>
          </w:tcPr>
          <w:p w14:paraId="246A39CC" w14:textId="77777777" w:rsidR="00B03F65" w:rsidRPr="00BF481D" w:rsidRDefault="00B03F65" w:rsidP="00B03F65">
            <w:pPr>
              <w:spacing w:after="0"/>
              <w:jc w:val="center"/>
              <w:rPr>
                <w:rFonts w:eastAsia="Times New Roman" w:cs="Calibri"/>
                <w:b/>
                <w:bCs/>
                <w:color w:val="FFFFFF"/>
                <w:sz w:val="16"/>
                <w:szCs w:val="16"/>
                <w:lang w:eastAsia="es-CL"/>
              </w:rPr>
            </w:pPr>
          </w:p>
        </w:tc>
        <w:tc>
          <w:tcPr>
            <w:tcW w:w="0" w:type="auto"/>
            <w:vMerge/>
            <w:shd w:val="clear" w:color="auto" w:fill="4F81BD" w:themeFill="accent1"/>
            <w:vAlign w:val="center"/>
            <w:hideMark/>
          </w:tcPr>
          <w:p w14:paraId="1A380C32" w14:textId="77777777" w:rsidR="00B03F65" w:rsidRPr="00BF481D" w:rsidRDefault="00B03F65" w:rsidP="00B03F65">
            <w:pPr>
              <w:spacing w:after="0"/>
              <w:jc w:val="center"/>
              <w:rPr>
                <w:rFonts w:eastAsia="Times New Roman" w:cs="Calibri"/>
                <w:b/>
                <w:bCs/>
                <w:color w:val="FFFFFF"/>
                <w:sz w:val="16"/>
                <w:szCs w:val="16"/>
                <w:lang w:eastAsia="es-CL"/>
              </w:rPr>
            </w:pPr>
          </w:p>
        </w:tc>
        <w:tc>
          <w:tcPr>
            <w:tcW w:w="0" w:type="auto"/>
            <w:shd w:val="clear" w:color="auto" w:fill="4F81BD" w:themeFill="accent1"/>
            <w:vAlign w:val="center"/>
            <w:hideMark/>
          </w:tcPr>
          <w:p w14:paraId="73389FC5" w14:textId="77777777" w:rsidR="00B03F65" w:rsidRPr="00BF481D" w:rsidRDefault="00B03F65" w:rsidP="00B03F65">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G</w:t>
            </w:r>
          </w:p>
        </w:tc>
        <w:tc>
          <w:tcPr>
            <w:tcW w:w="0" w:type="auto"/>
            <w:shd w:val="clear" w:color="auto" w:fill="4F81BD" w:themeFill="accent1"/>
            <w:vAlign w:val="center"/>
            <w:hideMark/>
          </w:tcPr>
          <w:p w14:paraId="5E563EF4" w14:textId="77777777" w:rsidR="00B03F65" w:rsidRPr="00BF481D" w:rsidRDefault="00B03F65" w:rsidP="00B03F65">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M</w:t>
            </w:r>
          </w:p>
        </w:tc>
        <w:tc>
          <w:tcPr>
            <w:tcW w:w="0" w:type="auto"/>
            <w:shd w:val="clear" w:color="auto" w:fill="4F81BD" w:themeFill="accent1"/>
            <w:vAlign w:val="center"/>
            <w:hideMark/>
          </w:tcPr>
          <w:p w14:paraId="2DB9F02E" w14:textId="77777777" w:rsidR="00B03F65" w:rsidRPr="00BF481D" w:rsidRDefault="00B03F65" w:rsidP="00B03F65">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S</w:t>
            </w:r>
          </w:p>
        </w:tc>
        <w:tc>
          <w:tcPr>
            <w:tcW w:w="0" w:type="auto"/>
            <w:shd w:val="clear" w:color="auto" w:fill="4F81BD" w:themeFill="accent1"/>
            <w:vAlign w:val="center"/>
            <w:hideMark/>
          </w:tcPr>
          <w:p w14:paraId="513FF0DF" w14:textId="77777777" w:rsidR="00B03F65" w:rsidRPr="00BF481D" w:rsidRDefault="00B03F65" w:rsidP="00B03F65">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G</w:t>
            </w:r>
          </w:p>
        </w:tc>
        <w:tc>
          <w:tcPr>
            <w:tcW w:w="0" w:type="auto"/>
            <w:shd w:val="clear" w:color="auto" w:fill="4F81BD" w:themeFill="accent1"/>
            <w:vAlign w:val="center"/>
            <w:hideMark/>
          </w:tcPr>
          <w:p w14:paraId="1D0884E3" w14:textId="77777777" w:rsidR="00B03F65" w:rsidRPr="00BF481D" w:rsidRDefault="00B03F65" w:rsidP="00B03F65">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M</w:t>
            </w:r>
          </w:p>
        </w:tc>
        <w:tc>
          <w:tcPr>
            <w:tcW w:w="0" w:type="auto"/>
            <w:shd w:val="clear" w:color="auto" w:fill="4F81BD" w:themeFill="accent1"/>
            <w:vAlign w:val="center"/>
            <w:hideMark/>
          </w:tcPr>
          <w:p w14:paraId="6ADEC530" w14:textId="77777777" w:rsidR="00B03F65" w:rsidRPr="00BF481D" w:rsidRDefault="00B03F65" w:rsidP="00B03F65">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S</w:t>
            </w:r>
          </w:p>
        </w:tc>
        <w:tc>
          <w:tcPr>
            <w:tcW w:w="0" w:type="auto"/>
            <w:vMerge/>
            <w:shd w:val="clear" w:color="auto" w:fill="4F81BD" w:themeFill="accent1"/>
            <w:vAlign w:val="center"/>
            <w:hideMark/>
          </w:tcPr>
          <w:p w14:paraId="7F3FC2A3" w14:textId="77777777" w:rsidR="00B03F65" w:rsidRPr="00BF481D" w:rsidRDefault="00B03F65" w:rsidP="00B03F65">
            <w:pPr>
              <w:spacing w:after="0"/>
              <w:jc w:val="center"/>
              <w:rPr>
                <w:rFonts w:eastAsia="Times New Roman" w:cs="Calibri"/>
                <w:b/>
                <w:bCs/>
                <w:color w:val="FFFFFF"/>
                <w:sz w:val="16"/>
                <w:szCs w:val="16"/>
                <w:lang w:eastAsia="es-CL"/>
              </w:rPr>
            </w:pPr>
          </w:p>
        </w:tc>
      </w:tr>
      <w:tr w:rsidR="00B03F65" w:rsidRPr="00BF481D" w14:paraId="2716F4B8" w14:textId="77777777" w:rsidTr="00B03F65">
        <w:trPr>
          <w:trHeight w:val="290"/>
        </w:trPr>
        <w:tc>
          <w:tcPr>
            <w:tcW w:w="0" w:type="auto"/>
            <w:shd w:val="clear" w:color="auto" w:fill="auto"/>
            <w:vAlign w:val="center"/>
          </w:tcPr>
          <w:p w14:paraId="3DF65396" w14:textId="46640349" w:rsidR="00B03F65" w:rsidRPr="00BF481D" w:rsidRDefault="00B03F65" w:rsidP="00B03F65">
            <w:pPr>
              <w:spacing w:after="0"/>
              <w:jc w:val="center"/>
              <w:rPr>
                <w:rFonts w:eastAsia="Times New Roman" w:cs="Calibri"/>
                <w:color w:val="404040" w:themeColor="text1" w:themeTint="BF"/>
                <w:sz w:val="16"/>
                <w:szCs w:val="16"/>
                <w:lang w:eastAsia="es-CL"/>
              </w:rPr>
            </w:pPr>
            <w:r w:rsidRPr="00BF481D">
              <w:rPr>
                <w:rFonts w:eastAsia="Times New Roman" w:cs="Calibri"/>
                <w:color w:val="404040" w:themeColor="text1" w:themeTint="BF"/>
                <w:sz w:val="16"/>
                <w:szCs w:val="16"/>
                <w:lang w:eastAsia="es-CL"/>
              </w:rPr>
              <w:t>EB-</w:t>
            </w:r>
            <w:proofErr w:type="spellStart"/>
            <w:r w:rsidRPr="00BF481D">
              <w:rPr>
                <w:rFonts w:eastAsia="Times New Roman" w:cs="Calibri"/>
                <w:color w:val="404040" w:themeColor="text1" w:themeTint="BF"/>
                <w:sz w:val="16"/>
                <w:szCs w:val="16"/>
                <w:lang w:eastAsia="es-CL"/>
              </w:rPr>
              <w:t>BL</w:t>
            </w:r>
            <w:proofErr w:type="spellEnd"/>
            <w:r w:rsidRPr="00BF481D">
              <w:rPr>
                <w:rFonts w:eastAsia="Times New Roman" w:cs="Calibri"/>
                <w:color w:val="404040" w:themeColor="text1" w:themeTint="BF"/>
                <w:sz w:val="16"/>
                <w:szCs w:val="16"/>
                <w:lang w:eastAsia="es-CL"/>
              </w:rPr>
              <w:t>-A</w:t>
            </w:r>
            <w:r w:rsidR="008770B8">
              <w:rPr>
                <w:rFonts w:eastAsia="Times New Roman" w:cs="Calibri"/>
                <w:color w:val="404040" w:themeColor="text1" w:themeTint="BF"/>
                <w:sz w:val="16"/>
                <w:szCs w:val="16"/>
                <w:lang w:eastAsia="es-CL"/>
              </w:rPr>
              <w:t>TA</w:t>
            </w:r>
            <w:r w:rsidRPr="00BF481D">
              <w:rPr>
                <w:rFonts w:eastAsia="Times New Roman" w:cs="Calibri"/>
                <w:color w:val="404040" w:themeColor="text1" w:themeTint="BF"/>
                <w:sz w:val="16"/>
                <w:szCs w:val="16"/>
                <w:lang w:eastAsia="es-CL"/>
              </w:rPr>
              <w:t>-</w:t>
            </w:r>
            <w:proofErr w:type="spellStart"/>
            <w:r w:rsidRPr="00BF481D">
              <w:rPr>
                <w:rFonts w:eastAsia="Times New Roman" w:cs="Calibri"/>
                <w:color w:val="404040" w:themeColor="text1" w:themeTint="BF"/>
                <w:sz w:val="16"/>
                <w:szCs w:val="16"/>
                <w:lang w:eastAsia="es-CL"/>
              </w:rPr>
              <w:t>YY</w:t>
            </w:r>
            <w:proofErr w:type="spellEnd"/>
          </w:p>
        </w:tc>
        <w:tc>
          <w:tcPr>
            <w:tcW w:w="0" w:type="auto"/>
            <w:vAlign w:val="center"/>
          </w:tcPr>
          <w:p w14:paraId="2DF17291" w14:textId="77777777" w:rsidR="00B03F65" w:rsidRPr="00BF481D" w:rsidRDefault="00B03F65" w:rsidP="00B03F65">
            <w:pPr>
              <w:spacing w:after="0"/>
              <w:jc w:val="center"/>
              <w:rPr>
                <w:rFonts w:eastAsia="Times New Roman" w:cs="Calibri"/>
                <w:color w:val="404040" w:themeColor="text1" w:themeTint="BF"/>
                <w:sz w:val="16"/>
                <w:szCs w:val="16"/>
                <w:lang w:eastAsia="es-CL"/>
              </w:rPr>
            </w:pPr>
          </w:p>
        </w:tc>
        <w:tc>
          <w:tcPr>
            <w:tcW w:w="0" w:type="auto"/>
            <w:vAlign w:val="center"/>
          </w:tcPr>
          <w:p w14:paraId="22C4ECAF" w14:textId="77777777" w:rsidR="00B03F65" w:rsidRPr="00BF481D" w:rsidRDefault="00B03F65" w:rsidP="00B03F65">
            <w:pPr>
              <w:spacing w:after="0"/>
              <w:jc w:val="center"/>
              <w:rPr>
                <w:rFonts w:eastAsia="Times New Roman" w:cs="Calibri"/>
                <w:color w:val="404040" w:themeColor="text1" w:themeTint="BF"/>
                <w:sz w:val="16"/>
                <w:szCs w:val="16"/>
                <w:lang w:eastAsia="es-CL"/>
              </w:rPr>
            </w:pPr>
          </w:p>
        </w:tc>
        <w:tc>
          <w:tcPr>
            <w:tcW w:w="0" w:type="auto"/>
            <w:vAlign w:val="center"/>
          </w:tcPr>
          <w:p w14:paraId="77B8BE67" w14:textId="77777777" w:rsidR="00B03F65" w:rsidRPr="00BF481D" w:rsidRDefault="00B03F65" w:rsidP="00B03F65">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056D648A" w14:textId="77777777" w:rsidR="00B03F65" w:rsidRPr="00BF481D" w:rsidRDefault="00B03F65" w:rsidP="00B03F65">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50B6C3FE" w14:textId="77777777" w:rsidR="00B03F65" w:rsidRPr="00BF481D" w:rsidRDefault="00B03F65" w:rsidP="00B03F65">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0E89DA84" w14:textId="77777777" w:rsidR="00B03F65" w:rsidRPr="00BF481D" w:rsidRDefault="00B03F65" w:rsidP="00B03F65">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5990BB5D" w14:textId="77777777" w:rsidR="00B03F65" w:rsidRPr="00BF481D" w:rsidRDefault="00B03F65" w:rsidP="00B03F65">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2070CE95" w14:textId="77777777" w:rsidR="00B03F65" w:rsidRPr="00BF481D" w:rsidRDefault="00B03F65" w:rsidP="00B03F65">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22B1DDE8" w14:textId="77777777" w:rsidR="00B03F65" w:rsidRPr="00BF481D" w:rsidRDefault="00B03F65" w:rsidP="00B03F65">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1C9AD477" w14:textId="77777777" w:rsidR="00B03F65" w:rsidRPr="00BF481D" w:rsidRDefault="00B03F65" w:rsidP="00B03F65">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7AD5A222" w14:textId="77777777" w:rsidR="00B03F65" w:rsidRPr="00BF481D" w:rsidRDefault="00B03F65" w:rsidP="00B03F65">
            <w:pPr>
              <w:spacing w:after="0"/>
              <w:jc w:val="center"/>
              <w:rPr>
                <w:rFonts w:eastAsia="Times New Roman" w:cs="Calibri"/>
                <w:color w:val="404040" w:themeColor="text1" w:themeTint="BF"/>
                <w:sz w:val="16"/>
                <w:szCs w:val="16"/>
                <w:lang w:eastAsia="es-CL"/>
              </w:rPr>
            </w:pPr>
          </w:p>
        </w:tc>
        <w:tc>
          <w:tcPr>
            <w:tcW w:w="0" w:type="auto"/>
            <w:shd w:val="clear" w:color="auto" w:fill="auto"/>
            <w:vAlign w:val="center"/>
          </w:tcPr>
          <w:p w14:paraId="70B9E870" w14:textId="77777777" w:rsidR="00B03F65" w:rsidRPr="00BF481D" w:rsidRDefault="00B03F65" w:rsidP="00B03F65">
            <w:pPr>
              <w:spacing w:after="0"/>
              <w:jc w:val="center"/>
              <w:rPr>
                <w:rFonts w:eastAsia="Times New Roman" w:cs="Calibri"/>
                <w:color w:val="404040" w:themeColor="text1" w:themeTint="BF"/>
                <w:sz w:val="16"/>
                <w:szCs w:val="16"/>
                <w:lang w:eastAsia="es-CL"/>
              </w:rPr>
            </w:pPr>
          </w:p>
        </w:tc>
      </w:tr>
      <w:tr w:rsidR="00B03F65" w:rsidRPr="00BF481D" w14:paraId="5DDF10E7" w14:textId="77777777" w:rsidTr="00B03F65">
        <w:trPr>
          <w:trHeight w:val="260"/>
        </w:trPr>
        <w:tc>
          <w:tcPr>
            <w:tcW w:w="0" w:type="auto"/>
            <w:shd w:val="clear" w:color="auto" w:fill="auto"/>
            <w:vAlign w:val="center"/>
          </w:tcPr>
          <w:p w14:paraId="36B6FD34" w14:textId="77777777" w:rsidR="00B03F65" w:rsidRPr="00BF481D" w:rsidRDefault="00B03F65" w:rsidP="00B03F65">
            <w:pPr>
              <w:spacing w:after="0"/>
              <w:jc w:val="center"/>
              <w:rPr>
                <w:rFonts w:eastAsia="Times New Roman" w:cs="Calibri"/>
                <w:color w:val="000000"/>
                <w:sz w:val="16"/>
                <w:szCs w:val="16"/>
                <w:lang w:eastAsia="es-CL"/>
              </w:rPr>
            </w:pPr>
          </w:p>
        </w:tc>
        <w:tc>
          <w:tcPr>
            <w:tcW w:w="0" w:type="auto"/>
            <w:vAlign w:val="center"/>
          </w:tcPr>
          <w:p w14:paraId="251C7CDF" w14:textId="77777777" w:rsidR="00B03F65" w:rsidRPr="00BF481D" w:rsidRDefault="00B03F65" w:rsidP="00B03F65">
            <w:pPr>
              <w:spacing w:after="0"/>
              <w:jc w:val="center"/>
              <w:rPr>
                <w:rFonts w:eastAsia="Times New Roman" w:cs="Calibri"/>
                <w:color w:val="000000"/>
                <w:sz w:val="16"/>
                <w:szCs w:val="16"/>
                <w:lang w:eastAsia="es-CL"/>
              </w:rPr>
            </w:pPr>
          </w:p>
        </w:tc>
        <w:tc>
          <w:tcPr>
            <w:tcW w:w="0" w:type="auto"/>
            <w:vAlign w:val="center"/>
          </w:tcPr>
          <w:p w14:paraId="50EF4DB4" w14:textId="77777777" w:rsidR="00B03F65" w:rsidRPr="00BF481D" w:rsidRDefault="00B03F65" w:rsidP="00B03F65">
            <w:pPr>
              <w:spacing w:after="0"/>
              <w:jc w:val="center"/>
              <w:rPr>
                <w:rFonts w:eastAsia="Times New Roman" w:cs="Calibri"/>
                <w:color w:val="000000"/>
                <w:sz w:val="16"/>
                <w:szCs w:val="16"/>
                <w:lang w:eastAsia="es-CL"/>
              </w:rPr>
            </w:pPr>
          </w:p>
        </w:tc>
        <w:tc>
          <w:tcPr>
            <w:tcW w:w="0" w:type="auto"/>
            <w:vAlign w:val="center"/>
          </w:tcPr>
          <w:p w14:paraId="0784D24D" w14:textId="77777777" w:rsidR="00B03F65" w:rsidRPr="00BF481D" w:rsidRDefault="00B03F65" w:rsidP="00B03F65">
            <w:pPr>
              <w:spacing w:after="0"/>
              <w:jc w:val="center"/>
              <w:rPr>
                <w:rFonts w:eastAsia="Times New Roman" w:cs="Calibri"/>
                <w:color w:val="000000"/>
                <w:sz w:val="16"/>
                <w:szCs w:val="16"/>
                <w:lang w:eastAsia="es-CL"/>
              </w:rPr>
            </w:pPr>
          </w:p>
        </w:tc>
        <w:tc>
          <w:tcPr>
            <w:tcW w:w="0" w:type="auto"/>
            <w:shd w:val="clear" w:color="auto" w:fill="auto"/>
            <w:vAlign w:val="center"/>
          </w:tcPr>
          <w:p w14:paraId="0D849AA2" w14:textId="77777777" w:rsidR="00B03F65" w:rsidRPr="00BF481D" w:rsidRDefault="00B03F65" w:rsidP="00B03F65">
            <w:pPr>
              <w:spacing w:after="0"/>
              <w:jc w:val="center"/>
              <w:rPr>
                <w:rFonts w:eastAsia="Times New Roman" w:cs="Calibri"/>
                <w:color w:val="000000"/>
                <w:sz w:val="16"/>
                <w:szCs w:val="16"/>
                <w:lang w:eastAsia="es-CL"/>
              </w:rPr>
            </w:pPr>
          </w:p>
        </w:tc>
        <w:tc>
          <w:tcPr>
            <w:tcW w:w="0" w:type="auto"/>
            <w:shd w:val="clear" w:color="auto" w:fill="auto"/>
            <w:vAlign w:val="center"/>
          </w:tcPr>
          <w:p w14:paraId="332CF758" w14:textId="77777777" w:rsidR="00B03F65" w:rsidRPr="00BF481D" w:rsidRDefault="00B03F65" w:rsidP="00B03F65">
            <w:pPr>
              <w:spacing w:after="0"/>
              <w:jc w:val="center"/>
              <w:rPr>
                <w:rFonts w:eastAsia="Times New Roman" w:cs="Calibri"/>
                <w:color w:val="000000"/>
                <w:sz w:val="16"/>
                <w:szCs w:val="16"/>
                <w:lang w:eastAsia="es-CL"/>
              </w:rPr>
            </w:pPr>
          </w:p>
        </w:tc>
        <w:tc>
          <w:tcPr>
            <w:tcW w:w="0" w:type="auto"/>
            <w:shd w:val="clear" w:color="auto" w:fill="auto"/>
            <w:vAlign w:val="center"/>
          </w:tcPr>
          <w:p w14:paraId="5F19B12D" w14:textId="77777777" w:rsidR="00B03F65" w:rsidRPr="00BF481D" w:rsidRDefault="00B03F65" w:rsidP="00B03F65">
            <w:pPr>
              <w:spacing w:after="0"/>
              <w:jc w:val="center"/>
              <w:rPr>
                <w:rFonts w:eastAsia="Times New Roman" w:cs="Calibri"/>
                <w:color w:val="000000"/>
                <w:sz w:val="16"/>
                <w:szCs w:val="16"/>
                <w:lang w:eastAsia="es-CL"/>
              </w:rPr>
            </w:pPr>
          </w:p>
        </w:tc>
        <w:tc>
          <w:tcPr>
            <w:tcW w:w="0" w:type="auto"/>
            <w:shd w:val="clear" w:color="auto" w:fill="auto"/>
            <w:vAlign w:val="center"/>
          </w:tcPr>
          <w:p w14:paraId="77AEECC0" w14:textId="77777777" w:rsidR="00B03F65" w:rsidRPr="00BF481D" w:rsidRDefault="00B03F65" w:rsidP="00B03F65">
            <w:pPr>
              <w:spacing w:after="0"/>
              <w:jc w:val="center"/>
              <w:rPr>
                <w:rFonts w:eastAsia="Times New Roman" w:cs="Calibri"/>
                <w:color w:val="000000"/>
                <w:sz w:val="16"/>
                <w:szCs w:val="16"/>
                <w:lang w:eastAsia="es-CL"/>
              </w:rPr>
            </w:pPr>
          </w:p>
        </w:tc>
        <w:tc>
          <w:tcPr>
            <w:tcW w:w="0" w:type="auto"/>
            <w:shd w:val="clear" w:color="auto" w:fill="auto"/>
            <w:vAlign w:val="center"/>
          </w:tcPr>
          <w:p w14:paraId="0CBD870D" w14:textId="77777777" w:rsidR="00B03F65" w:rsidRPr="00BF481D" w:rsidRDefault="00B03F65" w:rsidP="00B03F65">
            <w:pPr>
              <w:spacing w:after="0"/>
              <w:jc w:val="center"/>
              <w:rPr>
                <w:rFonts w:eastAsia="Times New Roman" w:cs="Calibri"/>
                <w:color w:val="000000"/>
                <w:sz w:val="16"/>
                <w:szCs w:val="16"/>
                <w:lang w:eastAsia="es-CL"/>
              </w:rPr>
            </w:pPr>
          </w:p>
        </w:tc>
        <w:tc>
          <w:tcPr>
            <w:tcW w:w="0" w:type="auto"/>
            <w:shd w:val="clear" w:color="auto" w:fill="auto"/>
            <w:vAlign w:val="center"/>
          </w:tcPr>
          <w:p w14:paraId="5DF2B697" w14:textId="77777777" w:rsidR="00B03F65" w:rsidRPr="00BF481D" w:rsidRDefault="00B03F65" w:rsidP="00B03F65">
            <w:pPr>
              <w:spacing w:after="0"/>
              <w:jc w:val="center"/>
              <w:rPr>
                <w:rFonts w:eastAsia="Times New Roman" w:cs="Calibri"/>
                <w:color w:val="000000"/>
                <w:sz w:val="16"/>
                <w:szCs w:val="16"/>
                <w:lang w:eastAsia="es-CL"/>
              </w:rPr>
            </w:pPr>
          </w:p>
        </w:tc>
        <w:tc>
          <w:tcPr>
            <w:tcW w:w="0" w:type="auto"/>
            <w:shd w:val="clear" w:color="auto" w:fill="auto"/>
            <w:vAlign w:val="center"/>
          </w:tcPr>
          <w:p w14:paraId="4353B9E3" w14:textId="77777777" w:rsidR="00B03F65" w:rsidRPr="00BF481D" w:rsidRDefault="00B03F65" w:rsidP="00B03F65">
            <w:pPr>
              <w:spacing w:after="0"/>
              <w:jc w:val="center"/>
              <w:rPr>
                <w:rFonts w:eastAsia="Times New Roman" w:cs="Calibri"/>
                <w:color w:val="000000"/>
                <w:sz w:val="16"/>
                <w:szCs w:val="16"/>
                <w:lang w:eastAsia="es-CL"/>
              </w:rPr>
            </w:pPr>
          </w:p>
        </w:tc>
        <w:tc>
          <w:tcPr>
            <w:tcW w:w="0" w:type="auto"/>
            <w:shd w:val="clear" w:color="auto" w:fill="auto"/>
            <w:vAlign w:val="center"/>
          </w:tcPr>
          <w:p w14:paraId="7E0F1D0B" w14:textId="77777777" w:rsidR="00B03F65" w:rsidRPr="00BF481D" w:rsidRDefault="00B03F65" w:rsidP="00B03F65">
            <w:pPr>
              <w:spacing w:after="0"/>
              <w:jc w:val="center"/>
              <w:rPr>
                <w:rFonts w:eastAsia="Times New Roman" w:cs="Calibri"/>
                <w:color w:val="000000"/>
                <w:sz w:val="16"/>
                <w:szCs w:val="16"/>
                <w:lang w:eastAsia="es-CL"/>
              </w:rPr>
            </w:pPr>
          </w:p>
        </w:tc>
        <w:tc>
          <w:tcPr>
            <w:tcW w:w="0" w:type="auto"/>
            <w:shd w:val="clear" w:color="auto" w:fill="auto"/>
            <w:vAlign w:val="center"/>
          </w:tcPr>
          <w:p w14:paraId="24DA1833" w14:textId="77777777" w:rsidR="00B03F65" w:rsidRPr="00BF481D" w:rsidRDefault="00B03F65" w:rsidP="00B03F65">
            <w:pPr>
              <w:spacing w:after="0"/>
              <w:jc w:val="center"/>
              <w:rPr>
                <w:rFonts w:eastAsia="Times New Roman" w:cs="Calibri"/>
                <w:color w:val="000000"/>
                <w:sz w:val="16"/>
                <w:szCs w:val="16"/>
                <w:lang w:eastAsia="es-CL"/>
              </w:rPr>
            </w:pPr>
          </w:p>
        </w:tc>
      </w:tr>
    </w:tbl>
    <w:p w14:paraId="5198467C" w14:textId="77777777" w:rsidR="00B03F65" w:rsidRPr="00BF481D" w:rsidRDefault="00B03F65" w:rsidP="00B03F65">
      <w:pPr>
        <w:spacing w:before="120"/>
        <w:rPr>
          <w:sz w:val="18"/>
          <w:lang w:val="es-ES_tradnl"/>
        </w:rPr>
      </w:pPr>
      <w:r w:rsidRPr="00BF481D">
        <w:rPr>
          <w:sz w:val="18"/>
          <w:lang w:val="es-ES_tradnl"/>
        </w:rPr>
        <w:t>Notas:</w:t>
      </w:r>
    </w:p>
    <w:p w14:paraId="59D4D158" w14:textId="16FF9575" w:rsidR="00B03F65" w:rsidRPr="00BF481D" w:rsidRDefault="00B03F65" w:rsidP="00CF6E2A">
      <w:pPr>
        <w:pStyle w:val="Prrafodelista"/>
        <w:numPr>
          <w:ilvl w:val="0"/>
          <w:numId w:val="126"/>
        </w:numPr>
      </w:pPr>
      <w:r w:rsidRPr="00BF481D">
        <w:rPr>
          <w:sz w:val="18"/>
        </w:rPr>
        <w:t>En las columnas “Código Estación Base” y “Nombre Estación Base” se debe identificar el código y el nombre de las Estaciones Base que corresponden a los puntos de origen y término del respectivo Enlace Backhaul punto a multipunto y/o punto a punto comprometido. El código debe ajustar a aquel indicado en la tabla, donde “A</w:t>
      </w:r>
      <w:r w:rsidR="00A32775">
        <w:rPr>
          <w:sz w:val="18"/>
        </w:rPr>
        <w:t>TA</w:t>
      </w:r>
      <w:r w:rsidRPr="00BF481D">
        <w:rPr>
          <w:sz w:val="18"/>
        </w:rPr>
        <w:t xml:space="preserve">” corresponde </w:t>
      </w:r>
      <w:r w:rsidR="00A32775">
        <w:rPr>
          <w:sz w:val="18"/>
        </w:rPr>
        <w:t xml:space="preserve">a la Región </w:t>
      </w:r>
      <w:r w:rsidRPr="00BF481D">
        <w:rPr>
          <w:sz w:val="18"/>
        </w:rPr>
        <w:t xml:space="preserve">de Postulación </w:t>
      </w:r>
      <w:r w:rsidR="00A32775">
        <w:rPr>
          <w:sz w:val="18"/>
        </w:rPr>
        <w:t xml:space="preserve">(Atacama) </w:t>
      </w:r>
      <w:r w:rsidRPr="00BF481D">
        <w:rPr>
          <w:sz w:val="18"/>
        </w:rPr>
        <w:t>objeto de la Propuesta; e “</w:t>
      </w:r>
      <w:proofErr w:type="spellStart"/>
      <w:r w:rsidRPr="00BF481D">
        <w:rPr>
          <w:sz w:val="18"/>
        </w:rPr>
        <w:t>YY</w:t>
      </w:r>
      <w:proofErr w:type="spellEnd"/>
      <w:r w:rsidRPr="00BF481D">
        <w:rPr>
          <w:sz w:val="18"/>
        </w:rPr>
        <w:t>” corresponde a un a una numeración correlativa que deberá comenzar en el número “01” hasta el número asociado a la cantidad total de Estaciones Base que conformen a Enlaces Backhaul microondas se comprometan</w:t>
      </w:r>
      <w:r w:rsidR="00E86E2F">
        <w:rPr>
          <w:sz w:val="18"/>
        </w:rPr>
        <w:t>.</w:t>
      </w:r>
    </w:p>
    <w:p w14:paraId="5470160D" w14:textId="77777777" w:rsidR="00B03F65" w:rsidRPr="00BF481D" w:rsidRDefault="00B03F65" w:rsidP="00CF6E2A">
      <w:pPr>
        <w:pStyle w:val="Prrafodelista"/>
        <w:numPr>
          <w:ilvl w:val="0"/>
          <w:numId w:val="126"/>
        </w:numPr>
        <w:rPr>
          <w:sz w:val="18"/>
        </w:rPr>
      </w:pPr>
      <w:r w:rsidRPr="00BF481D">
        <w:rPr>
          <w:sz w:val="18"/>
        </w:rPr>
        <w:lastRenderedPageBreak/>
        <w:t xml:space="preserve">En las columnas “Región”, “Provincia” y “Comuna” se debe indicar el nombre de la región, provincia y comuna donde se emplazan </w:t>
      </w:r>
      <w:proofErr w:type="gramStart"/>
      <w:r w:rsidRPr="00BF481D">
        <w:rPr>
          <w:sz w:val="18"/>
        </w:rPr>
        <w:t>las  Estaciones</w:t>
      </w:r>
      <w:proofErr w:type="gramEnd"/>
      <w:r w:rsidRPr="00BF481D">
        <w:rPr>
          <w:sz w:val="18"/>
        </w:rPr>
        <w:t xml:space="preserve"> Base que corresponden a los puntos de origen y término del respectivo Enlace Backhaul punto a multipunto y/o punto a punto comprometido.</w:t>
      </w:r>
    </w:p>
    <w:p w14:paraId="6B0ADEF1" w14:textId="77777777" w:rsidR="00B03F65" w:rsidRPr="00BF481D" w:rsidRDefault="00B03F65" w:rsidP="00CF6E2A">
      <w:pPr>
        <w:pStyle w:val="Prrafodelista"/>
        <w:numPr>
          <w:ilvl w:val="0"/>
          <w:numId w:val="126"/>
        </w:numPr>
        <w:rPr>
          <w:sz w:val="18"/>
        </w:rPr>
      </w:pPr>
      <w:r w:rsidRPr="00BF481D">
        <w:rPr>
          <w:sz w:val="18"/>
        </w:rPr>
        <w:t xml:space="preserve">En la columna “Dirección” se debe especificar el nombre de la calle o ruta, y el número donde se ubicarán  las Estaciones Base que corresponden a los puntos de origen y término del respectivo Enlace Backhaul punto a multipunto y/o punto a punto comprometido </w:t>
      </w:r>
    </w:p>
    <w:p w14:paraId="1B17A4CF" w14:textId="77777777" w:rsidR="00B03F65" w:rsidRPr="00BF481D" w:rsidRDefault="00B03F65" w:rsidP="00CF6E2A">
      <w:pPr>
        <w:pStyle w:val="Prrafodelista"/>
        <w:numPr>
          <w:ilvl w:val="0"/>
          <w:numId w:val="126"/>
        </w:numPr>
        <w:rPr>
          <w:sz w:val="18"/>
        </w:rPr>
      </w:pPr>
      <w:r w:rsidRPr="00BF481D">
        <w:rPr>
          <w:sz w:val="18"/>
        </w:rPr>
        <w:t>En las columnas “Latitud Sur” y “Longitud Oeste” se deben especificar las coordenadas geográficas del lugar donde se emplazarán las Estaciones Base que corresponden a los puntos de origen y término del respectivo Enlace Backhaul punto a multipunto y/o punto a punto comprometido, en formato grados, minutos y segundos, considerando que los segundos deberán informase con dos cifras decimales, según lo dispuesto en el numeral 1.7.1 del Anexo N° 1 de las Bases Específicas. Asimismo, deberá acompañar un archivo georreferenciado que contenga tantas marca de posición que coincidan con las coordenadas geográficas informadas como Estaciones Base para la implementación de Enlaces Backhaul punto a multipunto y/o punto a punto se hayan comprometido.</w:t>
      </w:r>
    </w:p>
    <w:p w14:paraId="751A6A58" w14:textId="77777777" w:rsidR="00B03F65" w:rsidRPr="00BF481D" w:rsidRDefault="00B03F65" w:rsidP="00CF6E2A">
      <w:pPr>
        <w:pStyle w:val="Prrafodelista"/>
        <w:numPr>
          <w:ilvl w:val="0"/>
          <w:numId w:val="126"/>
        </w:numPr>
      </w:pPr>
      <w:r w:rsidRPr="00BF481D">
        <w:rPr>
          <w:sz w:val="18"/>
        </w:rPr>
        <w:t>En la columna “Etapa” se debe indicar un número correlativo, desde 1 hasta la cantidad total de Estaciones Base para la implementación de Enlaces Backhaul punto a multipunto y/o punto a punto se hayan comprometido, que dé cuenta del orden en el que se proyecta implementar cada una de los enlaces el Proyecto.</w:t>
      </w:r>
    </w:p>
    <w:p w14:paraId="116EA74F" w14:textId="77777777" w:rsidR="005166FC" w:rsidRPr="00BF481D" w:rsidRDefault="005166FC" w:rsidP="003C0521">
      <w:pPr>
        <w:pStyle w:val="Descripcin"/>
      </w:pPr>
      <w:bookmarkStart w:id="33" w:name="_Ref142560599"/>
      <w:bookmarkStart w:id="34" w:name="_Toc142592833"/>
      <w:bookmarkStart w:id="35" w:name="_Toc142594382"/>
      <w:r w:rsidRPr="00BF481D">
        <w:t xml:space="preserve">Tabla </w:t>
      </w:r>
      <w:fldSimple w:instr=" STYLEREF 2 \s ">
        <w:r w:rsidR="00B72B09">
          <w:rPr>
            <w:noProof/>
          </w:rPr>
          <w:t>2.7</w:t>
        </w:r>
      </w:fldSimple>
      <w:r w:rsidR="000B063B" w:rsidRPr="00BF481D">
        <w:noBreakHyphen/>
      </w:r>
      <w:fldSimple w:instr=" SEQ Tabla \* ARABIC \s 2 ">
        <w:r w:rsidR="00B72B09">
          <w:rPr>
            <w:noProof/>
          </w:rPr>
          <w:t>3</w:t>
        </w:r>
      </w:fldSimple>
      <w:bookmarkEnd w:id="33"/>
      <w:r w:rsidRPr="00BF481D">
        <w:t xml:space="preserve">: </w:t>
      </w:r>
      <w:r w:rsidR="003C0521" w:rsidRPr="00BF481D">
        <w:t>Características de los Enlaces Backhaul punto a multipunto</w:t>
      </w:r>
      <w:bookmarkEnd w:id="34"/>
      <w:bookmarkEnd w:id="35"/>
    </w:p>
    <w:tbl>
      <w:tblPr>
        <w:tblW w:w="0" w:type="auto"/>
        <w:tblInd w:w="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574"/>
        <w:gridCol w:w="952"/>
        <w:gridCol w:w="1011"/>
        <w:gridCol w:w="1518"/>
        <w:gridCol w:w="1207"/>
        <w:gridCol w:w="1231"/>
        <w:gridCol w:w="1148"/>
        <w:gridCol w:w="1165"/>
        <w:gridCol w:w="1309"/>
        <w:gridCol w:w="1209"/>
        <w:gridCol w:w="617"/>
      </w:tblGrid>
      <w:tr w:rsidR="0087193D" w:rsidRPr="00BF481D" w14:paraId="4340BB76" w14:textId="77777777" w:rsidTr="0002193F">
        <w:trPr>
          <w:trHeight w:val="1065"/>
        </w:trPr>
        <w:tc>
          <w:tcPr>
            <w:tcW w:w="1575" w:type="dxa"/>
            <w:shd w:val="clear" w:color="auto" w:fill="4F81BD" w:themeFill="accent1"/>
            <w:vAlign w:val="center"/>
          </w:tcPr>
          <w:p w14:paraId="5D15468F" w14:textId="77777777" w:rsidR="00A32337" w:rsidRPr="00BF481D" w:rsidRDefault="00A32337" w:rsidP="00A32337">
            <w:pPr>
              <w:spacing w:after="0"/>
              <w:jc w:val="center"/>
              <w:rPr>
                <w:b/>
                <w:color w:val="FFFFFF" w:themeColor="background1"/>
                <w:sz w:val="16"/>
                <w:szCs w:val="16"/>
                <w:lang w:val="en-US"/>
              </w:rPr>
            </w:pPr>
            <w:r w:rsidRPr="00BF481D">
              <w:rPr>
                <w:b/>
                <w:color w:val="FFFFFF" w:themeColor="background1"/>
                <w:sz w:val="16"/>
                <w:szCs w:val="16"/>
              </w:rPr>
              <w:t>Código</w:t>
            </w:r>
            <w:r w:rsidRPr="00BF481D">
              <w:rPr>
                <w:b/>
                <w:color w:val="FFFFFF" w:themeColor="background1"/>
                <w:sz w:val="16"/>
                <w:szCs w:val="16"/>
                <w:lang w:val="en-US"/>
              </w:rPr>
              <w:t xml:space="preserve"> Enlace Backhaul</w:t>
            </w:r>
          </w:p>
        </w:tc>
        <w:tc>
          <w:tcPr>
            <w:tcW w:w="952" w:type="dxa"/>
            <w:shd w:val="clear" w:color="auto" w:fill="4F81BD" w:themeFill="accent1"/>
            <w:vAlign w:val="center"/>
            <w:hideMark/>
          </w:tcPr>
          <w:p w14:paraId="1440B305" w14:textId="77777777" w:rsidR="00A32337" w:rsidRPr="00BF481D" w:rsidRDefault="00A32337" w:rsidP="003C05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Código Estación  Base A</w:t>
            </w:r>
          </w:p>
        </w:tc>
        <w:tc>
          <w:tcPr>
            <w:tcW w:w="0" w:type="auto"/>
            <w:shd w:val="clear" w:color="auto" w:fill="4F81BD" w:themeFill="accent1"/>
            <w:vAlign w:val="center"/>
            <w:hideMark/>
          </w:tcPr>
          <w:p w14:paraId="11207CD8" w14:textId="77777777" w:rsidR="00A32337" w:rsidRPr="00BF481D" w:rsidRDefault="00A32337" w:rsidP="003C05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Tipo de Emisión</w:t>
            </w:r>
          </w:p>
        </w:tc>
        <w:tc>
          <w:tcPr>
            <w:tcW w:w="0" w:type="auto"/>
            <w:shd w:val="clear" w:color="auto" w:fill="4F81BD" w:themeFill="accent1"/>
            <w:vAlign w:val="center"/>
            <w:hideMark/>
          </w:tcPr>
          <w:p w14:paraId="26621C86" w14:textId="77777777" w:rsidR="00A32337" w:rsidRPr="00BF481D" w:rsidRDefault="00A32337" w:rsidP="007259C6">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Frecuencia Tx de A ↔ B  [MHz]</w:t>
            </w:r>
          </w:p>
        </w:tc>
        <w:tc>
          <w:tcPr>
            <w:tcW w:w="0" w:type="auto"/>
            <w:shd w:val="clear" w:color="auto" w:fill="4F81BD" w:themeFill="accent1"/>
            <w:vAlign w:val="center"/>
            <w:hideMark/>
          </w:tcPr>
          <w:p w14:paraId="1CED010C" w14:textId="77777777" w:rsidR="00A32337" w:rsidRPr="00BF481D" w:rsidRDefault="00A32337" w:rsidP="0087193D">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 xml:space="preserve">Tipo </w:t>
            </w:r>
            <w:r w:rsidR="0087193D" w:rsidRPr="00BF481D">
              <w:rPr>
                <w:rFonts w:eastAsia="Times New Roman" w:cs="Calibri"/>
                <w:b/>
                <w:bCs/>
                <w:color w:val="FFFFFF"/>
                <w:sz w:val="16"/>
                <w:szCs w:val="16"/>
                <w:lang w:eastAsia="es-CL"/>
              </w:rPr>
              <w:t>Sistema Radiante</w:t>
            </w:r>
          </w:p>
        </w:tc>
        <w:tc>
          <w:tcPr>
            <w:tcW w:w="0" w:type="auto"/>
            <w:shd w:val="clear" w:color="auto" w:fill="4F81BD" w:themeFill="accent1"/>
            <w:vAlign w:val="center"/>
            <w:hideMark/>
          </w:tcPr>
          <w:p w14:paraId="4B4DDDF5" w14:textId="77777777" w:rsidR="00A32337" w:rsidRPr="00BF481D" w:rsidRDefault="00A32337" w:rsidP="003C05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Ganancia máxima [dBi]</w:t>
            </w:r>
          </w:p>
        </w:tc>
        <w:tc>
          <w:tcPr>
            <w:tcW w:w="0" w:type="auto"/>
            <w:shd w:val="clear" w:color="auto" w:fill="4F81BD" w:themeFill="accent1"/>
            <w:vAlign w:val="center"/>
            <w:hideMark/>
          </w:tcPr>
          <w:p w14:paraId="0548ED7A" w14:textId="77777777" w:rsidR="00A32337" w:rsidRPr="00BF481D" w:rsidRDefault="00A32337" w:rsidP="003C05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Potencia máxima [W]</w:t>
            </w:r>
          </w:p>
        </w:tc>
        <w:tc>
          <w:tcPr>
            <w:tcW w:w="0" w:type="auto"/>
            <w:shd w:val="clear" w:color="auto" w:fill="4F81BD" w:themeFill="accent1"/>
            <w:vAlign w:val="center"/>
            <w:hideMark/>
          </w:tcPr>
          <w:p w14:paraId="59CB2342" w14:textId="77777777" w:rsidR="00A32337" w:rsidRPr="00BF481D" w:rsidRDefault="00A32337" w:rsidP="003C05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Polarización</w:t>
            </w:r>
          </w:p>
        </w:tc>
        <w:tc>
          <w:tcPr>
            <w:tcW w:w="0" w:type="auto"/>
            <w:shd w:val="clear" w:color="auto" w:fill="4F81BD" w:themeFill="accent1"/>
            <w:vAlign w:val="center"/>
            <w:hideMark/>
          </w:tcPr>
          <w:p w14:paraId="61146ED2" w14:textId="77777777" w:rsidR="00A32337" w:rsidRPr="00BF481D" w:rsidRDefault="00A32337" w:rsidP="003C05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Modalidad de operación</w:t>
            </w:r>
          </w:p>
        </w:tc>
        <w:tc>
          <w:tcPr>
            <w:tcW w:w="0" w:type="auto"/>
            <w:shd w:val="clear" w:color="auto" w:fill="4F81BD" w:themeFill="accent1"/>
            <w:vAlign w:val="center"/>
            <w:hideMark/>
          </w:tcPr>
          <w:p w14:paraId="67EC51F1" w14:textId="77777777" w:rsidR="00A32337" w:rsidRPr="00BF481D" w:rsidRDefault="00A32337" w:rsidP="008F628F">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Código Estación Base B</w:t>
            </w:r>
          </w:p>
        </w:tc>
        <w:tc>
          <w:tcPr>
            <w:tcW w:w="0" w:type="auto"/>
            <w:shd w:val="clear" w:color="auto" w:fill="4F81BD" w:themeFill="accent1"/>
            <w:vAlign w:val="center"/>
            <w:hideMark/>
          </w:tcPr>
          <w:p w14:paraId="70107AB7" w14:textId="77777777" w:rsidR="00A32337" w:rsidRPr="00BF481D" w:rsidRDefault="00A32337" w:rsidP="008F628F">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Etapa</w:t>
            </w:r>
          </w:p>
        </w:tc>
      </w:tr>
      <w:tr w:rsidR="0087193D" w:rsidRPr="00BF481D" w14:paraId="13DE6FB5" w14:textId="77777777" w:rsidTr="0002193F">
        <w:trPr>
          <w:trHeight w:val="290"/>
        </w:trPr>
        <w:tc>
          <w:tcPr>
            <w:tcW w:w="1575" w:type="dxa"/>
            <w:vAlign w:val="center"/>
          </w:tcPr>
          <w:p w14:paraId="256476CF" w14:textId="0D23B85B" w:rsidR="00A32337" w:rsidRPr="00BF481D" w:rsidRDefault="00A32337" w:rsidP="00A32337">
            <w:pPr>
              <w:spacing w:after="0"/>
              <w:jc w:val="center"/>
              <w:rPr>
                <w:sz w:val="16"/>
                <w:szCs w:val="16"/>
              </w:rPr>
            </w:pPr>
            <w:r w:rsidRPr="00BF481D">
              <w:rPr>
                <w:sz w:val="16"/>
                <w:szCs w:val="16"/>
              </w:rPr>
              <w:t>EB-A</w:t>
            </w:r>
            <w:r w:rsidR="00C86836">
              <w:rPr>
                <w:sz w:val="16"/>
                <w:szCs w:val="16"/>
              </w:rPr>
              <w:t>TA</w:t>
            </w:r>
            <w:r w:rsidRPr="00BF481D">
              <w:rPr>
                <w:sz w:val="16"/>
                <w:szCs w:val="16"/>
              </w:rPr>
              <w:t>-</w:t>
            </w:r>
            <w:proofErr w:type="spellStart"/>
            <w:r w:rsidRPr="00BF481D">
              <w:rPr>
                <w:sz w:val="16"/>
                <w:szCs w:val="16"/>
              </w:rPr>
              <w:t>MP</w:t>
            </w:r>
            <w:proofErr w:type="spellEnd"/>
            <w:r w:rsidRPr="00BF481D">
              <w:rPr>
                <w:sz w:val="16"/>
                <w:szCs w:val="16"/>
              </w:rPr>
              <w:t>-</w:t>
            </w:r>
            <w:proofErr w:type="spellStart"/>
            <w:r w:rsidRPr="00BF481D">
              <w:rPr>
                <w:sz w:val="16"/>
                <w:szCs w:val="16"/>
              </w:rPr>
              <w:t>YY</w:t>
            </w:r>
            <w:proofErr w:type="spellEnd"/>
          </w:p>
        </w:tc>
        <w:tc>
          <w:tcPr>
            <w:tcW w:w="952" w:type="dxa"/>
            <w:shd w:val="clear" w:color="auto" w:fill="auto"/>
            <w:vAlign w:val="center"/>
          </w:tcPr>
          <w:p w14:paraId="1A2EADFB" w14:textId="77777777" w:rsidR="00A32337" w:rsidRPr="00BF481D" w:rsidRDefault="00A32337" w:rsidP="003C0521">
            <w:pPr>
              <w:spacing w:after="0"/>
              <w:jc w:val="center"/>
              <w:rPr>
                <w:rFonts w:eastAsia="Times New Roman" w:cs="Calibri"/>
                <w:color w:val="D9D9D9"/>
                <w:sz w:val="16"/>
                <w:szCs w:val="16"/>
                <w:lang w:eastAsia="es-CL"/>
              </w:rPr>
            </w:pPr>
          </w:p>
        </w:tc>
        <w:tc>
          <w:tcPr>
            <w:tcW w:w="0" w:type="auto"/>
            <w:shd w:val="clear" w:color="auto" w:fill="auto"/>
            <w:vAlign w:val="center"/>
          </w:tcPr>
          <w:p w14:paraId="0BD5344D" w14:textId="77777777" w:rsidR="00A32337" w:rsidRPr="00BF481D" w:rsidRDefault="00A32337" w:rsidP="003C0521">
            <w:pPr>
              <w:spacing w:after="0"/>
              <w:jc w:val="center"/>
              <w:rPr>
                <w:rFonts w:eastAsia="Times New Roman" w:cs="Calibri"/>
                <w:color w:val="D9D9D9"/>
                <w:sz w:val="16"/>
                <w:szCs w:val="16"/>
                <w:lang w:eastAsia="es-CL"/>
              </w:rPr>
            </w:pPr>
          </w:p>
        </w:tc>
        <w:tc>
          <w:tcPr>
            <w:tcW w:w="0" w:type="auto"/>
            <w:shd w:val="clear" w:color="auto" w:fill="auto"/>
            <w:vAlign w:val="center"/>
          </w:tcPr>
          <w:p w14:paraId="0D4437B5" w14:textId="77777777" w:rsidR="00A32337" w:rsidRPr="00BF481D" w:rsidRDefault="00A32337" w:rsidP="003C0521">
            <w:pPr>
              <w:spacing w:after="0"/>
              <w:jc w:val="center"/>
              <w:rPr>
                <w:rFonts w:eastAsia="Times New Roman" w:cs="Calibri"/>
                <w:color w:val="D9D9D9"/>
                <w:sz w:val="16"/>
                <w:szCs w:val="16"/>
                <w:lang w:eastAsia="es-CL"/>
              </w:rPr>
            </w:pPr>
          </w:p>
        </w:tc>
        <w:tc>
          <w:tcPr>
            <w:tcW w:w="0" w:type="auto"/>
            <w:shd w:val="clear" w:color="auto" w:fill="auto"/>
            <w:vAlign w:val="center"/>
          </w:tcPr>
          <w:p w14:paraId="0D19C40B" w14:textId="77777777" w:rsidR="00A32337" w:rsidRPr="00BF481D" w:rsidRDefault="00A32337" w:rsidP="003C0521">
            <w:pPr>
              <w:spacing w:after="0"/>
              <w:jc w:val="center"/>
              <w:rPr>
                <w:rFonts w:eastAsia="Times New Roman" w:cs="Calibri"/>
                <w:color w:val="D9D9D9"/>
                <w:sz w:val="16"/>
                <w:szCs w:val="16"/>
                <w:lang w:eastAsia="es-CL"/>
              </w:rPr>
            </w:pPr>
          </w:p>
        </w:tc>
        <w:tc>
          <w:tcPr>
            <w:tcW w:w="0" w:type="auto"/>
            <w:shd w:val="clear" w:color="auto" w:fill="auto"/>
            <w:vAlign w:val="center"/>
          </w:tcPr>
          <w:p w14:paraId="308290B2" w14:textId="77777777" w:rsidR="00A32337" w:rsidRPr="00BF481D" w:rsidRDefault="00A32337" w:rsidP="003C0521">
            <w:pPr>
              <w:spacing w:after="0"/>
              <w:jc w:val="center"/>
              <w:rPr>
                <w:rFonts w:eastAsia="Times New Roman" w:cs="Calibri"/>
                <w:color w:val="D9D9D9"/>
                <w:sz w:val="16"/>
                <w:szCs w:val="16"/>
                <w:lang w:eastAsia="es-CL"/>
              </w:rPr>
            </w:pPr>
          </w:p>
        </w:tc>
        <w:tc>
          <w:tcPr>
            <w:tcW w:w="0" w:type="auto"/>
            <w:shd w:val="clear" w:color="auto" w:fill="auto"/>
            <w:vAlign w:val="center"/>
          </w:tcPr>
          <w:p w14:paraId="1BF5C712" w14:textId="77777777" w:rsidR="00A32337" w:rsidRPr="00BF481D" w:rsidRDefault="00A32337" w:rsidP="003C0521">
            <w:pPr>
              <w:spacing w:after="0"/>
              <w:jc w:val="center"/>
              <w:rPr>
                <w:rFonts w:eastAsia="Times New Roman" w:cs="Calibri"/>
                <w:color w:val="D9D9D9"/>
                <w:sz w:val="16"/>
                <w:szCs w:val="16"/>
                <w:lang w:eastAsia="es-CL"/>
              </w:rPr>
            </w:pPr>
          </w:p>
        </w:tc>
        <w:tc>
          <w:tcPr>
            <w:tcW w:w="0" w:type="auto"/>
            <w:shd w:val="clear" w:color="auto" w:fill="auto"/>
            <w:vAlign w:val="center"/>
          </w:tcPr>
          <w:p w14:paraId="3EE2BF2D" w14:textId="77777777" w:rsidR="00A32337" w:rsidRPr="00BF481D" w:rsidRDefault="00A32337" w:rsidP="003C0521">
            <w:pPr>
              <w:spacing w:after="0"/>
              <w:jc w:val="center"/>
              <w:rPr>
                <w:rFonts w:eastAsia="Times New Roman" w:cs="Calibri"/>
                <w:color w:val="D9D9D9"/>
                <w:sz w:val="16"/>
                <w:szCs w:val="16"/>
                <w:lang w:eastAsia="es-CL"/>
              </w:rPr>
            </w:pPr>
          </w:p>
        </w:tc>
        <w:tc>
          <w:tcPr>
            <w:tcW w:w="0" w:type="auto"/>
            <w:shd w:val="clear" w:color="auto" w:fill="auto"/>
            <w:vAlign w:val="center"/>
          </w:tcPr>
          <w:p w14:paraId="1BCCFFAF" w14:textId="77777777" w:rsidR="00A32337" w:rsidRPr="00BF481D" w:rsidRDefault="00A32337" w:rsidP="003C0521">
            <w:pPr>
              <w:spacing w:after="0"/>
              <w:jc w:val="center"/>
              <w:rPr>
                <w:rFonts w:eastAsia="Times New Roman" w:cs="Calibri"/>
                <w:color w:val="D9D9D9"/>
                <w:sz w:val="16"/>
                <w:szCs w:val="16"/>
                <w:lang w:eastAsia="es-CL"/>
              </w:rPr>
            </w:pPr>
          </w:p>
        </w:tc>
        <w:tc>
          <w:tcPr>
            <w:tcW w:w="0" w:type="auto"/>
            <w:shd w:val="clear" w:color="auto" w:fill="auto"/>
            <w:vAlign w:val="center"/>
          </w:tcPr>
          <w:p w14:paraId="2279AA5A" w14:textId="77777777" w:rsidR="00A32337" w:rsidRPr="00BF481D" w:rsidRDefault="00A32337" w:rsidP="003C0521">
            <w:pPr>
              <w:spacing w:after="0"/>
              <w:jc w:val="center"/>
              <w:rPr>
                <w:rFonts w:eastAsia="Times New Roman" w:cs="Calibri"/>
                <w:color w:val="D9D9D9"/>
                <w:sz w:val="16"/>
                <w:szCs w:val="16"/>
                <w:lang w:eastAsia="es-CL"/>
              </w:rPr>
            </w:pPr>
          </w:p>
        </w:tc>
        <w:tc>
          <w:tcPr>
            <w:tcW w:w="0" w:type="auto"/>
            <w:shd w:val="clear" w:color="auto" w:fill="auto"/>
            <w:vAlign w:val="center"/>
          </w:tcPr>
          <w:p w14:paraId="30890701" w14:textId="77777777" w:rsidR="00A32337" w:rsidRPr="00BF481D" w:rsidRDefault="00A32337" w:rsidP="003C0521">
            <w:pPr>
              <w:spacing w:after="0"/>
              <w:jc w:val="center"/>
              <w:rPr>
                <w:rFonts w:eastAsia="Times New Roman" w:cs="Calibri"/>
                <w:color w:val="D9D9D9"/>
                <w:sz w:val="16"/>
                <w:szCs w:val="16"/>
                <w:lang w:eastAsia="es-CL"/>
              </w:rPr>
            </w:pPr>
          </w:p>
        </w:tc>
      </w:tr>
      <w:tr w:rsidR="0087193D" w:rsidRPr="00BF481D" w14:paraId="2FD3C913" w14:textId="77777777" w:rsidTr="0002193F">
        <w:trPr>
          <w:trHeight w:val="260"/>
        </w:trPr>
        <w:tc>
          <w:tcPr>
            <w:tcW w:w="1575" w:type="dxa"/>
            <w:vAlign w:val="center"/>
          </w:tcPr>
          <w:p w14:paraId="57702B06" w14:textId="77777777" w:rsidR="00A32337" w:rsidRPr="00BF481D" w:rsidRDefault="00A32337" w:rsidP="00A32337">
            <w:pPr>
              <w:spacing w:after="0"/>
              <w:jc w:val="center"/>
              <w:rPr>
                <w:sz w:val="16"/>
                <w:szCs w:val="16"/>
              </w:rPr>
            </w:pPr>
          </w:p>
        </w:tc>
        <w:tc>
          <w:tcPr>
            <w:tcW w:w="952" w:type="dxa"/>
            <w:shd w:val="clear" w:color="auto" w:fill="auto"/>
            <w:vAlign w:val="center"/>
            <w:hideMark/>
          </w:tcPr>
          <w:p w14:paraId="052F6ED5" w14:textId="77777777" w:rsidR="00A32337" w:rsidRPr="00BF481D" w:rsidRDefault="00A32337" w:rsidP="003C0521">
            <w:pPr>
              <w:spacing w:after="0"/>
              <w:jc w:val="center"/>
              <w:rPr>
                <w:rFonts w:eastAsia="Times New Roman" w:cs="Calibri"/>
                <w:color w:val="D9D9D9"/>
                <w:sz w:val="16"/>
                <w:szCs w:val="16"/>
                <w:lang w:eastAsia="es-CL"/>
              </w:rPr>
            </w:pPr>
            <w:r w:rsidRPr="00BF481D">
              <w:rPr>
                <w:rFonts w:eastAsia="Times New Roman" w:cs="Calibri"/>
                <w:color w:val="D9D9D9"/>
                <w:sz w:val="16"/>
                <w:szCs w:val="16"/>
                <w:lang w:eastAsia="es-CL"/>
              </w:rPr>
              <w:t> </w:t>
            </w:r>
          </w:p>
        </w:tc>
        <w:tc>
          <w:tcPr>
            <w:tcW w:w="0" w:type="auto"/>
            <w:shd w:val="clear" w:color="auto" w:fill="auto"/>
            <w:vAlign w:val="center"/>
            <w:hideMark/>
          </w:tcPr>
          <w:p w14:paraId="07BB9934" w14:textId="77777777" w:rsidR="00A32337" w:rsidRPr="00BF481D" w:rsidRDefault="00A32337" w:rsidP="003C0521">
            <w:pPr>
              <w:spacing w:after="0"/>
              <w:jc w:val="center"/>
              <w:rPr>
                <w:rFonts w:eastAsia="Times New Roman" w:cs="Calibri"/>
                <w:color w:val="D9D9D9"/>
                <w:sz w:val="16"/>
                <w:szCs w:val="16"/>
                <w:lang w:eastAsia="es-CL"/>
              </w:rPr>
            </w:pPr>
            <w:r w:rsidRPr="00BF481D">
              <w:rPr>
                <w:rFonts w:eastAsia="Times New Roman" w:cs="Calibri"/>
                <w:color w:val="D9D9D9"/>
                <w:sz w:val="16"/>
                <w:szCs w:val="16"/>
                <w:lang w:eastAsia="es-CL"/>
              </w:rPr>
              <w:t> </w:t>
            </w:r>
          </w:p>
        </w:tc>
        <w:tc>
          <w:tcPr>
            <w:tcW w:w="0" w:type="auto"/>
            <w:shd w:val="clear" w:color="auto" w:fill="auto"/>
            <w:vAlign w:val="center"/>
            <w:hideMark/>
          </w:tcPr>
          <w:p w14:paraId="42F11FBB" w14:textId="77777777" w:rsidR="00A32337" w:rsidRPr="00BF481D" w:rsidRDefault="00A32337" w:rsidP="003C0521">
            <w:pPr>
              <w:spacing w:after="0"/>
              <w:jc w:val="center"/>
              <w:rPr>
                <w:rFonts w:eastAsia="Times New Roman" w:cs="Calibri"/>
                <w:color w:val="D9D9D9"/>
                <w:sz w:val="16"/>
                <w:szCs w:val="16"/>
                <w:lang w:eastAsia="es-CL"/>
              </w:rPr>
            </w:pPr>
            <w:r w:rsidRPr="00BF481D">
              <w:rPr>
                <w:rFonts w:eastAsia="Times New Roman" w:cs="Calibri"/>
                <w:color w:val="D9D9D9"/>
                <w:sz w:val="16"/>
                <w:szCs w:val="16"/>
                <w:lang w:eastAsia="es-CL"/>
              </w:rPr>
              <w:t> </w:t>
            </w:r>
          </w:p>
        </w:tc>
        <w:tc>
          <w:tcPr>
            <w:tcW w:w="0" w:type="auto"/>
            <w:shd w:val="clear" w:color="auto" w:fill="auto"/>
            <w:vAlign w:val="center"/>
            <w:hideMark/>
          </w:tcPr>
          <w:p w14:paraId="375B197B" w14:textId="77777777" w:rsidR="00A32337" w:rsidRPr="00BF481D" w:rsidRDefault="00A32337" w:rsidP="003C0521">
            <w:pPr>
              <w:spacing w:after="0"/>
              <w:jc w:val="center"/>
              <w:rPr>
                <w:rFonts w:eastAsia="Times New Roman" w:cs="Calibri"/>
                <w:color w:val="D9D9D9"/>
                <w:sz w:val="16"/>
                <w:szCs w:val="16"/>
                <w:lang w:eastAsia="es-CL"/>
              </w:rPr>
            </w:pPr>
            <w:r w:rsidRPr="00BF481D">
              <w:rPr>
                <w:rFonts w:eastAsia="Times New Roman" w:cs="Calibri"/>
                <w:color w:val="D9D9D9"/>
                <w:sz w:val="16"/>
                <w:szCs w:val="16"/>
                <w:lang w:eastAsia="es-CL"/>
              </w:rPr>
              <w:t> </w:t>
            </w:r>
          </w:p>
        </w:tc>
        <w:tc>
          <w:tcPr>
            <w:tcW w:w="0" w:type="auto"/>
            <w:shd w:val="clear" w:color="auto" w:fill="auto"/>
            <w:vAlign w:val="center"/>
            <w:hideMark/>
          </w:tcPr>
          <w:p w14:paraId="3CED67A3" w14:textId="77777777" w:rsidR="00A32337" w:rsidRPr="00BF481D" w:rsidRDefault="00A32337" w:rsidP="003C0521">
            <w:pPr>
              <w:spacing w:after="0"/>
              <w:jc w:val="center"/>
              <w:rPr>
                <w:rFonts w:eastAsia="Times New Roman" w:cs="Calibri"/>
                <w:color w:val="D9D9D9"/>
                <w:sz w:val="16"/>
                <w:szCs w:val="16"/>
                <w:lang w:eastAsia="es-CL"/>
              </w:rPr>
            </w:pPr>
            <w:r w:rsidRPr="00BF481D">
              <w:rPr>
                <w:rFonts w:eastAsia="Times New Roman" w:cs="Calibri"/>
                <w:color w:val="D9D9D9"/>
                <w:sz w:val="16"/>
                <w:szCs w:val="16"/>
                <w:lang w:eastAsia="es-CL"/>
              </w:rPr>
              <w:t> </w:t>
            </w:r>
          </w:p>
        </w:tc>
        <w:tc>
          <w:tcPr>
            <w:tcW w:w="0" w:type="auto"/>
            <w:shd w:val="clear" w:color="auto" w:fill="auto"/>
            <w:vAlign w:val="center"/>
            <w:hideMark/>
          </w:tcPr>
          <w:p w14:paraId="7AADBDE4" w14:textId="77777777" w:rsidR="00A32337" w:rsidRPr="00BF481D" w:rsidRDefault="00A32337" w:rsidP="003C0521">
            <w:pPr>
              <w:spacing w:after="0"/>
              <w:jc w:val="center"/>
              <w:rPr>
                <w:rFonts w:eastAsia="Times New Roman" w:cs="Calibri"/>
                <w:color w:val="D9D9D9"/>
                <w:sz w:val="16"/>
                <w:szCs w:val="16"/>
                <w:lang w:eastAsia="es-CL"/>
              </w:rPr>
            </w:pPr>
            <w:r w:rsidRPr="00BF481D">
              <w:rPr>
                <w:rFonts w:eastAsia="Times New Roman" w:cs="Calibri"/>
                <w:color w:val="D9D9D9"/>
                <w:sz w:val="16"/>
                <w:szCs w:val="16"/>
                <w:lang w:eastAsia="es-CL"/>
              </w:rPr>
              <w:t> </w:t>
            </w:r>
          </w:p>
        </w:tc>
        <w:tc>
          <w:tcPr>
            <w:tcW w:w="0" w:type="auto"/>
            <w:shd w:val="clear" w:color="auto" w:fill="auto"/>
            <w:vAlign w:val="center"/>
            <w:hideMark/>
          </w:tcPr>
          <w:p w14:paraId="765AC052" w14:textId="77777777" w:rsidR="00A32337" w:rsidRPr="00BF481D" w:rsidRDefault="00A32337" w:rsidP="003C0521">
            <w:pPr>
              <w:spacing w:after="0"/>
              <w:jc w:val="center"/>
              <w:rPr>
                <w:rFonts w:eastAsia="Times New Roman" w:cs="Calibri"/>
                <w:color w:val="D9D9D9"/>
                <w:sz w:val="16"/>
                <w:szCs w:val="16"/>
                <w:lang w:eastAsia="es-CL"/>
              </w:rPr>
            </w:pPr>
            <w:r w:rsidRPr="00BF481D">
              <w:rPr>
                <w:rFonts w:eastAsia="Times New Roman" w:cs="Calibri"/>
                <w:color w:val="D9D9D9"/>
                <w:sz w:val="16"/>
                <w:szCs w:val="16"/>
                <w:lang w:eastAsia="es-CL"/>
              </w:rPr>
              <w:t> </w:t>
            </w:r>
          </w:p>
        </w:tc>
        <w:tc>
          <w:tcPr>
            <w:tcW w:w="0" w:type="auto"/>
            <w:shd w:val="clear" w:color="auto" w:fill="auto"/>
            <w:vAlign w:val="center"/>
            <w:hideMark/>
          </w:tcPr>
          <w:p w14:paraId="12910A98" w14:textId="77777777" w:rsidR="00A32337" w:rsidRPr="00BF481D" w:rsidRDefault="00A32337" w:rsidP="003C0521">
            <w:pPr>
              <w:spacing w:after="0"/>
              <w:jc w:val="center"/>
              <w:rPr>
                <w:rFonts w:eastAsia="Times New Roman" w:cs="Calibri"/>
                <w:color w:val="D9D9D9"/>
                <w:sz w:val="16"/>
                <w:szCs w:val="16"/>
                <w:lang w:eastAsia="es-CL"/>
              </w:rPr>
            </w:pPr>
            <w:r w:rsidRPr="00BF481D">
              <w:rPr>
                <w:rFonts w:eastAsia="Times New Roman" w:cs="Calibri"/>
                <w:color w:val="D9D9D9"/>
                <w:sz w:val="16"/>
                <w:szCs w:val="16"/>
                <w:lang w:eastAsia="es-CL"/>
              </w:rPr>
              <w:t> </w:t>
            </w:r>
          </w:p>
        </w:tc>
        <w:tc>
          <w:tcPr>
            <w:tcW w:w="0" w:type="auto"/>
            <w:shd w:val="clear" w:color="auto" w:fill="auto"/>
            <w:vAlign w:val="center"/>
            <w:hideMark/>
          </w:tcPr>
          <w:p w14:paraId="615025FC" w14:textId="77777777" w:rsidR="00A32337" w:rsidRPr="00BF481D" w:rsidRDefault="00A32337" w:rsidP="003C0521">
            <w:pPr>
              <w:spacing w:after="0"/>
              <w:jc w:val="center"/>
              <w:rPr>
                <w:rFonts w:eastAsia="Times New Roman" w:cs="Calibri"/>
                <w:color w:val="D9D9D9"/>
                <w:sz w:val="16"/>
                <w:szCs w:val="16"/>
                <w:lang w:eastAsia="es-CL"/>
              </w:rPr>
            </w:pPr>
            <w:r w:rsidRPr="00BF481D">
              <w:rPr>
                <w:rFonts w:eastAsia="Times New Roman" w:cs="Calibri"/>
                <w:color w:val="D9D9D9"/>
                <w:sz w:val="16"/>
                <w:szCs w:val="16"/>
                <w:lang w:eastAsia="es-CL"/>
              </w:rPr>
              <w:t> </w:t>
            </w:r>
          </w:p>
        </w:tc>
        <w:tc>
          <w:tcPr>
            <w:tcW w:w="0" w:type="auto"/>
            <w:shd w:val="clear" w:color="auto" w:fill="auto"/>
            <w:vAlign w:val="center"/>
            <w:hideMark/>
          </w:tcPr>
          <w:p w14:paraId="5ACE1A4C" w14:textId="77777777" w:rsidR="00A32337" w:rsidRPr="00BF481D" w:rsidRDefault="00A32337" w:rsidP="003C0521">
            <w:pPr>
              <w:spacing w:after="0"/>
              <w:jc w:val="center"/>
              <w:rPr>
                <w:rFonts w:eastAsia="Times New Roman" w:cs="Calibri"/>
                <w:color w:val="D9D9D9"/>
                <w:sz w:val="16"/>
                <w:szCs w:val="16"/>
                <w:lang w:eastAsia="es-CL"/>
              </w:rPr>
            </w:pPr>
            <w:r w:rsidRPr="00BF481D">
              <w:rPr>
                <w:rFonts w:eastAsia="Times New Roman" w:cs="Calibri"/>
                <w:color w:val="D9D9D9"/>
                <w:sz w:val="16"/>
                <w:szCs w:val="16"/>
                <w:lang w:eastAsia="es-CL"/>
              </w:rPr>
              <w:t> </w:t>
            </w:r>
          </w:p>
        </w:tc>
      </w:tr>
    </w:tbl>
    <w:p w14:paraId="6AD5B438" w14:textId="77777777" w:rsidR="003C0521" w:rsidRPr="00BF481D" w:rsidRDefault="003C0521" w:rsidP="003C0521">
      <w:pPr>
        <w:spacing w:before="120"/>
        <w:rPr>
          <w:sz w:val="18"/>
          <w:lang w:val="es-ES_tradnl"/>
        </w:rPr>
      </w:pPr>
      <w:r w:rsidRPr="00BF481D">
        <w:rPr>
          <w:sz w:val="18"/>
          <w:lang w:val="es-ES_tradnl"/>
        </w:rPr>
        <w:t>Notas:</w:t>
      </w:r>
    </w:p>
    <w:p w14:paraId="236FABC7" w14:textId="12EF5747" w:rsidR="00A32337" w:rsidRPr="00BF481D" w:rsidRDefault="00A32337" w:rsidP="00CF6E2A">
      <w:pPr>
        <w:pStyle w:val="Prrafodelista"/>
        <w:numPr>
          <w:ilvl w:val="0"/>
          <w:numId w:val="125"/>
        </w:numPr>
        <w:rPr>
          <w:sz w:val="18"/>
        </w:rPr>
      </w:pPr>
      <w:r w:rsidRPr="00BF481D">
        <w:rPr>
          <w:sz w:val="18"/>
        </w:rPr>
        <w:t>En la columna “Código Enlace Backhaul” se debe indicar el código del Enlace Backhaul comprometido, siguiendo el formato dado en la tabla, donde “</w:t>
      </w:r>
      <w:r w:rsidR="00C86836">
        <w:rPr>
          <w:sz w:val="18"/>
        </w:rPr>
        <w:t>ATA</w:t>
      </w:r>
      <w:r w:rsidRPr="00BF481D">
        <w:rPr>
          <w:sz w:val="18"/>
        </w:rPr>
        <w:t>” corresponde a</w:t>
      </w:r>
      <w:r w:rsidR="00C86836">
        <w:rPr>
          <w:sz w:val="18"/>
        </w:rPr>
        <w:t xml:space="preserve"> la Región </w:t>
      </w:r>
      <w:r w:rsidRPr="00BF481D">
        <w:rPr>
          <w:sz w:val="18"/>
        </w:rPr>
        <w:t>de Postulación objeto de la Propuesta e “</w:t>
      </w:r>
      <w:proofErr w:type="spellStart"/>
      <w:r w:rsidRPr="00BF481D">
        <w:rPr>
          <w:sz w:val="18"/>
        </w:rPr>
        <w:t>YY</w:t>
      </w:r>
      <w:proofErr w:type="spellEnd"/>
      <w:r w:rsidRPr="00BF481D">
        <w:rPr>
          <w:sz w:val="18"/>
        </w:rPr>
        <w:t xml:space="preserve">” corresponde a una numeración correlativa que deberá comenzar en el número “01” hasta el número asociado a la cantidad total de Enlaces Backhaul punto a multipunto (MP) que se comprometan. </w:t>
      </w:r>
      <w:r w:rsidRPr="00BF481D">
        <w:rPr>
          <w:sz w:val="18"/>
          <w:szCs w:val="18"/>
        </w:rPr>
        <w:t xml:space="preserve">Los códigos que se informen deben ser consistentes con aquellos declarados en la </w:t>
      </w:r>
      <w:r w:rsidRPr="00BF481D">
        <w:rPr>
          <w:sz w:val="18"/>
          <w:szCs w:val="18"/>
        </w:rPr>
        <w:fldChar w:fldCharType="begin"/>
      </w:r>
      <w:r w:rsidRPr="00BF481D">
        <w:rPr>
          <w:sz w:val="18"/>
          <w:szCs w:val="18"/>
        </w:rPr>
        <w:instrText xml:space="preserve"> REF _Ref142560950 \h  \* MERGEFORMAT </w:instrText>
      </w:r>
      <w:r w:rsidRPr="00BF481D">
        <w:rPr>
          <w:sz w:val="18"/>
          <w:szCs w:val="18"/>
        </w:rPr>
      </w:r>
      <w:r w:rsidRPr="00BF481D">
        <w:rPr>
          <w:sz w:val="18"/>
          <w:szCs w:val="18"/>
        </w:rPr>
        <w:fldChar w:fldCharType="separate"/>
      </w:r>
      <w:r w:rsidR="00B72B09" w:rsidRPr="00B72B09">
        <w:rPr>
          <w:sz w:val="18"/>
          <w:szCs w:val="18"/>
        </w:rPr>
        <w:t xml:space="preserve">Tabla </w:t>
      </w:r>
      <w:r w:rsidR="00B72B09" w:rsidRPr="00B72B09">
        <w:rPr>
          <w:noProof/>
          <w:sz w:val="18"/>
          <w:szCs w:val="18"/>
        </w:rPr>
        <w:t>2.7</w:t>
      </w:r>
      <w:r w:rsidR="00B72B09" w:rsidRPr="00B72B09">
        <w:rPr>
          <w:noProof/>
          <w:sz w:val="18"/>
          <w:szCs w:val="18"/>
        </w:rPr>
        <w:noBreakHyphen/>
        <w:t>1</w:t>
      </w:r>
      <w:r w:rsidRPr="00BF481D">
        <w:rPr>
          <w:sz w:val="18"/>
          <w:szCs w:val="18"/>
        </w:rPr>
        <w:fldChar w:fldCharType="end"/>
      </w:r>
      <w:r w:rsidRPr="00BF481D">
        <w:rPr>
          <w:sz w:val="18"/>
          <w:szCs w:val="18"/>
        </w:rPr>
        <w:t xml:space="preserve"> del</w:t>
      </w:r>
      <w:r w:rsidR="00E86E2F">
        <w:rPr>
          <w:sz w:val="18"/>
        </w:rPr>
        <w:t xml:space="preserve"> presente documento.</w:t>
      </w:r>
    </w:p>
    <w:p w14:paraId="0E1DA645" w14:textId="77777777" w:rsidR="003C0521" w:rsidRPr="00BF481D" w:rsidRDefault="003C0521" w:rsidP="00CF6E2A">
      <w:pPr>
        <w:pStyle w:val="Prrafodelista"/>
        <w:numPr>
          <w:ilvl w:val="0"/>
          <w:numId w:val="125"/>
        </w:numPr>
      </w:pPr>
      <w:r w:rsidRPr="00BF481D">
        <w:rPr>
          <w:sz w:val="18"/>
        </w:rPr>
        <w:t>En las columnas “Código Estación Base A” y “Código Estación Base B” se debe identificar el código de las Estaciones Base que corresponden a los puntos de origen y término del respectivo Enlace Backhaul punto a multipunto.</w:t>
      </w:r>
    </w:p>
    <w:p w14:paraId="228068A7" w14:textId="77777777" w:rsidR="003C0521" w:rsidRPr="00BF481D" w:rsidRDefault="003C0521" w:rsidP="00CF6E2A">
      <w:pPr>
        <w:pStyle w:val="Prrafodelista"/>
        <w:numPr>
          <w:ilvl w:val="0"/>
          <w:numId w:val="125"/>
        </w:numPr>
      </w:pPr>
      <w:r w:rsidRPr="00BF481D">
        <w:rPr>
          <w:sz w:val="18"/>
        </w:rPr>
        <w:t>En la columna “Tipo de emisión” se debe indicar el tipo de emisión, el cual está compuesto por la anchura de banda de la portadora y la clase de emisión de la información a transmitir, de acuerdo con lo establecido en el Artículo 3° del Decreto Supremo N° 127, de 2006, Plan General de Uso del Espectro Radioeléctrico, y sus modificaciones.</w:t>
      </w:r>
    </w:p>
    <w:p w14:paraId="333BA25D" w14:textId="77777777" w:rsidR="003C0521" w:rsidRPr="00BF481D" w:rsidRDefault="003C0521" w:rsidP="00CF6E2A">
      <w:pPr>
        <w:pStyle w:val="Prrafodelista"/>
        <w:numPr>
          <w:ilvl w:val="0"/>
          <w:numId w:val="125"/>
        </w:numPr>
      </w:pPr>
      <w:r w:rsidRPr="00BF481D">
        <w:rPr>
          <w:sz w:val="18"/>
        </w:rPr>
        <w:t>En la columna “</w:t>
      </w:r>
      <w:r w:rsidR="007259C6" w:rsidRPr="00BF481D">
        <w:rPr>
          <w:sz w:val="18"/>
        </w:rPr>
        <w:t>F</w:t>
      </w:r>
      <w:r w:rsidRPr="00BF481D">
        <w:rPr>
          <w:sz w:val="18"/>
        </w:rPr>
        <w:t>recuencia Tx A ↔ B”</w:t>
      </w:r>
      <w:r w:rsidR="007259C6" w:rsidRPr="00BF481D">
        <w:rPr>
          <w:sz w:val="18"/>
        </w:rPr>
        <w:t>, en el caso de uso de bandas compartidas,</w:t>
      </w:r>
      <w:r w:rsidRPr="00BF481D">
        <w:rPr>
          <w:sz w:val="18"/>
        </w:rPr>
        <w:t xml:space="preserve"> se debe indicar el rango de frecuencias empleada para el Enlace Backhaul punto a multipunto, de conformidad a lo dispuesto en el numeral 1.1.6 del Anexo N° 1 de las Bases Específicas. En este sentido, se debe indicar el bloque específico a solicitar, en MHz, en el formato “frecuencia inferior – frecuencia superior”, esto es, el inicio y </w:t>
      </w:r>
      <w:r w:rsidRPr="00BF481D">
        <w:rPr>
          <w:sz w:val="18"/>
        </w:rPr>
        <w:lastRenderedPageBreak/>
        <w:t>el final del rango de frecuencias considerado.</w:t>
      </w:r>
      <w:r w:rsidR="007259C6" w:rsidRPr="00BF481D">
        <w:rPr>
          <w:sz w:val="18"/>
        </w:rPr>
        <w:t xml:space="preserve"> Por su parte, si contempla el uso de bandas no compartidas, debe informar la frecuencia central del bloque específico a solicitar.</w:t>
      </w:r>
    </w:p>
    <w:p w14:paraId="11D09F82" w14:textId="77777777" w:rsidR="003C0521" w:rsidRPr="00BF481D" w:rsidRDefault="003C0521" w:rsidP="00CF6E2A">
      <w:pPr>
        <w:pStyle w:val="Prrafodelista"/>
        <w:numPr>
          <w:ilvl w:val="0"/>
          <w:numId w:val="125"/>
        </w:numPr>
      </w:pPr>
      <w:r w:rsidRPr="00BF481D">
        <w:rPr>
          <w:sz w:val="18"/>
        </w:rPr>
        <w:t xml:space="preserve">En la columna “Tipo de </w:t>
      </w:r>
      <w:r w:rsidR="0087193D" w:rsidRPr="00BF481D">
        <w:rPr>
          <w:sz w:val="18"/>
        </w:rPr>
        <w:t>Sistema Radiante</w:t>
      </w:r>
      <w:r w:rsidRPr="00BF481D">
        <w:rPr>
          <w:sz w:val="18"/>
        </w:rPr>
        <w:t xml:space="preserve">” se debe informar el tipo de antena, en términos de la direccionalidad, según </w:t>
      </w:r>
      <w:r w:rsidR="008F628F" w:rsidRPr="00BF481D">
        <w:rPr>
          <w:sz w:val="18"/>
        </w:rPr>
        <w:t xml:space="preserve">la </w:t>
      </w:r>
      <w:r w:rsidRPr="00BF481D">
        <w:rPr>
          <w:sz w:val="18"/>
        </w:rPr>
        <w:t>configuración de operación, de la Estación Base respectiva.</w:t>
      </w:r>
    </w:p>
    <w:p w14:paraId="0B83E9EA" w14:textId="77777777" w:rsidR="003C0521" w:rsidRPr="00BF481D" w:rsidRDefault="003C0521" w:rsidP="00CF6E2A">
      <w:pPr>
        <w:pStyle w:val="Prrafodelista"/>
        <w:numPr>
          <w:ilvl w:val="0"/>
          <w:numId w:val="125"/>
        </w:numPr>
      </w:pPr>
      <w:r w:rsidRPr="00BF481D">
        <w:rPr>
          <w:sz w:val="18"/>
        </w:rPr>
        <w:t>En las columnas “Ganancia máxima”</w:t>
      </w:r>
      <w:r w:rsidR="008F628F" w:rsidRPr="00BF481D">
        <w:rPr>
          <w:sz w:val="18"/>
        </w:rPr>
        <w:t xml:space="preserve"> y</w:t>
      </w:r>
      <w:r w:rsidRPr="00BF481D">
        <w:rPr>
          <w:sz w:val="18"/>
        </w:rPr>
        <w:t xml:space="preserve"> “Potencia máxima” se deben señalar</w:t>
      </w:r>
      <w:r w:rsidR="008F628F" w:rsidRPr="00BF481D">
        <w:rPr>
          <w:sz w:val="18"/>
        </w:rPr>
        <w:t xml:space="preserve"> los valores asociados a dichos parámetros en la unidad de medida requerida en la tabla, según la configuración de operación, de la Estación Base respectiva.</w:t>
      </w:r>
    </w:p>
    <w:p w14:paraId="5EB16583" w14:textId="77777777" w:rsidR="008F628F" w:rsidRPr="00BF481D" w:rsidRDefault="008F628F" w:rsidP="00CF6E2A">
      <w:pPr>
        <w:pStyle w:val="Prrafodelista"/>
        <w:numPr>
          <w:ilvl w:val="0"/>
          <w:numId w:val="125"/>
        </w:numPr>
      </w:pPr>
      <w:r w:rsidRPr="00BF481D">
        <w:rPr>
          <w:sz w:val="18"/>
        </w:rPr>
        <w:t>En las columnas “Polarización” y “Modalidad de operación” se deben indicar las características asociadas a dichos parámetros, según la configuración de operación, de la Estación Base respectiva. El campo “Modalidad de operación” solo debe ser completado en el caso de considerar el uso de bandas compartidas.</w:t>
      </w:r>
    </w:p>
    <w:p w14:paraId="56903292" w14:textId="77777777" w:rsidR="008F628F" w:rsidRPr="00BF481D" w:rsidRDefault="000C5F0E" w:rsidP="00CF6E2A">
      <w:pPr>
        <w:pStyle w:val="Prrafodelista"/>
        <w:numPr>
          <w:ilvl w:val="0"/>
          <w:numId w:val="125"/>
        </w:numPr>
      </w:pPr>
      <w:r w:rsidRPr="00BF481D">
        <w:rPr>
          <w:sz w:val="18"/>
        </w:rPr>
        <w:t xml:space="preserve">En la columna “Etapa” se debe indicar un número correlativo, desde 1 hasta la cantidad total de Enlaces Backhaul punto </w:t>
      </w:r>
      <w:r>
        <w:rPr>
          <w:sz w:val="18"/>
        </w:rPr>
        <w:t>a multipunto comprometida</w:t>
      </w:r>
      <w:r w:rsidRPr="00BF481D">
        <w:rPr>
          <w:sz w:val="18"/>
        </w:rPr>
        <w:t>, que dé cuenta del orden en el que se proyecta implementar cada una de los enlaces el Proyecto.</w:t>
      </w:r>
    </w:p>
    <w:p w14:paraId="74F0FF06" w14:textId="77777777" w:rsidR="008F628F" w:rsidRPr="00BF481D" w:rsidRDefault="008F628F" w:rsidP="008F628F">
      <w:pPr>
        <w:pStyle w:val="Descripcin"/>
      </w:pPr>
      <w:bookmarkStart w:id="36" w:name="_Ref142565328"/>
      <w:bookmarkStart w:id="37" w:name="_Toc142592834"/>
      <w:bookmarkStart w:id="38" w:name="_Toc142594383"/>
      <w:r w:rsidRPr="00BF481D">
        <w:t xml:space="preserve">Tabla </w:t>
      </w:r>
      <w:fldSimple w:instr=" STYLEREF 2 \s ">
        <w:r w:rsidR="00B72B09">
          <w:rPr>
            <w:noProof/>
          </w:rPr>
          <w:t>2.7</w:t>
        </w:r>
      </w:fldSimple>
      <w:r w:rsidR="000B063B" w:rsidRPr="00BF481D">
        <w:noBreakHyphen/>
      </w:r>
      <w:fldSimple w:instr=" SEQ Tabla \* ARABIC \s 2 ">
        <w:r w:rsidR="00B72B09">
          <w:rPr>
            <w:noProof/>
          </w:rPr>
          <w:t>4</w:t>
        </w:r>
      </w:fldSimple>
      <w:bookmarkEnd w:id="36"/>
      <w:r w:rsidRPr="00BF481D">
        <w:t xml:space="preserve">: Características de los Enlaces </w:t>
      </w:r>
      <w:proofErr w:type="spellStart"/>
      <w:r w:rsidRPr="00BF481D">
        <w:t>Backhaul</w:t>
      </w:r>
      <w:proofErr w:type="spellEnd"/>
      <w:r w:rsidRPr="00BF481D">
        <w:t xml:space="preserve"> punto a punto</w:t>
      </w:r>
      <w:bookmarkEnd w:id="37"/>
      <w:bookmarkEnd w:id="38"/>
    </w:p>
    <w:tbl>
      <w:tblPr>
        <w:tblW w:w="0" w:type="auto"/>
        <w:tblInd w:w="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574"/>
        <w:gridCol w:w="952"/>
        <w:gridCol w:w="1011"/>
        <w:gridCol w:w="1518"/>
        <w:gridCol w:w="1207"/>
        <w:gridCol w:w="1231"/>
        <w:gridCol w:w="1148"/>
        <w:gridCol w:w="1165"/>
        <w:gridCol w:w="1309"/>
        <w:gridCol w:w="1209"/>
        <w:gridCol w:w="617"/>
      </w:tblGrid>
      <w:tr w:rsidR="0087193D" w:rsidRPr="00BF481D" w14:paraId="1D82A1BA" w14:textId="77777777" w:rsidTr="00125870">
        <w:trPr>
          <w:trHeight w:val="1065"/>
        </w:trPr>
        <w:tc>
          <w:tcPr>
            <w:tcW w:w="1575" w:type="dxa"/>
            <w:shd w:val="clear" w:color="auto" w:fill="4F81BD" w:themeFill="accent1"/>
            <w:vAlign w:val="center"/>
          </w:tcPr>
          <w:p w14:paraId="5C749046" w14:textId="77777777" w:rsidR="00A32337" w:rsidRPr="00BF481D" w:rsidRDefault="00A32337" w:rsidP="00125870">
            <w:pPr>
              <w:spacing w:after="0"/>
              <w:jc w:val="center"/>
              <w:rPr>
                <w:b/>
                <w:color w:val="FFFFFF" w:themeColor="background1"/>
                <w:sz w:val="16"/>
                <w:szCs w:val="16"/>
                <w:lang w:val="en-US"/>
              </w:rPr>
            </w:pPr>
            <w:r w:rsidRPr="00BF481D">
              <w:rPr>
                <w:b/>
                <w:color w:val="FFFFFF" w:themeColor="background1"/>
                <w:sz w:val="16"/>
                <w:szCs w:val="16"/>
              </w:rPr>
              <w:t>Código</w:t>
            </w:r>
            <w:r w:rsidRPr="00BF481D">
              <w:rPr>
                <w:b/>
                <w:color w:val="FFFFFF" w:themeColor="background1"/>
                <w:sz w:val="16"/>
                <w:szCs w:val="16"/>
                <w:lang w:val="en-US"/>
              </w:rPr>
              <w:t xml:space="preserve"> Enlace Backhaul</w:t>
            </w:r>
          </w:p>
        </w:tc>
        <w:tc>
          <w:tcPr>
            <w:tcW w:w="952" w:type="dxa"/>
            <w:shd w:val="clear" w:color="auto" w:fill="4F81BD" w:themeFill="accent1"/>
            <w:vAlign w:val="center"/>
            <w:hideMark/>
          </w:tcPr>
          <w:p w14:paraId="7ECFBA72" w14:textId="77777777" w:rsidR="00A32337" w:rsidRPr="00BF481D" w:rsidRDefault="00A32337" w:rsidP="00125870">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Código Estación  Base A</w:t>
            </w:r>
          </w:p>
        </w:tc>
        <w:tc>
          <w:tcPr>
            <w:tcW w:w="0" w:type="auto"/>
            <w:shd w:val="clear" w:color="auto" w:fill="4F81BD" w:themeFill="accent1"/>
            <w:vAlign w:val="center"/>
            <w:hideMark/>
          </w:tcPr>
          <w:p w14:paraId="0230B2A3" w14:textId="77777777" w:rsidR="00A32337" w:rsidRPr="00BF481D" w:rsidRDefault="00A32337" w:rsidP="00125870">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Tipo de Emisión</w:t>
            </w:r>
          </w:p>
        </w:tc>
        <w:tc>
          <w:tcPr>
            <w:tcW w:w="0" w:type="auto"/>
            <w:shd w:val="clear" w:color="auto" w:fill="4F81BD" w:themeFill="accent1"/>
            <w:vAlign w:val="center"/>
            <w:hideMark/>
          </w:tcPr>
          <w:p w14:paraId="2141B736" w14:textId="77777777" w:rsidR="00A32337" w:rsidRPr="00BF481D" w:rsidRDefault="00A32337" w:rsidP="00125870">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Frecuencia Tx de A ↔ B  [MHz]</w:t>
            </w:r>
          </w:p>
        </w:tc>
        <w:tc>
          <w:tcPr>
            <w:tcW w:w="0" w:type="auto"/>
            <w:shd w:val="clear" w:color="auto" w:fill="4F81BD" w:themeFill="accent1"/>
            <w:vAlign w:val="center"/>
            <w:hideMark/>
          </w:tcPr>
          <w:p w14:paraId="711E5B99" w14:textId="77777777" w:rsidR="00A32337" w:rsidRPr="00BF481D" w:rsidRDefault="00A32337" w:rsidP="00125870">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 xml:space="preserve">Tipo </w:t>
            </w:r>
            <w:r w:rsidR="0087193D" w:rsidRPr="00BF481D">
              <w:rPr>
                <w:rFonts w:eastAsia="Times New Roman" w:cs="Calibri"/>
                <w:b/>
                <w:bCs/>
                <w:color w:val="FFFFFF"/>
                <w:sz w:val="16"/>
                <w:szCs w:val="16"/>
                <w:lang w:eastAsia="es-CL"/>
              </w:rPr>
              <w:t>Sistema Radiante</w:t>
            </w:r>
          </w:p>
        </w:tc>
        <w:tc>
          <w:tcPr>
            <w:tcW w:w="0" w:type="auto"/>
            <w:shd w:val="clear" w:color="auto" w:fill="4F81BD" w:themeFill="accent1"/>
            <w:vAlign w:val="center"/>
            <w:hideMark/>
          </w:tcPr>
          <w:p w14:paraId="34ACEA47" w14:textId="77777777" w:rsidR="00A32337" w:rsidRPr="00BF481D" w:rsidRDefault="00A32337" w:rsidP="00125870">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Ganancia máxima [dBi]</w:t>
            </w:r>
          </w:p>
        </w:tc>
        <w:tc>
          <w:tcPr>
            <w:tcW w:w="0" w:type="auto"/>
            <w:shd w:val="clear" w:color="auto" w:fill="4F81BD" w:themeFill="accent1"/>
            <w:vAlign w:val="center"/>
            <w:hideMark/>
          </w:tcPr>
          <w:p w14:paraId="68A47CA2" w14:textId="77777777" w:rsidR="00A32337" w:rsidRPr="00BF481D" w:rsidRDefault="00A32337" w:rsidP="00125870">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Potencia máxima [W]</w:t>
            </w:r>
          </w:p>
        </w:tc>
        <w:tc>
          <w:tcPr>
            <w:tcW w:w="0" w:type="auto"/>
            <w:shd w:val="clear" w:color="auto" w:fill="4F81BD" w:themeFill="accent1"/>
            <w:vAlign w:val="center"/>
            <w:hideMark/>
          </w:tcPr>
          <w:p w14:paraId="094E40B3" w14:textId="77777777" w:rsidR="00A32337" w:rsidRPr="00BF481D" w:rsidRDefault="00A32337" w:rsidP="00125870">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Polarización</w:t>
            </w:r>
          </w:p>
        </w:tc>
        <w:tc>
          <w:tcPr>
            <w:tcW w:w="0" w:type="auto"/>
            <w:shd w:val="clear" w:color="auto" w:fill="4F81BD" w:themeFill="accent1"/>
            <w:vAlign w:val="center"/>
            <w:hideMark/>
          </w:tcPr>
          <w:p w14:paraId="1A14D172" w14:textId="77777777" w:rsidR="00A32337" w:rsidRPr="00BF481D" w:rsidRDefault="00A32337" w:rsidP="00125870">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Modalidad de operación</w:t>
            </w:r>
          </w:p>
        </w:tc>
        <w:tc>
          <w:tcPr>
            <w:tcW w:w="0" w:type="auto"/>
            <w:shd w:val="clear" w:color="auto" w:fill="4F81BD" w:themeFill="accent1"/>
            <w:vAlign w:val="center"/>
            <w:hideMark/>
          </w:tcPr>
          <w:p w14:paraId="2BB3C1A8" w14:textId="77777777" w:rsidR="00A32337" w:rsidRPr="00BF481D" w:rsidRDefault="00A32337" w:rsidP="00125870">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Código Estación Base B</w:t>
            </w:r>
          </w:p>
        </w:tc>
        <w:tc>
          <w:tcPr>
            <w:tcW w:w="0" w:type="auto"/>
            <w:shd w:val="clear" w:color="auto" w:fill="4F81BD" w:themeFill="accent1"/>
            <w:vAlign w:val="center"/>
            <w:hideMark/>
          </w:tcPr>
          <w:p w14:paraId="2A190933" w14:textId="77777777" w:rsidR="00A32337" w:rsidRPr="00BF481D" w:rsidRDefault="00A32337" w:rsidP="00125870">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Etapa</w:t>
            </w:r>
          </w:p>
        </w:tc>
      </w:tr>
      <w:tr w:rsidR="0087193D" w:rsidRPr="00BF481D" w14:paraId="4D154486" w14:textId="77777777" w:rsidTr="00125870">
        <w:trPr>
          <w:trHeight w:val="290"/>
        </w:trPr>
        <w:tc>
          <w:tcPr>
            <w:tcW w:w="1575" w:type="dxa"/>
            <w:vAlign w:val="center"/>
          </w:tcPr>
          <w:p w14:paraId="378318E3" w14:textId="0CB67642" w:rsidR="00A32337" w:rsidRPr="00BF481D" w:rsidRDefault="00A32337" w:rsidP="00125870">
            <w:pPr>
              <w:spacing w:after="0"/>
              <w:jc w:val="center"/>
              <w:rPr>
                <w:sz w:val="16"/>
                <w:szCs w:val="16"/>
              </w:rPr>
            </w:pPr>
            <w:r w:rsidRPr="00BF481D">
              <w:rPr>
                <w:sz w:val="16"/>
                <w:szCs w:val="16"/>
              </w:rPr>
              <w:t>EB-A</w:t>
            </w:r>
            <w:r w:rsidR="0038554B">
              <w:rPr>
                <w:sz w:val="16"/>
                <w:szCs w:val="16"/>
              </w:rPr>
              <w:t>TA</w:t>
            </w:r>
            <w:r w:rsidRPr="00BF481D">
              <w:rPr>
                <w:sz w:val="16"/>
                <w:szCs w:val="16"/>
              </w:rPr>
              <w:t>-PP-</w:t>
            </w:r>
            <w:proofErr w:type="spellStart"/>
            <w:r w:rsidRPr="00BF481D">
              <w:rPr>
                <w:sz w:val="16"/>
                <w:szCs w:val="16"/>
              </w:rPr>
              <w:t>YY</w:t>
            </w:r>
            <w:proofErr w:type="spellEnd"/>
          </w:p>
        </w:tc>
        <w:tc>
          <w:tcPr>
            <w:tcW w:w="952" w:type="dxa"/>
            <w:shd w:val="clear" w:color="auto" w:fill="auto"/>
            <w:vAlign w:val="center"/>
          </w:tcPr>
          <w:p w14:paraId="3B5E9EC5"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tcPr>
          <w:p w14:paraId="37FDD165"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tcPr>
          <w:p w14:paraId="1F56E3C3"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tcPr>
          <w:p w14:paraId="636C8209"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tcPr>
          <w:p w14:paraId="54C57713"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tcPr>
          <w:p w14:paraId="3675EBA5"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tcPr>
          <w:p w14:paraId="64DDE751"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tcPr>
          <w:p w14:paraId="2FFFE81E"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tcPr>
          <w:p w14:paraId="07788AA3"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tcPr>
          <w:p w14:paraId="366B4A7C" w14:textId="77777777" w:rsidR="00A32337" w:rsidRPr="00BF481D" w:rsidRDefault="00A32337" w:rsidP="00125870">
            <w:pPr>
              <w:spacing w:after="0"/>
              <w:jc w:val="center"/>
              <w:rPr>
                <w:rFonts w:eastAsia="Times New Roman" w:cs="Calibri"/>
                <w:color w:val="D9D9D9"/>
                <w:sz w:val="16"/>
                <w:szCs w:val="16"/>
                <w:lang w:eastAsia="es-CL"/>
              </w:rPr>
            </w:pPr>
          </w:p>
        </w:tc>
      </w:tr>
      <w:tr w:rsidR="0087193D" w:rsidRPr="00BF481D" w14:paraId="0E9283C1" w14:textId="77777777" w:rsidTr="00125870">
        <w:trPr>
          <w:trHeight w:val="260"/>
        </w:trPr>
        <w:tc>
          <w:tcPr>
            <w:tcW w:w="1575" w:type="dxa"/>
            <w:vAlign w:val="center"/>
          </w:tcPr>
          <w:p w14:paraId="43F29B7A" w14:textId="77777777" w:rsidR="00A32337" w:rsidRPr="00BF481D" w:rsidRDefault="00A32337" w:rsidP="00125870">
            <w:pPr>
              <w:spacing w:after="0"/>
              <w:jc w:val="center"/>
              <w:rPr>
                <w:rFonts w:eastAsia="Times New Roman" w:cs="Calibri"/>
                <w:color w:val="D9D9D9"/>
                <w:sz w:val="16"/>
                <w:szCs w:val="16"/>
                <w:lang w:eastAsia="es-CL"/>
              </w:rPr>
            </w:pPr>
          </w:p>
        </w:tc>
        <w:tc>
          <w:tcPr>
            <w:tcW w:w="952" w:type="dxa"/>
            <w:shd w:val="clear" w:color="auto" w:fill="auto"/>
            <w:vAlign w:val="center"/>
            <w:hideMark/>
          </w:tcPr>
          <w:p w14:paraId="4D436625"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hideMark/>
          </w:tcPr>
          <w:p w14:paraId="2DB27694"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hideMark/>
          </w:tcPr>
          <w:p w14:paraId="327BDD24"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hideMark/>
          </w:tcPr>
          <w:p w14:paraId="54DF6B98"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hideMark/>
          </w:tcPr>
          <w:p w14:paraId="1A2F84EE"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hideMark/>
          </w:tcPr>
          <w:p w14:paraId="2C0B68B7"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hideMark/>
          </w:tcPr>
          <w:p w14:paraId="4CBD0E8B"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hideMark/>
          </w:tcPr>
          <w:p w14:paraId="0BE3D114"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hideMark/>
          </w:tcPr>
          <w:p w14:paraId="3DD892EE" w14:textId="77777777" w:rsidR="00A32337" w:rsidRPr="00BF481D" w:rsidRDefault="00A32337" w:rsidP="00125870">
            <w:pPr>
              <w:spacing w:after="0"/>
              <w:jc w:val="center"/>
              <w:rPr>
                <w:rFonts w:eastAsia="Times New Roman" w:cs="Calibri"/>
                <w:color w:val="D9D9D9"/>
                <w:sz w:val="16"/>
                <w:szCs w:val="16"/>
                <w:lang w:eastAsia="es-CL"/>
              </w:rPr>
            </w:pPr>
          </w:p>
        </w:tc>
        <w:tc>
          <w:tcPr>
            <w:tcW w:w="0" w:type="auto"/>
            <w:shd w:val="clear" w:color="auto" w:fill="auto"/>
            <w:vAlign w:val="center"/>
            <w:hideMark/>
          </w:tcPr>
          <w:p w14:paraId="388983D0" w14:textId="77777777" w:rsidR="00A32337" w:rsidRPr="00BF481D" w:rsidRDefault="00A32337" w:rsidP="00125870">
            <w:pPr>
              <w:spacing w:after="0"/>
              <w:jc w:val="center"/>
              <w:rPr>
                <w:rFonts w:eastAsia="Times New Roman" w:cs="Calibri"/>
                <w:color w:val="D9D9D9"/>
                <w:sz w:val="16"/>
                <w:szCs w:val="16"/>
                <w:lang w:eastAsia="es-CL"/>
              </w:rPr>
            </w:pPr>
          </w:p>
        </w:tc>
      </w:tr>
    </w:tbl>
    <w:p w14:paraId="25D537A4" w14:textId="77777777" w:rsidR="008F628F" w:rsidRPr="00BF481D" w:rsidRDefault="008F628F" w:rsidP="008F628F">
      <w:pPr>
        <w:spacing w:before="120"/>
        <w:rPr>
          <w:sz w:val="18"/>
          <w:lang w:val="es-ES_tradnl"/>
        </w:rPr>
      </w:pPr>
      <w:r w:rsidRPr="00BF481D">
        <w:rPr>
          <w:sz w:val="18"/>
          <w:lang w:val="es-ES_tradnl"/>
        </w:rPr>
        <w:t>Notas:</w:t>
      </w:r>
    </w:p>
    <w:p w14:paraId="7FC44EB7" w14:textId="1CC55B91" w:rsidR="00A32337" w:rsidRPr="00BF481D" w:rsidRDefault="00A32337" w:rsidP="00CF6E2A">
      <w:pPr>
        <w:pStyle w:val="Prrafodelista"/>
        <w:numPr>
          <w:ilvl w:val="0"/>
          <w:numId w:val="112"/>
        </w:numPr>
        <w:rPr>
          <w:sz w:val="18"/>
        </w:rPr>
      </w:pPr>
      <w:r w:rsidRPr="00BF481D">
        <w:rPr>
          <w:sz w:val="18"/>
        </w:rPr>
        <w:t>En la columna “Código Enlace Backhaul” se debe indicar el código del Enlace Backhaul comprometido, siguiendo el formato dado en la tabla, donde “A</w:t>
      </w:r>
      <w:r w:rsidR="00F342E3">
        <w:rPr>
          <w:sz w:val="18"/>
        </w:rPr>
        <w:t>TA</w:t>
      </w:r>
      <w:r w:rsidRPr="00BF481D">
        <w:rPr>
          <w:sz w:val="18"/>
        </w:rPr>
        <w:t xml:space="preserve">” corresponde </w:t>
      </w:r>
      <w:r w:rsidR="00F342E3">
        <w:rPr>
          <w:sz w:val="18"/>
        </w:rPr>
        <w:t xml:space="preserve">a la Región </w:t>
      </w:r>
      <w:r w:rsidRPr="00BF481D">
        <w:rPr>
          <w:sz w:val="18"/>
        </w:rPr>
        <w:t>de Postulación objeto de la Propuesta</w:t>
      </w:r>
      <w:r w:rsidR="005A5C8A" w:rsidRPr="00BF481D">
        <w:rPr>
          <w:sz w:val="18"/>
        </w:rPr>
        <w:t>;</w:t>
      </w:r>
      <w:r w:rsidRPr="00BF481D">
        <w:rPr>
          <w:sz w:val="18"/>
        </w:rPr>
        <w:t xml:space="preserve"> e “</w:t>
      </w:r>
      <w:proofErr w:type="spellStart"/>
      <w:r w:rsidRPr="00BF481D">
        <w:rPr>
          <w:sz w:val="18"/>
        </w:rPr>
        <w:t>YY</w:t>
      </w:r>
      <w:proofErr w:type="spellEnd"/>
      <w:r w:rsidRPr="00BF481D">
        <w:rPr>
          <w:sz w:val="18"/>
        </w:rPr>
        <w:t xml:space="preserve">” corresponde a </w:t>
      </w:r>
      <w:r w:rsidR="00F01F40">
        <w:rPr>
          <w:sz w:val="18"/>
        </w:rPr>
        <w:t xml:space="preserve">la </w:t>
      </w:r>
      <w:r w:rsidRPr="00BF481D">
        <w:rPr>
          <w:sz w:val="18"/>
        </w:rPr>
        <w:t xml:space="preserve">numeración correlativa que deberá comenzar en el número “01” hasta el número asociado a la cantidad total de Enlaces Backhaul punto a punto (PP) que se comprometan. </w:t>
      </w:r>
      <w:r w:rsidRPr="00BF481D">
        <w:rPr>
          <w:sz w:val="18"/>
          <w:szCs w:val="18"/>
        </w:rPr>
        <w:t xml:space="preserve">Los códigos que se informen deben ser consistentes con aquellos declarados en la </w:t>
      </w:r>
      <w:r w:rsidRPr="00BF481D">
        <w:rPr>
          <w:sz w:val="18"/>
          <w:szCs w:val="18"/>
        </w:rPr>
        <w:fldChar w:fldCharType="begin"/>
      </w:r>
      <w:r w:rsidRPr="00BF481D">
        <w:rPr>
          <w:sz w:val="18"/>
          <w:szCs w:val="18"/>
        </w:rPr>
        <w:instrText xml:space="preserve"> REF _Ref142560950 \h  \* MERGEFORMAT </w:instrText>
      </w:r>
      <w:r w:rsidRPr="00BF481D">
        <w:rPr>
          <w:sz w:val="18"/>
          <w:szCs w:val="18"/>
        </w:rPr>
      </w:r>
      <w:r w:rsidRPr="00BF481D">
        <w:rPr>
          <w:sz w:val="18"/>
          <w:szCs w:val="18"/>
        </w:rPr>
        <w:fldChar w:fldCharType="separate"/>
      </w:r>
      <w:r w:rsidR="00B72B09" w:rsidRPr="00B72B09">
        <w:rPr>
          <w:sz w:val="18"/>
          <w:szCs w:val="18"/>
        </w:rPr>
        <w:t xml:space="preserve">Tabla </w:t>
      </w:r>
      <w:r w:rsidR="00B72B09" w:rsidRPr="00B72B09">
        <w:rPr>
          <w:noProof/>
          <w:sz w:val="18"/>
          <w:szCs w:val="18"/>
        </w:rPr>
        <w:t>2.7</w:t>
      </w:r>
      <w:r w:rsidR="00B72B09" w:rsidRPr="00B72B09">
        <w:rPr>
          <w:noProof/>
          <w:sz w:val="18"/>
          <w:szCs w:val="18"/>
        </w:rPr>
        <w:noBreakHyphen/>
        <w:t>1</w:t>
      </w:r>
      <w:r w:rsidRPr="00BF481D">
        <w:rPr>
          <w:sz w:val="18"/>
          <w:szCs w:val="18"/>
        </w:rPr>
        <w:fldChar w:fldCharType="end"/>
      </w:r>
      <w:r w:rsidRPr="00BF481D">
        <w:rPr>
          <w:sz w:val="18"/>
          <w:szCs w:val="18"/>
        </w:rPr>
        <w:t xml:space="preserve"> del</w:t>
      </w:r>
      <w:r w:rsidR="00E86E2F">
        <w:rPr>
          <w:sz w:val="18"/>
        </w:rPr>
        <w:t xml:space="preserve"> presente documento.</w:t>
      </w:r>
    </w:p>
    <w:p w14:paraId="290CAEE7" w14:textId="77777777" w:rsidR="008F628F" w:rsidRPr="00BF481D" w:rsidRDefault="008F628F" w:rsidP="00CF6E2A">
      <w:pPr>
        <w:pStyle w:val="Prrafodelista"/>
        <w:numPr>
          <w:ilvl w:val="0"/>
          <w:numId w:val="112"/>
        </w:numPr>
      </w:pPr>
      <w:r w:rsidRPr="00BF481D">
        <w:rPr>
          <w:sz w:val="18"/>
        </w:rPr>
        <w:t>En las columnas “Código Estación Base A” y “Código Estación Base B” se debe identificar el código de las Estaciones Base que corresponden a los puntos de origen y término del respectivo Enlace Backhaul punto a multipunto.</w:t>
      </w:r>
    </w:p>
    <w:p w14:paraId="669EA776" w14:textId="77777777" w:rsidR="008F628F" w:rsidRPr="00BF481D" w:rsidRDefault="008F628F" w:rsidP="00CF6E2A">
      <w:pPr>
        <w:pStyle w:val="Prrafodelista"/>
        <w:numPr>
          <w:ilvl w:val="0"/>
          <w:numId w:val="112"/>
        </w:numPr>
      </w:pPr>
      <w:r w:rsidRPr="00BF481D">
        <w:rPr>
          <w:sz w:val="18"/>
        </w:rPr>
        <w:t>En la columna “Tipo de emisión” se debe indicar el tipo de emisión, el cual está compuesto por la anchura de banda de la portadora y la clase de emisión de la información a transmitir, de acuerdo con lo establecido en el Artículo 3° del Decreto Supremo N° 127, de 2006, Plan General de Uso del Espectro Radioeléctrico, y sus modificaciones.</w:t>
      </w:r>
    </w:p>
    <w:p w14:paraId="6F8B4802" w14:textId="77777777" w:rsidR="007259C6" w:rsidRPr="00BF481D" w:rsidRDefault="007259C6" w:rsidP="00CF6E2A">
      <w:pPr>
        <w:pStyle w:val="Prrafodelista"/>
        <w:numPr>
          <w:ilvl w:val="0"/>
          <w:numId w:val="112"/>
        </w:numPr>
      </w:pPr>
      <w:r w:rsidRPr="00BF481D">
        <w:rPr>
          <w:sz w:val="18"/>
        </w:rPr>
        <w:t>En la columna “Frecuencia Tx A ↔ B”, en el caso de uso de bandas compartidas, se debe indicar el rango de frecuencias empleada para el Enlace Backhaul punto a multipunto, de conformidad a lo dispuesto en el numeral 1.1.6 del Anexo N° 1 de las Bases Específicas. En este sentido, se debe indicar el bloque específico a solicitar, en MHz, en el formato “frecuencia inferior – frecuencia superior”, esto es, el inicio y el final del rango de frecuencias considerado. Por su parte, si contempla el uso de bandas no compartidas, debe informar la frecuencia central del bloque específico a solicitar.</w:t>
      </w:r>
    </w:p>
    <w:p w14:paraId="4D567561" w14:textId="77777777" w:rsidR="008F628F" w:rsidRPr="00BF481D" w:rsidRDefault="008F628F" w:rsidP="00CF6E2A">
      <w:pPr>
        <w:pStyle w:val="Prrafodelista"/>
        <w:numPr>
          <w:ilvl w:val="0"/>
          <w:numId w:val="112"/>
        </w:numPr>
      </w:pPr>
      <w:r w:rsidRPr="00BF481D">
        <w:rPr>
          <w:sz w:val="18"/>
        </w:rPr>
        <w:t xml:space="preserve">En la columna “Tipo de </w:t>
      </w:r>
      <w:r w:rsidR="0087193D" w:rsidRPr="00BF481D">
        <w:rPr>
          <w:sz w:val="18"/>
        </w:rPr>
        <w:t>Sistema Radiante</w:t>
      </w:r>
      <w:r w:rsidRPr="00BF481D">
        <w:rPr>
          <w:sz w:val="18"/>
        </w:rPr>
        <w:t>” se debe informar el tipo de antena, en términos de la direccionalidad, según la configuración de operación, de la Estación Base respectiva.</w:t>
      </w:r>
    </w:p>
    <w:p w14:paraId="08E1DF6F" w14:textId="77777777" w:rsidR="008F628F" w:rsidRPr="00BF481D" w:rsidRDefault="008F628F" w:rsidP="00CF6E2A">
      <w:pPr>
        <w:pStyle w:val="Prrafodelista"/>
        <w:numPr>
          <w:ilvl w:val="0"/>
          <w:numId w:val="112"/>
        </w:numPr>
      </w:pPr>
      <w:r w:rsidRPr="00BF481D">
        <w:rPr>
          <w:sz w:val="18"/>
        </w:rPr>
        <w:lastRenderedPageBreak/>
        <w:t>En las columnas “Ganancia máxima” y “Potencia máxima” se deben señalar los valores asociados a dichos parámetros</w:t>
      </w:r>
      <w:r w:rsidR="007259C6" w:rsidRPr="00BF481D">
        <w:rPr>
          <w:sz w:val="18"/>
        </w:rPr>
        <w:t xml:space="preserve"> en la unidad de medida requerida en la tabla</w:t>
      </w:r>
      <w:r w:rsidRPr="00BF481D">
        <w:rPr>
          <w:sz w:val="18"/>
        </w:rPr>
        <w:t>, según la configuración de operación, de la Estación Base respectiva.</w:t>
      </w:r>
    </w:p>
    <w:p w14:paraId="5C456CF4" w14:textId="77777777" w:rsidR="008F628F" w:rsidRPr="00BF481D" w:rsidRDefault="008F628F" w:rsidP="00CF6E2A">
      <w:pPr>
        <w:pStyle w:val="Prrafodelista"/>
        <w:numPr>
          <w:ilvl w:val="0"/>
          <w:numId w:val="112"/>
        </w:numPr>
      </w:pPr>
      <w:r w:rsidRPr="00BF481D">
        <w:rPr>
          <w:sz w:val="18"/>
        </w:rPr>
        <w:t>En las columnas “Polarización” y “Modalidad de operación” se deben indicar las características asociadas a dichos parámetros, según la configuración de operación, de la Estación Base respectiva. El campo “Modalidad de operación” solo debe ser completado en el caso de considerar el uso de bandas compartidas.</w:t>
      </w:r>
    </w:p>
    <w:p w14:paraId="6E71BF5A" w14:textId="77777777" w:rsidR="008F628F" w:rsidRPr="00BF481D" w:rsidRDefault="000C5F0E" w:rsidP="00CF6E2A">
      <w:pPr>
        <w:pStyle w:val="Prrafodelista"/>
        <w:numPr>
          <w:ilvl w:val="0"/>
          <w:numId w:val="112"/>
        </w:numPr>
      </w:pPr>
      <w:r w:rsidRPr="00BF481D">
        <w:rPr>
          <w:sz w:val="18"/>
        </w:rPr>
        <w:t xml:space="preserve">En la columna “Etapa” se debe indicar un número correlativo, desde 1 hasta la cantidad total de Enlaces Backhaul </w:t>
      </w:r>
      <w:r>
        <w:rPr>
          <w:sz w:val="18"/>
        </w:rPr>
        <w:t>punto a multipunto comprometida</w:t>
      </w:r>
      <w:r w:rsidRPr="00BF481D">
        <w:rPr>
          <w:sz w:val="18"/>
        </w:rPr>
        <w:t>, que dé cuenta del orden en el que se proyecta implementar cada una de los enlaces el Proyecto.</w:t>
      </w:r>
    </w:p>
    <w:p w14:paraId="1CC6E36C" w14:textId="77777777" w:rsidR="00A32337" w:rsidRPr="00BF481D" w:rsidRDefault="00A32337" w:rsidP="00A32337">
      <w:pPr>
        <w:pStyle w:val="Descripcin"/>
      </w:pPr>
      <w:bookmarkStart w:id="39" w:name="_Ref142569645"/>
      <w:bookmarkStart w:id="40" w:name="_Toc142592836"/>
      <w:bookmarkStart w:id="41" w:name="_Toc142594384"/>
      <w:r w:rsidRPr="00BF481D">
        <w:t xml:space="preserve">Tabla </w:t>
      </w:r>
      <w:fldSimple w:instr=" STYLEREF 2 \s ">
        <w:r w:rsidR="00B72B09">
          <w:rPr>
            <w:noProof/>
          </w:rPr>
          <w:t>2.7</w:t>
        </w:r>
      </w:fldSimple>
      <w:r w:rsidR="000B063B" w:rsidRPr="00BF481D">
        <w:noBreakHyphen/>
      </w:r>
      <w:fldSimple w:instr=" SEQ Tabla \* ARABIC \s 2 ">
        <w:r w:rsidR="00B72B09">
          <w:rPr>
            <w:noProof/>
          </w:rPr>
          <w:t>5</w:t>
        </w:r>
      </w:fldSimple>
      <w:bookmarkEnd w:id="39"/>
      <w:r w:rsidRPr="00BF481D">
        <w:t>: Caracterización técnica del enlace y de los Sistemas Radiantes</w:t>
      </w:r>
      <w:bookmarkEnd w:id="40"/>
      <w:bookmarkEnd w:id="41"/>
    </w:p>
    <w:tbl>
      <w:tblPr>
        <w:tblW w:w="0" w:type="auto"/>
        <w:tblInd w:w="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910"/>
        <w:gridCol w:w="1124"/>
        <w:gridCol w:w="1136"/>
        <w:gridCol w:w="1358"/>
        <w:gridCol w:w="1614"/>
        <w:gridCol w:w="1125"/>
        <w:gridCol w:w="1597"/>
        <w:gridCol w:w="983"/>
        <w:gridCol w:w="1051"/>
        <w:gridCol w:w="1028"/>
        <w:gridCol w:w="1028"/>
      </w:tblGrid>
      <w:tr w:rsidR="00A32337" w:rsidRPr="00BF481D" w14:paraId="1F7FCFC6" w14:textId="77777777" w:rsidTr="00A32337">
        <w:trPr>
          <w:trHeight w:val="838"/>
        </w:trPr>
        <w:tc>
          <w:tcPr>
            <w:tcW w:w="910" w:type="dxa"/>
            <w:shd w:val="clear" w:color="auto" w:fill="4F81BD" w:themeFill="accent1"/>
            <w:vAlign w:val="center"/>
          </w:tcPr>
          <w:p w14:paraId="150F664D" w14:textId="77777777" w:rsidR="00A32337" w:rsidRPr="00BF481D" w:rsidRDefault="00A32337" w:rsidP="00A32337">
            <w:pPr>
              <w:spacing w:after="0"/>
              <w:jc w:val="center"/>
              <w:rPr>
                <w:b/>
                <w:color w:val="FFFFFF" w:themeColor="background1"/>
                <w:sz w:val="16"/>
                <w:szCs w:val="16"/>
                <w:lang w:val="en-US"/>
              </w:rPr>
            </w:pPr>
            <w:r w:rsidRPr="00BF481D">
              <w:rPr>
                <w:b/>
                <w:color w:val="FFFFFF" w:themeColor="background1"/>
                <w:sz w:val="16"/>
                <w:szCs w:val="16"/>
              </w:rPr>
              <w:t>Código</w:t>
            </w:r>
            <w:r w:rsidRPr="00BF481D">
              <w:rPr>
                <w:b/>
                <w:color w:val="FFFFFF" w:themeColor="background1"/>
                <w:sz w:val="16"/>
                <w:szCs w:val="16"/>
                <w:lang w:val="en-US"/>
              </w:rPr>
              <w:t xml:space="preserve"> Enlace Backhaul</w:t>
            </w:r>
          </w:p>
        </w:tc>
        <w:tc>
          <w:tcPr>
            <w:tcW w:w="1136" w:type="dxa"/>
            <w:shd w:val="clear" w:color="auto" w:fill="4F81BD" w:themeFill="accent1"/>
            <w:tcMar>
              <w:top w:w="28" w:type="dxa"/>
              <w:left w:w="28" w:type="dxa"/>
              <w:bottom w:w="28" w:type="dxa"/>
              <w:right w:w="28" w:type="dxa"/>
            </w:tcMar>
            <w:vAlign w:val="center"/>
            <w:hideMark/>
          </w:tcPr>
          <w:p w14:paraId="0AD45711" w14:textId="77777777" w:rsidR="00A32337" w:rsidRPr="00BF481D" w:rsidRDefault="00A32337" w:rsidP="00A3233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Código Estación Base A</w:t>
            </w:r>
          </w:p>
        </w:tc>
        <w:tc>
          <w:tcPr>
            <w:tcW w:w="1145" w:type="dxa"/>
            <w:shd w:val="clear" w:color="auto" w:fill="4F81BD" w:themeFill="accent1"/>
            <w:vAlign w:val="center"/>
          </w:tcPr>
          <w:p w14:paraId="0F1CD868" w14:textId="77777777" w:rsidR="00A32337" w:rsidRPr="00BF481D" w:rsidRDefault="00A32337" w:rsidP="00A3233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Nombre Estación Base A</w:t>
            </w:r>
          </w:p>
        </w:tc>
        <w:tc>
          <w:tcPr>
            <w:tcW w:w="1377" w:type="dxa"/>
            <w:shd w:val="clear" w:color="auto" w:fill="4F81BD" w:themeFill="accent1"/>
            <w:tcMar>
              <w:top w:w="28" w:type="dxa"/>
              <w:left w:w="28" w:type="dxa"/>
              <w:bottom w:w="28" w:type="dxa"/>
              <w:right w:w="28" w:type="dxa"/>
            </w:tcMar>
            <w:vAlign w:val="center"/>
            <w:hideMark/>
          </w:tcPr>
          <w:p w14:paraId="60A6CE38" w14:textId="77777777" w:rsidR="00A32337" w:rsidRPr="00BF481D" w:rsidRDefault="00A32337" w:rsidP="00A3233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 xml:space="preserve">Longitud del </w:t>
            </w:r>
            <w:r w:rsidRPr="00BF481D">
              <w:rPr>
                <w:rFonts w:eastAsia="Times New Roman" w:cs="Calibri"/>
                <w:b/>
                <w:bCs/>
                <w:color w:val="FFFFFF"/>
                <w:sz w:val="16"/>
                <w:szCs w:val="16"/>
                <w:lang w:eastAsia="es-CL"/>
              </w:rPr>
              <w:br/>
              <w:t>salto [m]</w:t>
            </w:r>
          </w:p>
        </w:tc>
        <w:tc>
          <w:tcPr>
            <w:tcW w:w="1627" w:type="dxa"/>
            <w:shd w:val="clear" w:color="auto" w:fill="4F81BD" w:themeFill="accent1"/>
            <w:tcMar>
              <w:top w:w="28" w:type="dxa"/>
              <w:left w:w="28" w:type="dxa"/>
              <w:bottom w:w="28" w:type="dxa"/>
              <w:right w:w="28" w:type="dxa"/>
            </w:tcMar>
            <w:vAlign w:val="center"/>
            <w:hideMark/>
          </w:tcPr>
          <w:p w14:paraId="7A421C46" w14:textId="77777777" w:rsidR="00A32337" w:rsidRPr="00BF481D" w:rsidRDefault="00A32337" w:rsidP="00A3233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Configuración enlace microondas</w:t>
            </w:r>
          </w:p>
        </w:tc>
        <w:tc>
          <w:tcPr>
            <w:tcW w:w="1127" w:type="dxa"/>
            <w:shd w:val="clear" w:color="auto" w:fill="4F81BD" w:themeFill="accent1"/>
            <w:tcMar>
              <w:top w:w="28" w:type="dxa"/>
              <w:left w:w="28" w:type="dxa"/>
              <w:bottom w:w="28" w:type="dxa"/>
              <w:right w:w="28" w:type="dxa"/>
            </w:tcMar>
            <w:vAlign w:val="center"/>
            <w:hideMark/>
          </w:tcPr>
          <w:p w14:paraId="554392C7" w14:textId="77777777" w:rsidR="00A32337" w:rsidRPr="00BF481D" w:rsidRDefault="00A32337" w:rsidP="00A3233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Sensibilidad Rx [dBm]</w:t>
            </w:r>
          </w:p>
        </w:tc>
        <w:tc>
          <w:tcPr>
            <w:tcW w:w="1620" w:type="dxa"/>
            <w:shd w:val="clear" w:color="auto" w:fill="4F81BD" w:themeFill="accent1"/>
            <w:tcMar>
              <w:top w:w="28" w:type="dxa"/>
              <w:left w:w="28" w:type="dxa"/>
              <w:bottom w:w="28" w:type="dxa"/>
              <w:right w:w="28" w:type="dxa"/>
            </w:tcMar>
            <w:vAlign w:val="center"/>
            <w:hideMark/>
          </w:tcPr>
          <w:p w14:paraId="1C62C51F" w14:textId="77777777" w:rsidR="00A32337" w:rsidRPr="00BF481D" w:rsidRDefault="00A32337" w:rsidP="00A3233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Capacidad de transporte [Mbps]</w:t>
            </w:r>
          </w:p>
        </w:tc>
        <w:tc>
          <w:tcPr>
            <w:tcW w:w="986" w:type="dxa"/>
            <w:shd w:val="clear" w:color="auto" w:fill="4F81BD" w:themeFill="accent1"/>
            <w:vAlign w:val="center"/>
          </w:tcPr>
          <w:p w14:paraId="1430EE29" w14:textId="77777777" w:rsidR="00A32337" w:rsidRPr="00BF481D" w:rsidRDefault="00A32337" w:rsidP="0087193D">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 xml:space="preserve">Marca y modelo </w:t>
            </w:r>
            <w:r w:rsidR="0087193D" w:rsidRPr="00BF481D">
              <w:rPr>
                <w:rFonts w:eastAsia="Times New Roman" w:cs="Calibri"/>
                <w:b/>
                <w:bCs/>
                <w:color w:val="FFFFFF"/>
                <w:sz w:val="16"/>
                <w:szCs w:val="16"/>
                <w:lang w:eastAsia="es-CL"/>
              </w:rPr>
              <w:t>Sistema Radiante</w:t>
            </w:r>
          </w:p>
        </w:tc>
        <w:tc>
          <w:tcPr>
            <w:tcW w:w="1058" w:type="dxa"/>
            <w:shd w:val="clear" w:color="auto" w:fill="4F81BD" w:themeFill="accent1"/>
            <w:tcMar>
              <w:top w:w="28" w:type="dxa"/>
              <w:left w:w="28" w:type="dxa"/>
              <w:bottom w:w="28" w:type="dxa"/>
              <w:right w:w="28" w:type="dxa"/>
            </w:tcMar>
            <w:vAlign w:val="center"/>
            <w:hideMark/>
          </w:tcPr>
          <w:p w14:paraId="342D61B4" w14:textId="77777777" w:rsidR="00A32337" w:rsidRPr="00BF481D" w:rsidRDefault="00A32337" w:rsidP="0087193D">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 xml:space="preserve">Diámetro de </w:t>
            </w:r>
            <w:r w:rsidR="0087193D" w:rsidRPr="00BF481D">
              <w:rPr>
                <w:rFonts w:eastAsia="Times New Roman" w:cs="Calibri"/>
                <w:b/>
                <w:bCs/>
                <w:color w:val="FFFFFF"/>
                <w:sz w:val="16"/>
                <w:szCs w:val="16"/>
                <w:lang w:eastAsia="es-CL"/>
              </w:rPr>
              <w:t>Sistema Radiante</w:t>
            </w:r>
            <w:r w:rsidRPr="00BF481D">
              <w:rPr>
                <w:rFonts w:eastAsia="Times New Roman" w:cs="Calibri"/>
                <w:b/>
                <w:bCs/>
                <w:color w:val="FFFFFF"/>
                <w:sz w:val="16"/>
                <w:szCs w:val="16"/>
                <w:vertAlign w:val="superscript"/>
                <w:lang w:eastAsia="es-CL"/>
              </w:rPr>
              <w:t xml:space="preserve"> </w:t>
            </w:r>
            <w:r w:rsidRPr="00BF481D">
              <w:rPr>
                <w:rFonts w:eastAsia="Times New Roman" w:cs="Calibri"/>
                <w:b/>
                <w:bCs/>
                <w:color w:val="FFFFFF"/>
                <w:sz w:val="16"/>
                <w:szCs w:val="16"/>
                <w:vertAlign w:val="superscript"/>
                <w:lang w:eastAsia="es-CL"/>
              </w:rPr>
              <w:br/>
            </w:r>
            <w:r w:rsidRPr="00BF481D">
              <w:rPr>
                <w:rFonts w:eastAsia="Times New Roman" w:cs="Calibri"/>
                <w:b/>
                <w:bCs/>
                <w:color w:val="FFFFFF"/>
                <w:sz w:val="16"/>
                <w:szCs w:val="16"/>
                <w:lang w:eastAsia="es-CL"/>
              </w:rPr>
              <w:t>[m]</w:t>
            </w:r>
          </w:p>
        </w:tc>
        <w:tc>
          <w:tcPr>
            <w:tcW w:w="1036" w:type="dxa"/>
            <w:shd w:val="clear" w:color="auto" w:fill="4F81BD" w:themeFill="accent1"/>
            <w:tcMar>
              <w:top w:w="28" w:type="dxa"/>
              <w:left w:w="28" w:type="dxa"/>
              <w:bottom w:w="28" w:type="dxa"/>
              <w:right w:w="28" w:type="dxa"/>
            </w:tcMar>
            <w:vAlign w:val="center"/>
            <w:hideMark/>
          </w:tcPr>
          <w:p w14:paraId="4C0A02D1" w14:textId="77777777" w:rsidR="00A32337" w:rsidRPr="00BF481D" w:rsidRDefault="00A32337" w:rsidP="0087193D">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 xml:space="preserve">Altura de </w:t>
            </w:r>
            <w:r w:rsidR="0087193D" w:rsidRPr="00BF481D">
              <w:rPr>
                <w:rFonts w:eastAsia="Times New Roman" w:cs="Calibri"/>
                <w:b/>
                <w:bCs/>
                <w:color w:val="FFFFFF"/>
                <w:sz w:val="16"/>
                <w:szCs w:val="16"/>
                <w:lang w:eastAsia="es-CL"/>
              </w:rPr>
              <w:t>Sistema Radiante</w:t>
            </w:r>
            <w:r w:rsidRPr="00BF481D">
              <w:rPr>
                <w:rFonts w:eastAsia="Times New Roman" w:cs="Calibri"/>
                <w:b/>
                <w:bCs/>
                <w:color w:val="FFFFFF"/>
                <w:sz w:val="16"/>
                <w:szCs w:val="16"/>
                <w:lang w:eastAsia="es-CL"/>
              </w:rPr>
              <w:br/>
              <w:t>[m]</w:t>
            </w:r>
          </w:p>
        </w:tc>
        <w:tc>
          <w:tcPr>
            <w:tcW w:w="1040" w:type="dxa"/>
            <w:shd w:val="clear" w:color="auto" w:fill="4F81BD" w:themeFill="accent1"/>
            <w:tcMar>
              <w:top w:w="28" w:type="dxa"/>
              <w:left w:w="28" w:type="dxa"/>
              <w:bottom w:w="28" w:type="dxa"/>
              <w:right w:w="28" w:type="dxa"/>
            </w:tcMar>
            <w:vAlign w:val="center"/>
            <w:hideMark/>
          </w:tcPr>
          <w:p w14:paraId="371AF041" w14:textId="77777777" w:rsidR="00A32337" w:rsidRPr="00BF481D" w:rsidRDefault="00A32337" w:rsidP="00A3233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Azimut</w:t>
            </w:r>
          </w:p>
        </w:tc>
      </w:tr>
      <w:tr w:rsidR="00A32337" w:rsidRPr="00BF481D" w14:paraId="124ED576" w14:textId="77777777" w:rsidTr="00A32337">
        <w:trPr>
          <w:trHeight w:val="300"/>
        </w:trPr>
        <w:tc>
          <w:tcPr>
            <w:tcW w:w="910" w:type="dxa"/>
            <w:vAlign w:val="center"/>
          </w:tcPr>
          <w:p w14:paraId="05529076" w14:textId="2A9BAC64" w:rsidR="00A32337" w:rsidRPr="00BF481D" w:rsidRDefault="00A32337" w:rsidP="00A32337">
            <w:pPr>
              <w:spacing w:after="0"/>
              <w:jc w:val="center"/>
              <w:rPr>
                <w:sz w:val="16"/>
                <w:szCs w:val="16"/>
              </w:rPr>
            </w:pPr>
            <w:r w:rsidRPr="00BF481D">
              <w:rPr>
                <w:sz w:val="16"/>
                <w:szCs w:val="16"/>
              </w:rPr>
              <w:t>EB-A</w:t>
            </w:r>
            <w:r w:rsidR="00BA543C">
              <w:rPr>
                <w:sz w:val="16"/>
                <w:szCs w:val="16"/>
              </w:rPr>
              <w:t>TA</w:t>
            </w:r>
            <w:r w:rsidRPr="00BF481D">
              <w:rPr>
                <w:sz w:val="16"/>
                <w:szCs w:val="16"/>
              </w:rPr>
              <w:t>-</w:t>
            </w:r>
            <w:proofErr w:type="spellStart"/>
            <w:r w:rsidRPr="00BF481D">
              <w:rPr>
                <w:sz w:val="16"/>
                <w:szCs w:val="16"/>
              </w:rPr>
              <w:t>YY</w:t>
            </w:r>
            <w:proofErr w:type="spellEnd"/>
            <w:r w:rsidRPr="00BF481D">
              <w:rPr>
                <w:sz w:val="16"/>
                <w:szCs w:val="16"/>
              </w:rPr>
              <w:t>-</w:t>
            </w:r>
            <w:proofErr w:type="spellStart"/>
            <w:r w:rsidRPr="00BF481D">
              <w:rPr>
                <w:sz w:val="16"/>
                <w:szCs w:val="16"/>
              </w:rPr>
              <w:t>ZZ</w:t>
            </w:r>
            <w:proofErr w:type="spellEnd"/>
          </w:p>
        </w:tc>
        <w:tc>
          <w:tcPr>
            <w:tcW w:w="1136" w:type="dxa"/>
            <w:shd w:val="clear" w:color="auto" w:fill="auto"/>
            <w:tcMar>
              <w:top w:w="28" w:type="dxa"/>
              <w:left w:w="28" w:type="dxa"/>
              <w:bottom w:w="28" w:type="dxa"/>
              <w:right w:w="28" w:type="dxa"/>
            </w:tcMar>
            <w:vAlign w:val="center"/>
          </w:tcPr>
          <w:p w14:paraId="4B7CB4D1" w14:textId="77777777" w:rsidR="00A32337" w:rsidRPr="00BF481D" w:rsidRDefault="00A32337" w:rsidP="00A32337">
            <w:pPr>
              <w:spacing w:after="0"/>
              <w:jc w:val="center"/>
              <w:rPr>
                <w:rFonts w:eastAsia="Times New Roman" w:cs="Calibri"/>
                <w:b/>
                <w:bCs/>
                <w:color w:val="D9D9D9"/>
                <w:sz w:val="16"/>
                <w:szCs w:val="16"/>
                <w:lang w:eastAsia="es-CL"/>
              </w:rPr>
            </w:pPr>
          </w:p>
        </w:tc>
        <w:tc>
          <w:tcPr>
            <w:tcW w:w="1145" w:type="dxa"/>
            <w:vAlign w:val="center"/>
          </w:tcPr>
          <w:p w14:paraId="0A318760" w14:textId="77777777" w:rsidR="00A32337" w:rsidRPr="00BF481D" w:rsidRDefault="00A32337" w:rsidP="00A32337">
            <w:pPr>
              <w:spacing w:after="0"/>
              <w:jc w:val="center"/>
              <w:rPr>
                <w:rFonts w:eastAsia="Times New Roman" w:cs="Calibri"/>
                <w:b/>
                <w:bCs/>
                <w:color w:val="D9D9D9"/>
                <w:sz w:val="16"/>
                <w:szCs w:val="16"/>
                <w:lang w:eastAsia="es-CL"/>
              </w:rPr>
            </w:pPr>
          </w:p>
        </w:tc>
        <w:tc>
          <w:tcPr>
            <w:tcW w:w="1377" w:type="dxa"/>
            <w:shd w:val="clear" w:color="auto" w:fill="auto"/>
            <w:tcMar>
              <w:top w:w="28" w:type="dxa"/>
              <w:left w:w="28" w:type="dxa"/>
              <w:bottom w:w="28" w:type="dxa"/>
              <w:right w:w="28" w:type="dxa"/>
            </w:tcMar>
            <w:vAlign w:val="center"/>
          </w:tcPr>
          <w:p w14:paraId="2923325C" w14:textId="77777777" w:rsidR="00A32337" w:rsidRPr="00BF481D" w:rsidRDefault="00A32337" w:rsidP="00A32337">
            <w:pPr>
              <w:spacing w:after="0"/>
              <w:jc w:val="center"/>
              <w:rPr>
                <w:rFonts w:eastAsia="Times New Roman" w:cs="Calibri"/>
                <w:b/>
                <w:bCs/>
                <w:color w:val="D9D9D9"/>
                <w:sz w:val="16"/>
                <w:szCs w:val="16"/>
                <w:lang w:eastAsia="es-CL"/>
              </w:rPr>
            </w:pPr>
          </w:p>
        </w:tc>
        <w:tc>
          <w:tcPr>
            <w:tcW w:w="1627" w:type="dxa"/>
            <w:shd w:val="clear" w:color="auto" w:fill="auto"/>
            <w:tcMar>
              <w:top w:w="28" w:type="dxa"/>
              <w:left w:w="28" w:type="dxa"/>
              <w:bottom w:w="28" w:type="dxa"/>
              <w:right w:w="28" w:type="dxa"/>
            </w:tcMar>
            <w:vAlign w:val="center"/>
          </w:tcPr>
          <w:p w14:paraId="464FCE03" w14:textId="77777777" w:rsidR="00A32337" w:rsidRPr="00BF481D" w:rsidRDefault="00A32337" w:rsidP="00A32337">
            <w:pPr>
              <w:spacing w:after="0"/>
              <w:jc w:val="center"/>
              <w:rPr>
                <w:rFonts w:eastAsia="Times New Roman" w:cs="Calibri"/>
                <w:color w:val="D9D9D9"/>
                <w:sz w:val="16"/>
                <w:szCs w:val="16"/>
                <w:lang w:eastAsia="es-CL"/>
              </w:rPr>
            </w:pPr>
          </w:p>
        </w:tc>
        <w:tc>
          <w:tcPr>
            <w:tcW w:w="1127" w:type="dxa"/>
            <w:shd w:val="clear" w:color="auto" w:fill="auto"/>
            <w:tcMar>
              <w:top w:w="28" w:type="dxa"/>
              <w:left w:w="28" w:type="dxa"/>
              <w:bottom w:w="28" w:type="dxa"/>
              <w:right w:w="28" w:type="dxa"/>
            </w:tcMar>
            <w:vAlign w:val="center"/>
          </w:tcPr>
          <w:p w14:paraId="7E9F13B7" w14:textId="77777777" w:rsidR="00A32337" w:rsidRPr="00BF481D" w:rsidRDefault="00A32337" w:rsidP="00A32337">
            <w:pPr>
              <w:spacing w:after="0"/>
              <w:jc w:val="center"/>
              <w:rPr>
                <w:rFonts w:eastAsia="Times New Roman" w:cs="Calibri"/>
                <w:b/>
                <w:bCs/>
                <w:color w:val="D9D9D9"/>
                <w:sz w:val="16"/>
                <w:szCs w:val="16"/>
                <w:lang w:eastAsia="es-CL"/>
              </w:rPr>
            </w:pPr>
          </w:p>
        </w:tc>
        <w:tc>
          <w:tcPr>
            <w:tcW w:w="1620" w:type="dxa"/>
            <w:shd w:val="clear" w:color="auto" w:fill="auto"/>
            <w:tcMar>
              <w:top w:w="28" w:type="dxa"/>
              <w:left w:w="28" w:type="dxa"/>
              <w:bottom w:w="28" w:type="dxa"/>
              <w:right w:w="28" w:type="dxa"/>
            </w:tcMar>
            <w:vAlign w:val="center"/>
          </w:tcPr>
          <w:p w14:paraId="37C45063" w14:textId="77777777" w:rsidR="00A32337" w:rsidRPr="00BF481D" w:rsidRDefault="00A32337" w:rsidP="00A32337">
            <w:pPr>
              <w:spacing w:after="0"/>
              <w:jc w:val="center"/>
              <w:rPr>
                <w:rFonts w:eastAsia="Times New Roman" w:cs="Calibri"/>
                <w:b/>
                <w:bCs/>
                <w:color w:val="D9D9D9"/>
                <w:sz w:val="16"/>
                <w:szCs w:val="16"/>
                <w:lang w:eastAsia="es-CL"/>
              </w:rPr>
            </w:pPr>
          </w:p>
        </w:tc>
        <w:tc>
          <w:tcPr>
            <w:tcW w:w="986" w:type="dxa"/>
            <w:vAlign w:val="center"/>
          </w:tcPr>
          <w:p w14:paraId="014CB804" w14:textId="77777777" w:rsidR="00A32337" w:rsidRPr="00BF481D" w:rsidRDefault="00A32337" w:rsidP="00A32337">
            <w:pPr>
              <w:spacing w:after="0"/>
              <w:jc w:val="center"/>
              <w:rPr>
                <w:rFonts w:eastAsia="Times New Roman" w:cs="Calibri"/>
                <w:b/>
                <w:bCs/>
                <w:color w:val="D9D9D9"/>
                <w:sz w:val="16"/>
                <w:szCs w:val="16"/>
                <w:lang w:eastAsia="es-CL"/>
              </w:rPr>
            </w:pPr>
          </w:p>
        </w:tc>
        <w:tc>
          <w:tcPr>
            <w:tcW w:w="1058" w:type="dxa"/>
            <w:shd w:val="clear" w:color="auto" w:fill="auto"/>
            <w:tcMar>
              <w:top w:w="28" w:type="dxa"/>
              <w:left w:w="28" w:type="dxa"/>
              <w:bottom w:w="28" w:type="dxa"/>
              <w:right w:w="28" w:type="dxa"/>
            </w:tcMar>
            <w:vAlign w:val="center"/>
          </w:tcPr>
          <w:p w14:paraId="773C20F4" w14:textId="77777777" w:rsidR="00A32337" w:rsidRPr="00BF481D" w:rsidRDefault="00A32337" w:rsidP="00A32337">
            <w:pPr>
              <w:spacing w:after="0"/>
              <w:jc w:val="center"/>
              <w:rPr>
                <w:rFonts w:eastAsia="Times New Roman" w:cs="Calibri"/>
                <w:b/>
                <w:bCs/>
                <w:color w:val="D9D9D9"/>
                <w:sz w:val="16"/>
                <w:szCs w:val="16"/>
                <w:lang w:eastAsia="es-CL"/>
              </w:rPr>
            </w:pPr>
          </w:p>
        </w:tc>
        <w:tc>
          <w:tcPr>
            <w:tcW w:w="1036" w:type="dxa"/>
            <w:shd w:val="clear" w:color="auto" w:fill="auto"/>
            <w:tcMar>
              <w:top w:w="28" w:type="dxa"/>
              <w:left w:w="28" w:type="dxa"/>
              <w:bottom w:w="28" w:type="dxa"/>
              <w:right w:w="28" w:type="dxa"/>
            </w:tcMar>
            <w:vAlign w:val="center"/>
          </w:tcPr>
          <w:p w14:paraId="58C936FD" w14:textId="77777777" w:rsidR="00A32337" w:rsidRPr="00BF481D" w:rsidRDefault="00A32337" w:rsidP="00A32337">
            <w:pPr>
              <w:spacing w:after="0"/>
              <w:jc w:val="center"/>
              <w:rPr>
                <w:rFonts w:eastAsia="Times New Roman" w:cs="Calibri"/>
                <w:b/>
                <w:bCs/>
                <w:color w:val="D9D9D9"/>
                <w:sz w:val="16"/>
                <w:szCs w:val="16"/>
                <w:lang w:eastAsia="es-CL"/>
              </w:rPr>
            </w:pPr>
          </w:p>
        </w:tc>
        <w:tc>
          <w:tcPr>
            <w:tcW w:w="1040" w:type="dxa"/>
            <w:shd w:val="clear" w:color="auto" w:fill="auto"/>
            <w:tcMar>
              <w:top w:w="28" w:type="dxa"/>
              <w:left w:w="28" w:type="dxa"/>
              <w:bottom w:w="28" w:type="dxa"/>
              <w:right w:w="28" w:type="dxa"/>
            </w:tcMar>
            <w:vAlign w:val="center"/>
          </w:tcPr>
          <w:p w14:paraId="3A4F6127" w14:textId="77777777" w:rsidR="00A32337" w:rsidRPr="00BF481D" w:rsidRDefault="00A32337" w:rsidP="00A32337">
            <w:pPr>
              <w:spacing w:after="0"/>
              <w:jc w:val="center"/>
              <w:rPr>
                <w:rFonts w:eastAsia="Times New Roman" w:cs="Calibri"/>
                <w:b/>
                <w:bCs/>
                <w:color w:val="D9D9D9"/>
                <w:sz w:val="16"/>
                <w:szCs w:val="16"/>
                <w:lang w:eastAsia="es-CL"/>
              </w:rPr>
            </w:pPr>
          </w:p>
        </w:tc>
      </w:tr>
      <w:tr w:rsidR="00A32337" w:rsidRPr="00BF481D" w14:paraId="223669C6" w14:textId="77777777" w:rsidTr="00A32337">
        <w:trPr>
          <w:trHeight w:val="300"/>
        </w:trPr>
        <w:tc>
          <w:tcPr>
            <w:tcW w:w="910" w:type="dxa"/>
          </w:tcPr>
          <w:p w14:paraId="755FBD7F" w14:textId="77777777" w:rsidR="00A32337" w:rsidRPr="00BF481D" w:rsidRDefault="00A32337" w:rsidP="00A32337">
            <w:pPr>
              <w:spacing w:after="0"/>
              <w:jc w:val="center"/>
              <w:rPr>
                <w:rFonts w:eastAsia="Times New Roman" w:cs="Calibri"/>
                <w:b/>
                <w:bCs/>
                <w:color w:val="D9D9D9"/>
                <w:sz w:val="16"/>
                <w:szCs w:val="16"/>
                <w:lang w:eastAsia="es-CL"/>
              </w:rPr>
            </w:pPr>
          </w:p>
        </w:tc>
        <w:tc>
          <w:tcPr>
            <w:tcW w:w="1136" w:type="dxa"/>
            <w:shd w:val="clear" w:color="auto" w:fill="auto"/>
            <w:tcMar>
              <w:top w:w="28" w:type="dxa"/>
              <w:left w:w="28" w:type="dxa"/>
              <w:bottom w:w="28" w:type="dxa"/>
              <w:right w:w="28" w:type="dxa"/>
            </w:tcMar>
            <w:vAlign w:val="center"/>
          </w:tcPr>
          <w:p w14:paraId="74F5A2BA" w14:textId="77777777" w:rsidR="00A32337" w:rsidRPr="00BF481D" w:rsidRDefault="00A32337" w:rsidP="00A32337">
            <w:pPr>
              <w:spacing w:after="0"/>
              <w:jc w:val="center"/>
              <w:rPr>
                <w:rFonts w:eastAsia="Times New Roman" w:cs="Calibri"/>
                <w:b/>
                <w:bCs/>
                <w:color w:val="D9D9D9"/>
                <w:sz w:val="16"/>
                <w:szCs w:val="16"/>
                <w:lang w:eastAsia="es-CL"/>
              </w:rPr>
            </w:pPr>
          </w:p>
        </w:tc>
        <w:tc>
          <w:tcPr>
            <w:tcW w:w="1145" w:type="dxa"/>
            <w:vAlign w:val="center"/>
          </w:tcPr>
          <w:p w14:paraId="0E70A180" w14:textId="77777777" w:rsidR="00A32337" w:rsidRPr="00BF481D" w:rsidRDefault="00A32337" w:rsidP="00A32337">
            <w:pPr>
              <w:spacing w:after="0"/>
              <w:jc w:val="center"/>
              <w:rPr>
                <w:rFonts w:eastAsia="Times New Roman" w:cs="Calibri"/>
                <w:b/>
                <w:bCs/>
                <w:color w:val="D9D9D9"/>
                <w:sz w:val="16"/>
                <w:szCs w:val="16"/>
                <w:lang w:eastAsia="es-CL"/>
              </w:rPr>
            </w:pPr>
          </w:p>
        </w:tc>
        <w:tc>
          <w:tcPr>
            <w:tcW w:w="1377" w:type="dxa"/>
            <w:shd w:val="clear" w:color="auto" w:fill="auto"/>
            <w:tcMar>
              <w:top w:w="28" w:type="dxa"/>
              <w:left w:w="28" w:type="dxa"/>
              <w:bottom w:w="28" w:type="dxa"/>
              <w:right w:w="28" w:type="dxa"/>
            </w:tcMar>
            <w:vAlign w:val="center"/>
          </w:tcPr>
          <w:p w14:paraId="11F05C95" w14:textId="77777777" w:rsidR="00A32337" w:rsidRPr="00BF481D" w:rsidRDefault="00A32337" w:rsidP="00A32337">
            <w:pPr>
              <w:spacing w:after="0"/>
              <w:jc w:val="center"/>
              <w:rPr>
                <w:rFonts w:eastAsia="Times New Roman" w:cs="Calibri"/>
                <w:b/>
                <w:bCs/>
                <w:color w:val="D9D9D9"/>
                <w:sz w:val="16"/>
                <w:szCs w:val="16"/>
                <w:lang w:eastAsia="es-CL"/>
              </w:rPr>
            </w:pPr>
          </w:p>
        </w:tc>
        <w:tc>
          <w:tcPr>
            <w:tcW w:w="1627" w:type="dxa"/>
            <w:shd w:val="clear" w:color="auto" w:fill="auto"/>
            <w:tcMar>
              <w:top w:w="28" w:type="dxa"/>
              <w:left w:w="28" w:type="dxa"/>
              <w:bottom w:w="28" w:type="dxa"/>
              <w:right w:w="28" w:type="dxa"/>
            </w:tcMar>
            <w:vAlign w:val="center"/>
          </w:tcPr>
          <w:p w14:paraId="4D1C72A1" w14:textId="77777777" w:rsidR="00A32337" w:rsidRPr="00BF481D" w:rsidRDefault="00A32337" w:rsidP="00A32337">
            <w:pPr>
              <w:spacing w:after="0"/>
              <w:jc w:val="center"/>
              <w:rPr>
                <w:rFonts w:eastAsia="Times New Roman" w:cs="Calibri"/>
                <w:color w:val="D9D9D9"/>
                <w:sz w:val="16"/>
                <w:szCs w:val="16"/>
                <w:lang w:eastAsia="es-CL"/>
              </w:rPr>
            </w:pPr>
          </w:p>
        </w:tc>
        <w:tc>
          <w:tcPr>
            <w:tcW w:w="1127" w:type="dxa"/>
            <w:shd w:val="clear" w:color="auto" w:fill="auto"/>
            <w:tcMar>
              <w:top w:w="28" w:type="dxa"/>
              <w:left w:w="28" w:type="dxa"/>
              <w:bottom w:w="28" w:type="dxa"/>
              <w:right w:w="28" w:type="dxa"/>
            </w:tcMar>
            <w:vAlign w:val="center"/>
          </w:tcPr>
          <w:p w14:paraId="576674A9" w14:textId="77777777" w:rsidR="00A32337" w:rsidRPr="00BF481D" w:rsidRDefault="00A32337" w:rsidP="00A32337">
            <w:pPr>
              <w:spacing w:after="0"/>
              <w:jc w:val="center"/>
              <w:rPr>
                <w:rFonts w:eastAsia="Times New Roman" w:cs="Calibri"/>
                <w:b/>
                <w:bCs/>
                <w:color w:val="D9D9D9"/>
                <w:sz w:val="16"/>
                <w:szCs w:val="16"/>
                <w:lang w:eastAsia="es-CL"/>
              </w:rPr>
            </w:pPr>
          </w:p>
        </w:tc>
        <w:tc>
          <w:tcPr>
            <w:tcW w:w="1620" w:type="dxa"/>
            <w:shd w:val="clear" w:color="auto" w:fill="auto"/>
            <w:tcMar>
              <w:top w:w="28" w:type="dxa"/>
              <w:left w:w="28" w:type="dxa"/>
              <w:bottom w:w="28" w:type="dxa"/>
              <w:right w:w="28" w:type="dxa"/>
            </w:tcMar>
            <w:vAlign w:val="center"/>
          </w:tcPr>
          <w:p w14:paraId="10965FFF" w14:textId="77777777" w:rsidR="00A32337" w:rsidRPr="00BF481D" w:rsidRDefault="00A32337" w:rsidP="00A32337">
            <w:pPr>
              <w:spacing w:after="0"/>
              <w:jc w:val="center"/>
              <w:rPr>
                <w:rFonts w:eastAsia="Times New Roman" w:cs="Calibri"/>
                <w:b/>
                <w:bCs/>
                <w:color w:val="D9D9D9"/>
                <w:sz w:val="16"/>
                <w:szCs w:val="16"/>
                <w:lang w:eastAsia="es-CL"/>
              </w:rPr>
            </w:pPr>
          </w:p>
        </w:tc>
        <w:tc>
          <w:tcPr>
            <w:tcW w:w="986" w:type="dxa"/>
            <w:vAlign w:val="center"/>
          </w:tcPr>
          <w:p w14:paraId="73ED82FD" w14:textId="77777777" w:rsidR="00A32337" w:rsidRPr="00BF481D" w:rsidRDefault="00A32337" w:rsidP="00A32337">
            <w:pPr>
              <w:spacing w:after="0"/>
              <w:jc w:val="center"/>
              <w:rPr>
                <w:rFonts w:eastAsia="Times New Roman" w:cs="Calibri"/>
                <w:b/>
                <w:bCs/>
                <w:color w:val="D9D9D9"/>
                <w:sz w:val="16"/>
                <w:szCs w:val="16"/>
                <w:lang w:eastAsia="es-CL"/>
              </w:rPr>
            </w:pPr>
          </w:p>
        </w:tc>
        <w:tc>
          <w:tcPr>
            <w:tcW w:w="1058" w:type="dxa"/>
            <w:shd w:val="clear" w:color="auto" w:fill="auto"/>
            <w:tcMar>
              <w:top w:w="28" w:type="dxa"/>
              <w:left w:w="28" w:type="dxa"/>
              <w:bottom w:w="28" w:type="dxa"/>
              <w:right w:w="28" w:type="dxa"/>
            </w:tcMar>
            <w:vAlign w:val="center"/>
          </w:tcPr>
          <w:p w14:paraId="79C71D71" w14:textId="77777777" w:rsidR="00A32337" w:rsidRPr="00BF481D" w:rsidRDefault="00A32337" w:rsidP="00A32337">
            <w:pPr>
              <w:spacing w:after="0"/>
              <w:jc w:val="center"/>
              <w:rPr>
                <w:rFonts w:eastAsia="Times New Roman" w:cs="Calibri"/>
                <w:b/>
                <w:bCs/>
                <w:color w:val="D9D9D9"/>
                <w:sz w:val="16"/>
                <w:szCs w:val="16"/>
                <w:lang w:eastAsia="es-CL"/>
              </w:rPr>
            </w:pPr>
          </w:p>
        </w:tc>
        <w:tc>
          <w:tcPr>
            <w:tcW w:w="1036" w:type="dxa"/>
            <w:shd w:val="clear" w:color="auto" w:fill="auto"/>
            <w:tcMar>
              <w:top w:w="28" w:type="dxa"/>
              <w:left w:w="28" w:type="dxa"/>
              <w:bottom w:w="28" w:type="dxa"/>
              <w:right w:w="28" w:type="dxa"/>
            </w:tcMar>
            <w:vAlign w:val="center"/>
          </w:tcPr>
          <w:p w14:paraId="66C169DD" w14:textId="77777777" w:rsidR="00A32337" w:rsidRPr="00BF481D" w:rsidRDefault="00A32337" w:rsidP="00A32337">
            <w:pPr>
              <w:spacing w:after="0"/>
              <w:jc w:val="center"/>
              <w:rPr>
                <w:rFonts w:eastAsia="Times New Roman" w:cs="Calibri"/>
                <w:b/>
                <w:bCs/>
                <w:color w:val="D9D9D9"/>
                <w:sz w:val="16"/>
                <w:szCs w:val="16"/>
                <w:lang w:eastAsia="es-CL"/>
              </w:rPr>
            </w:pPr>
          </w:p>
        </w:tc>
        <w:tc>
          <w:tcPr>
            <w:tcW w:w="1040" w:type="dxa"/>
            <w:shd w:val="clear" w:color="auto" w:fill="auto"/>
            <w:tcMar>
              <w:top w:w="28" w:type="dxa"/>
              <w:left w:w="28" w:type="dxa"/>
              <w:bottom w:w="28" w:type="dxa"/>
              <w:right w:w="28" w:type="dxa"/>
            </w:tcMar>
            <w:vAlign w:val="center"/>
          </w:tcPr>
          <w:p w14:paraId="25074031" w14:textId="77777777" w:rsidR="00A32337" w:rsidRPr="00BF481D" w:rsidRDefault="00A32337" w:rsidP="00A32337">
            <w:pPr>
              <w:spacing w:after="0"/>
              <w:jc w:val="center"/>
              <w:rPr>
                <w:rFonts w:eastAsia="Times New Roman" w:cs="Calibri"/>
                <w:b/>
                <w:bCs/>
                <w:color w:val="D9D9D9"/>
                <w:sz w:val="16"/>
                <w:szCs w:val="16"/>
                <w:lang w:eastAsia="es-CL"/>
              </w:rPr>
            </w:pPr>
          </w:p>
        </w:tc>
      </w:tr>
    </w:tbl>
    <w:p w14:paraId="1C849FD5" w14:textId="77777777" w:rsidR="00A32337" w:rsidRPr="00BF481D" w:rsidRDefault="00A32337" w:rsidP="00A32337">
      <w:pPr>
        <w:spacing w:before="120"/>
        <w:rPr>
          <w:sz w:val="18"/>
          <w:lang w:val="es-ES_tradnl"/>
        </w:rPr>
      </w:pPr>
      <w:r w:rsidRPr="00BF481D">
        <w:rPr>
          <w:sz w:val="18"/>
          <w:lang w:val="es-ES_tradnl"/>
        </w:rPr>
        <w:t>Notas:</w:t>
      </w:r>
    </w:p>
    <w:p w14:paraId="26F46C1F" w14:textId="3E1C758A" w:rsidR="00A32337" w:rsidRPr="00BF481D" w:rsidRDefault="00A32337" w:rsidP="00CF6E2A">
      <w:pPr>
        <w:pStyle w:val="Prrafodelista"/>
        <w:numPr>
          <w:ilvl w:val="0"/>
          <w:numId w:val="115"/>
        </w:numPr>
        <w:rPr>
          <w:sz w:val="18"/>
        </w:rPr>
      </w:pPr>
      <w:r w:rsidRPr="00BF481D">
        <w:rPr>
          <w:sz w:val="18"/>
        </w:rPr>
        <w:t>En la columna “Código Enlace Backhaul” se debe indicar el código del Enlace Backhaul comprometido</w:t>
      </w:r>
      <w:r w:rsidR="00FB35A8" w:rsidRPr="00BF481D">
        <w:rPr>
          <w:sz w:val="18"/>
        </w:rPr>
        <w:t xml:space="preserve"> al que pertenece la Estación Base A correspondiente</w:t>
      </w:r>
      <w:r w:rsidRPr="00BF481D">
        <w:rPr>
          <w:sz w:val="18"/>
        </w:rPr>
        <w:t>, siguiendo el formato dado en la tabla, donde “A</w:t>
      </w:r>
      <w:r w:rsidR="00BA543C">
        <w:rPr>
          <w:sz w:val="18"/>
        </w:rPr>
        <w:t>TA</w:t>
      </w:r>
      <w:r w:rsidRPr="00BF481D">
        <w:rPr>
          <w:sz w:val="18"/>
        </w:rPr>
        <w:t xml:space="preserve">” corresponde </w:t>
      </w:r>
      <w:r w:rsidR="00BA543C">
        <w:rPr>
          <w:sz w:val="18"/>
        </w:rPr>
        <w:t>a la Región</w:t>
      </w:r>
      <w:r w:rsidRPr="00BF481D">
        <w:rPr>
          <w:sz w:val="18"/>
        </w:rPr>
        <w:t xml:space="preserve"> de Postulación objeto de la Propuesta; “</w:t>
      </w:r>
      <w:proofErr w:type="spellStart"/>
      <w:r w:rsidRPr="00BF481D">
        <w:rPr>
          <w:sz w:val="18"/>
        </w:rPr>
        <w:t>YY</w:t>
      </w:r>
      <w:proofErr w:type="spellEnd"/>
      <w:r w:rsidRPr="00BF481D">
        <w:rPr>
          <w:sz w:val="18"/>
        </w:rPr>
        <w:t xml:space="preserve">” corresponde al tipo de enlace microondas (“MP” para punto a multipunto” y “PP” para punto a punto); y “ZZ” corresponde a un a una numeración correlativa que deberá comenzar en el número “01” hasta el número asociado a la cantidad total de Enlaces Backhaul punto a </w:t>
      </w:r>
      <w:r w:rsidRPr="00BF481D">
        <w:rPr>
          <w:sz w:val="18"/>
          <w:szCs w:val="18"/>
        </w:rPr>
        <w:t xml:space="preserve">multipunto (MP) que se comprometan. Los códigos que se informen deben ser consistentes con aquellos declarados en la </w:t>
      </w:r>
      <w:r w:rsidRPr="00BF481D">
        <w:rPr>
          <w:sz w:val="18"/>
          <w:szCs w:val="18"/>
        </w:rPr>
        <w:fldChar w:fldCharType="begin"/>
      </w:r>
      <w:r w:rsidRPr="00BF481D">
        <w:rPr>
          <w:sz w:val="18"/>
          <w:szCs w:val="18"/>
        </w:rPr>
        <w:instrText xml:space="preserve"> REF _Ref142560950 \h  \* MERGEFORMAT </w:instrText>
      </w:r>
      <w:r w:rsidRPr="00BF481D">
        <w:rPr>
          <w:sz w:val="18"/>
          <w:szCs w:val="18"/>
        </w:rPr>
      </w:r>
      <w:r w:rsidRPr="00BF481D">
        <w:rPr>
          <w:sz w:val="18"/>
          <w:szCs w:val="18"/>
        </w:rPr>
        <w:fldChar w:fldCharType="separate"/>
      </w:r>
      <w:r w:rsidR="00B72B09" w:rsidRPr="00B72B09">
        <w:rPr>
          <w:sz w:val="18"/>
          <w:szCs w:val="18"/>
        </w:rPr>
        <w:t xml:space="preserve">Tabla </w:t>
      </w:r>
      <w:r w:rsidR="00B72B09" w:rsidRPr="00B72B09">
        <w:rPr>
          <w:noProof/>
          <w:sz w:val="18"/>
          <w:szCs w:val="18"/>
        </w:rPr>
        <w:t>2.7</w:t>
      </w:r>
      <w:r w:rsidR="00B72B09" w:rsidRPr="00B72B09">
        <w:rPr>
          <w:noProof/>
          <w:sz w:val="18"/>
          <w:szCs w:val="18"/>
        </w:rPr>
        <w:noBreakHyphen/>
        <w:t>1</w:t>
      </w:r>
      <w:r w:rsidRPr="00BF481D">
        <w:rPr>
          <w:sz w:val="18"/>
          <w:szCs w:val="18"/>
        </w:rPr>
        <w:fldChar w:fldCharType="end"/>
      </w:r>
      <w:r w:rsidRPr="00BF481D">
        <w:rPr>
          <w:sz w:val="18"/>
          <w:szCs w:val="18"/>
        </w:rPr>
        <w:t xml:space="preserve"> del</w:t>
      </w:r>
      <w:r w:rsidR="00E86E2F">
        <w:rPr>
          <w:sz w:val="18"/>
        </w:rPr>
        <w:t xml:space="preserve"> presente documento.</w:t>
      </w:r>
    </w:p>
    <w:p w14:paraId="09E4AE84" w14:textId="77777777" w:rsidR="00A32337" w:rsidRPr="00BF481D" w:rsidRDefault="00A32337" w:rsidP="00CF6E2A">
      <w:pPr>
        <w:pStyle w:val="Prrafodelista"/>
        <w:numPr>
          <w:ilvl w:val="0"/>
          <w:numId w:val="115"/>
        </w:numPr>
      </w:pPr>
      <w:r w:rsidRPr="00BF481D">
        <w:rPr>
          <w:sz w:val="18"/>
        </w:rPr>
        <w:t>En las columnas “Código Estación Base A” y “Nombre Estación Base A” se debe identificar el código y el nombre de las Estaciones Base que corresponden a los puntos de origen del respectivo Enlace Backhaul punto a multipunto y/o punto a punto comprometido.</w:t>
      </w:r>
    </w:p>
    <w:p w14:paraId="2507BBD9" w14:textId="77777777" w:rsidR="00A32337" w:rsidRPr="00BF481D" w:rsidRDefault="00A32337" w:rsidP="00CF6E2A">
      <w:pPr>
        <w:pStyle w:val="Prrafodelista"/>
        <w:numPr>
          <w:ilvl w:val="0"/>
          <w:numId w:val="115"/>
        </w:numPr>
        <w:rPr>
          <w:sz w:val="18"/>
          <w:szCs w:val="18"/>
        </w:rPr>
      </w:pPr>
      <w:r w:rsidRPr="00BF481D">
        <w:rPr>
          <w:sz w:val="18"/>
          <w:szCs w:val="18"/>
        </w:rPr>
        <w:t xml:space="preserve">En la columna “Longitud del salto” se debe indicar tal longitud en metros, considerando las ubicaciones de las Estaciones Base informadas como “Estaciones Base B” en la </w:t>
      </w:r>
      <w:r w:rsidRPr="00BF481D">
        <w:rPr>
          <w:sz w:val="18"/>
          <w:szCs w:val="18"/>
        </w:rPr>
        <w:fldChar w:fldCharType="begin"/>
      </w:r>
      <w:r w:rsidRPr="00BF481D">
        <w:rPr>
          <w:sz w:val="18"/>
          <w:szCs w:val="18"/>
        </w:rPr>
        <w:instrText xml:space="preserve"> REF _Ref142560599 \h </w:instrText>
      </w:r>
      <w:r w:rsidR="00BF481D">
        <w:rPr>
          <w:sz w:val="18"/>
          <w:szCs w:val="18"/>
        </w:rPr>
        <w:instrText xml:space="preserve"> \* MERGEFORMAT </w:instrText>
      </w:r>
      <w:r w:rsidRPr="00BF481D">
        <w:rPr>
          <w:sz w:val="18"/>
          <w:szCs w:val="18"/>
        </w:rPr>
      </w:r>
      <w:r w:rsidRPr="00BF481D">
        <w:rPr>
          <w:sz w:val="18"/>
          <w:szCs w:val="18"/>
        </w:rPr>
        <w:fldChar w:fldCharType="separate"/>
      </w:r>
      <w:r w:rsidR="00B72B09" w:rsidRPr="00BF481D">
        <w:t xml:space="preserve">Tabla </w:t>
      </w:r>
      <w:r w:rsidR="00B72B09">
        <w:rPr>
          <w:noProof/>
        </w:rPr>
        <w:t>2.7</w:t>
      </w:r>
      <w:r w:rsidR="00B72B09" w:rsidRPr="00BF481D">
        <w:rPr>
          <w:noProof/>
        </w:rPr>
        <w:noBreakHyphen/>
      </w:r>
      <w:r w:rsidR="00B72B09">
        <w:rPr>
          <w:noProof/>
        </w:rPr>
        <w:t>3</w:t>
      </w:r>
      <w:r w:rsidRPr="00BF481D">
        <w:rPr>
          <w:sz w:val="18"/>
          <w:szCs w:val="18"/>
        </w:rPr>
        <w:fldChar w:fldCharType="end"/>
      </w:r>
      <w:r w:rsidRPr="00BF481D">
        <w:rPr>
          <w:sz w:val="18"/>
          <w:szCs w:val="18"/>
        </w:rPr>
        <w:t xml:space="preserve"> y en la </w:t>
      </w:r>
      <w:r w:rsidRPr="00BF481D">
        <w:rPr>
          <w:sz w:val="18"/>
          <w:szCs w:val="18"/>
        </w:rPr>
        <w:fldChar w:fldCharType="begin"/>
      </w:r>
      <w:r w:rsidRPr="00BF481D">
        <w:rPr>
          <w:sz w:val="18"/>
          <w:szCs w:val="18"/>
        </w:rPr>
        <w:instrText xml:space="preserve"> REF _Ref142565328 \h </w:instrText>
      </w:r>
      <w:r w:rsidR="00BF481D">
        <w:rPr>
          <w:sz w:val="18"/>
          <w:szCs w:val="18"/>
        </w:rPr>
        <w:instrText xml:space="preserve"> \* MERGEFORMAT </w:instrText>
      </w:r>
      <w:r w:rsidRPr="00BF481D">
        <w:rPr>
          <w:sz w:val="18"/>
          <w:szCs w:val="18"/>
        </w:rPr>
      </w:r>
      <w:r w:rsidRPr="00BF481D">
        <w:rPr>
          <w:sz w:val="18"/>
          <w:szCs w:val="18"/>
        </w:rPr>
        <w:fldChar w:fldCharType="separate"/>
      </w:r>
      <w:r w:rsidR="00B72B09" w:rsidRPr="00BF481D">
        <w:t xml:space="preserve">Tabla </w:t>
      </w:r>
      <w:r w:rsidR="00B72B09">
        <w:rPr>
          <w:noProof/>
        </w:rPr>
        <w:t>2.7</w:t>
      </w:r>
      <w:r w:rsidR="00B72B09" w:rsidRPr="00BF481D">
        <w:rPr>
          <w:noProof/>
        </w:rPr>
        <w:noBreakHyphen/>
      </w:r>
      <w:r w:rsidR="00B72B09">
        <w:rPr>
          <w:noProof/>
        </w:rPr>
        <w:t>4</w:t>
      </w:r>
      <w:r w:rsidRPr="00BF481D">
        <w:rPr>
          <w:sz w:val="18"/>
          <w:szCs w:val="18"/>
        </w:rPr>
        <w:fldChar w:fldCharType="end"/>
      </w:r>
      <w:r w:rsidRPr="00BF481D">
        <w:rPr>
          <w:sz w:val="18"/>
          <w:szCs w:val="18"/>
        </w:rPr>
        <w:t>, ambas del presente documento.</w:t>
      </w:r>
      <w:r w:rsidRPr="00BF481D">
        <w:rPr>
          <w:sz w:val="18"/>
          <w:szCs w:val="18"/>
        </w:rPr>
        <w:tab/>
      </w:r>
      <w:r w:rsidRPr="00BF481D">
        <w:rPr>
          <w:sz w:val="18"/>
          <w:szCs w:val="18"/>
        </w:rPr>
        <w:tab/>
      </w:r>
      <w:r w:rsidRPr="00BF481D">
        <w:rPr>
          <w:sz w:val="18"/>
          <w:szCs w:val="18"/>
        </w:rPr>
        <w:tab/>
      </w:r>
      <w:r w:rsidRPr="00BF481D">
        <w:rPr>
          <w:sz w:val="18"/>
          <w:szCs w:val="18"/>
        </w:rPr>
        <w:tab/>
      </w:r>
      <w:r w:rsidRPr="00BF481D">
        <w:rPr>
          <w:sz w:val="18"/>
          <w:szCs w:val="18"/>
        </w:rPr>
        <w:tab/>
      </w:r>
    </w:p>
    <w:p w14:paraId="34BE28A8" w14:textId="77777777" w:rsidR="00A32337" w:rsidRPr="00BF481D" w:rsidRDefault="00A32337" w:rsidP="00CF6E2A">
      <w:pPr>
        <w:pStyle w:val="Prrafodelista"/>
        <w:numPr>
          <w:ilvl w:val="0"/>
          <w:numId w:val="115"/>
        </w:numPr>
        <w:rPr>
          <w:sz w:val="18"/>
          <w:szCs w:val="18"/>
        </w:rPr>
      </w:pPr>
      <w:r w:rsidRPr="00BF481D">
        <w:rPr>
          <w:sz w:val="18"/>
          <w:szCs w:val="18"/>
        </w:rPr>
        <w:t>En la columna “Configuración enlace microondas” se debe indicar la configuración de los enlaces proyectada.</w:t>
      </w:r>
      <w:r w:rsidRPr="00BF481D">
        <w:rPr>
          <w:sz w:val="18"/>
          <w:szCs w:val="18"/>
        </w:rPr>
        <w:tab/>
      </w:r>
      <w:r w:rsidRPr="00BF481D">
        <w:rPr>
          <w:sz w:val="18"/>
          <w:szCs w:val="18"/>
        </w:rPr>
        <w:tab/>
      </w:r>
      <w:r w:rsidRPr="00BF481D">
        <w:rPr>
          <w:sz w:val="18"/>
          <w:szCs w:val="18"/>
        </w:rPr>
        <w:tab/>
      </w:r>
      <w:r w:rsidRPr="00BF481D">
        <w:rPr>
          <w:sz w:val="18"/>
          <w:szCs w:val="18"/>
        </w:rPr>
        <w:tab/>
      </w:r>
    </w:p>
    <w:p w14:paraId="7E2A910A" w14:textId="77777777" w:rsidR="00A32337" w:rsidRPr="00BF481D" w:rsidRDefault="00A32337" w:rsidP="00CF6E2A">
      <w:pPr>
        <w:pStyle w:val="Prrafodelista"/>
        <w:numPr>
          <w:ilvl w:val="0"/>
          <w:numId w:val="115"/>
        </w:numPr>
        <w:rPr>
          <w:sz w:val="18"/>
          <w:szCs w:val="18"/>
        </w:rPr>
      </w:pPr>
      <w:r w:rsidRPr="00BF481D">
        <w:rPr>
          <w:sz w:val="18"/>
          <w:szCs w:val="18"/>
        </w:rPr>
        <w:t>En la columna “Sensibilidad Rx” se debe informar el valor de la sensibilidad de recepción para cumplir con las condiciones de calidad comprometidas para el Servicio Público.</w:t>
      </w:r>
    </w:p>
    <w:p w14:paraId="420B2EEF" w14:textId="77777777" w:rsidR="00A32337" w:rsidRPr="00BF481D" w:rsidRDefault="00A32337" w:rsidP="00CF6E2A">
      <w:pPr>
        <w:pStyle w:val="Prrafodelista"/>
        <w:numPr>
          <w:ilvl w:val="0"/>
          <w:numId w:val="115"/>
        </w:numPr>
        <w:rPr>
          <w:sz w:val="18"/>
          <w:szCs w:val="18"/>
        </w:rPr>
      </w:pPr>
      <w:r w:rsidRPr="00BF481D">
        <w:rPr>
          <w:sz w:val="18"/>
          <w:szCs w:val="18"/>
        </w:rPr>
        <w:t>En la columna “Capacidad de transporte” se debe señalar el valor  máximo nominal que es capaz de entregar el Enlace Backhaul respectivo.</w:t>
      </w:r>
    </w:p>
    <w:p w14:paraId="42145BDE" w14:textId="77777777" w:rsidR="00A32337" w:rsidRPr="00BF481D" w:rsidRDefault="00A32337" w:rsidP="00CF6E2A">
      <w:pPr>
        <w:pStyle w:val="Prrafodelista"/>
        <w:numPr>
          <w:ilvl w:val="0"/>
          <w:numId w:val="115"/>
        </w:numPr>
        <w:rPr>
          <w:sz w:val="18"/>
          <w:szCs w:val="18"/>
        </w:rPr>
      </w:pPr>
      <w:r w:rsidRPr="00BF481D">
        <w:rPr>
          <w:sz w:val="18"/>
          <w:szCs w:val="18"/>
        </w:rPr>
        <w:t xml:space="preserve">En la columna “Marca y modelo de </w:t>
      </w:r>
      <w:r w:rsidR="0087193D" w:rsidRPr="00BF481D">
        <w:rPr>
          <w:sz w:val="18"/>
        </w:rPr>
        <w:t>Sistema Radiante</w:t>
      </w:r>
      <w:r w:rsidRPr="00BF481D">
        <w:rPr>
          <w:sz w:val="18"/>
          <w:szCs w:val="18"/>
        </w:rPr>
        <w:t>” se debe informar la marca y el modelo de la antena comprometida para la implementación del Enlace Backhaul respectivo.</w:t>
      </w:r>
    </w:p>
    <w:p w14:paraId="221533B5" w14:textId="77777777" w:rsidR="00A32337" w:rsidRPr="00BF481D" w:rsidRDefault="00A32337" w:rsidP="00CF6E2A">
      <w:pPr>
        <w:pStyle w:val="Prrafodelista"/>
        <w:numPr>
          <w:ilvl w:val="0"/>
          <w:numId w:val="115"/>
        </w:numPr>
        <w:rPr>
          <w:sz w:val="18"/>
          <w:szCs w:val="18"/>
        </w:rPr>
      </w:pPr>
      <w:r w:rsidRPr="00BF481D">
        <w:rPr>
          <w:sz w:val="18"/>
          <w:szCs w:val="18"/>
        </w:rPr>
        <w:t xml:space="preserve">En la columna “Diámetro de </w:t>
      </w:r>
      <w:r w:rsidR="0087193D" w:rsidRPr="00BF481D">
        <w:rPr>
          <w:sz w:val="18"/>
        </w:rPr>
        <w:t>Sistema Radiante</w:t>
      </w:r>
      <w:r w:rsidRPr="00BF481D">
        <w:rPr>
          <w:sz w:val="18"/>
          <w:szCs w:val="18"/>
        </w:rPr>
        <w:t>” se debe indicar el valor de dicho catálogo, en metros, el cual debe ser consistente con el informado en el catálogo de antena comprometida.</w:t>
      </w:r>
      <w:r w:rsidRPr="00BF481D">
        <w:rPr>
          <w:sz w:val="18"/>
          <w:szCs w:val="18"/>
        </w:rPr>
        <w:tab/>
      </w:r>
      <w:r w:rsidRPr="00BF481D">
        <w:rPr>
          <w:sz w:val="18"/>
          <w:szCs w:val="18"/>
        </w:rPr>
        <w:tab/>
      </w:r>
      <w:r w:rsidRPr="00BF481D">
        <w:rPr>
          <w:sz w:val="18"/>
          <w:szCs w:val="18"/>
        </w:rPr>
        <w:tab/>
      </w:r>
      <w:r w:rsidRPr="00BF481D">
        <w:rPr>
          <w:sz w:val="18"/>
          <w:szCs w:val="18"/>
        </w:rPr>
        <w:tab/>
      </w:r>
    </w:p>
    <w:p w14:paraId="226D7B5A" w14:textId="77777777" w:rsidR="00A32337" w:rsidRPr="00BF481D" w:rsidRDefault="00A32337" w:rsidP="00CF6E2A">
      <w:pPr>
        <w:pStyle w:val="Prrafodelista"/>
        <w:numPr>
          <w:ilvl w:val="0"/>
          <w:numId w:val="115"/>
        </w:numPr>
      </w:pPr>
      <w:r w:rsidRPr="00BF481D">
        <w:rPr>
          <w:sz w:val="18"/>
          <w:szCs w:val="18"/>
        </w:rPr>
        <w:t xml:space="preserve">En la columna “Altura de la </w:t>
      </w:r>
      <w:r w:rsidR="0087193D" w:rsidRPr="00BF481D">
        <w:rPr>
          <w:sz w:val="18"/>
        </w:rPr>
        <w:t>Sistema Radiante</w:t>
      </w:r>
      <w:r w:rsidRPr="00BF481D">
        <w:rPr>
          <w:sz w:val="18"/>
          <w:szCs w:val="18"/>
        </w:rPr>
        <w:t>” se debe señalar la altura máxima del centro de radiación medido sobre la cota del terreno, en metros.</w:t>
      </w:r>
    </w:p>
    <w:p w14:paraId="5D21E1F1" w14:textId="77777777" w:rsidR="00C8661F" w:rsidRPr="00BF481D" w:rsidRDefault="00A32337" w:rsidP="00CF6E2A">
      <w:pPr>
        <w:pStyle w:val="Prrafodelista"/>
        <w:numPr>
          <w:ilvl w:val="0"/>
          <w:numId w:val="115"/>
        </w:numPr>
        <w:rPr>
          <w:sz w:val="18"/>
          <w:szCs w:val="18"/>
        </w:rPr>
      </w:pPr>
      <w:r w:rsidRPr="00BF481D">
        <w:rPr>
          <w:sz w:val="18"/>
          <w:szCs w:val="18"/>
        </w:rPr>
        <w:lastRenderedPageBreak/>
        <w:t>En la columna “Azimut” se debe indicar el ángulo de orientación de la antena respecto del polo norte.</w:t>
      </w:r>
      <w:r w:rsidRPr="00BF481D">
        <w:rPr>
          <w:sz w:val="18"/>
          <w:szCs w:val="18"/>
        </w:rPr>
        <w:tab/>
      </w:r>
    </w:p>
    <w:p w14:paraId="77E5C7DE" w14:textId="77777777" w:rsidR="00F90921" w:rsidRPr="00BF481D" w:rsidRDefault="00C8661F" w:rsidP="00C8661F">
      <w:pPr>
        <w:pStyle w:val="Descripcin"/>
      </w:pPr>
      <w:bookmarkStart w:id="42" w:name="_Ref142574074"/>
      <w:bookmarkStart w:id="43" w:name="_Toc142592837"/>
      <w:bookmarkStart w:id="44" w:name="_Toc142594385"/>
      <w:r w:rsidRPr="00BF481D">
        <w:t xml:space="preserve">Tabla </w:t>
      </w:r>
      <w:fldSimple w:instr=" STYLEREF 2 \s ">
        <w:r w:rsidR="00B72B09">
          <w:rPr>
            <w:noProof/>
          </w:rPr>
          <w:t>2.7</w:t>
        </w:r>
      </w:fldSimple>
      <w:r w:rsidR="000B063B" w:rsidRPr="00BF481D">
        <w:noBreakHyphen/>
      </w:r>
      <w:fldSimple w:instr=" SEQ Tabla \* ARABIC \s 2 ">
        <w:r w:rsidR="00B72B09">
          <w:rPr>
            <w:noProof/>
          </w:rPr>
          <w:t>6</w:t>
        </w:r>
      </w:fldSimple>
      <w:bookmarkEnd w:id="42"/>
      <w:r w:rsidRPr="00BF481D">
        <w:t xml:space="preserve">: </w:t>
      </w:r>
      <w:r w:rsidR="00F90921" w:rsidRPr="00BF481D">
        <w:t>Caracterización de los sistemas satelitales empleados</w:t>
      </w:r>
      <w:bookmarkEnd w:id="43"/>
      <w:bookmarkEnd w:id="44"/>
    </w:p>
    <w:tbl>
      <w:tblPr>
        <w:tblW w:w="0" w:type="auto"/>
        <w:tblInd w:w="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727"/>
        <w:gridCol w:w="2124"/>
        <w:gridCol w:w="2389"/>
        <w:gridCol w:w="2399"/>
        <w:gridCol w:w="3302"/>
      </w:tblGrid>
      <w:tr w:rsidR="00F90921" w:rsidRPr="00BF481D" w14:paraId="7A1BBCE8" w14:textId="77777777" w:rsidTr="00F90921">
        <w:trPr>
          <w:trHeight w:val="520"/>
        </w:trPr>
        <w:tc>
          <w:tcPr>
            <w:tcW w:w="0" w:type="auto"/>
            <w:shd w:val="clear" w:color="auto" w:fill="4F81BD" w:themeFill="accent1"/>
            <w:vAlign w:val="center"/>
            <w:hideMark/>
          </w:tcPr>
          <w:p w14:paraId="45319060" w14:textId="77777777" w:rsidR="00F90921" w:rsidRPr="00BF481D" w:rsidRDefault="00F90921" w:rsidP="00F909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Identificación del operador satelital</w:t>
            </w:r>
          </w:p>
        </w:tc>
        <w:tc>
          <w:tcPr>
            <w:tcW w:w="0" w:type="auto"/>
            <w:shd w:val="clear" w:color="auto" w:fill="4F81BD" w:themeFill="accent1"/>
            <w:vAlign w:val="center"/>
            <w:hideMark/>
          </w:tcPr>
          <w:p w14:paraId="197C8F1D" w14:textId="77777777" w:rsidR="00F90921" w:rsidRPr="00BF481D" w:rsidRDefault="00F90921" w:rsidP="00F909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Denominación de la banda</w:t>
            </w:r>
          </w:p>
        </w:tc>
        <w:tc>
          <w:tcPr>
            <w:tcW w:w="0" w:type="auto"/>
            <w:shd w:val="clear" w:color="auto" w:fill="4F81BD" w:themeFill="accent1"/>
            <w:vAlign w:val="center"/>
            <w:hideMark/>
          </w:tcPr>
          <w:p w14:paraId="5A8B1603" w14:textId="77777777" w:rsidR="00F90921" w:rsidRPr="00BF481D" w:rsidRDefault="00F90921" w:rsidP="00F909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Bandas de frecuencias Tx [GHz]</w:t>
            </w:r>
          </w:p>
        </w:tc>
        <w:tc>
          <w:tcPr>
            <w:tcW w:w="0" w:type="auto"/>
            <w:shd w:val="clear" w:color="auto" w:fill="4F81BD" w:themeFill="accent1"/>
            <w:vAlign w:val="center"/>
            <w:hideMark/>
          </w:tcPr>
          <w:p w14:paraId="24D86010" w14:textId="77777777" w:rsidR="00F90921" w:rsidRPr="00BF481D" w:rsidRDefault="00F90921" w:rsidP="00F909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Bandas de frecuencias Rx [GHz]</w:t>
            </w:r>
          </w:p>
        </w:tc>
        <w:tc>
          <w:tcPr>
            <w:tcW w:w="0" w:type="auto"/>
            <w:shd w:val="clear" w:color="auto" w:fill="4F81BD" w:themeFill="accent1"/>
            <w:vAlign w:val="center"/>
            <w:hideMark/>
          </w:tcPr>
          <w:p w14:paraId="1BE9F9AA" w14:textId="77777777" w:rsidR="00F90921" w:rsidRPr="00BF481D" w:rsidRDefault="00F90921" w:rsidP="00F909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Identificación del satélite o sistema satelital</w:t>
            </w:r>
          </w:p>
        </w:tc>
      </w:tr>
      <w:tr w:rsidR="00F90921" w:rsidRPr="00BF481D" w14:paraId="5BA265B3" w14:textId="77777777" w:rsidTr="00F90921">
        <w:trPr>
          <w:trHeight w:val="260"/>
        </w:trPr>
        <w:tc>
          <w:tcPr>
            <w:tcW w:w="0" w:type="auto"/>
            <w:shd w:val="clear" w:color="auto" w:fill="auto"/>
            <w:vAlign w:val="center"/>
          </w:tcPr>
          <w:p w14:paraId="152AFB6F" w14:textId="77777777" w:rsidR="00F90921" w:rsidRPr="00BF481D" w:rsidRDefault="00F909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2CFC7B36" w14:textId="77777777" w:rsidR="00F90921" w:rsidRPr="00BF481D" w:rsidRDefault="00F909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6D0F8EB2" w14:textId="77777777" w:rsidR="00F90921" w:rsidRPr="00BF481D" w:rsidRDefault="00F909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08E238D4" w14:textId="77777777" w:rsidR="00F90921" w:rsidRPr="00BF481D" w:rsidRDefault="00F909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69AAE1B9" w14:textId="77777777" w:rsidR="00F90921" w:rsidRPr="00BF481D" w:rsidRDefault="00F90921" w:rsidP="00F90921">
            <w:pPr>
              <w:spacing w:after="0"/>
              <w:jc w:val="center"/>
              <w:rPr>
                <w:rFonts w:eastAsia="Times New Roman" w:cs="Calibri"/>
                <w:color w:val="BFBFBF"/>
                <w:sz w:val="16"/>
                <w:szCs w:val="16"/>
                <w:lang w:eastAsia="es-CL"/>
              </w:rPr>
            </w:pPr>
          </w:p>
        </w:tc>
      </w:tr>
      <w:tr w:rsidR="00F90921" w:rsidRPr="00BF481D" w14:paraId="319E0E8F" w14:textId="77777777" w:rsidTr="00F90921">
        <w:trPr>
          <w:trHeight w:val="260"/>
        </w:trPr>
        <w:tc>
          <w:tcPr>
            <w:tcW w:w="0" w:type="auto"/>
            <w:shd w:val="clear" w:color="auto" w:fill="auto"/>
            <w:vAlign w:val="center"/>
          </w:tcPr>
          <w:p w14:paraId="002468A9" w14:textId="77777777" w:rsidR="00F90921" w:rsidRPr="00BF481D" w:rsidRDefault="00F909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0FCFCCB3" w14:textId="77777777" w:rsidR="00F90921" w:rsidRPr="00BF481D" w:rsidRDefault="00F909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31ECB670" w14:textId="77777777" w:rsidR="00F90921" w:rsidRPr="00BF481D" w:rsidRDefault="00F909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611FAC80" w14:textId="77777777" w:rsidR="00F90921" w:rsidRPr="00BF481D" w:rsidRDefault="00F909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1729974C" w14:textId="77777777" w:rsidR="00F90921" w:rsidRPr="00BF481D" w:rsidRDefault="00F90921" w:rsidP="00F90921">
            <w:pPr>
              <w:spacing w:after="0"/>
              <w:jc w:val="center"/>
              <w:rPr>
                <w:rFonts w:eastAsia="Times New Roman" w:cs="Calibri"/>
                <w:color w:val="BFBFBF"/>
                <w:sz w:val="16"/>
                <w:szCs w:val="16"/>
                <w:lang w:eastAsia="es-CL"/>
              </w:rPr>
            </w:pPr>
          </w:p>
        </w:tc>
      </w:tr>
    </w:tbl>
    <w:p w14:paraId="17A15686" w14:textId="77777777" w:rsidR="00F90921" w:rsidRPr="00BF481D" w:rsidRDefault="00F90921" w:rsidP="00F90921">
      <w:pPr>
        <w:spacing w:before="120"/>
        <w:rPr>
          <w:sz w:val="18"/>
          <w:lang w:val="es-ES_tradnl"/>
        </w:rPr>
      </w:pPr>
      <w:r w:rsidRPr="00BF481D">
        <w:rPr>
          <w:sz w:val="18"/>
          <w:lang w:val="es-ES_tradnl"/>
        </w:rPr>
        <w:t>Notas:</w:t>
      </w:r>
    </w:p>
    <w:p w14:paraId="23810C9A" w14:textId="77777777" w:rsidR="00F90921" w:rsidRPr="00BF481D" w:rsidRDefault="00F90921" w:rsidP="00CF6E2A">
      <w:pPr>
        <w:pStyle w:val="Prrafodelista"/>
        <w:numPr>
          <w:ilvl w:val="0"/>
          <w:numId w:val="119"/>
        </w:numPr>
        <w:rPr>
          <w:sz w:val="18"/>
        </w:rPr>
      </w:pPr>
      <w:r w:rsidRPr="00BF481D">
        <w:rPr>
          <w:sz w:val="18"/>
        </w:rPr>
        <w:t>En la columna “Denominación de la banda” se debe indicar si corresponde a la banda C, Ka, Ku, etc.</w:t>
      </w:r>
    </w:p>
    <w:p w14:paraId="28CD3315" w14:textId="77777777" w:rsidR="00F90921" w:rsidRPr="00BF481D" w:rsidRDefault="00F90921" w:rsidP="00CF6E2A">
      <w:pPr>
        <w:pStyle w:val="Prrafodelista"/>
        <w:numPr>
          <w:ilvl w:val="0"/>
          <w:numId w:val="119"/>
        </w:numPr>
      </w:pPr>
      <w:r w:rsidRPr="00BF481D">
        <w:rPr>
          <w:sz w:val="18"/>
        </w:rPr>
        <w:t>En las columnas “Bandas de frecuencias Tx” y “Bandas de frecuencias Rx” se debe indicar el rango de frecuencias empleada para el Enlace Backhaul satelital, señalando el bloque de operación, en GHz, en el formato “frecuencia inferior – frecuencia superior”, esto es, el inicio y el final del rango de frecuencias considerado.</w:t>
      </w:r>
    </w:p>
    <w:p w14:paraId="632D7CE0" w14:textId="77777777" w:rsidR="00FB35A8" w:rsidRPr="00BF481D" w:rsidRDefault="00FB35A8" w:rsidP="00FB35A8">
      <w:pPr>
        <w:pStyle w:val="Descripcin"/>
      </w:pPr>
      <w:bookmarkStart w:id="45" w:name="_Ref142586766"/>
      <w:bookmarkStart w:id="46" w:name="_Toc142592838"/>
      <w:bookmarkStart w:id="47" w:name="_Toc142594386"/>
      <w:r w:rsidRPr="00BF481D">
        <w:t xml:space="preserve">Tabla </w:t>
      </w:r>
      <w:fldSimple w:instr=" STYLEREF 2 \s ">
        <w:r w:rsidR="00B72B09">
          <w:rPr>
            <w:noProof/>
          </w:rPr>
          <w:t>2.7</w:t>
        </w:r>
      </w:fldSimple>
      <w:r w:rsidR="000B063B" w:rsidRPr="00BF481D">
        <w:noBreakHyphen/>
      </w:r>
      <w:fldSimple w:instr=" SEQ Tabla \* ARABIC \s 2 ">
        <w:r w:rsidR="00B72B09">
          <w:rPr>
            <w:noProof/>
          </w:rPr>
          <w:t>7</w:t>
        </w:r>
      </w:fldSimple>
      <w:bookmarkEnd w:id="45"/>
      <w:r w:rsidRPr="00BF481D">
        <w:t>: Identificación y ubicación de las estaciones satelitales asociadas a los Enlaces Backhaul</w:t>
      </w:r>
      <w:bookmarkEnd w:id="46"/>
      <w:bookmarkEnd w:id="47"/>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229"/>
        <w:gridCol w:w="2280"/>
        <w:gridCol w:w="2352"/>
        <w:gridCol w:w="743"/>
        <w:gridCol w:w="962"/>
        <w:gridCol w:w="858"/>
        <w:gridCol w:w="977"/>
        <w:gridCol w:w="377"/>
        <w:gridCol w:w="413"/>
        <w:gridCol w:w="348"/>
        <w:gridCol w:w="483"/>
        <w:gridCol w:w="530"/>
        <w:gridCol w:w="444"/>
      </w:tblGrid>
      <w:tr w:rsidR="00FB35A8" w:rsidRPr="00BF481D" w14:paraId="0E72007F" w14:textId="77777777" w:rsidTr="00AF6DE7">
        <w:trPr>
          <w:trHeight w:val="285"/>
        </w:trPr>
        <w:tc>
          <w:tcPr>
            <w:tcW w:w="857" w:type="pct"/>
            <w:vMerge w:val="restart"/>
            <w:shd w:val="clear" w:color="auto" w:fill="4F81BD" w:themeFill="accent1"/>
            <w:vAlign w:val="center"/>
          </w:tcPr>
          <w:p w14:paraId="631C8BD1" w14:textId="77777777" w:rsidR="00FB35A8" w:rsidRPr="00BF481D" w:rsidRDefault="00FB35A8" w:rsidP="00AF6DE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Código estación satelital</w:t>
            </w:r>
          </w:p>
        </w:tc>
        <w:tc>
          <w:tcPr>
            <w:tcW w:w="877" w:type="pct"/>
            <w:vMerge w:val="restart"/>
            <w:shd w:val="clear" w:color="auto" w:fill="4F81BD" w:themeFill="accent1"/>
            <w:vAlign w:val="center"/>
            <w:hideMark/>
          </w:tcPr>
          <w:p w14:paraId="592CC716" w14:textId="77777777" w:rsidR="00FB35A8" w:rsidRPr="00BF481D" w:rsidRDefault="00FB35A8" w:rsidP="00AF6DE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Nombre estación satelital</w:t>
            </w:r>
          </w:p>
        </w:tc>
        <w:tc>
          <w:tcPr>
            <w:tcW w:w="905" w:type="pct"/>
            <w:vMerge w:val="restart"/>
            <w:shd w:val="clear" w:color="auto" w:fill="4F81BD" w:themeFill="accent1"/>
            <w:vAlign w:val="center"/>
          </w:tcPr>
          <w:p w14:paraId="25DE81FE"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Código Enlace Backhaul</w:t>
            </w:r>
          </w:p>
        </w:tc>
        <w:tc>
          <w:tcPr>
            <w:tcW w:w="286" w:type="pct"/>
            <w:vMerge w:val="restart"/>
            <w:shd w:val="clear" w:color="auto" w:fill="4F81BD" w:themeFill="accent1"/>
            <w:vAlign w:val="center"/>
          </w:tcPr>
          <w:p w14:paraId="642DAF6F" w14:textId="77777777" w:rsidR="00FB35A8" w:rsidRPr="00BF481D" w:rsidRDefault="00FB35A8" w:rsidP="00AF6DE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Región</w:t>
            </w:r>
          </w:p>
        </w:tc>
        <w:tc>
          <w:tcPr>
            <w:tcW w:w="370" w:type="pct"/>
            <w:vMerge w:val="restart"/>
            <w:shd w:val="clear" w:color="auto" w:fill="4F81BD" w:themeFill="accent1"/>
            <w:vAlign w:val="center"/>
          </w:tcPr>
          <w:p w14:paraId="47B01E13" w14:textId="77777777" w:rsidR="00FB35A8" w:rsidRPr="00BF481D" w:rsidRDefault="00FB35A8" w:rsidP="00AF6DE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Provincia</w:t>
            </w:r>
          </w:p>
        </w:tc>
        <w:tc>
          <w:tcPr>
            <w:tcW w:w="330" w:type="pct"/>
            <w:vMerge w:val="restart"/>
            <w:shd w:val="clear" w:color="auto" w:fill="4F81BD" w:themeFill="accent1"/>
            <w:vAlign w:val="center"/>
            <w:hideMark/>
          </w:tcPr>
          <w:p w14:paraId="4A7E9632" w14:textId="77777777" w:rsidR="00FB35A8" w:rsidRPr="00BF481D" w:rsidRDefault="00FB35A8" w:rsidP="00AF6DE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Comuna</w:t>
            </w:r>
          </w:p>
        </w:tc>
        <w:tc>
          <w:tcPr>
            <w:tcW w:w="376" w:type="pct"/>
            <w:vMerge w:val="restart"/>
            <w:shd w:val="clear" w:color="auto" w:fill="4F81BD" w:themeFill="accent1"/>
            <w:vAlign w:val="center"/>
            <w:hideMark/>
          </w:tcPr>
          <w:p w14:paraId="7554C717" w14:textId="77777777" w:rsidR="00FB35A8" w:rsidRPr="00BF481D" w:rsidRDefault="00FB35A8" w:rsidP="00AF6DE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Dirección</w:t>
            </w:r>
          </w:p>
        </w:tc>
        <w:tc>
          <w:tcPr>
            <w:tcW w:w="999" w:type="pct"/>
            <w:gridSpan w:val="6"/>
            <w:shd w:val="clear" w:color="auto" w:fill="4F81BD" w:themeFill="accent1"/>
            <w:vAlign w:val="center"/>
            <w:hideMark/>
          </w:tcPr>
          <w:p w14:paraId="5066AFC5" w14:textId="77777777" w:rsidR="00FB35A8" w:rsidRPr="00BF481D" w:rsidRDefault="00FB35A8" w:rsidP="00AF6DE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Coordenadas geográficas</w:t>
            </w:r>
          </w:p>
        </w:tc>
      </w:tr>
      <w:tr w:rsidR="00FB35A8" w:rsidRPr="00BF481D" w14:paraId="01EDCCA7" w14:textId="77777777" w:rsidTr="00AF6DE7">
        <w:trPr>
          <w:trHeight w:val="260"/>
        </w:trPr>
        <w:tc>
          <w:tcPr>
            <w:tcW w:w="857" w:type="pct"/>
            <w:vMerge/>
            <w:shd w:val="clear" w:color="auto" w:fill="4F81BD" w:themeFill="accent1"/>
            <w:vAlign w:val="center"/>
          </w:tcPr>
          <w:p w14:paraId="4689B924" w14:textId="77777777" w:rsidR="00FB35A8" w:rsidRPr="00BF481D" w:rsidRDefault="00FB35A8" w:rsidP="00AF6DE7">
            <w:pPr>
              <w:spacing w:after="0"/>
              <w:jc w:val="center"/>
              <w:rPr>
                <w:rFonts w:eastAsia="Times New Roman" w:cs="Calibri"/>
                <w:b/>
                <w:bCs/>
                <w:color w:val="FFFFFF"/>
                <w:sz w:val="16"/>
                <w:szCs w:val="16"/>
                <w:lang w:eastAsia="es-CL"/>
              </w:rPr>
            </w:pPr>
          </w:p>
        </w:tc>
        <w:tc>
          <w:tcPr>
            <w:tcW w:w="877" w:type="pct"/>
            <w:vMerge/>
            <w:shd w:val="clear" w:color="auto" w:fill="4F81BD" w:themeFill="accent1"/>
            <w:vAlign w:val="center"/>
            <w:hideMark/>
          </w:tcPr>
          <w:p w14:paraId="2C906BFA" w14:textId="77777777" w:rsidR="00FB35A8" w:rsidRPr="00BF481D" w:rsidRDefault="00FB35A8" w:rsidP="00AF6DE7">
            <w:pPr>
              <w:spacing w:after="0"/>
              <w:jc w:val="center"/>
              <w:rPr>
                <w:rFonts w:eastAsia="Times New Roman" w:cs="Calibri"/>
                <w:b/>
                <w:bCs/>
                <w:color w:val="FFFFFF"/>
                <w:sz w:val="16"/>
                <w:szCs w:val="16"/>
                <w:lang w:eastAsia="es-CL"/>
              </w:rPr>
            </w:pPr>
          </w:p>
        </w:tc>
        <w:tc>
          <w:tcPr>
            <w:tcW w:w="905" w:type="pct"/>
            <w:vMerge/>
            <w:shd w:val="clear" w:color="auto" w:fill="4F81BD" w:themeFill="accent1"/>
            <w:vAlign w:val="center"/>
          </w:tcPr>
          <w:p w14:paraId="3B8B1DC1" w14:textId="77777777" w:rsidR="00FB35A8" w:rsidRPr="00BF481D" w:rsidRDefault="00FB35A8" w:rsidP="00AF6DE7">
            <w:pPr>
              <w:spacing w:after="0"/>
              <w:jc w:val="center"/>
              <w:rPr>
                <w:rFonts w:eastAsia="Times New Roman" w:cs="Calibri"/>
                <w:b/>
                <w:bCs/>
                <w:color w:val="FFFFFF"/>
                <w:sz w:val="16"/>
                <w:szCs w:val="16"/>
                <w:lang w:eastAsia="es-CL"/>
              </w:rPr>
            </w:pPr>
          </w:p>
        </w:tc>
        <w:tc>
          <w:tcPr>
            <w:tcW w:w="286" w:type="pct"/>
            <w:vMerge/>
            <w:shd w:val="clear" w:color="auto" w:fill="4F81BD" w:themeFill="accent1"/>
            <w:vAlign w:val="center"/>
          </w:tcPr>
          <w:p w14:paraId="630136F9" w14:textId="77777777" w:rsidR="00FB35A8" w:rsidRPr="00BF481D" w:rsidRDefault="00FB35A8" w:rsidP="00AF6DE7">
            <w:pPr>
              <w:spacing w:after="0"/>
              <w:jc w:val="center"/>
              <w:rPr>
                <w:rFonts w:eastAsia="Times New Roman" w:cs="Calibri"/>
                <w:b/>
                <w:bCs/>
                <w:color w:val="FFFFFF"/>
                <w:sz w:val="16"/>
                <w:szCs w:val="16"/>
                <w:lang w:eastAsia="es-CL"/>
              </w:rPr>
            </w:pPr>
          </w:p>
        </w:tc>
        <w:tc>
          <w:tcPr>
            <w:tcW w:w="370" w:type="pct"/>
            <w:vMerge/>
            <w:shd w:val="clear" w:color="auto" w:fill="4F81BD" w:themeFill="accent1"/>
            <w:vAlign w:val="center"/>
          </w:tcPr>
          <w:p w14:paraId="40A6E1B2" w14:textId="77777777" w:rsidR="00FB35A8" w:rsidRPr="00BF481D" w:rsidRDefault="00FB35A8" w:rsidP="00AF6DE7">
            <w:pPr>
              <w:spacing w:after="0"/>
              <w:jc w:val="center"/>
              <w:rPr>
                <w:rFonts w:eastAsia="Times New Roman" w:cs="Calibri"/>
                <w:b/>
                <w:bCs/>
                <w:color w:val="FFFFFF"/>
                <w:sz w:val="16"/>
                <w:szCs w:val="16"/>
                <w:lang w:eastAsia="es-CL"/>
              </w:rPr>
            </w:pPr>
          </w:p>
        </w:tc>
        <w:tc>
          <w:tcPr>
            <w:tcW w:w="330" w:type="pct"/>
            <w:vMerge/>
            <w:shd w:val="clear" w:color="auto" w:fill="4F81BD" w:themeFill="accent1"/>
            <w:vAlign w:val="center"/>
            <w:hideMark/>
          </w:tcPr>
          <w:p w14:paraId="5D2D5170" w14:textId="77777777" w:rsidR="00FB35A8" w:rsidRPr="00BF481D" w:rsidRDefault="00FB35A8" w:rsidP="00AF6DE7">
            <w:pPr>
              <w:spacing w:after="0"/>
              <w:jc w:val="center"/>
              <w:rPr>
                <w:rFonts w:eastAsia="Times New Roman" w:cs="Calibri"/>
                <w:b/>
                <w:bCs/>
                <w:color w:val="FFFFFF"/>
                <w:sz w:val="16"/>
                <w:szCs w:val="16"/>
                <w:lang w:eastAsia="es-CL"/>
              </w:rPr>
            </w:pPr>
          </w:p>
        </w:tc>
        <w:tc>
          <w:tcPr>
            <w:tcW w:w="376" w:type="pct"/>
            <w:vMerge/>
            <w:shd w:val="clear" w:color="auto" w:fill="4F81BD" w:themeFill="accent1"/>
            <w:vAlign w:val="center"/>
            <w:hideMark/>
          </w:tcPr>
          <w:p w14:paraId="2E9A257B" w14:textId="77777777" w:rsidR="00FB35A8" w:rsidRPr="00BF481D" w:rsidRDefault="00FB35A8" w:rsidP="00AF6DE7">
            <w:pPr>
              <w:spacing w:after="0"/>
              <w:jc w:val="center"/>
              <w:rPr>
                <w:rFonts w:eastAsia="Times New Roman" w:cs="Calibri"/>
                <w:b/>
                <w:bCs/>
                <w:color w:val="FFFFFF"/>
                <w:sz w:val="16"/>
                <w:szCs w:val="16"/>
                <w:lang w:eastAsia="es-CL"/>
              </w:rPr>
            </w:pPr>
          </w:p>
        </w:tc>
        <w:tc>
          <w:tcPr>
            <w:tcW w:w="438" w:type="pct"/>
            <w:gridSpan w:val="3"/>
            <w:shd w:val="clear" w:color="auto" w:fill="4F81BD" w:themeFill="accent1"/>
            <w:vAlign w:val="center"/>
            <w:hideMark/>
          </w:tcPr>
          <w:p w14:paraId="6A9CB9D2" w14:textId="77777777" w:rsidR="00FB35A8" w:rsidRPr="00BF481D" w:rsidRDefault="00FB35A8" w:rsidP="00AF6DE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Latitud Sur</w:t>
            </w:r>
          </w:p>
        </w:tc>
        <w:tc>
          <w:tcPr>
            <w:tcW w:w="561" w:type="pct"/>
            <w:gridSpan w:val="3"/>
            <w:shd w:val="clear" w:color="auto" w:fill="4F81BD" w:themeFill="accent1"/>
            <w:vAlign w:val="center"/>
            <w:hideMark/>
          </w:tcPr>
          <w:p w14:paraId="19919AD6" w14:textId="77777777" w:rsidR="00FB35A8" w:rsidRPr="00BF481D" w:rsidRDefault="00FB35A8" w:rsidP="00AF6DE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Longitud Oeste</w:t>
            </w:r>
          </w:p>
        </w:tc>
      </w:tr>
      <w:tr w:rsidR="00FB35A8" w:rsidRPr="00BF481D" w14:paraId="3F28EDCC" w14:textId="77777777" w:rsidTr="00AF6DE7">
        <w:trPr>
          <w:trHeight w:val="260"/>
        </w:trPr>
        <w:tc>
          <w:tcPr>
            <w:tcW w:w="857" w:type="pct"/>
            <w:vMerge/>
            <w:shd w:val="clear" w:color="auto" w:fill="4F81BD" w:themeFill="accent1"/>
            <w:vAlign w:val="center"/>
          </w:tcPr>
          <w:p w14:paraId="1AD0CC08" w14:textId="77777777" w:rsidR="00FB35A8" w:rsidRPr="00BF481D" w:rsidRDefault="00FB35A8" w:rsidP="00AF6DE7">
            <w:pPr>
              <w:spacing w:after="0"/>
              <w:jc w:val="center"/>
              <w:rPr>
                <w:rFonts w:eastAsia="Times New Roman" w:cs="Calibri"/>
                <w:b/>
                <w:bCs/>
                <w:color w:val="FFFFFF"/>
                <w:sz w:val="16"/>
                <w:szCs w:val="16"/>
                <w:lang w:eastAsia="es-CL"/>
              </w:rPr>
            </w:pPr>
          </w:p>
        </w:tc>
        <w:tc>
          <w:tcPr>
            <w:tcW w:w="877" w:type="pct"/>
            <w:vMerge/>
            <w:shd w:val="clear" w:color="auto" w:fill="4F81BD" w:themeFill="accent1"/>
            <w:vAlign w:val="center"/>
            <w:hideMark/>
          </w:tcPr>
          <w:p w14:paraId="57300C93" w14:textId="77777777" w:rsidR="00FB35A8" w:rsidRPr="00BF481D" w:rsidRDefault="00FB35A8" w:rsidP="00AF6DE7">
            <w:pPr>
              <w:spacing w:after="0"/>
              <w:jc w:val="center"/>
              <w:rPr>
                <w:rFonts w:eastAsia="Times New Roman" w:cs="Calibri"/>
                <w:b/>
                <w:bCs/>
                <w:color w:val="FFFFFF"/>
                <w:sz w:val="16"/>
                <w:szCs w:val="16"/>
                <w:lang w:eastAsia="es-CL"/>
              </w:rPr>
            </w:pPr>
          </w:p>
        </w:tc>
        <w:tc>
          <w:tcPr>
            <w:tcW w:w="905" w:type="pct"/>
            <w:vMerge/>
            <w:shd w:val="clear" w:color="auto" w:fill="4F81BD" w:themeFill="accent1"/>
            <w:vAlign w:val="center"/>
          </w:tcPr>
          <w:p w14:paraId="695F40B0" w14:textId="77777777" w:rsidR="00FB35A8" w:rsidRPr="00BF481D" w:rsidRDefault="00FB35A8" w:rsidP="00AF6DE7">
            <w:pPr>
              <w:spacing w:after="0"/>
              <w:jc w:val="center"/>
              <w:rPr>
                <w:rFonts w:eastAsia="Times New Roman" w:cs="Calibri"/>
                <w:b/>
                <w:bCs/>
                <w:color w:val="FFFFFF"/>
                <w:sz w:val="16"/>
                <w:szCs w:val="16"/>
                <w:lang w:eastAsia="es-CL"/>
              </w:rPr>
            </w:pPr>
          </w:p>
        </w:tc>
        <w:tc>
          <w:tcPr>
            <w:tcW w:w="286" w:type="pct"/>
            <w:vMerge/>
            <w:shd w:val="clear" w:color="auto" w:fill="4F81BD" w:themeFill="accent1"/>
            <w:vAlign w:val="center"/>
          </w:tcPr>
          <w:p w14:paraId="06417F40" w14:textId="77777777" w:rsidR="00FB35A8" w:rsidRPr="00BF481D" w:rsidRDefault="00FB35A8" w:rsidP="00AF6DE7">
            <w:pPr>
              <w:spacing w:after="0"/>
              <w:jc w:val="center"/>
              <w:rPr>
                <w:rFonts w:eastAsia="Times New Roman" w:cs="Calibri"/>
                <w:b/>
                <w:bCs/>
                <w:color w:val="FFFFFF"/>
                <w:sz w:val="16"/>
                <w:szCs w:val="16"/>
                <w:lang w:eastAsia="es-CL"/>
              </w:rPr>
            </w:pPr>
          </w:p>
        </w:tc>
        <w:tc>
          <w:tcPr>
            <w:tcW w:w="370" w:type="pct"/>
            <w:vMerge/>
            <w:shd w:val="clear" w:color="auto" w:fill="4F81BD" w:themeFill="accent1"/>
            <w:vAlign w:val="center"/>
          </w:tcPr>
          <w:p w14:paraId="19BB6F87" w14:textId="77777777" w:rsidR="00FB35A8" w:rsidRPr="00BF481D" w:rsidRDefault="00FB35A8" w:rsidP="00AF6DE7">
            <w:pPr>
              <w:spacing w:after="0"/>
              <w:jc w:val="center"/>
              <w:rPr>
                <w:rFonts w:eastAsia="Times New Roman" w:cs="Calibri"/>
                <w:b/>
                <w:bCs/>
                <w:color w:val="FFFFFF"/>
                <w:sz w:val="16"/>
                <w:szCs w:val="16"/>
                <w:lang w:eastAsia="es-CL"/>
              </w:rPr>
            </w:pPr>
          </w:p>
        </w:tc>
        <w:tc>
          <w:tcPr>
            <w:tcW w:w="330" w:type="pct"/>
            <w:vMerge/>
            <w:shd w:val="clear" w:color="auto" w:fill="4F81BD" w:themeFill="accent1"/>
            <w:vAlign w:val="center"/>
            <w:hideMark/>
          </w:tcPr>
          <w:p w14:paraId="46B24723" w14:textId="77777777" w:rsidR="00FB35A8" w:rsidRPr="00BF481D" w:rsidRDefault="00FB35A8" w:rsidP="00AF6DE7">
            <w:pPr>
              <w:spacing w:after="0"/>
              <w:jc w:val="center"/>
              <w:rPr>
                <w:rFonts w:eastAsia="Times New Roman" w:cs="Calibri"/>
                <w:b/>
                <w:bCs/>
                <w:color w:val="FFFFFF"/>
                <w:sz w:val="16"/>
                <w:szCs w:val="16"/>
                <w:lang w:eastAsia="es-CL"/>
              </w:rPr>
            </w:pPr>
          </w:p>
        </w:tc>
        <w:tc>
          <w:tcPr>
            <w:tcW w:w="376" w:type="pct"/>
            <w:vMerge/>
            <w:shd w:val="clear" w:color="auto" w:fill="4F81BD" w:themeFill="accent1"/>
            <w:vAlign w:val="center"/>
            <w:hideMark/>
          </w:tcPr>
          <w:p w14:paraId="405FF34A" w14:textId="77777777" w:rsidR="00FB35A8" w:rsidRPr="00BF481D" w:rsidRDefault="00FB35A8" w:rsidP="00AF6DE7">
            <w:pPr>
              <w:spacing w:after="0"/>
              <w:jc w:val="center"/>
              <w:rPr>
                <w:rFonts w:eastAsia="Times New Roman" w:cs="Calibri"/>
                <w:b/>
                <w:bCs/>
                <w:color w:val="FFFFFF"/>
                <w:sz w:val="16"/>
                <w:szCs w:val="16"/>
                <w:lang w:eastAsia="es-CL"/>
              </w:rPr>
            </w:pPr>
          </w:p>
        </w:tc>
        <w:tc>
          <w:tcPr>
            <w:tcW w:w="145" w:type="pct"/>
            <w:shd w:val="clear" w:color="auto" w:fill="4F81BD" w:themeFill="accent1"/>
            <w:vAlign w:val="center"/>
            <w:hideMark/>
          </w:tcPr>
          <w:p w14:paraId="3C05351A" w14:textId="77777777" w:rsidR="00FB35A8" w:rsidRPr="00BF481D" w:rsidRDefault="00FB35A8" w:rsidP="00AF6DE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G</w:t>
            </w:r>
          </w:p>
        </w:tc>
        <w:tc>
          <w:tcPr>
            <w:tcW w:w="159" w:type="pct"/>
            <w:shd w:val="clear" w:color="auto" w:fill="4F81BD" w:themeFill="accent1"/>
            <w:vAlign w:val="center"/>
            <w:hideMark/>
          </w:tcPr>
          <w:p w14:paraId="2ED2EA68" w14:textId="77777777" w:rsidR="00FB35A8" w:rsidRPr="00BF481D" w:rsidRDefault="00FB35A8" w:rsidP="00AF6DE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M</w:t>
            </w:r>
          </w:p>
        </w:tc>
        <w:tc>
          <w:tcPr>
            <w:tcW w:w="134" w:type="pct"/>
            <w:shd w:val="clear" w:color="auto" w:fill="4F81BD" w:themeFill="accent1"/>
            <w:vAlign w:val="center"/>
            <w:hideMark/>
          </w:tcPr>
          <w:p w14:paraId="6C7767F4" w14:textId="77777777" w:rsidR="00FB35A8" w:rsidRPr="00BF481D" w:rsidRDefault="00FB35A8" w:rsidP="00AF6DE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S</w:t>
            </w:r>
          </w:p>
        </w:tc>
        <w:tc>
          <w:tcPr>
            <w:tcW w:w="186" w:type="pct"/>
            <w:shd w:val="clear" w:color="auto" w:fill="4F81BD" w:themeFill="accent1"/>
            <w:vAlign w:val="center"/>
            <w:hideMark/>
          </w:tcPr>
          <w:p w14:paraId="3BDBE31E" w14:textId="77777777" w:rsidR="00FB35A8" w:rsidRPr="00BF481D" w:rsidRDefault="00FB35A8" w:rsidP="00AF6DE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G</w:t>
            </w:r>
          </w:p>
        </w:tc>
        <w:tc>
          <w:tcPr>
            <w:tcW w:w="204" w:type="pct"/>
            <w:shd w:val="clear" w:color="auto" w:fill="4F81BD" w:themeFill="accent1"/>
            <w:vAlign w:val="center"/>
            <w:hideMark/>
          </w:tcPr>
          <w:p w14:paraId="7DA4C9E4" w14:textId="77777777" w:rsidR="00FB35A8" w:rsidRPr="00BF481D" w:rsidRDefault="00FB35A8" w:rsidP="00AF6DE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M</w:t>
            </w:r>
          </w:p>
        </w:tc>
        <w:tc>
          <w:tcPr>
            <w:tcW w:w="171" w:type="pct"/>
            <w:shd w:val="clear" w:color="auto" w:fill="4F81BD" w:themeFill="accent1"/>
            <w:vAlign w:val="center"/>
            <w:hideMark/>
          </w:tcPr>
          <w:p w14:paraId="35E2216C" w14:textId="77777777" w:rsidR="00FB35A8" w:rsidRPr="00BF481D" w:rsidRDefault="00FB35A8" w:rsidP="00AF6DE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S</w:t>
            </w:r>
          </w:p>
        </w:tc>
      </w:tr>
      <w:tr w:rsidR="00FB35A8" w:rsidRPr="00BF481D" w14:paraId="222CC652" w14:textId="77777777" w:rsidTr="00AF6DE7">
        <w:trPr>
          <w:trHeight w:val="290"/>
        </w:trPr>
        <w:tc>
          <w:tcPr>
            <w:tcW w:w="857" w:type="pct"/>
            <w:vAlign w:val="center"/>
          </w:tcPr>
          <w:p w14:paraId="2037827A" w14:textId="77777777" w:rsidR="00FB35A8" w:rsidRPr="00BF481D" w:rsidRDefault="00FB35A8" w:rsidP="00AF6DE7">
            <w:pPr>
              <w:spacing w:after="0"/>
              <w:jc w:val="center"/>
              <w:rPr>
                <w:rFonts w:eastAsia="Times New Roman" w:cs="Calibri"/>
                <w:color w:val="D9D9D9"/>
                <w:sz w:val="16"/>
                <w:szCs w:val="16"/>
                <w:lang w:eastAsia="es-CL"/>
              </w:rPr>
            </w:pPr>
          </w:p>
        </w:tc>
        <w:tc>
          <w:tcPr>
            <w:tcW w:w="877" w:type="pct"/>
            <w:shd w:val="clear" w:color="auto" w:fill="auto"/>
            <w:vAlign w:val="center"/>
          </w:tcPr>
          <w:p w14:paraId="0C955438" w14:textId="77777777" w:rsidR="00FB35A8" w:rsidRPr="00BF481D" w:rsidRDefault="00FB35A8" w:rsidP="00AF6DE7">
            <w:pPr>
              <w:spacing w:after="0"/>
              <w:jc w:val="center"/>
              <w:rPr>
                <w:rFonts w:eastAsia="Times New Roman" w:cs="Calibri"/>
                <w:color w:val="D9D9D9"/>
                <w:sz w:val="16"/>
                <w:szCs w:val="16"/>
                <w:lang w:eastAsia="es-CL"/>
              </w:rPr>
            </w:pPr>
          </w:p>
        </w:tc>
        <w:tc>
          <w:tcPr>
            <w:tcW w:w="905" w:type="pct"/>
            <w:vAlign w:val="center"/>
          </w:tcPr>
          <w:p w14:paraId="57CCB046" w14:textId="4F416213" w:rsidR="00FB35A8" w:rsidRPr="00BF481D" w:rsidRDefault="00FB35A8" w:rsidP="00AF6DE7">
            <w:pPr>
              <w:spacing w:after="0"/>
              <w:jc w:val="center"/>
              <w:rPr>
                <w:rFonts w:eastAsia="Times New Roman" w:cs="Calibri"/>
                <w:color w:val="D9D9D9"/>
                <w:sz w:val="16"/>
                <w:szCs w:val="16"/>
                <w:lang w:eastAsia="es-CL"/>
              </w:rPr>
            </w:pPr>
            <w:r w:rsidRPr="00BF481D">
              <w:rPr>
                <w:sz w:val="16"/>
                <w:szCs w:val="16"/>
              </w:rPr>
              <w:t>EB-A</w:t>
            </w:r>
            <w:r w:rsidR="003017EC">
              <w:rPr>
                <w:sz w:val="16"/>
                <w:szCs w:val="16"/>
              </w:rPr>
              <w:t>TA</w:t>
            </w:r>
            <w:r w:rsidRPr="00BF481D">
              <w:rPr>
                <w:sz w:val="16"/>
                <w:szCs w:val="16"/>
              </w:rPr>
              <w:t>-</w:t>
            </w:r>
            <w:proofErr w:type="spellStart"/>
            <w:r w:rsidRPr="00BF481D">
              <w:rPr>
                <w:sz w:val="16"/>
                <w:szCs w:val="16"/>
              </w:rPr>
              <w:t>ST</w:t>
            </w:r>
            <w:proofErr w:type="spellEnd"/>
            <w:r w:rsidRPr="00BF481D">
              <w:rPr>
                <w:sz w:val="16"/>
                <w:szCs w:val="16"/>
              </w:rPr>
              <w:t>-</w:t>
            </w:r>
            <w:proofErr w:type="spellStart"/>
            <w:r w:rsidRPr="00BF481D">
              <w:rPr>
                <w:sz w:val="16"/>
                <w:szCs w:val="16"/>
              </w:rPr>
              <w:t>YY</w:t>
            </w:r>
            <w:proofErr w:type="spellEnd"/>
          </w:p>
        </w:tc>
        <w:tc>
          <w:tcPr>
            <w:tcW w:w="286" w:type="pct"/>
            <w:vAlign w:val="center"/>
          </w:tcPr>
          <w:p w14:paraId="629355A7" w14:textId="77777777" w:rsidR="00FB35A8" w:rsidRPr="00BF481D" w:rsidRDefault="00FB35A8" w:rsidP="00AF6DE7">
            <w:pPr>
              <w:spacing w:after="0"/>
              <w:jc w:val="center"/>
              <w:rPr>
                <w:rFonts w:eastAsia="Times New Roman" w:cs="Calibri"/>
                <w:color w:val="D9D9D9"/>
                <w:sz w:val="16"/>
                <w:szCs w:val="16"/>
                <w:lang w:eastAsia="es-CL"/>
              </w:rPr>
            </w:pPr>
          </w:p>
        </w:tc>
        <w:tc>
          <w:tcPr>
            <w:tcW w:w="370" w:type="pct"/>
            <w:vAlign w:val="center"/>
          </w:tcPr>
          <w:p w14:paraId="4949DAE8" w14:textId="77777777" w:rsidR="00FB35A8" w:rsidRPr="00BF481D" w:rsidRDefault="00FB35A8" w:rsidP="00AF6DE7">
            <w:pPr>
              <w:spacing w:after="0"/>
              <w:jc w:val="center"/>
              <w:rPr>
                <w:rFonts w:eastAsia="Times New Roman" w:cs="Calibri"/>
                <w:color w:val="D9D9D9"/>
                <w:sz w:val="16"/>
                <w:szCs w:val="16"/>
                <w:lang w:eastAsia="es-CL"/>
              </w:rPr>
            </w:pPr>
          </w:p>
        </w:tc>
        <w:tc>
          <w:tcPr>
            <w:tcW w:w="330" w:type="pct"/>
            <w:shd w:val="clear" w:color="auto" w:fill="auto"/>
            <w:vAlign w:val="center"/>
          </w:tcPr>
          <w:p w14:paraId="315FDE0F" w14:textId="77777777" w:rsidR="00FB35A8" w:rsidRPr="00BF481D" w:rsidRDefault="00FB35A8" w:rsidP="00AF6DE7">
            <w:pPr>
              <w:spacing w:after="0"/>
              <w:jc w:val="center"/>
              <w:rPr>
                <w:rFonts w:eastAsia="Times New Roman" w:cs="Calibri"/>
                <w:color w:val="D9D9D9"/>
                <w:sz w:val="16"/>
                <w:szCs w:val="16"/>
                <w:lang w:eastAsia="es-CL"/>
              </w:rPr>
            </w:pPr>
          </w:p>
        </w:tc>
        <w:tc>
          <w:tcPr>
            <w:tcW w:w="376" w:type="pct"/>
            <w:shd w:val="clear" w:color="auto" w:fill="auto"/>
            <w:vAlign w:val="center"/>
          </w:tcPr>
          <w:p w14:paraId="45D6AEE1" w14:textId="77777777" w:rsidR="00FB35A8" w:rsidRPr="00BF481D" w:rsidRDefault="00FB35A8" w:rsidP="00AF6DE7">
            <w:pPr>
              <w:spacing w:after="0"/>
              <w:jc w:val="center"/>
              <w:rPr>
                <w:rFonts w:eastAsia="Times New Roman" w:cs="Calibri"/>
                <w:color w:val="D9D9D9"/>
                <w:sz w:val="16"/>
                <w:szCs w:val="16"/>
                <w:lang w:eastAsia="es-CL"/>
              </w:rPr>
            </w:pPr>
          </w:p>
        </w:tc>
        <w:tc>
          <w:tcPr>
            <w:tcW w:w="145" w:type="pct"/>
            <w:shd w:val="clear" w:color="auto" w:fill="auto"/>
            <w:vAlign w:val="center"/>
          </w:tcPr>
          <w:p w14:paraId="57FFC7E0" w14:textId="77777777" w:rsidR="00FB35A8" w:rsidRPr="00BF481D" w:rsidRDefault="00FB35A8" w:rsidP="00AF6DE7">
            <w:pPr>
              <w:spacing w:after="0"/>
              <w:jc w:val="center"/>
              <w:rPr>
                <w:rFonts w:eastAsia="Times New Roman" w:cs="Calibri"/>
                <w:color w:val="D9D9D9"/>
                <w:sz w:val="16"/>
                <w:szCs w:val="16"/>
                <w:lang w:eastAsia="es-CL"/>
              </w:rPr>
            </w:pPr>
          </w:p>
        </w:tc>
        <w:tc>
          <w:tcPr>
            <w:tcW w:w="159" w:type="pct"/>
            <w:shd w:val="clear" w:color="auto" w:fill="auto"/>
            <w:vAlign w:val="center"/>
          </w:tcPr>
          <w:p w14:paraId="0AA3C9EC" w14:textId="77777777" w:rsidR="00FB35A8" w:rsidRPr="00BF481D" w:rsidRDefault="00FB35A8" w:rsidP="00AF6DE7">
            <w:pPr>
              <w:spacing w:after="0"/>
              <w:jc w:val="center"/>
              <w:rPr>
                <w:rFonts w:eastAsia="Times New Roman" w:cs="Calibri"/>
                <w:color w:val="D9D9D9"/>
                <w:sz w:val="16"/>
                <w:szCs w:val="16"/>
                <w:lang w:eastAsia="es-CL"/>
              </w:rPr>
            </w:pPr>
          </w:p>
        </w:tc>
        <w:tc>
          <w:tcPr>
            <w:tcW w:w="134" w:type="pct"/>
            <w:shd w:val="clear" w:color="auto" w:fill="auto"/>
            <w:vAlign w:val="center"/>
          </w:tcPr>
          <w:p w14:paraId="48862BA4" w14:textId="77777777" w:rsidR="00FB35A8" w:rsidRPr="00BF481D" w:rsidRDefault="00FB35A8" w:rsidP="00AF6DE7">
            <w:pPr>
              <w:spacing w:after="0"/>
              <w:jc w:val="center"/>
              <w:rPr>
                <w:rFonts w:eastAsia="Times New Roman" w:cs="Calibri"/>
                <w:color w:val="D9D9D9"/>
                <w:sz w:val="16"/>
                <w:szCs w:val="16"/>
                <w:lang w:eastAsia="es-CL"/>
              </w:rPr>
            </w:pPr>
          </w:p>
        </w:tc>
        <w:tc>
          <w:tcPr>
            <w:tcW w:w="186" w:type="pct"/>
            <w:shd w:val="clear" w:color="auto" w:fill="auto"/>
            <w:vAlign w:val="center"/>
          </w:tcPr>
          <w:p w14:paraId="5E45024D" w14:textId="77777777" w:rsidR="00FB35A8" w:rsidRPr="00BF481D" w:rsidRDefault="00FB35A8" w:rsidP="00AF6DE7">
            <w:pPr>
              <w:spacing w:after="0"/>
              <w:jc w:val="center"/>
              <w:rPr>
                <w:rFonts w:eastAsia="Times New Roman" w:cs="Calibri"/>
                <w:color w:val="D9D9D9"/>
                <w:sz w:val="16"/>
                <w:szCs w:val="16"/>
                <w:lang w:eastAsia="es-CL"/>
              </w:rPr>
            </w:pPr>
          </w:p>
        </w:tc>
        <w:tc>
          <w:tcPr>
            <w:tcW w:w="204" w:type="pct"/>
            <w:shd w:val="clear" w:color="auto" w:fill="auto"/>
            <w:vAlign w:val="center"/>
          </w:tcPr>
          <w:p w14:paraId="18762801" w14:textId="77777777" w:rsidR="00FB35A8" w:rsidRPr="00BF481D" w:rsidRDefault="00FB35A8" w:rsidP="00AF6DE7">
            <w:pPr>
              <w:spacing w:after="0"/>
              <w:jc w:val="center"/>
              <w:rPr>
                <w:rFonts w:eastAsia="Times New Roman" w:cs="Calibri"/>
                <w:color w:val="D9D9D9"/>
                <w:sz w:val="16"/>
                <w:szCs w:val="16"/>
                <w:lang w:eastAsia="es-CL"/>
              </w:rPr>
            </w:pPr>
          </w:p>
        </w:tc>
        <w:tc>
          <w:tcPr>
            <w:tcW w:w="171" w:type="pct"/>
            <w:shd w:val="clear" w:color="auto" w:fill="auto"/>
            <w:vAlign w:val="center"/>
          </w:tcPr>
          <w:p w14:paraId="07E974A6" w14:textId="77777777" w:rsidR="00FB35A8" w:rsidRPr="00BF481D" w:rsidRDefault="00FB35A8" w:rsidP="00AF6DE7">
            <w:pPr>
              <w:spacing w:after="0"/>
              <w:jc w:val="center"/>
              <w:rPr>
                <w:rFonts w:eastAsia="Times New Roman" w:cs="Calibri"/>
                <w:color w:val="D9D9D9"/>
                <w:sz w:val="16"/>
                <w:szCs w:val="16"/>
                <w:lang w:eastAsia="es-CL"/>
              </w:rPr>
            </w:pPr>
          </w:p>
        </w:tc>
      </w:tr>
      <w:tr w:rsidR="00FB35A8" w:rsidRPr="00BF481D" w14:paraId="0D71F300" w14:textId="77777777" w:rsidTr="00AF6DE7">
        <w:trPr>
          <w:trHeight w:val="260"/>
        </w:trPr>
        <w:tc>
          <w:tcPr>
            <w:tcW w:w="857" w:type="pct"/>
            <w:vAlign w:val="center"/>
          </w:tcPr>
          <w:p w14:paraId="2AC0EC3E" w14:textId="77777777" w:rsidR="00FB35A8" w:rsidRPr="00BF481D" w:rsidRDefault="00FB35A8" w:rsidP="00AF6DE7">
            <w:pPr>
              <w:spacing w:after="0"/>
              <w:jc w:val="center"/>
              <w:rPr>
                <w:rFonts w:eastAsia="Times New Roman" w:cs="Calibri"/>
                <w:color w:val="000000"/>
                <w:sz w:val="16"/>
                <w:szCs w:val="16"/>
                <w:lang w:eastAsia="es-CL"/>
              </w:rPr>
            </w:pPr>
          </w:p>
        </w:tc>
        <w:tc>
          <w:tcPr>
            <w:tcW w:w="877" w:type="pct"/>
            <w:shd w:val="clear" w:color="auto" w:fill="auto"/>
            <w:vAlign w:val="center"/>
          </w:tcPr>
          <w:p w14:paraId="4633BFB2" w14:textId="77777777" w:rsidR="00FB35A8" w:rsidRPr="00BF481D" w:rsidRDefault="00FB35A8" w:rsidP="00AF6DE7">
            <w:pPr>
              <w:spacing w:after="0"/>
              <w:jc w:val="center"/>
              <w:rPr>
                <w:rFonts w:eastAsia="Times New Roman" w:cs="Calibri"/>
                <w:color w:val="000000"/>
                <w:sz w:val="16"/>
                <w:szCs w:val="16"/>
                <w:lang w:eastAsia="es-CL"/>
              </w:rPr>
            </w:pPr>
          </w:p>
        </w:tc>
        <w:tc>
          <w:tcPr>
            <w:tcW w:w="905" w:type="pct"/>
            <w:vAlign w:val="center"/>
          </w:tcPr>
          <w:p w14:paraId="4A4DD9D8" w14:textId="77777777" w:rsidR="00FB35A8" w:rsidRPr="00BF481D" w:rsidRDefault="00FB35A8" w:rsidP="00AF6DE7">
            <w:pPr>
              <w:spacing w:after="0"/>
              <w:jc w:val="center"/>
              <w:rPr>
                <w:rFonts w:eastAsia="Times New Roman" w:cs="Calibri"/>
                <w:color w:val="000000"/>
                <w:sz w:val="16"/>
                <w:szCs w:val="16"/>
                <w:lang w:eastAsia="es-CL"/>
              </w:rPr>
            </w:pPr>
          </w:p>
        </w:tc>
        <w:tc>
          <w:tcPr>
            <w:tcW w:w="286" w:type="pct"/>
            <w:vAlign w:val="center"/>
          </w:tcPr>
          <w:p w14:paraId="27AB0691" w14:textId="77777777" w:rsidR="00FB35A8" w:rsidRPr="00BF481D" w:rsidRDefault="00FB35A8" w:rsidP="00AF6DE7">
            <w:pPr>
              <w:spacing w:after="0"/>
              <w:jc w:val="center"/>
              <w:rPr>
                <w:rFonts w:eastAsia="Times New Roman" w:cs="Calibri"/>
                <w:color w:val="000000"/>
                <w:sz w:val="16"/>
                <w:szCs w:val="16"/>
                <w:lang w:eastAsia="es-CL"/>
              </w:rPr>
            </w:pPr>
          </w:p>
        </w:tc>
        <w:tc>
          <w:tcPr>
            <w:tcW w:w="370" w:type="pct"/>
            <w:vAlign w:val="center"/>
          </w:tcPr>
          <w:p w14:paraId="6727AD02" w14:textId="77777777" w:rsidR="00FB35A8" w:rsidRPr="00BF481D" w:rsidRDefault="00FB35A8" w:rsidP="00AF6DE7">
            <w:pPr>
              <w:spacing w:after="0"/>
              <w:jc w:val="center"/>
              <w:rPr>
                <w:rFonts w:eastAsia="Times New Roman" w:cs="Calibri"/>
                <w:color w:val="000000"/>
                <w:sz w:val="16"/>
                <w:szCs w:val="16"/>
                <w:lang w:eastAsia="es-CL"/>
              </w:rPr>
            </w:pPr>
          </w:p>
        </w:tc>
        <w:tc>
          <w:tcPr>
            <w:tcW w:w="330" w:type="pct"/>
            <w:shd w:val="clear" w:color="auto" w:fill="auto"/>
            <w:vAlign w:val="center"/>
          </w:tcPr>
          <w:p w14:paraId="782518BD" w14:textId="77777777" w:rsidR="00FB35A8" w:rsidRPr="00BF481D" w:rsidRDefault="00FB35A8" w:rsidP="00AF6DE7">
            <w:pPr>
              <w:spacing w:after="0"/>
              <w:jc w:val="center"/>
              <w:rPr>
                <w:rFonts w:eastAsia="Times New Roman" w:cs="Calibri"/>
                <w:color w:val="000000"/>
                <w:sz w:val="16"/>
                <w:szCs w:val="16"/>
                <w:lang w:eastAsia="es-CL"/>
              </w:rPr>
            </w:pPr>
          </w:p>
        </w:tc>
        <w:tc>
          <w:tcPr>
            <w:tcW w:w="376" w:type="pct"/>
            <w:shd w:val="clear" w:color="auto" w:fill="auto"/>
            <w:vAlign w:val="center"/>
          </w:tcPr>
          <w:p w14:paraId="423303E5" w14:textId="77777777" w:rsidR="00FB35A8" w:rsidRPr="00BF481D" w:rsidRDefault="00FB35A8" w:rsidP="00AF6DE7">
            <w:pPr>
              <w:spacing w:after="0"/>
              <w:jc w:val="center"/>
              <w:rPr>
                <w:rFonts w:eastAsia="Times New Roman" w:cs="Calibri"/>
                <w:color w:val="000000"/>
                <w:sz w:val="16"/>
                <w:szCs w:val="16"/>
                <w:lang w:eastAsia="es-CL"/>
              </w:rPr>
            </w:pPr>
          </w:p>
        </w:tc>
        <w:tc>
          <w:tcPr>
            <w:tcW w:w="145" w:type="pct"/>
            <w:shd w:val="clear" w:color="auto" w:fill="auto"/>
            <w:vAlign w:val="center"/>
          </w:tcPr>
          <w:p w14:paraId="3A293E23" w14:textId="77777777" w:rsidR="00FB35A8" w:rsidRPr="00BF481D" w:rsidRDefault="00FB35A8" w:rsidP="00AF6DE7">
            <w:pPr>
              <w:spacing w:after="0"/>
              <w:jc w:val="center"/>
              <w:rPr>
                <w:rFonts w:eastAsia="Times New Roman" w:cs="Calibri"/>
                <w:color w:val="000000"/>
                <w:sz w:val="16"/>
                <w:szCs w:val="16"/>
                <w:lang w:eastAsia="es-CL"/>
              </w:rPr>
            </w:pPr>
          </w:p>
        </w:tc>
        <w:tc>
          <w:tcPr>
            <w:tcW w:w="159" w:type="pct"/>
            <w:shd w:val="clear" w:color="auto" w:fill="auto"/>
            <w:vAlign w:val="center"/>
          </w:tcPr>
          <w:p w14:paraId="5B41854D" w14:textId="77777777" w:rsidR="00FB35A8" w:rsidRPr="00BF481D" w:rsidRDefault="00FB35A8" w:rsidP="00AF6DE7">
            <w:pPr>
              <w:spacing w:after="0"/>
              <w:jc w:val="center"/>
              <w:rPr>
                <w:rFonts w:eastAsia="Times New Roman" w:cs="Calibri"/>
                <w:color w:val="000000"/>
                <w:sz w:val="16"/>
                <w:szCs w:val="16"/>
                <w:lang w:eastAsia="es-CL"/>
              </w:rPr>
            </w:pPr>
          </w:p>
        </w:tc>
        <w:tc>
          <w:tcPr>
            <w:tcW w:w="134" w:type="pct"/>
            <w:shd w:val="clear" w:color="auto" w:fill="auto"/>
            <w:vAlign w:val="center"/>
          </w:tcPr>
          <w:p w14:paraId="7BA3CAD6" w14:textId="77777777" w:rsidR="00FB35A8" w:rsidRPr="00BF481D" w:rsidRDefault="00FB35A8" w:rsidP="00AF6DE7">
            <w:pPr>
              <w:spacing w:after="0"/>
              <w:jc w:val="center"/>
              <w:rPr>
                <w:rFonts w:eastAsia="Times New Roman" w:cs="Calibri"/>
                <w:color w:val="000000"/>
                <w:sz w:val="16"/>
                <w:szCs w:val="16"/>
                <w:lang w:eastAsia="es-CL"/>
              </w:rPr>
            </w:pPr>
          </w:p>
        </w:tc>
        <w:tc>
          <w:tcPr>
            <w:tcW w:w="186" w:type="pct"/>
            <w:shd w:val="clear" w:color="auto" w:fill="auto"/>
            <w:vAlign w:val="center"/>
          </w:tcPr>
          <w:p w14:paraId="55A97B36" w14:textId="77777777" w:rsidR="00FB35A8" w:rsidRPr="00BF481D" w:rsidRDefault="00FB35A8" w:rsidP="00AF6DE7">
            <w:pPr>
              <w:spacing w:after="0"/>
              <w:jc w:val="center"/>
              <w:rPr>
                <w:rFonts w:eastAsia="Times New Roman" w:cs="Calibri"/>
                <w:color w:val="000000"/>
                <w:sz w:val="16"/>
                <w:szCs w:val="16"/>
                <w:lang w:eastAsia="es-CL"/>
              </w:rPr>
            </w:pPr>
          </w:p>
        </w:tc>
        <w:tc>
          <w:tcPr>
            <w:tcW w:w="204" w:type="pct"/>
            <w:shd w:val="clear" w:color="auto" w:fill="auto"/>
            <w:vAlign w:val="center"/>
          </w:tcPr>
          <w:p w14:paraId="61E8B00A" w14:textId="77777777" w:rsidR="00FB35A8" w:rsidRPr="00BF481D" w:rsidRDefault="00FB35A8" w:rsidP="00AF6DE7">
            <w:pPr>
              <w:spacing w:after="0"/>
              <w:jc w:val="center"/>
              <w:rPr>
                <w:rFonts w:eastAsia="Times New Roman" w:cs="Calibri"/>
                <w:color w:val="000000"/>
                <w:sz w:val="16"/>
                <w:szCs w:val="16"/>
                <w:lang w:eastAsia="es-CL"/>
              </w:rPr>
            </w:pPr>
          </w:p>
        </w:tc>
        <w:tc>
          <w:tcPr>
            <w:tcW w:w="171" w:type="pct"/>
            <w:shd w:val="clear" w:color="auto" w:fill="auto"/>
            <w:vAlign w:val="center"/>
          </w:tcPr>
          <w:p w14:paraId="36B65F47" w14:textId="77777777" w:rsidR="00FB35A8" w:rsidRPr="00BF481D" w:rsidRDefault="00FB35A8" w:rsidP="00AF6DE7">
            <w:pPr>
              <w:spacing w:after="0"/>
              <w:jc w:val="center"/>
              <w:rPr>
                <w:rFonts w:eastAsia="Times New Roman" w:cs="Calibri"/>
                <w:color w:val="000000"/>
                <w:sz w:val="16"/>
                <w:szCs w:val="16"/>
                <w:lang w:eastAsia="es-CL"/>
              </w:rPr>
            </w:pPr>
          </w:p>
        </w:tc>
      </w:tr>
    </w:tbl>
    <w:p w14:paraId="6783F00F" w14:textId="77777777" w:rsidR="00FB35A8" w:rsidRPr="00BF481D" w:rsidRDefault="00FB35A8" w:rsidP="00FB35A8">
      <w:pPr>
        <w:spacing w:before="120"/>
        <w:rPr>
          <w:sz w:val="18"/>
          <w:lang w:val="es-ES_tradnl"/>
        </w:rPr>
      </w:pPr>
      <w:r w:rsidRPr="00BF481D">
        <w:rPr>
          <w:sz w:val="18"/>
          <w:lang w:val="es-ES_tradnl"/>
        </w:rPr>
        <w:t>Notas:</w:t>
      </w:r>
    </w:p>
    <w:p w14:paraId="4B9D5DF8" w14:textId="77777777" w:rsidR="00FB35A8" w:rsidRPr="00BF481D" w:rsidRDefault="00FB35A8" w:rsidP="00CF6E2A">
      <w:pPr>
        <w:pStyle w:val="Prrafodelista"/>
        <w:numPr>
          <w:ilvl w:val="0"/>
          <w:numId w:val="121"/>
        </w:numPr>
      </w:pPr>
      <w:r w:rsidRPr="00BF481D">
        <w:rPr>
          <w:sz w:val="18"/>
        </w:rPr>
        <w:t>En las columnas “Código estación satelital” y “Nombre estación satelital” se debe identificar el código y el nombre de la estación satelital del Enlace Backhaul comprometido. El formato del código es libre, sin perjuicio de que el mismo debe hacer referencia a la Estación Base de la red de acceso en la que se implementa la estación satelital correspondiente.</w:t>
      </w:r>
    </w:p>
    <w:p w14:paraId="6F2AC9DC" w14:textId="67E340F5" w:rsidR="00FB35A8" w:rsidRPr="00BF481D" w:rsidRDefault="00FB35A8" w:rsidP="00CF6E2A">
      <w:pPr>
        <w:pStyle w:val="Prrafodelista"/>
        <w:numPr>
          <w:ilvl w:val="0"/>
          <w:numId w:val="121"/>
        </w:numPr>
        <w:rPr>
          <w:sz w:val="18"/>
        </w:rPr>
      </w:pPr>
      <w:r w:rsidRPr="00BF481D">
        <w:rPr>
          <w:sz w:val="18"/>
        </w:rPr>
        <w:t>En la columna “Código Enlace Backhaul” se debe indicar el código del Enlace Backhaul comprometido al que pertenece la estación satelital, siguiendo el formato dado en la tabla, donde “A</w:t>
      </w:r>
      <w:r w:rsidR="003017EC">
        <w:rPr>
          <w:sz w:val="18"/>
        </w:rPr>
        <w:t>TA</w:t>
      </w:r>
      <w:r w:rsidRPr="00BF481D">
        <w:rPr>
          <w:sz w:val="18"/>
        </w:rPr>
        <w:t xml:space="preserve">” corresponde </w:t>
      </w:r>
      <w:r w:rsidR="003017EC">
        <w:rPr>
          <w:sz w:val="18"/>
        </w:rPr>
        <w:t xml:space="preserve">a la Región </w:t>
      </w:r>
      <w:r w:rsidRPr="00BF481D">
        <w:rPr>
          <w:sz w:val="18"/>
        </w:rPr>
        <w:t>de Postulación objeto de la Propuesta; e “</w:t>
      </w:r>
      <w:proofErr w:type="spellStart"/>
      <w:r w:rsidRPr="00BF481D">
        <w:rPr>
          <w:sz w:val="18"/>
        </w:rPr>
        <w:t>YY</w:t>
      </w:r>
      <w:proofErr w:type="spellEnd"/>
      <w:r w:rsidRPr="00BF481D">
        <w:rPr>
          <w:sz w:val="18"/>
        </w:rPr>
        <w:t xml:space="preserve">” corresponde a </w:t>
      </w:r>
      <w:r w:rsidR="003017EC">
        <w:rPr>
          <w:sz w:val="18"/>
        </w:rPr>
        <w:t>la</w:t>
      </w:r>
      <w:r w:rsidRPr="00BF481D">
        <w:rPr>
          <w:sz w:val="18"/>
        </w:rPr>
        <w:t xml:space="preserve"> numeración correlativa que deberá comenzar en el número “01” hasta el número asociado a la cantidad total de Enlaces Backhaul satelitales</w:t>
      </w:r>
      <w:r w:rsidRPr="00BF481D">
        <w:rPr>
          <w:sz w:val="18"/>
          <w:szCs w:val="18"/>
        </w:rPr>
        <w:t xml:space="preserve"> que se comprometan. Los códigos que se informen deben ser consistentes con aquellos declarados en la </w:t>
      </w:r>
      <w:r w:rsidRPr="00BF481D">
        <w:rPr>
          <w:sz w:val="18"/>
          <w:szCs w:val="18"/>
        </w:rPr>
        <w:fldChar w:fldCharType="begin"/>
      </w:r>
      <w:r w:rsidRPr="00BF481D">
        <w:rPr>
          <w:sz w:val="18"/>
          <w:szCs w:val="18"/>
        </w:rPr>
        <w:instrText xml:space="preserve"> REF _Ref142560950 \h  \* MERGEFORMAT </w:instrText>
      </w:r>
      <w:r w:rsidRPr="00BF481D">
        <w:rPr>
          <w:sz w:val="18"/>
          <w:szCs w:val="18"/>
        </w:rPr>
      </w:r>
      <w:r w:rsidRPr="00BF481D">
        <w:rPr>
          <w:sz w:val="18"/>
          <w:szCs w:val="18"/>
        </w:rPr>
        <w:fldChar w:fldCharType="separate"/>
      </w:r>
      <w:r w:rsidR="00B72B09" w:rsidRPr="00B72B09">
        <w:rPr>
          <w:sz w:val="18"/>
          <w:szCs w:val="18"/>
        </w:rPr>
        <w:t xml:space="preserve">Tabla </w:t>
      </w:r>
      <w:r w:rsidR="00B72B09" w:rsidRPr="00B72B09">
        <w:rPr>
          <w:noProof/>
          <w:sz w:val="18"/>
          <w:szCs w:val="18"/>
        </w:rPr>
        <w:t>2.7</w:t>
      </w:r>
      <w:r w:rsidR="00B72B09" w:rsidRPr="00B72B09">
        <w:rPr>
          <w:noProof/>
          <w:sz w:val="18"/>
          <w:szCs w:val="18"/>
        </w:rPr>
        <w:noBreakHyphen/>
        <w:t>1</w:t>
      </w:r>
      <w:r w:rsidRPr="00BF481D">
        <w:rPr>
          <w:sz w:val="18"/>
          <w:szCs w:val="18"/>
        </w:rPr>
        <w:fldChar w:fldCharType="end"/>
      </w:r>
      <w:r w:rsidRPr="00BF481D">
        <w:rPr>
          <w:sz w:val="18"/>
          <w:szCs w:val="18"/>
        </w:rPr>
        <w:t xml:space="preserve"> del</w:t>
      </w:r>
      <w:r w:rsidRPr="00BF481D">
        <w:rPr>
          <w:sz w:val="18"/>
        </w:rPr>
        <w:t xml:space="preserve"> presente documento.</w:t>
      </w:r>
    </w:p>
    <w:p w14:paraId="578EE3CC" w14:textId="77777777" w:rsidR="00FB35A8" w:rsidRPr="00BF481D" w:rsidRDefault="00FB35A8" w:rsidP="00CF6E2A">
      <w:pPr>
        <w:pStyle w:val="Prrafodelista"/>
        <w:numPr>
          <w:ilvl w:val="0"/>
          <w:numId w:val="121"/>
        </w:numPr>
        <w:rPr>
          <w:sz w:val="18"/>
        </w:rPr>
      </w:pPr>
      <w:r w:rsidRPr="00BF481D">
        <w:rPr>
          <w:sz w:val="18"/>
        </w:rPr>
        <w:t>En las columnas “Región”, “Provincia” y “Comuna” se debe indicar el nombre de la región, provincia y comuna donde se emplazan las  estaciones satelitales comprometidas.</w:t>
      </w:r>
    </w:p>
    <w:p w14:paraId="1FC5F216" w14:textId="77777777" w:rsidR="00FB35A8" w:rsidRPr="00BF481D" w:rsidRDefault="00FB35A8" w:rsidP="00CF6E2A">
      <w:pPr>
        <w:pStyle w:val="Prrafodelista"/>
        <w:numPr>
          <w:ilvl w:val="0"/>
          <w:numId w:val="121"/>
        </w:numPr>
        <w:rPr>
          <w:sz w:val="18"/>
        </w:rPr>
      </w:pPr>
      <w:r w:rsidRPr="00BF481D">
        <w:rPr>
          <w:sz w:val="18"/>
        </w:rPr>
        <w:t xml:space="preserve">En la columna “Dirección” se debe especificar el nombre de la calle o ruta, y el número donde se ubicarán las estaciones satelitales comprometidas </w:t>
      </w:r>
    </w:p>
    <w:p w14:paraId="07E4FBD4" w14:textId="77777777" w:rsidR="00FB35A8" w:rsidRPr="00BF481D" w:rsidRDefault="00FB35A8" w:rsidP="00CF6E2A">
      <w:pPr>
        <w:pStyle w:val="Prrafodelista"/>
        <w:numPr>
          <w:ilvl w:val="0"/>
          <w:numId w:val="121"/>
        </w:numPr>
        <w:rPr>
          <w:sz w:val="18"/>
        </w:rPr>
      </w:pPr>
      <w:r w:rsidRPr="00BF481D">
        <w:rPr>
          <w:sz w:val="18"/>
        </w:rPr>
        <w:t xml:space="preserve">En las columnas “Latitud Sur” y “Longitud Oeste” se deben especificar las coordenadas geográficas del lugar donde se emplazarán las estaciones satelitales comprometidas, en formato grados, minutos y segundos, considerando que los segundos deberán informase con dos cifras decimales, según lo dispuesto en el numeral 1.7.1 del Anexo N° 1 de las Bases Específicas. Asimismo, deberá acompañar un archivo </w:t>
      </w:r>
      <w:r w:rsidRPr="00BF481D">
        <w:rPr>
          <w:sz w:val="18"/>
        </w:rPr>
        <w:lastRenderedPageBreak/>
        <w:t>georreferenciado que contenga tantas marca de posición que coincidan con las coordenadas geográficas informadas como estaciones satelitales comprometidas.</w:t>
      </w:r>
    </w:p>
    <w:p w14:paraId="769DB294" w14:textId="77777777" w:rsidR="00F90921" w:rsidRPr="00BF481D" w:rsidRDefault="00F90921" w:rsidP="00F90921">
      <w:pPr>
        <w:pStyle w:val="Descripcin"/>
      </w:pPr>
      <w:bookmarkStart w:id="48" w:name="_Toc142592839"/>
      <w:bookmarkStart w:id="49" w:name="_Toc142594387"/>
      <w:r w:rsidRPr="00BF481D">
        <w:t xml:space="preserve">Tabla </w:t>
      </w:r>
      <w:fldSimple w:instr=" STYLEREF 2 \s ">
        <w:r w:rsidR="00B72B09">
          <w:rPr>
            <w:noProof/>
          </w:rPr>
          <w:t>2.7</w:t>
        </w:r>
      </w:fldSimple>
      <w:r w:rsidR="000B063B" w:rsidRPr="00BF481D">
        <w:noBreakHyphen/>
      </w:r>
      <w:fldSimple w:instr=" SEQ Tabla \* ARABIC \s 2 ">
        <w:r w:rsidR="00B72B09">
          <w:rPr>
            <w:noProof/>
          </w:rPr>
          <w:t>8</w:t>
        </w:r>
      </w:fldSimple>
      <w:r w:rsidRPr="00BF481D">
        <w:t>: Caracterización técnica del Enlace Backhaul satelital</w:t>
      </w:r>
      <w:bookmarkEnd w:id="48"/>
      <w:bookmarkEnd w:id="49"/>
    </w:p>
    <w:tbl>
      <w:tblPr>
        <w:tblW w:w="0" w:type="auto"/>
        <w:tblInd w:w="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991"/>
        <w:gridCol w:w="934"/>
        <w:gridCol w:w="931"/>
        <w:gridCol w:w="845"/>
        <w:gridCol w:w="1024"/>
        <w:gridCol w:w="978"/>
        <w:gridCol w:w="983"/>
        <w:gridCol w:w="987"/>
        <w:gridCol w:w="945"/>
        <w:gridCol w:w="871"/>
        <w:gridCol w:w="1165"/>
        <w:gridCol w:w="1158"/>
        <w:gridCol w:w="1129"/>
      </w:tblGrid>
      <w:tr w:rsidR="00A71D21" w:rsidRPr="00BF481D" w14:paraId="44D1E703" w14:textId="77777777" w:rsidTr="00A71D21">
        <w:trPr>
          <w:trHeight w:val="283"/>
        </w:trPr>
        <w:tc>
          <w:tcPr>
            <w:tcW w:w="0" w:type="auto"/>
            <w:shd w:val="clear" w:color="auto" w:fill="4F81BD" w:themeFill="accent1"/>
            <w:vAlign w:val="center"/>
            <w:hideMark/>
          </w:tcPr>
          <w:p w14:paraId="1AD8CB4F" w14:textId="77777777" w:rsidR="00A71D21" w:rsidRPr="00BF481D" w:rsidRDefault="00A71D21" w:rsidP="00F909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Código Enlace Backhaul</w:t>
            </w:r>
          </w:p>
        </w:tc>
        <w:tc>
          <w:tcPr>
            <w:tcW w:w="0" w:type="auto"/>
            <w:shd w:val="clear" w:color="auto" w:fill="4F81BD" w:themeFill="accent1"/>
            <w:vAlign w:val="center"/>
            <w:hideMark/>
          </w:tcPr>
          <w:p w14:paraId="09FC4CC6" w14:textId="77777777" w:rsidR="00A71D21" w:rsidRPr="00BF481D" w:rsidRDefault="00A71D21" w:rsidP="00F909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Código Estación Base</w:t>
            </w:r>
          </w:p>
        </w:tc>
        <w:tc>
          <w:tcPr>
            <w:tcW w:w="0" w:type="auto"/>
            <w:shd w:val="clear" w:color="auto" w:fill="4F81BD" w:themeFill="accent1"/>
            <w:vAlign w:val="center"/>
            <w:hideMark/>
          </w:tcPr>
          <w:p w14:paraId="2F1A0ED0" w14:textId="77777777" w:rsidR="00A71D21" w:rsidRPr="00BF481D" w:rsidRDefault="00A71D21" w:rsidP="00F909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Código estación satelital</w:t>
            </w:r>
          </w:p>
        </w:tc>
        <w:tc>
          <w:tcPr>
            <w:tcW w:w="0" w:type="auto"/>
            <w:shd w:val="clear" w:color="auto" w:fill="4F81BD" w:themeFill="accent1"/>
            <w:vAlign w:val="center"/>
            <w:hideMark/>
          </w:tcPr>
          <w:p w14:paraId="15B714F6" w14:textId="77777777" w:rsidR="00A71D21" w:rsidRPr="00BF481D" w:rsidRDefault="00A71D21" w:rsidP="00F909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Tipo de emisión</w:t>
            </w:r>
          </w:p>
        </w:tc>
        <w:tc>
          <w:tcPr>
            <w:tcW w:w="0" w:type="auto"/>
            <w:shd w:val="clear" w:color="auto" w:fill="4F81BD" w:themeFill="accent1"/>
            <w:vAlign w:val="center"/>
            <w:hideMark/>
          </w:tcPr>
          <w:p w14:paraId="2BABDB37" w14:textId="77777777" w:rsidR="00A71D21" w:rsidRPr="00BF481D" w:rsidRDefault="00A71D21" w:rsidP="00A71D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 xml:space="preserve">Marca y modelo </w:t>
            </w:r>
            <w:r w:rsidR="0087193D" w:rsidRPr="00BF481D">
              <w:rPr>
                <w:rFonts w:eastAsia="Times New Roman" w:cs="Calibri"/>
                <w:b/>
                <w:bCs/>
                <w:color w:val="FFFFFF"/>
                <w:sz w:val="16"/>
                <w:szCs w:val="16"/>
                <w:lang w:eastAsia="es-CL"/>
              </w:rPr>
              <w:t>Sistema Radiante</w:t>
            </w:r>
          </w:p>
        </w:tc>
        <w:tc>
          <w:tcPr>
            <w:tcW w:w="0" w:type="auto"/>
            <w:shd w:val="clear" w:color="auto" w:fill="4F81BD" w:themeFill="accent1"/>
            <w:vAlign w:val="center"/>
            <w:hideMark/>
          </w:tcPr>
          <w:p w14:paraId="7B058925" w14:textId="77777777" w:rsidR="00A71D21" w:rsidRPr="00BF481D" w:rsidRDefault="00A71D21" w:rsidP="00F909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 xml:space="preserve">Tipo de </w:t>
            </w:r>
            <w:r w:rsidR="0087193D" w:rsidRPr="00BF481D">
              <w:rPr>
                <w:rFonts w:eastAsia="Times New Roman" w:cs="Calibri"/>
                <w:b/>
                <w:bCs/>
                <w:color w:val="FFFFFF"/>
                <w:sz w:val="16"/>
                <w:szCs w:val="16"/>
                <w:lang w:eastAsia="es-CL"/>
              </w:rPr>
              <w:t>Sistema Radiante</w:t>
            </w:r>
          </w:p>
        </w:tc>
        <w:tc>
          <w:tcPr>
            <w:tcW w:w="0" w:type="auto"/>
            <w:shd w:val="clear" w:color="auto" w:fill="4F81BD" w:themeFill="accent1"/>
            <w:vAlign w:val="center"/>
            <w:hideMark/>
          </w:tcPr>
          <w:p w14:paraId="1E6B4B2D" w14:textId="77777777" w:rsidR="00A71D21" w:rsidRPr="00BF481D" w:rsidRDefault="00A71D21" w:rsidP="00F909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Diámetro máximo [m]</w:t>
            </w:r>
          </w:p>
        </w:tc>
        <w:tc>
          <w:tcPr>
            <w:tcW w:w="0" w:type="auto"/>
            <w:shd w:val="clear" w:color="auto" w:fill="4F81BD" w:themeFill="accent1"/>
            <w:vAlign w:val="center"/>
            <w:hideMark/>
          </w:tcPr>
          <w:p w14:paraId="152FC535" w14:textId="77777777" w:rsidR="00A71D21" w:rsidRPr="00BF481D" w:rsidRDefault="00A71D21" w:rsidP="00F909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Ganancia máxima [dBi]</w:t>
            </w:r>
          </w:p>
        </w:tc>
        <w:tc>
          <w:tcPr>
            <w:tcW w:w="0" w:type="auto"/>
            <w:shd w:val="clear" w:color="auto" w:fill="4F81BD" w:themeFill="accent1"/>
            <w:vAlign w:val="center"/>
            <w:hideMark/>
          </w:tcPr>
          <w:p w14:paraId="64AD3D25" w14:textId="77777777" w:rsidR="00A71D21" w:rsidRPr="00BF481D" w:rsidRDefault="00A71D21" w:rsidP="00F909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Potencia máxima [dBW]</w:t>
            </w:r>
          </w:p>
        </w:tc>
        <w:tc>
          <w:tcPr>
            <w:tcW w:w="0" w:type="auto"/>
            <w:shd w:val="clear" w:color="auto" w:fill="4F81BD" w:themeFill="accent1"/>
            <w:vAlign w:val="center"/>
            <w:hideMark/>
          </w:tcPr>
          <w:p w14:paraId="650FABCD" w14:textId="77777777" w:rsidR="00A71D21" w:rsidRPr="00BF481D" w:rsidRDefault="00A71D21" w:rsidP="00F909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PIRE máximo [dBW]</w:t>
            </w:r>
          </w:p>
        </w:tc>
        <w:tc>
          <w:tcPr>
            <w:tcW w:w="0" w:type="auto"/>
            <w:shd w:val="clear" w:color="auto" w:fill="4F81BD" w:themeFill="accent1"/>
            <w:vAlign w:val="center"/>
            <w:hideMark/>
          </w:tcPr>
          <w:p w14:paraId="253EBEE0" w14:textId="77777777" w:rsidR="00A71D21" w:rsidRPr="00BF481D" w:rsidRDefault="00A71D21" w:rsidP="00F909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Polarización</w:t>
            </w:r>
          </w:p>
        </w:tc>
        <w:tc>
          <w:tcPr>
            <w:tcW w:w="0" w:type="auto"/>
            <w:shd w:val="clear" w:color="auto" w:fill="4F81BD" w:themeFill="accent1"/>
            <w:vAlign w:val="center"/>
            <w:hideMark/>
          </w:tcPr>
          <w:p w14:paraId="732D6453" w14:textId="77777777" w:rsidR="00A71D21" w:rsidRPr="00BF481D" w:rsidRDefault="00A71D21" w:rsidP="00F90921">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Tipo de modulación</w:t>
            </w:r>
          </w:p>
        </w:tc>
        <w:tc>
          <w:tcPr>
            <w:tcW w:w="0" w:type="auto"/>
            <w:shd w:val="clear" w:color="auto" w:fill="4F81BD" w:themeFill="accent1"/>
          </w:tcPr>
          <w:p w14:paraId="2F6EB2E6" w14:textId="77777777" w:rsidR="00A71D21" w:rsidRPr="00BF481D" w:rsidRDefault="00A71D21" w:rsidP="00F90921">
            <w:pPr>
              <w:spacing w:after="0"/>
              <w:jc w:val="center"/>
              <w:rPr>
                <w:rFonts w:eastAsia="Times New Roman" w:cs="Calibri"/>
                <w:b/>
                <w:bCs/>
                <w:color w:val="FFFFFF"/>
                <w:sz w:val="16"/>
                <w:szCs w:val="16"/>
                <w:lang w:eastAsia="es-CL"/>
              </w:rPr>
            </w:pPr>
            <w:r w:rsidRPr="00BF481D">
              <w:rPr>
                <w:b/>
                <w:color w:val="FFFFFF" w:themeColor="background1"/>
                <w:sz w:val="16"/>
                <w:szCs w:val="16"/>
                <w:lang w:val="es-ES_tradnl"/>
              </w:rPr>
              <w:t>Capacidad de transporte [Mbps]</w:t>
            </w:r>
          </w:p>
        </w:tc>
      </w:tr>
      <w:tr w:rsidR="00A71D21" w:rsidRPr="00BF481D" w14:paraId="7436E860" w14:textId="77777777" w:rsidTr="00A71D21">
        <w:trPr>
          <w:trHeight w:val="283"/>
        </w:trPr>
        <w:tc>
          <w:tcPr>
            <w:tcW w:w="0" w:type="auto"/>
            <w:shd w:val="clear" w:color="auto" w:fill="auto"/>
            <w:vAlign w:val="center"/>
          </w:tcPr>
          <w:p w14:paraId="4398468A" w14:textId="5DDB87BA" w:rsidR="00A71D21" w:rsidRPr="00BF481D" w:rsidRDefault="00A71D21" w:rsidP="00F90921">
            <w:pPr>
              <w:spacing w:after="0"/>
              <w:jc w:val="center"/>
              <w:rPr>
                <w:sz w:val="16"/>
                <w:szCs w:val="16"/>
              </w:rPr>
            </w:pPr>
            <w:r w:rsidRPr="00BF481D">
              <w:rPr>
                <w:sz w:val="16"/>
                <w:szCs w:val="16"/>
              </w:rPr>
              <w:t>EB-A</w:t>
            </w:r>
            <w:r w:rsidR="004C0693">
              <w:rPr>
                <w:sz w:val="16"/>
                <w:szCs w:val="16"/>
              </w:rPr>
              <w:t>TA</w:t>
            </w:r>
            <w:r w:rsidRPr="00BF481D">
              <w:rPr>
                <w:sz w:val="16"/>
                <w:szCs w:val="16"/>
              </w:rPr>
              <w:t>-</w:t>
            </w:r>
            <w:proofErr w:type="spellStart"/>
            <w:r w:rsidRPr="00BF481D">
              <w:rPr>
                <w:sz w:val="16"/>
                <w:szCs w:val="16"/>
              </w:rPr>
              <w:t>ST</w:t>
            </w:r>
            <w:proofErr w:type="spellEnd"/>
            <w:r w:rsidRPr="00BF481D">
              <w:rPr>
                <w:sz w:val="16"/>
                <w:szCs w:val="16"/>
              </w:rPr>
              <w:t>-</w:t>
            </w:r>
            <w:proofErr w:type="spellStart"/>
            <w:r w:rsidRPr="00BF481D">
              <w:rPr>
                <w:sz w:val="16"/>
                <w:szCs w:val="16"/>
              </w:rPr>
              <w:t>YY</w:t>
            </w:r>
            <w:proofErr w:type="spellEnd"/>
          </w:p>
        </w:tc>
        <w:tc>
          <w:tcPr>
            <w:tcW w:w="0" w:type="auto"/>
            <w:shd w:val="clear" w:color="auto" w:fill="auto"/>
            <w:vAlign w:val="center"/>
          </w:tcPr>
          <w:p w14:paraId="43D6FDEA" w14:textId="77777777" w:rsidR="00A71D21" w:rsidRPr="00BF481D" w:rsidRDefault="00A71D21" w:rsidP="00F90921">
            <w:pPr>
              <w:spacing w:after="0"/>
              <w:jc w:val="center"/>
              <w:rPr>
                <w:sz w:val="16"/>
                <w:szCs w:val="16"/>
              </w:rPr>
            </w:pPr>
          </w:p>
        </w:tc>
        <w:tc>
          <w:tcPr>
            <w:tcW w:w="0" w:type="auto"/>
            <w:shd w:val="clear" w:color="auto" w:fill="auto"/>
            <w:vAlign w:val="center"/>
          </w:tcPr>
          <w:p w14:paraId="29D7D56C" w14:textId="77777777" w:rsidR="00A71D21" w:rsidRPr="00BF481D" w:rsidRDefault="00A71D21" w:rsidP="00F90921">
            <w:pPr>
              <w:spacing w:after="0"/>
              <w:jc w:val="center"/>
              <w:rPr>
                <w:sz w:val="16"/>
                <w:szCs w:val="16"/>
              </w:rPr>
            </w:pPr>
          </w:p>
        </w:tc>
        <w:tc>
          <w:tcPr>
            <w:tcW w:w="0" w:type="auto"/>
            <w:shd w:val="clear" w:color="auto" w:fill="auto"/>
            <w:vAlign w:val="center"/>
          </w:tcPr>
          <w:p w14:paraId="58235AC9" w14:textId="77777777" w:rsidR="00A71D21" w:rsidRPr="00BF481D" w:rsidRDefault="00A71D21" w:rsidP="00F90921">
            <w:pPr>
              <w:spacing w:after="0"/>
              <w:jc w:val="center"/>
              <w:rPr>
                <w:sz w:val="16"/>
                <w:szCs w:val="16"/>
              </w:rPr>
            </w:pPr>
          </w:p>
        </w:tc>
        <w:tc>
          <w:tcPr>
            <w:tcW w:w="0" w:type="auto"/>
            <w:shd w:val="clear" w:color="auto" w:fill="auto"/>
            <w:vAlign w:val="center"/>
          </w:tcPr>
          <w:p w14:paraId="5F5EC6F4" w14:textId="77777777" w:rsidR="00A71D21" w:rsidRPr="00BF481D" w:rsidRDefault="00A71D21" w:rsidP="00F90921">
            <w:pPr>
              <w:spacing w:after="0"/>
              <w:jc w:val="center"/>
              <w:rPr>
                <w:sz w:val="16"/>
                <w:szCs w:val="16"/>
              </w:rPr>
            </w:pPr>
          </w:p>
        </w:tc>
        <w:tc>
          <w:tcPr>
            <w:tcW w:w="0" w:type="auto"/>
            <w:shd w:val="clear" w:color="auto" w:fill="auto"/>
            <w:vAlign w:val="center"/>
          </w:tcPr>
          <w:p w14:paraId="52037B19" w14:textId="77777777" w:rsidR="00A71D21" w:rsidRPr="00BF481D" w:rsidRDefault="00A71D21" w:rsidP="00F90921">
            <w:pPr>
              <w:spacing w:after="0"/>
              <w:jc w:val="center"/>
              <w:rPr>
                <w:sz w:val="16"/>
                <w:szCs w:val="16"/>
              </w:rPr>
            </w:pPr>
          </w:p>
        </w:tc>
        <w:tc>
          <w:tcPr>
            <w:tcW w:w="0" w:type="auto"/>
            <w:shd w:val="clear" w:color="auto" w:fill="auto"/>
            <w:vAlign w:val="center"/>
          </w:tcPr>
          <w:p w14:paraId="6A963C9B" w14:textId="77777777" w:rsidR="00A71D21" w:rsidRPr="00BF481D" w:rsidRDefault="00A71D21" w:rsidP="00F90921">
            <w:pPr>
              <w:spacing w:after="0"/>
              <w:jc w:val="center"/>
              <w:rPr>
                <w:sz w:val="16"/>
                <w:szCs w:val="16"/>
              </w:rPr>
            </w:pPr>
          </w:p>
        </w:tc>
        <w:tc>
          <w:tcPr>
            <w:tcW w:w="0" w:type="auto"/>
            <w:shd w:val="clear" w:color="auto" w:fill="auto"/>
            <w:vAlign w:val="center"/>
          </w:tcPr>
          <w:p w14:paraId="209FEDF0" w14:textId="77777777" w:rsidR="00A71D21" w:rsidRPr="00BF481D" w:rsidRDefault="00A71D21" w:rsidP="00F90921">
            <w:pPr>
              <w:spacing w:after="0"/>
              <w:jc w:val="center"/>
              <w:rPr>
                <w:sz w:val="16"/>
                <w:szCs w:val="16"/>
              </w:rPr>
            </w:pPr>
          </w:p>
        </w:tc>
        <w:tc>
          <w:tcPr>
            <w:tcW w:w="0" w:type="auto"/>
            <w:shd w:val="clear" w:color="auto" w:fill="auto"/>
            <w:vAlign w:val="center"/>
          </w:tcPr>
          <w:p w14:paraId="3277CBAF" w14:textId="77777777" w:rsidR="00A71D21" w:rsidRPr="00BF481D" w:rsidRDefault="00A71D21" w:rsidP="00F90921">
            <w:pPr>
              <w:spacing w:after="0"/>
              <w:jc w:val="center"/>
              <w:rPr>
                <w:sz w:val="16"/>
                <w:szCs w:val="16"/>
              </w:rPr>
            </w:pPr>
          </w:p>
        </w:tc>
        <w:tc>
          <w:tcPr>
            <w:tcW w:w="0" w:type="auto"/>
            <w:shd w:val="clear" w:color="auto" w:fill="auto"/>
            <w:vAlign w:val="center"/>
          </w:tcPr>
          <w:p w14:paraId="38CDB498" w14:textId="77777777" w:rsidR="00A71D21" w:rsidRPr="00BF481D" w:rsidRDefault="00A71D21" w:rsidP="00F90921">
            <w:pPr>
              <w:spacing w:after="0"/>
              <w:jc w:val="center"/>
              <w:rPr>
                <w:sz w:val="16"/>
                <w:szCs w:val="16"/>
              </w:rPr>
            </w:pPr>
          </w:p>
        </w:tc>
        <w:tc>
          <w:tcPr>
            <w:tcW w:w="0" w:type="auto"/>
            <w:shd w:val="clear" w:color="auto" w:fill="auto"/>
            <w:vAlign w:val="center"/>
          </w:tcPr>
          <w:p w14:paraId="4695F1A7" w14:textId="77777777" w:rsidR="00A71D21" w:rsidRPr="00BF481D" w:rsidRDefault="00A71D21" w:rsidP="00F90921">
            <w:pPr>
              <w:spacing w:after="0"/>
              <w:jc w:val="center"/>
              <w:rPr>
                <w:sz w:val="16"/>
                <w:szCs w:val="16"/>
              </w:rPr>
            </w:pPr>
          </w:p>
        </w:tc>
        <w:tc>
          <w:tcPr>
            <w:tcW w:w="0" w:type="auto"/>
            <w:shd w:val="clear" w:color="auto" w:fill="auto"/>
            <w:vAlign w:val="center"/>
          </w:tcPr>
          <w:p w14:paraId="0164639F" w14:textId="77777777" w:rsidR="00A71D21" w:rsidRPr="00BF481D" w:rsidRDefault="00A71D21" w:rsidP="00F90921">
            <w:pPr>
              <w:spacing w:after="0"/>
              <w:jc w:val="center"/>
              <w:rPr>
                <w:sz w:val="16"/>
                <w:szCs w:val="16"/>
              </w:rPr>
            </w:pPr>
          </w:p>
        </w:tc>
        <w:tc>
          <w:tcPr>
            <w:tcW w:w="0" w:type="auto"/>
          </w:tcPr>
          <w:p w14:paraId="034E76F9" w14:textId="77777777" w:rsidR="00A71D21" w:rsidRPr="00BF481D" w:rsidRDefault="00A71D21" w:rsidP="00F90921">
            <w:pPr>
              <w:spacing w:after="0"/>
              <w:jc w:val="center"/>
              <w:rPr>
                <w:sz w:val="16"/>
                <w:szCs w:val="16"/>
              </w:rPr>
            </w:pPr>
          </w:p>
        </w:tc>
      </w:tr>
      <w:tr w:rsidR="00A71D21" w:rsidRPr="00BF481D" w14:paraId="3A0915FB" w14:textId="77777777" w:rsidTr="00A71D21">
        <w:trPr>
          <w:trHeight w:val="283"/>
        </w:trPr>
        <w:tc>
          <w:tcPr>
            <w:tcW w:w="0" w:type="auto"/>
            <w:shd w:val="clear" w:color="auto" w:fill="auto"/>
            <w:vAlign w:val="center"/>
          </w:tcPr>
          <w:p w14:paraId="797D9FDF" w14:textId="77777777" w:rsidR="00A71D21" w:rsidRPr="00BF481D" w:rsidRDefault="00A71D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636B1C61" w14:textId="77777777" w:rsidR="00A71D21" w:rsidRPr="00BF481D" w:rsidRDefault="00A71D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1F2CA482" w14:textId="77777777" w:rsidR="00A71D21" w:rsidRPr="00BF481D" w:rsidRDefault="00A71D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0EAFDEF4" w14:textId="77777777" w:rsidR="00A71D21" w:rsidRPr="00BF481D" w:rsidRDefault="00A71D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0C08F44F" w14:textId="77777777" w:rsidR="00A71D21" w:rsidRPr="00BF481D" w:rsidRDefault="00A71D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4E9140FB" w14:textId="77777777" w:rsidR="00A71D21" w:rsidRPr="00BF481D" w:rsidRDefault="00A71D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3576C58F" w14:textId="77777777" w:rsidR="00A71D21" w:rsidRPr="00BF481D" w:rsidRDefault="00A71D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2885D9C4" w14:textId="77777777" w:rsidR="00A71D21" w:rsidRPr="00BF481D" w:rsidRDefault="00A71D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31FFED60" w14:textId="77777777" w:rsidR="00A71D21" w:rsidRPr="00BF481D" w:rsidRDefault="00A71D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4242460E" w14:textId="77777777" w:rsidR="00A71D21" w:rsidRPr="00BF481D" w:rsidRDefault="00A71D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03865A2F" w14:textId="77777777" w:rsidR="00A71D21" w:rsidRPr="00BF481D" w:rsidRDefault="00A71D21" w:rsidP="00F90921">
            <w:pPr>
              <w:spacing w:after="0"/>
              <w:jc w:val="center"/>
              <w:rPr>
                <w:rFonts w:eastAsia="Times New Roman" w:cs="Calibri"/>
                <w:color w:val="BFBFBF"/>
                <w:sz w:val="16"/>
                <w:szCs w:val="16"/>
                <w:lang w:eastAsia="es-CL"/>
              </w:rPr>
            </w:pPr>
          </w:p>
        </w:tc>
        <w:tc>
          <w:tcPr>
            <w:tcW w:w="0" w:type="auto"/>
            <w:shd w:val="clear" w:color="auto" w:fill="auto"/>
            <w:vAlign w:val="center"/>
          </w:tcPr>
          <w:p w14:paraId="543E8168" w14:textId="77777777" w:rsidR="00A71D21" w:rsidRPr="00BF481D" w:rsidRDefault="00A71D21" w:rsidP="00F90921">
            <w:pPr>
              <w:spacing w:after="0"/>
              <w:jc w:val="center"/>
              <w:rPr>
                <w:rFonts w:eastAsia="Times New Roman" w:cs="Calibri"/>
                <w:color w:val="BFBFBF"/>
                <w:sz w:val="16"/>
                <w:szCs w:val="16"/>
                <w:lang w:eastAsia="es-CL"/>
              </w:rPr>
            </w:pPr>
          </w:p>
        </w:tc>
        <w:tc>
          <w:tcPr>
            <w:tcW w:w="0" w:type="auto"/>
          </w:tcPr>
          <w:p w14:paraId="7CF765CB" w14:textId="77777777" w:rsidR="00A71D21" w:rsidRPr="00BF481D" w:rsidRDefault="00A71D21" w:rsidP="00F90921">
            <w:pPr>
              <w:spacing w:after="0"/>
              <w:jc w:val="center"/>
              <w:rPr>
                <w:rFonts w:eastAsia="Times New Roman" w:cs="Calibri"/>
                <w:color w:val="BFBFBF"/>
                <w:sz w:val="16"/>
                <w:szCs w:val="16"/>
                <w:lang w:eastAsia="es-CL"/>
              </w:rPr>
            </w:pPr>
          </w:p>
        </w:tc>
      </w:tr>
    </w:tbl>
    <w:p w14:paraId="099D1421" w14:textId="77777777" w:rsidR="00A71D21" w:rsidRPr="00BF481D" w:rsidRDefault="00A71D21" w:rsidP="00A71D21">
      <w:pPr>
        <w:spacing w:before="120"/>
        <w:rPr>
          <w:sz w:val="18"/>
          <w:lang w:val="es-ES_tradnl"/>
        </w:rPr>
      </w:pPr>
      <w:r w:rsidRPr="00BF481D">
        <w:rPr>
          <w:sz w:val="18"/>
          <w:lang w:val="es-ES_tradnl"/>
        </w:rPr>
        <w:t>Notas:</w:t>
      </w:r>
    </w:p>
    <w:p w14:paraId="6A19F693" w14:textId="0153A55F" w:rsidR="00A71D21" w:rsidRPr="00BF481D" w:rsidRDefault="00A71D21" w:rsidP="00CF6E2A">
      <w:pPr>
        <w:pStyle w:val="Prrafodelista"/>
        <w:numPr>
          <w:ilvl w:val="0"/>
          <w:numId w:val="120"/>
        </w:numPr>
        <w:rPr>
          <w:sz w:val="18"/>
        </w:rPr>
      </w:pPr>
      <w:r w:rsidRPr="00BF481D">
        <w:rPr>
          <w:sz w:val="18"/>
        </w:rPr>
        <w:t>En la columna “Código Enlace Backhaul” se debe indicar el código del Enlace Backhaul comprometido, siguiendo el formato dado en la tabla, donde “A</w:t>
      </w:r>
      <w:r w:rsidR="004C0693">
        <w:rPr>
          <w:sz w:val="18"/>
        </w:rPr>
        <w:t>TA</w:t>
      </w:r>
      <w:r w:rsidRPr="00BF481D">
        <w:rPr>
          <w:sz w:val="18"/>
        </w:rPr>
        <w:t xml:space="preserve">” corresponde </w:t>
      </w:r>
      <w:r w:rsidR="004C0693">
        <w:rPr>
          <w:sz w:val="18"/>
        </w:rPr>
        <w:t>a la Región</w:t>
      </w:r>
      <w:r w:rsidRPr="00BF481D">
        <w:rPr>
          <w:sz w:val="18"/>
        </w:rPr>
        <w:t xml:space="preserve"> de Postulación objeto de la Propuesta; e “</w:t>
      </w:r>
      <w:proofErr w:type="spellStart"/>
      <w:r w:rsidRPr="00BF481D">
        <w:rPr>
          <w:sz w:val="18"/>
        </w:rPr>
        <w:t>YY</w:t>
      </w:r>
      <w:proofErr w:type="spellEnd"/>
      <w:r w:rsidRPr="00BF481D">
        <w:rPr>
          <w:sz w:val="18"/>
        </w:rPr>
        <w:t xml:space="preserve">” corresponde a </w:t>
      </w:r>
      <w:r w:rsidR="000D0E15">
        <w:rPr>
          <w:sz w:val="18"/>
        </w:rPr>
        <w:t>la</w:t>
      </w:r>
      <w:r w:rsidRPr="00BF481D">
        <w:rPr>
          <w:sz w:val="18"/>
        </w:rPr>
        <w:t xml:space="preserve"> numeración correlativa que deberá comenzar en el número “01” hasta el número asociado a la cantidad total de Enlaces Backhaul satelitales</w:t>
      </w:r>
      <w:r w:rsidRPr="00BF481D">
        <w:rPr>
          <w:sz w:val="18"/>
          <w:szCs w:val="18"/>
        </w:rPr>
        <w:t xml:space="preserve"> que se comprometan. Los códigos que se informen deben ser consistentes con aquellos declarados en la </w:t>
      </w:r>
      <w:r w:rsidRPr="00BF481D">
        <w:rPr>
          <w:sz w:val="18"/>
          <w:szCs w:val="18"/>
        </w:rPr>
        <w:fldChar w:fldCharType="begin"/>
      </w:r>
      <w:r w:rsidRPr="00BF481D">
        <w:rPr>
          <w:sz w:val="18"/>
          <w:szCs w:val="18"/>
        </w:rPr>
        <w:instrText xml:space="preserve"> REF _Ref142560950 \h  \* MERGEFORMAT </w:instrText>
      </w:r>
      <w:r w:rsidRPr="00BF481D">
        <w:rPr>
          <w:sz w:val="18"/>
          <w:szCs w:val="18"/>
        </w:rPr>
      </w:r>
      <w:r w:rsidRPr="00BF481D">
        <w:rPr>
          <w:sz w:val="18"/>
          <w:szCs w:val="18"/>
        </w:rPr>
        <w:fldChar w:fldCharType="separate"/>
      </w:r>
      <w:r w:rsidR="00B72B09" w:rsidRPr="00B72B09">
        <w:rPr>
          <w:sz w:val="18"/>
          <w:szCs w:val="18"/>
        </w:rPr>
        <w:t xml:space="preserve">Tabla </w:t>
      </w:r>
      <w:r w:rsidR="00B72B09" w:rsidRPr="00B72B09">
        <w:rPr>
          <w:noProof/>
          <w:sz w:val="18"/>
          <w:szCs w:val="18"/>
        </w:rPr>
        <w:t>2.7</w:t>
      </w:r>
      <w:r w:rsidR="00B72B09" w:rsidRPr="00B72B09">
        <w:rPr>
          <w:noProof/>
          <w:sz w:val="18"/>
          <w:szCs w:val="18"/>
        </w:rPr>
        <w:noBreakHyphen/>
        <w:t>1</w:t>
      </w:r>
      <w:r w:rsidRPr="00BF481D">
        <w:rPr>
          <w:sz w:val="18"/>
          <w:szCs w:val="18"/>
        </w:rPr>
        <w:fldChar w:fldCharType="end"/>
      </w:r>
      <w:r w:rsidRPr="00BF481D">
        <w:rPr>
          <w:sz w:val="18"/>
          <w:szCs w:val="18"/>
        </w:rPr>
        <w:t xml:space="preserve"> del</w:t>
      </w:r>
      <w:r w:rsidR="00FB35A8" w:rsidRPr="00BF481D">
        <w:rPr>
          <w:sz w:val="18"/>
        </w:rPr>
        <w:t xml:space="preserve"> presente documento.</w:t>
      </w:r>
    </w:p>
    <w:p w14:paraId="01155546" w14:textId="77777777" w:rsidR="00A71D21" w:rsidRPr="00BF481D" w:rsidRDefault="00A71D21" w:rsidP="00CF6E2A">
      <w:pPr>
        <w:pStyle w:val="Prrafodelista"/>
        <w:numPr>
          <w:ilvl w:val="0"/>
          <w:numId w:val="120"/>
        </w:numPr>
      </w:pPr>
      <w:r w:rsidRPr="00BF481D">
        <w:rPr>
          <w:sz w:val="18"/>
        </w:rPr>
        <w:t>En la columna “Código Estación Base” se debe identificar el código de las Estaciones Base que tendrán como Enlace Backhaul a uno de tipo satelital.</w:t>
      </w:r>
    </w:p>
    <w:p w14:paraId="2A75192D" w14:textId="77777777" w:rsidR="00A71D21" w:rsidRPr="00BF481D" w:rsidRDefault="00A71D21" w:rsidP="00CF6E2A">
      <w:pPr>
        <w:pStyle w:val="Prrafodelista"/>
        <w:numPr>
          <w:ilvl w:val="0"/>
          <w:numId w:val="120"/>
        </w:numPr>
      </w:pPr>
      <w:r w:rsidRPr="00BF481D">
        <w:rPr>
          <w:sz w:val="18"/>
        </w:rPr>
        <w:t>En la columna “Código estación satelital” se debe informar el código asignado al Sistema asociado al enlace satelital de la Estación Base correspondiente. El formato del código es libre</w:t>
      </w:r>
      <w:r w:rsidR="00FB35A8" w:rsidRPr="00BF481D">
        <w:rPr>
          <w:sz w:val="18"/>
        </w:rPr>
        <w:t>, sin perjuicio de que el mismo debe hacer referencia a la Estación Base en el que se implementa la estación satelital correspondiente.</w:t>
      </w:r>
    </w:p>
    <w:p w14:paraId="69539668" w14:textId="77777777" w:rsidR="00A71D21" w:rsidRPr="00BF481D" w:rsidRDefault="00A71D21" w:rsidP="00CF6E2A">
      <w:pPr>
        <w:pStyle w:val="Prrafodelista"/>
        <w:numPr>
          <w:ilvl w:val="0"/>
          <w:numId w:val="120"/>
        </w:numPr>
      </w:pPr>
      <w:r w:rsidRPr="00BF481D">
        <w:rPr>
          <w:sz w:val="18"/>
        </w:rPr>
        <w:t>En la columna “Tipo de emisión” se debe indicar el tipo de emisión, el cual está compuesto por la anchura de banda de la portadora y la clase de emisión de la información a transmitir, de acuerdo con lo establecido en el Artículo 3° del Decreto Supremo N° 127, de 2006, Plan General de Uso del Espectro Radioeléctrico, y sus modificaciones.</w:t>
      </w:r>
    </w:p>
    <w:p w14:paraId="46BE0EED" w14:textId="77777777" w:rsidR="00A71D21" w:rsidRPr="00BF481D" w:rsidRDefault="00A71D21" w:rsidP="00CF6E2A">
      <w:pPr>
        <w:pStyle w:val="Prrafodelista"/>
        <w:numPr>
          <w:ilvl w:val="0"/>
          <w:numId w:val="120"/>
        </w:numPr>
      </w:pPr>
      <w:r w:rsidRPr="00BF481D">
        <w:rPr>
          <w:sz w:val="18"/>
        </w:rPr>
        <w:t xml:space="preserve">En las columnas “Tipo de </w:t>
      </w:r>
      <w:r w:rsidR="0087193D" w:rsidRPr="00BF481D">
        <w:rPr>
          <w:sz w:val="18"/>
        </w:rPr>
        <w:t>Sistema Radiante</w:t>
      </w:r>
      <w:r w:rsidRPr="00BF481D">
        <w:rPr>
          <w:sz w:val="18"/>
        </w:rPr>
        <w:t xml:space="preserve">” y “Diámetro máximo” se debe informar el tipo y el diámetro asociado al </w:t>
      </w:r>
      <w:r w:rsidR="0087193D" w:rsidRPr="00BF481D">
        <w:rPr>
          <w:sz w:val="18"/>
        </w:rPr>
        <w:t xml:space="preserve">Sistema Radiante </w:t>
      </w:r>
      <w:r w:rsidRPr="00BF481D">
        <w:rPr>
          <w:sz w:val="18"/>
        </w:rPr>
        <w:t xml:space="preserve">a </w:t>
      </w:r>
      <w:r w:rsidR="00FB35A8" w:rsidRPr="00BF481D">
        <w:rPr>
          <w:sz w:val="18"/>
        </w:rPr>
        <w:t>instalar.</w:t>
      </w:r>
    </w:p>
    <w:p w14:paraId="044F74EA" w14:textId="77777777" w:rsidR="00A71D21" w:rsidRPr="00BF481D" w:rsidRDefault="00A71D21" w:rsidP="00CF6E2A">
      <w:pPr>
        <w:pStyle w:val="Prrafodelista"/>
        <w:numPr>
          <w:ilvl w:val="0"/>
          <w:numId w:val="120"/>
        </w:numPr>
      </w:pPr>
      <w:r w:rsidRPr="00BF481D">
        <w:rPr>
          <w:sz w:val="18"/>
        </w:rPr>
        <w:t>En las columnas “Ganancia máxima”, “Potencia máxima” y “PIRE máximo” se deben señalar los valores asociados a dichos parámetros en la unidad de medida requerida en la tabla, según la configuración de operación de la estación satelital respectiva.</w:t>
      </w:r>
    </w:p>
    <w:p w14:paraId="7744EE2D" w14:textId="77777777" w:rsidR="00A71D21" w:rsidRPr="00BF481D" w:rsidRDefault="00A71D21" w:rsidP="00CF6E2A">
      <w:pPr>
        <w:pStyle w:val="Prrafodelista"/>
        <w:numPr>
          <w:ilvl w:val="0"/>
          <w:numId w:val="120"/>
        </w:numPr>
      </w:pPr>
      <w:r w:rsidRPr="00BF481D">
        <w:rPr>
          <w:sz w:val="18"/>
        </w:rPr>
        <w:t xml:space="preserve">En las columnas “Polarización” y “Tipo de modulación” se deben indicar las características asociadas a dichos parámetros, según la configuración de operación de la estación satelital respectiva. </w:t>
      </w:r>
    </w:p>
    <w:p w14:paraId="2A7224E4" w14:textId="77777777" w:rsidR="0002193F" w:rsidRPr="00BF481D" w:rsidRDefault="0002193F" w:rsidP="0002193F"/>
    <w:p w14:paraId="221CBFC9" w14:textId="77777777" w:rsidR="00CD0400" w:rsidRDefault="00CD0400">
      <w:pPr>
        <w:spacing w:after="200" w:line="276" w:lineRule="auto"/>
        <w:jc w:val="left"/>
        <w:rPr>
          <w:b/>
          <w:bCs/>
          <w:color w:val="404040" w:themeColor="text1" w:themeTint="BF"/>
          <w:sz w:val="18"/>
          <w:szCs w:val="18"/>
        </w:rPr>
      </w:pPr>
      <w:bookmarkStart w:id="50" w:name="_Ref142581712"/>
      <w:bookmarkStart w:id="51" w:name="_Toc142592840"/>
      <w:bookmarkStart w:id="52" w:name="_Toc142594388"/>
      <w:r>
        <w:br w:type="page"/>
      </w:r>
    </w:p>
    <w:p w14:paraId="77FE1212" w14:textId="2D7FFD14" w:rsidR="00FB35A8" w:rsidRPr="00BF481D" w:rsidRDefault="00FB35A8" w:rsidP="00FB35A8">
      <w:pPr>
        <w:pStyle w:val="Descripcin"/>
      </w:pPr>
      <w:r w:rsidRPr="00BF481D">
        <w:lastRenderedPageBreak/>
        <w:t xml:space="preserve">Tabla </w:t>
      </w:r>
      <w:fldSimple w:instr=" STYLEREF 2 \s ">
        <w:r w:rsidR="00B72B09">
          <w:rPr>
            <w:noProof/>
          </w:rPr>
          <w:t>2.7</w:t>
        </w:r>
      </w:fldSimple>
      <w:r w:rsidR="000B063B" w:rsidRPr="00BF481D">
        <w:noBreakHyphen/>
      </w:r>
      <w:fldSimple w:instr=" SEQ Tabla \* ARABIC \s 2 ">
        <w:r w:rsidR="00B72B09">
          <w:rPr>
            <w:noProof/>
          </w:rPr>
          <w:t>9</w:t>
        </w:r>
      </w:fldSimple>
      <w:bookmarkEnd w:id="50"/>
      <w:r w:rsidRPr="00BF481D">
        <w:t>: Identificación y ubicación de los nodos ópticos comprometidos</w:t>
      </w:r>
      <w:bookmarkEnd w:id="51"/>
      <w:bookmarkEnd w:id="52"/>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397"/>
        <w:gridCol w:w="1960"/>
        <w:gridCol w:w="2038"/>
        <w:gridCol w:w="801"/>
        <w:gridCol w:w="1034"/>
        <w:gridCol w:w="923"/>
        <w:gridCol w:w="1050"/>
        <w:gridCol w:w="405"/>
        <w:gridCol w:w="444"/>
        <w:gridCol w:w="374"/>
        <w:gridCol w:w="520"/>
        <w:gridCol w:w="572"/>
        <w:gridCol w:w="478"/>
      </w:tblGrid>
      <w:tr w:rsidR="00FB35A8" w:rsidRPr="00BF481D" w14:paraId="19CC7DFF" w14:textId="77777777" w:rsidTr="00FB35A8">
        <w:trPr>
          <w:trHeight w:val="285"/>
        </w:trPr>
        <w:tc>
          <w:tcPr>
            <w:tcW w:w="922" w:type="pct"/>
            <w:vMerge w:val="restart"/>
            <w:shd w:val="clear" w:color="auto" w:fill="4F81BD" w:themeFill="accent1"/>
            <w:vAlign w:val="center"/>
          </w:tcPr>
          <w:p w14:paraId="6908352C" w14:textId="77777777" w:rsidR="00FB35A8" w:rsidRPr="00BF481D" w:rsidRDefault="00FB35A8" w:rsidP="00AF6DE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Código nodo óptico</w:t>
            </w:r>
          </w:p>
        </w:tc>
        <w:tc>
          <w:tcPr>
            <w:tcW w:w="754" w:type="pct"/>
            <w:vMerge w:val="restart"/>
            <w:shd w:val="clear" w:color="auto" w:fill="4F81BD" w:themeFill="accent1"/>
            <w:vAlign w:val="center"/>
            <w:hideMark/>
          </w:tcPr>
          <w:p w14:paraId="7AECC3E7" w14:textId="77777777" w:rsidR="00FB35A8" w:rsidRPr="00BF481D" w:rsidRDefault="00FB35A8" w:rsidP="00AF6DE7">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Nombre nodo óptico</w:t>
            </w:r>
          </w:p>
        </w:tc>
        <w:tc>
          <w:tcPr>
            <w:tcW w:w="784" w:type="pct"/>
            <w:vMerge w:val="restart"/>
            <w:shd w:val="clear" w:color="auto" w:fill="4F81BD" w:themeFill="accent1"/>
            <w:vAlign w:val="center"/>
          </w:tcPr>
          <w:p w14:paraId="68247CD6"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Código Enlace Backhaul</w:t>
            </w:r>
          </w:p>
        </w:tc>
        <w:tc>
          <w:tcPr>
            <w:tcW w:w="308" w:type="pct"/>
            <w:vMerge w:val="restart"/>
            <w:shd w:val="clear" w:color="auto" w:fill="4F81BD" w:themeFill="accent1"/>
            <w:vAlign w:val="center"/>
          </w:tcPr>
          <w:p w14:paraId="5AD60AC3" w14:textId="77777777" w:rsidR="00FB35A8" w:rsidRPr="00BF481D" w:rsidRDefault="00FB35A8" w:rsidP="00FB35A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Región</w:t>
            </w:r>
          </w:p>
        </w:tc>
        <w:tc>
          <w:tcPr>
            <w:tcW w:w="398" w:type="pct"/>
            <w:vMerge w:val="restart"/>
            <w:shd w:val="clear" w:color="auto" w:fill="4F81BD" w:themeFill="accent1"/>
            <w:vAlign w:val="center"/>
          </w:tcPr>
          <w:p w14:paraId="6067BFB1" w14:textId="77777777" w:rsidR="00FB35A8" w:rsidRPr="00BF481D" w:rsidRDefault="00FB35A8" w:rsidP="00FB35A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Provincia</w:t>
            </w:r>
          </w:p>
        </w:tc>
        <w:tc>
          <w:tcPr>
            <w:tcW w:w="355" w:type="pct"/>
            <w:vMerge w:val="restart"/>
            <w:shd w:val="clear" w:color="auto" w:fill="4F81BD" w:themeFill="accent1"/>
            <w:vAlign w:val="center"/>
            <w:hideMark/>
          </w:tcPr>
          <w:p w14:paraId="0731D5E0" w14:textId="77777777" w:rsidR="00FB35A8" w:rsidRPr="00BF481D" w:rsidRDefault="00FB35A8" w:rsidP="00FB35A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Comuna</w:t>
            </w:r>
          </w:p>
        </w:tc>
        <w:tc>
          <w:tcPr>
            <w:tcW w:w="404" w:type="pct"/>
            <w:vMerge w:val="restart"/>
            <w:shd w:val="clear" w:color="auto" w:fill="4F81BD" w:themeFill="accent1"/>
            <w:vAlign w:val="center"/>
            <w:hideMark/>
          </w:tcPr>
          <w:p w14:paraId="1DE6AD6C" w14:textId="77777777" w:rsidR="00FB35A8" w:rsidRPr="00BF481D" w:rsidRDefault="00FB35A8" w:rsidP="00FB35A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Dirección</w:t>
            </w:r>
          </w:p>
        </w:tc>
        <w:tc>
          <w:tcPr>
            <w:tcW w:w="1075" w:type="pct"/>
            <w:gridSpan w:val="6"/>
            <w:shd w:val="clear" w:color="auto" w:fill="4F81BD" w:themeFill="accent1"/>
            <w:vAlign w:val="center"/>
            <w:hideMark/>
          </w:tcPr>
          <w:p w14:paraId="3597C0CE" w14:textId="77777777" w:rsidR="00FB35A8" w:rsidRPr="00BF481D" w:rsidRDefault="00FB35A8" w:rsidP="00FB35A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Coordenadas geográficas</w:t>
            </w:r>
          </w:p>
        </w:tc>
      </w:tr>
      <w:tr w:rsidR="00FB35A8" w:rsidRPr="00BF481D" w14:paraId="42EFD7CD" w14:textId="77777777" w:rsidTr="00FB35A8">
        <w:trPr>
          <w:trHeight w:val="260"/>
        </w:trPr>
        <w:tc>
          <w:tcPr>
            <w:tcW w:w="922" w:type="pct"/>
            <w:vMerge/>
            <w:shd w:val="clear" w:color="auto" w:fill="4F81BD" w:themeFill="accent1"/>
            <w:vAlign w:val="center"/>
          </w:tcPr>
          <w:p w14:paraId="550A6D56" w14:textId="77777777" w:rsidR="00FB35A8" w:rsidRPr="00BF481D" w:rsidRDefault="00FB35A8" w:rsidP="00FB35A8">
            <w:pPr>
              <w:spacing w:after="0"/>
              <w:jc w:val="center"/>
              <w:rPr>
                <w:rFonts w:eastAsia="Times New Roman" w:cs="Calibri"/>
                <w:b/>
                <w:bCs/>
                <w:color w:val="FFFFFF"/>
                <w:sz w:val="16"/>
                <w:szCs w:val="16"/>
                <w:lang w:eastAsia="es-CL"/>
              </w:rPr>
            </w:pPr>
          </w:p>
        </w:tc>
        <w:tc>
          <w:tcPr>
            <w:tcW w:w="754" w:type="pct"/>
            <w:vMerge/>
            <w:shd w:val="clear" w:color="auto" w:fill="4F81BD" w:themeFill="accent1"/>
            <w:vAlign w:val="center"/>
            <w:hideMark/>
          </w:tcPr>
          <w:p w14:paraId="0C1163F2" w14:textId="77777777" w:rsidR="00FB35A8" w:rsidRPr="00BF481D" w:rsidRDefault="00FB35A8" w:rsidP="00FB35A8">
            <w:pPr>
              <w:spacing w:after="0"/>
              <w:jc w:val="center"/>
              <w:rPr>
                <w:rFonts w:eastAsia="Times New Roman" w:cs="Calibri"/>
                <w:b/>
                <w:bCs/>
                <w:color w:val="FFFFFF"/>
                <w:sz w:val="16"/>
                <w:szCs w:val="16"/>
                <w:lang w:eastAsia="es-CL"/>
              </w:rPr>
            </w:pPr>
          </w:p>
        </w:tc>
        <w:tc>
          <w:tcPr>
            <w:tcW w:w="784" w:type="pct"/>
            <w:vMerge/>
            <w:shd w:val="clear" w:color="auto" w:fill="4F81BD" w:themeFill="accent1"/>
            <w:vAlign w:val="center"/>
          </w:tcPr>
          <w:p w14:paraId="1233FD61" w14:textId="77777777" w:rsidR="00FB35A8" w:rsidRPr="00BF481D" w:rsidRDefault="00FB35A8" w:rsidP="00FB35A8">
            <w:pPr>
              <w:spacing w:after="0"/>
              <w:jc w:val="center"/>
              <w:rPr>
                <w:rFonts w:eastAsia="Times New Roman" w:cs="Calibri"/>
                <w:b/>
                <w:bCs/>
                <w:color w:val="FFFFFF"/>
                <w:sz w:val="16"/>
                <w:szCs w:val="16"/>
                <w:lang w:eastAsia="es-CL"/>
              </w:rPr>
            </w:pPr>
          </w:p>
        </w:tc>
        <w:tc>
          <w:tcPr>
            <w:tcW w:w="308" w:type="pct"/>
            <w:vMerge/>
            <w:shd w:val="clear" w:color="auto" w:fill="4F81BD" w:themeFill="accent1"/>
            <w:vAlign w:val="center"/>
          </w:tcPr>
          <w:p w14:paraId="6F8C2A22" w14:textId="77777777" w:rsidR="00FB35A8" w:rsidRPr="00BF481D" w:rsidRDefault="00FB35A8" w:rsidP="00FB35A8">
            <w:pPr>
              <w:spacing w:after="0"/>
              <w:jc w:val="center"/>
              <w:rPr>
                <w:rFonts w:eastAsia="Times New Roman" w:cs="Calibri"/>
                <w:b/>
                <w:bCs/>
                <w:color w:val="FFFFFF"/>
                <w:sz w:val="16"/>
                <w:szCs w:val="16"/>
                <w:lang w:eastAsia="es-CL"/>
              </w:rPr>
            </w:pPr>
          </w:p>
        </w:tc>
        <w:tc>
          <w:tcPr>
            <w:tcW w:w="398" w:type="pct"/>
            <w:vMerge/>
            <w:shd w:val="clear" w:color="auto" w:fill="4F81BD" w:themeFill="accent1"/>
            <w:vAlign w:val="center"/>
          </w:tcPr>
          <w:p w14:paraId="6F394785" w14:textId="77777777" w:rsidR="00FB35A8" w:rsidRPr="00BF481D" w:rsidRDefault="00FB35A8" w:rsidP="00FB35A8">
            <w:pPr>
              <w:spacing w:after="0"/>
              <w:jc w:val="center"/>
              <w:rPr>
                <w:rFonts w:eastAsia="Times New Roman" w:cs="Calibri"/>
                <w:b/>
                <w:bCs/>
                <w:color w:val="FFFFFF"/>
                <w:sz w:val="16"/>
                <w:szCs w:val="16"/>
                <w:lang w:eastAsia="es-CL"/>
              </w:rPr>
            </w:pPr>
          </w:p>
        </w:tc>
        <w:tc>
          <w:tcPr>
            <w:tcW w:w="355" w:type="pct"/>
            <w:vMerge/>
            <w:shd w:val="clear" w:color="auto" w:fill="4F81BD" w:themeFill="accent1"/>
            <w:vAlign w:val="center"/>
            <w:hideMark/>
          </w:tcPr>
          <w:p w14:paraId="0379AC2F" w14:textId="77777777" w:rsidR="00FB35A8" w:rsidRPr="00BF481D" w:rsidRDefault="00FB35A8" w:rsidP="00FB35A8">
            <w:pPr>
              <w:spacing w:after="0"/>
              <w:jc w:val="center"/>
              <w:rPr>
                <w:rFonts w:eastAsia="Times New Roman" w:cs="Calibri"/>
                <w:b/>
                <w:bCs/>
                <w:color w:val="FFFFFF"/>
                <w:sz w:val="16"/>
                <w:szCs w:val="16"/>
                <w:lang w:eastAsia="es-CL"/>
              </w:rPr>
            </w:pPr>
          </w:p>
        </w:tc>
        <w:tc>
          <w:tcPr>
            <w:tcW w:w="404" w:type="pct"/>
            <w:vMerge/>
            <w:shd w:val="clear" w:color="auto" w:fill="4F81BD" w:themeFill="accent1"/>
            <w:vAlign w:val="center"/>
            <w:hideMark/>
          </w:tcPr>
          <w:p w14:paraId="6DCF4C15" w14:textId="77777777" w:rsidR="00FB35A8" w:rsidRPr="00BF481D" w:rsidRDefault="00FB35A8" w:rsidP="00FB35A8">
            <w:pPr>
              <w:spacing w:after="0"/>
              <w:jc w:val="center"/>
              <w:rPr>
                <w:rFonts w:eastAsia="Times New Roman" w:cs="Calibri"/>
                <w:b/>
                <w:bCs/>
                <w:color w:val="FFFFFF"/>
                <w:sz w:val="16"/>
                <w:szCs w:val="16"/>
                <w:lang w:eastAsia="es-CL"/>
              </w:rPr>
            </w:pPr>
          </w:p>
        </w:tc>
        <w:tc>
          <w:tcPr>
            <w:tcW w:w="471" w:type="pct"/>
            <w:gridSpan w:val="3"/>
            <w:shd w:val="clear" w:color="auto" w:fill="4F81BD" w:themeFill="accent1"/>
            <w:vAlign w:val="center"/>
            <w:hideMark/>
          </w:tcPr>
          <w:p w14:paraId="44A6A6A2" w14:textId="77777777" w:rsidR="00FB35A8" w:rsidRPr="00BF481D" w:rsidRDefault="00FB35A8" w:rsidP="00FB35A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Latitud Sur</w:t>
            </w:r>
          </w:p>
        </w:tc>
        <w:tc>
          <w:tcPr>
            <w:tcW w:w="604" w:type="pct"/>
            <w:gridSpan w:val="3"/>
            <w:shd w:val="clear" w:color="auto" w:fill="4F81BD" w:themeFill="accent1"/>
            <w:vAlign w:val="center"/>
            <w:hideMark/>
          </w:tcPr>
          <w:p w14:paraId="485368FF" w14:textId="77777777" w:rsidR="00FB35A8" w:rsidRPr="00BF481D" w:rsidRDefault="00FB35A8" w:rsidP="00FB35A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Longitud Oeste</w:t>
            </w:r>
          </w:p>
        </w:tc>
      </w:tr>
      <w:tr w:rsidR="00FB35A8" w:rsidRPr="00BF481D" w14:paraId="66E1CE88" w14:textId="77777777" w:rsidTr="00FB35A8">
        <w:trPr>
          <w:trHeight w:val="260"/>
        </w:trPr>
        <w:tc>
          <w:tcPr>
            <w:tcW w:w="922" w:type="pct"/>
            <w:vMerge/>
            <w:shd w:val="clear" w:color="auto" w:fill="4F81BD" w:themeFill="accent1"/>
            <w:vAlign w:val="center"/>
          </w:tcPr>
          <w:p w14:paraId="0636B329" w14:textId="77777777" w:rsidR="00FB35A8" w:rsidRPr="00BF481D" w:rsidRDefault="00FB35A8" w:rsidP="00FB35A8">
            <w:pPr>
              <w:spacing w:after="0"/>
              <w:jc w:val="center"/>
              <w:rPr>
                <w:rFonts w:eastAsia="Times New Roman" w:cs="Calibri"/>
                <w:b/>
                <w:bCs/>
                <w:color w:val="FFFFFF"/>
                <w:sz w:val="16"/>
                <w:szCs w:val="16"/>
                <w:lang w:eastAsia="es-CL"/>
              </w:rPr>
            </w:pPr>
          </w:p>
        </w:tc>
        <w:tc>
          <w:tcPr>
            <w:tcW w:w="754" w:type="pct"/>
            <w:vMerge/>
            <w:shd w:val="clear" w:color="auto" w:fill="4F81BD" w:themeFill="accent1"/>
            <w:vAlign w:val="center"/>
            <w:hideMark/>
          </w:tcPr>
          <w:p w14:paraId="7B83DDA5" w14:textId="77777777" w:rsidR="00FB35A8" w:rsidRPr="00BF481D" w:rsidRDefault="00FB35A8" w:rsidP="00FB35A8">
            <w:pPr>
              <w:spacing w:after="0"/>
              <w:jc w:val="center"/>
              <w:rPr>
                <w:rFonts w:eastAsia="Times New Roman" w:cs="Calibri"/>
                <w:b/>
                <w:bCs/>
                <w:color w:val="FFFFFF"/>
                <w:sz w:val="16"/>
                <w:szCs w:val="16"/>
                <w:lang w:eastAsia="es-CL"/>
              </w:rPr>
            </w:pPr>
          </w:p>
        </w:tc>
        <w:tc>
          <w:tcPr>
            <w:tcW w:w="784" w:type="pct"/>
            <w:vMerge/>
            <w:shd w:val="clear" w:color="auto" w:fill="4F81BD" w:themeFill="accent1"/>
            <w:vAlign w:val="center"/>
          </w:tcPr>
          <w:p w14:paraId="0CDAF429" w14:textId="77777777" w:rsidR="00FB35A8" w:rsidRPr="00BF481D" w:rsidRDefault="00FB35A8" w:rsidP="00FB35A8">
            <w:pPr>
              <w:spacing w:after="0"/>
              <w:jc w:val="center"/>
              <w:rPr>
                <w:rFonts w:eastAsia="Times New Roman" w:cs="Calibri"/>
                <w:b/>
                <w:bCs/>
                <w:color w:val="FFFFFF"/>
                <w:sz w:val="16"/>
                <w:szCs w:val="16"/>
                <w:lang w:eastAsia="es-CL"/>
              </w:rPr>
            </w:pPr>
          </w:p>
        </w:tc>
        <w:tc>
          <w:tcPr>
            <w:tcW w:w="308" w:type="pct"/>
            <w:vMerge/>
            <w:shd w:val="clear" w:color="auto" w:fill="4F81BD" w:themeFill="accent1"/>
            <w:vAlign w:val="center"/>
          </w:tcPr>
          <w:p w14:paraId="46D58E0E" w14:textId="77777777" w:rsidR="00FB35A8" w:rsidRPr="00BF481D" w:rsidRDefault="00FB35A8" w:rsidP="00FB35A8">
            <w:pPr>
              <w:spacing w:after="0"/>
              <w:jc w:val="center"/>
              <w:rPr>
                <w:rFonts w:eastAsia="Times New Roman" w:cs="Calibri"/>
                <w:b/>
                <w:bCs/>
                <w:color w:val="FFFFFF"/>
                <w:sz w:val="16"/>
                <w:szCs w:val="16"/>
                <w:lang w:eastAsia="es-CL"/>
              </w:rPr>
            </w:pPr>
          </w:p>
        </w:tc>
        <w:tc>
          <w:tcPr>
            <w:tcW w:w="398" w:type="pct"/>
            <w:vMerge/>
            <w:shd w:val="clear" w:color="auto" w:fill="4F81BD" w:themeFill="accent1"/>
            <w:vAlign w:val="center"/>
          </w:tcPr>
          <w:p w14:paraId="09B77BAB" w14:textId="77777777" w:rsidR="00FB35A8" w:rsidRPr="00BF481D" w:rsidRDefault="00FB35A8" w:rsidP="00FB35A8">
            <w:pPr>
              <w:spacing w:after="0"/>
              <w:jc w:val="center"/>
              <w:rPr>
                <w:rFonts w:eastAsia="Times New Roman" w:cs="Calibri"/>
                <w:b/>
                <w:bCs/>
                <w:color w:val="FFFFFF"/>
                <w:sz w:val="16"/>
                <w:szCs w:val="16"/>
                <w:lang w:eastAsia="es-CL"/>
              </w:rPr>
            </w:pPr>
          </w:p>
        </w:tc>
        <w:tc>
          <w:tcPr>
            <w:tcW w:w="355" w:type="pct"/>
            <w:vMerge/>
            <w:shd w:val="clear" w:color="auto" w:fill="4F81BD" w:themeFill="accent1"/>
            <w:vAlign w:val="center"/>
            <w:hideMark/>
          </w:tcPr>
          <w:p w14:paraId="5F0FF4A9" w14:textId="77777777" w:rsidR="00FB35A8" w:rsidRPr="00BF481D" w:rsidRDefault="00FB35A8" w:rsidP="00FB35A8">
            <w:pPr>
              <w:spacing w:after="0"/>
              <w:jc w:val="center"/>
              <w:rPr>
                <w:rFonts w:eastAsia="Times New Roman" w:cs="Calibri"/>
                <w:b/>
                <w:bCs/>
                <w:color w:val="FFFFFF"/>
                <w:sz w:val="16"/>
                <w:szCs w:val="16"/>
                <w:lang w:eastAsia="es-CL"/>
              </w:rPr>
            </w:pPr>
          </w:p>
        </w:tc>
        <w:tc>
          <w:tcPr>
            <w:tcW w:w="404" w:type="pct"/>
            <w:vMerge/>
            <w:shd w:val="clear" w:color="auto" w:fill="4F81BD" w:themeFill="accent1"/>
            <w:vAlign w:val="center"/>
            <w:hideMark/>
          </w:tcPr>
          <w:p w14:paraId="0229D150" w14:textId="77777777" w:rsidR="00FB35A8" w:rsidRPr="00BF481D" w:rsidRDefault="00FB35A8" w:rsidP="00FB35A8">
            <w:pPr>
              <w:spacing w:after="0"/>
              <w:jc w:val="center"/>
              <w:rPr>
                <w:rFonts w:eastAsia="Times New Roman" w:cs="Calibri"/>
                <w:b/>
                <w:bCs/>
                <w:color w:val="FFFFFF"/>
                <w:sz w:val="16"/>
                <w:szCs w:val="16"/>
                <w:lang w:eastAsia="es-CL"/>
              </w:rPr>
            </w:pPr>
          </w:p>
        </w:tc>
        <w:tc>
          <w:tcPr>
            <w:tcW w:w="156" w:type="pct"/>
            <w:shd w:val="clear" w:color="auto" w:fill="4F81BD" w:themeFill="accent1"/>
            <w:vAlign w:val="center"/>
            <w:hideMark/>
          </w:tcPr>
          <w:p w14:paraId="194F9C58" w14:textId="77777777" w:rsidR="00FB35A8" w:rsidRPr="00BF481D" w:rsidRDefault="00FB35A8" w:rsidP="00FB35A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G</w:t>
            </w:r>
          </w:p>
        </w:tc>
        <w:tc>
          <w:tcPr>
            <w:tcW w:w="171" w:type="pct"/>
            <w:shd w:val="clear" w:color="auto" w:fill="4F81BD" w:themeFill="accent1"/>
            <w:vAlign w:val="center"/>
            <w:hideMark/>
          </w:tcPr>
          <w:p w14:paraId="1E2D8AE1" w14:textId="77777777" w:rsidR="00FB35A8" w:rsidRPr="00BF481D" w:rsidRDefault="00FB35A8" w:rsidP="00FB35A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M</w:t>
            </w:r>
          </w:p>
        </w:tc>
        <w:tc>
          <w:tcPr>
            <w:tcW w:w="144" w:type="pct"/>
            <w:shd w:val="clear" w:color="auto" w:fill="4F81BD" w:themeFill="accent1"/>
            <w:vAlign w:val="center"/>
            <w:hideMark/>
          </w:tcPr>
          <w:p w14:paraId="543598FA" w14:textId="77777777" w:rsidR="00FB35A8" w:rsidRPr="00BF481D" w:rsidRDefault="00FB35A8" w:rsidP="00FB35A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S</w:t>
            </w:r>
          </w:p>
        </w:tc>
        <w:tc>
          <w:tcPr>
            <w:tcW w:w="200" w:type="pct"/>
            <w:shd w:val="clear" w:color="auto" w:fill="4F81BD" w:themeFill="accent1"/>
            <w:vAlign w:val="center"/>
            <w:hideMark/>
          </w:tcPr>
          <w:p w14:paraId="273A945A" w14:textId="77777777" w:rsidR="00FB35A8" w:rsidRPr="00BF481D" w:rsidRDefault="00FB35A8" w:rsidP="00FB35A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G</w:t>
            </w:r>
          </w:p>
        </w:tc>
        <w:tc>
          <w:tcPr>
            <w:tcW w:w="220" w:type="pct"/>
            <w:shd w:val="clear" w:color="auto" w:fill="4F81BD" w:themeFill="accent1"/>
            <w:vAlign w:val="center"/>
            <w:hideMark/>
          </w:tcPr>
          <w:p w14:paraId="0D59F8E5" w14:textId="77777777" w:rsidR="00FB35A8" w:rsidRPr="00BF481D" w:rsidRDefault="00FB35A8" w:rsidP="00FB35A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M</w:t>
            </w:r>
          </w:p>
        </w:tc>
        <w:tc>
          <w:tcPr>
            <w:tcW w:w="184" w:type="pct"/>
            <w:shd w:val="clear" w:color="auto" w:fill="4F81BD" w:themeFill="accent1"/>
            <w:vAlign w:val="center"/>
            <w:hideMark/>
          </w:tcPr>
          <w:p w14:paraId="4FAE2582" w14:textId="77777777" w:rsidR="00FB35A8" w:rsidRPr="00BF481D" w:rsidRDefault="00FB35A8" w:rsidP="00FB35A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S</w:t>
            </w:r>
          </w:p>
        </w:tc>
      </w:tr>
      <w:tr w:rsidR="00FB35A8" w:rsidRPr="00BF481D" w14:paraId="373568D8" w14:textId="77777777" w:rsidTr="00FB35A8">
        <w:trPr>
          <w:trHeight w:val="290"/>
        </w:trPr>
        <w:tc>
          <w:tcPr>
            <w:tcW w:w="922" w:type="pct"/>
            <w:vAlign w:val="center"/>
          </w:tcPr>
          <w:p w14:paraId="7FBD1D3B" w14:textId="77777777" w:rsidR="00FB35A8" w:rsidRPr="00BF481D" w:rsidRDefault="00FB35A8" w:rsidP="00FB35A8">
            <w:pPr>
              <w:spacing w:after="0"/>
              <w:jc w:val="center"/>
              <w:rPr>
                <w:sz w:val="16"/>
                <w:szCs w:val="16"/>
              </w:rPr>
            </w:pPr>
          </w:p>
        </w:tc>
        <w:tc>
          <w:tcPr>
            <w:tcW w:w="754" w:type="pct"/>
            <w:shd w:val="clear" w:color="auto" w:fill="auto"/>
            <w:vAlign w:val="center"/>
          </w:tcPr>
          <w:p w14:paraId="15175ADF" w14:textId="77777777" w:rsidR="00FB35A8" w:rsidRPr="00BF481D" w:rsidRDefault="00FB35A8" w:rsidP="00FB35A8">
            <w:pPr>
              <w:spacing w:after="0"/>
              <w:jc w:val="center"/>
              <w:rPr>
                <w:rFonts w:eastAsia="Times New Roman" w:cs="Calibri"/>
                <w:color w:val="D9D9D9"/>
                <w:sz w:val="16"/>
                <w:szCs w:val="16"/>
                <w:lang w:eastAsia="es-CL"/>
              </w:rPr>
            </w:pPr>
          </w:p>
        </w:tc>
        <w:tc>
          <w:tcPr>
            <w:tcW w:w="784" w:type="pct"/>
            <w:vAlign w:val="center"/>
          </w:tcPr>
          <w:p w14:paraId="3C05C8FF" w14:textId="1803A0BE" w:rsidR="00FB35A8" w:rsidRPr="00BF481D" w:rsidRDefault="00FB35A8" w:rsidP="00AF6DE7">
            <w:pPr>
              <w:spacing w:after="0"/>
              <w:jc w:val="center"/>
              <w:rPr>
                <w:sz w:val="16"/>
                <w:szCs w:val="16"/>
              </w:rPr>
            </w:pPr>
            <w:r w:rsidRPr="00BF481D">
              <w:rPr>
                <w:sz w:val="16"/>
                <w:szCs w:val="16"/>
              </w:rPr>
              <w:t>EB-A</w:t>
            </w:r>
            <w:r w:rsidR="00FD2200">
              <w:rPr>
                <w:sz w:val="16"/>
                <w:szCs w:val="16"/>
              </w:rPr>
              <w:t>TA</w:t>
            </w:r>
            <w:r w:rsidRPr="00BF481D">
              <w:rPr>
                <w:sz w:val="16"/>
                <w:szCs w:val="16"/>
              </w:rPr>
              <w:t>-FO-</w:t>
            </w:r>
            <w:proofErr w:type="spellStart"/>
            <w:r w:rsidRPr="00BF481D">
              <w:rPr>
                <w:sz w:val="16"/>
                <w:szCs w:val="16"/>
              </w:rPr>
              <w:t>YY</w:t>
            </w:r>
            <w:proofErr w:type="spellEnd"/>
          </w:p>
        </w:tc>
        <w:tc>
          <w:tcPr>
            <w:tcW w:w="308" w:type="pct"/>
            <w:vAlign w:val="center"/>
          </w:tcPr>
          <w:p w14:paraId="44FCAA04" w14:textId="77777777" w:rsidR="00FB35A8" w:rsidRPr="00BF481D" w:rsidRDefault="00FB35A8" w:rsidP="00FB35A8">
            <w:pPr>
              <w:spacing w:after="0"/>
              <w:jc w:val="center"/>
              <w:rPr>
                <w:rFonts w:eastAsia="Times New Roman" w:cs="Calibri"/>
                <w:color w:val="D9D9D9"/>
                <w:sz w:val="16"/>
                <w:szCs w:val="16"/>
                <w:lang w:eastAsia="es-CL"/>
              </w:rPr>
            </w:pPr>
          </w:p>
        </w:tc>
        <w:tc>
          <w:tcPr>
            <w:tcW w:w="398" w:type="pct"/>
            <w:vAlign w:val="center"/>
          </w:tcPr>
          <w:p w14:paraId="2C132AF4" w14:textId="77777777" w:rsidR="00FB35A8" w:rsidRPr="00BF481D" w:rsidRDefault="00FB35A8" w:rsidP="00FB35A8">
            <w:pPr>
              <w:spacing w:after="0"/>
              <w:jc w:val="center"/>
              <w:rPr>
                <w:rFonts w:eastAsia="Times New Roman" w:cs="Calibri"/>
                <w:color w:val="D9D9D9"/>
                <w:sz w:val="16"/>
                <w:szCs w:val="16"/>
                <w:lang w:eastAsia="es-CL"/>
              </w:rPr>
            </w:pPr>
          </w:p>
        </w:tc>
        <w:tc>
          <w:tcPr>
            <w:tcW w:w="355" w:type="pct"/>
            <w:shd w:val="clear" w:color="auto" w:fill="auto"/>
            <w:vAlign w:val="center"/>
          </w:tcPr>
          <w:p w14:paraId="7663A1C3" w14:textId="77777777" w:rsidR="00FB35A8" w:rsidRPr="00BF481D" w:rsidRDefault="00FB35A8" w:rsidP="00FB35A8">
            <w:pPr>
              <w:spacing w:after="0"/>
              <w:jc w:val="center"/>
              <w:rPr>
                <w:rFonts w:eastAsia="Times New Roman" w:cs="Calibri"/>
                <w:color w:val="D9D9D9"/>
                <w:sz w:val="16"/>
                <w:szCs w:val="16"/>
                <w:lang w:eastAsia="es-CL"/>
              </w:rPr>
            </w:pPr>
          </w:p>
        </w:tc>
        <w:tc>
          <w:tcPr>
            <w:tcW w:w="404" w:type="pct"/>
            <w:shd w:val="clear" w:color="auto" w:fill="auto"/>
            <w:vAlign w:val="center"/>
          </w:tcPr>
          <w:p w14:paraId="6741AED9" w14:textId="77777777" w:rsidR="00FB35A8" w:rsidRPr="00BF481D" w:rsidRDefault="00FB35A8" w:rsidP="00FB35A8">
            <w:pPr>
              <w:spacing w:after="0"/>
              <w:jc w:val="center"/>
              <w:rPr>
                <w:rFonts w:eastAsia="Times New Roman" w:cs="Calibri"/>
                <w:color w:val="D9D9D9"/>
                <w:sz w:val="16"/>
                <w:szCs w:val="16"/>
                <w:lang w:eastAsia="es-CL"/>
              </w:rPr>
            </w:pPr>
          </w:p>
        </w:tc>
        <w:tc>
          <w:tcPr>
            <w:tcW w:w="156" w:type="pct"/>
            <w:shd w:val="clear" w:color="auto" w:fill="auto"/>
            <w:vAlign w:val="center"/>
          </w:tcPr>
          <w:p w14:paraId="5DDDA228" w14:textId="77777777" w:rsidR="00FB35A8" w:rsidRPr="00BF481D" w:rsidRDefault="00FB35A8" w:rsidP="00FB35A8">
            <w:pPr>
              <w:spacing w:after="0"/>
              <w:jc w:val="center"/>
              <w:rPr>
                <w:rFonts w:eastAsia="Times New Roman" w:cs="Calibri"/>
                <w:color w:val="D9D9D9"/>
                <w:sz w:val="16"/>
                <w:szCs w:val="16"/>
                <w:lang w:eastAsia="es-CL"/>
              </w:rPr>
            </w:pPr>
          </w:p>
        </w:tc>
        <w:tc>
          <w:tcPr>
            <w:tcW w:w="171" w:type="pct"/>
            <w:shd w:val="clear" w:color="auto" w:fill="auto"/>
            <w:vAlign w:val="center"/>
          </w:tcPr>
          <w:p w14:paraId="1AA2C4E1" w14:textId="77777777" w:rsidR="00FB35A8" w:rsidRPr="00BF481D" w:rsidRDefault="00FB35A8" w:rsidP="00FB35A8">
            <w:pPr>
              <w:spacing w:after="0"/>
              <w:jc w:val="center"/>
              <w:rPr>
                <w:rFonts w:eastAsia="Times New Roman" w:cs="Calibri"/>
                <w:color w:val="D9D9D9"/>
                <w:sz w:val="16"/>
                <w:szCs w:val="16"/>
                <w:lang w:eastAsia="es-CL"/>
              </w:rPr>
            </w:pPr>
          </w:p>
        </w:tc>
        <w:tc>
          <w:tcPr>
            <w:tcW w:w="144" w:type="pct"/>
            <w:shd w:val="clear" w:color="auto" w:fill="auto"/>
            <w:vAlign w:val="center"/>
          </w:tcPr>
          <w:p w14:paraId="7167B83D" w14:textId="77777777" w:rsidR="00FB35A8" w:rsidRPr="00BF481D" w:rsidRDefault="00FB35A8" w:rsidP="00FB35A8">
            <w:pPr>
              <w:spacing w:after="0"/>
              <w:jc w:val="center"/>
              <w:rPr>
                <w:rFonts w:eastAsia="Times New Roman" w:cs="Calibri"/>
                <w:color w:val="D9D9D9"/>
                <w:sz w:val="16"/>
                <w:szCs w:val="16"/>
                <w:lang w:eastAsia="es-CL"/>
              </w:rPr>
            </w:pPr>
          </w:p>
        </w:tc>
        <w:tc>
          <w:tcPr>
            <w:tcW w:w="200" w:type="pct"/>
            <w:shd w:val="clear" w:color="auto" w:fill="auto"/>
            <w:vAlign w:val="center"/>
          </w:tcPr>
          <w:p w14:paraId="3313E775" w14:textId="77777777" w:rsidR="00FB35A8" w:rsidRPr="00BF481D" w:rsidRDefault="00FB35A8" w:rsidP="00FB35A8">
            <w:pPr>
              <w:spacing w:after="0"/>
              <w:jc w:val="center"/>
              <w:rPr>
                <w:rFonts w:eastAsia="Times New Roman" w:cs="Calibri"/>
                <w:color w:val="D9D9D9"/>
                <w:sz w:val="16"/>
                <w:szCs w:val="16"/>
                <w:lang w:eastAsia="es-CL"/>
              </w:rPr>
            </w:pPr>
          </w:p>
        </w:tc>
        <w:tc>
          <w:tcPr>
            <w:tcW w:w="220" w:type="pct"/>
            <w:shd w:val="clear" w:color="auto" w:fill="auto"/>
            <w:vAlign w:val="center"/>
          </w:tcPr>
          <w:p w14:paraId="1DA3518B" w14:textId="77777777" w:rsidR="00FB35A8" w:rsidRPr="00BF481D" w:rsidRDefault="00FB35A8" w:rsidP="00FB35A8">
            <w:pPr>
              <w:spacing w:after="0"/>
              <w:jc w:val="center"/>
              <w:rPr>
                <w:rFonts w:eastAsia="Times New Roman" w:cs="Calibri"/>
                <w:color w:val="D9D9D9"/>
                <w:sz w:val="16"/>
                <w:szCs w:val="16"/>
                <w:lang w:eastAsia="es-CL"/>
              </w:rPr>
            </w:pPr>
          </w:p>
        </w:tc>
        <w:tc>
          <w:tcPr>
            <w:tcW w:w="184" w:type="pct"/>
            <w:shd w:val="clear" w:color="auto" w:fill="auto"/>
            <w:vAlign w:val="center"/>
          </w:tcPr>
          <w:p w14:paraId="1D7BF367" w14:textId="77777777" w:rsidR="00FB35A8" w:rsidRPr="00BF481D" w:rsidRDefault="00FB35A8" w:rsidP="00FB35A8">
            <w:pPr>
              <w:spacing w:after="0"/>
              <w:jc w:val="center"/>
              <w:rPr>
                <w:rFonts w:eastAsia="Times New Roman" w:cs="Calibri"/>
                <w:color w:val="D9D9D9"/>
                <w:sz w:val="16"/>
                <w:szCs w:val="16"/>
                <w:lang w:eastAsia="es-CL"/>
              </w:rPr>
            </w:pPr>
          </w:p>
        </w:tc>
      </w:tr>
      <w:tr w:rsidR="00FB35A8" w:rsidRPr="00BF481D" w14:paraId="5AA9E7B5" w14:textId="77777777" w:rsidTr="00FB35A8">
        <w:trPr>
          <w:trHeight w:val="260"/>
        </w:trPr>
        <w:tc>
          <w:tcPr>
            <w:tcW w:w="922" w:type="pct"/>
            <w:vAlign w:val="center"/>
          </w:tcPr>
          <w:p w14:paraId="170409AD" w14:textId="77777777" w:rsidR="00FB35A8" w:rsidRPr="00BF481D" w:rsidRDefault="00FB35A8" w:rsidP="00FB35A8">
            <w:pPr>
              <w:spacing w:after="0"/>
              <w:jc w:val="center"/>
              <w:rPr>
                <w:rFonts w:eastAsia="Times New Roman" w:cs="Calibri"/>
                <w:color w:val="000000"/>
                <w:sz w:val="16"/>
                <w:szCs w:val="16"/>
                <w:lang w:eastAsia="es-CL"/>
              </w:rPr>
            </w:pPr>
          </w:p>
        </w:tc>
        <w:tc>
          <w:tcPr>
            <w:tcW w:w="754" w:type="pct"/>
            <w:shd w:val="clear" w:color="auto" w:fill="auto"/>
            <w:vAlign w:val="center"/>
          </w:tcPr>
          <w:p w14:paraId="10F3F835" w14:textId="77777777" w:rsidR="00FB35A8" w:rsidRPr="00BF481D" w:rsidRDefault="00FB35A8" w:rsidP="00FB35A8">
            <w:pPr>
              <w:spacing w:after="0"/>
              <w:jc w:val="center"/>
              <w:rPr>
                <w:rFonts w:eastAsia="Times New Roman" w:cs="Calibri"/>
                <w:color w:val="000000"/>
                <w:sz w:val="16"/>
                <w:szCs w:val="16"/>
                <w:lang w:eastAsia="es-CL"/>
              </w:rPr>
            </w:pPr>
          </w:p>
        </w:tc>
        <w:tc>
          <w:tcPr>
            <w:tcW w:w="784" w:type="pct"/>
            <w:vAlign w:val="center"/>
          </w:tcPr>
          <w:p w14:paraId="7A85D23B" w14:textId="77777777" w:rsidR="00FB35A8" w:rsidRPr="00BF481D" w:rsidRDefault="00FB35A8" w:rsidP="00FB35A8">
            <w:pPr>
              <w:spacing w:after="0"/>
              <w:jc w:val="center"/>
              <w:rPr>
                <w:rFonts w:eastAsia="Times New Roman" w:cs="Calibri"/>
                <w:color w:val="000000"/>
                <w:sz w:val="16"/>
                <w:szCs w:val="16"/>
                <w:lang w:eastAsia="es-CL"/>
              </w:rPr>
            </w:pPr>
          </w:p>
        </w:tc>
        <w:tc>
          <w:tcPr>
            <w:tcW w:w="308" w:type="pct"/>
            <w:vAlign w:val="center"/>
          </w:tcPr>
          <w:p w14:paraId="7ADF1E7C" w14:textId="77777777" w:rsidR="00FB35A8" w:rsidRPr="00BF481D" w:rsidRDefault="00FB35A8" w:rsidP="00FB35A8">
            <w:pPr>
              <w:spacing w:after="0"/>
              <w:jc w:val="center"/>
              <w:rPr>
                <w:rFonts w:eastAsia="Times New Roman" w:cs="Calibri"/>
                <w:color w:val="000000"/>
                <w:sz w:val="16"/>
                <w:szCs w:val="16"/>
                <w:lang w:eastAsia="es-CL"/>
              </w:rPr>
            </w:pPr>
          </w:p>
        </w:tc>
        <w:tc>
          <w:tcPr>
            <w:tcW w:w="398" w:type="pct"/>
            <w:vAlign w:val="center"/>
          </w:tcPr>
          <w:p w14:paraId="5CA18164" w14:textId="77777777" w:rsidR="00FB35A8" w:rsidRPr="00BF481D" w:rsidRDefault="00FB35A8" w:rsidP="00FB35A8">
            <w:pPr>
              <w:spacing w:after="0"/>
              <w:jc w:val="center"/>
              <w:rPr>
                <w:rFonts w:eastAsia="Times New Roman" w:cs="Calibri"/>
                <w:color w:val="000000"/>
                <w:sz w:val="16"/>
                <w:szCs w:val="16"/>
                <w:lang w:eastAsia="es-CL"/>
              </w:rPr>
            </w:pPr>
          </w:p>
        </w:tc>
        <w:tc>
          <w:tcPr>
            <w:tcW w:w="355" w:type="pct"/>
            <w:shd w:val="clear" w:color="auto" w:fill="auto"/>
            <w:vAlign w:val="center"/>
          </w:tcPr>
          <w:p w14:paraId="3AEDCD65" w14:textId="77777777" w:rsidR="00FB35A8" w:rsidRPr="00BF481D" w:rsidRDefault="00FB35A8" w:rsidP="00FB35A8">
            <w:pPr>
              <w:spacing w:after="0"/>
              <w:jc w:val="center"/>
              <w:rPr>
                <w:rFonts w:eastAsia="Times New Roman" w:cs="Calibri"/>
                <w:color w:val="000000"/>
                <w:sz w:val="16"/>
                <w:szCs w:val="16"/>
                <w:lang w:eastAsia="es-CL"/>
              </w:rPr>
            </w:pPr>
          </w:p>
        </w:tc>
        <w:tc>
          <w:tcPr>
            <w:tcW w:w="404" w:type="pct"/>
            <w:shd w:val="clear" w:color="auto" w:fill="auto"/>
            <w:vAlign w:val="center"/>
          </w:tcPr>
          <w:p w14:paraId="4FED5D07" w14:textId="77777777" w:rsidR="00FB35A8" w:rsidRPr="00BF481D" w:rsidRDefault="00FB35A8" w:rsidP="00FB35A8">
            <w:pPr>
              <w:spacing w:after="0"/>
              <w:jc w:val="center"/>
              <w:rPr>
                <w:rFonts w:eastAsia="Times New Roman" w:cs="Calibri"/>
                <w:color w:val="000000"/>
                <w:sz w:val="16"/>
                <w:szCs w:val="16"/>
                <w:lang w:eastAsia="es-CL"/>
              </w:rPr>
            </w:pPr>
          </w:p>
        </w:tc>
        <w:tc>
          <w:tcPr>
            <w:tcW w:w="156" w:type="pct"/>
            <w:shd w:val="clear" w:color="auto" w:fill="auto"/>
            <w:vAlign w:val="center"/>
          </w:tcPr>
          <w:p w14:paraId="6016BE5E" w14:textId="77777777" w:rsidR="00FB35A8" w:rsidRPr="00BF481D" w:rsidRDefault="00FB35A8" w:rsidP="00FB35A8">
            <w:pPr>
              <w:spacing w:after="0"/>
              <w:jc w:val="center"/>
              <w:rPr>
                <w:rFonts w:eastAsia="Times New Roman" w:cs="Calibri"/>
                <w:color w:val="000000"/>
                <w:sz w:val="16"/>
                <w:szCs w:val="16"/>
                <w:lang w:eastAsia="es-CL"/>
              </w:rPr>
            </w:pPr>
          </w:p>
        </w:tc>
        <w:tc>
          <w:tcPr>
            <w:tcW w:w="171" w:type="pct"/>
            <w:shd w:val="clear" w:color="auto" w:fill="auto"/>
            <w:vAlign w:val="center"/>
          </w:tcPr>
          <w:p w14:paraId="6391FA68" w14:textId="77777777" w:rsidR="00FB35A8" w:rsidRPr="00BF481D" w:rsidRDefault="00FB35A8" w:rsidP="00FB35A8">
            <w:pPr>
              <w:spacing w:after="0"/>
              <w:jc w:val="center"/>
              <w:rPr>
                <w:rFonts w:eastAsia="Times New Roman" w:cs="Calibri"/>
                <w:color w:val="000000"/>
                <w:sz w:val="16"/>
                <w:szCs w:val="16"/>
                <w:lang w:eastAsia="es-CL"/>
              </w:rPr>
            </w:pPr>
          </w:p>
        </w:tc>
        <w:tc>
          <w:tcPr>
            <w:tcW w:w="144" w:type="pct"/>
            <w:shd w:val="clear" w:color="auto" w:fill="auto"/>
            <w:vAlign w:val="center"/>
          </w:tcPr>
          <w:p w14:paraId="724054F3" w14:textId="77777777" w:rsidR="00FB35A8" w:rsidRPr="00BF481D" w:rsidRDefault="00FB35A8" w:rsidP="00FB35A8">
            <w:pPr>
              <w:spacing w:after="0"/>
              <w:jc w:val="center"/>
              <w:rPr>
                <w:rFonts w:eastAsia="Times New Roman" w:cs="Calibri"/>
                <w:color w:val="000000"/>
                <w:sz w:val="16"/>
                <w:szCs w:val="16"/>
                <w:lang w:eastAsia="es-CL"/>
              </w:rPr>
            </w:pPr>
          </w:p>
        </w:tc>
        <w:tc>
          <w:tcPr>
            <w:tcW w:w="200" w:type="pct"/>
            <w:shd w:val="clear" w:color="auto" w:fill="auto"/>
            <w:vAlign w:val="center"/>
          </w:tcPr>
          <w:p w14:paraId="2907E112" w14:textId="77777777" w:rsidR="00FB35A8" w:rsidRPr="00BF481D" w:rsidRDefault="00FB35A8" w:rsidP="00FB35A8">
            <w:pPr>
              <w:spacing w:after="0"/>
              <w:jc w:val="center"/>
              <w:rPr>
                <w:rFonts w:eastAsia="Times New Roman" w:cs="Calibri"/>
                <w:color w:val="000000"/>
                <w:sz w:val="16"/>
                <w:szCs w:val="16"/>
                <w:lang w:eastAsia="es-CL"/>
              </w:rPr>
            </w:pPr>
          </w:p>
        </w:tc>
        <w:tc>
          <w:tcPr>
            <w:tcW w:w="220" w:type="pct"/>
            <w:shd w:val="clear" w:color="auto" w:fill="auto"/>
            <w:vAlign w:val="center"/>
          </w:tcPr>
          <w:p w14:paraId="2E522D82" w14:textId="77777777" w:rsidR="00FB35A8" w:rsidRPr="00BF481D" w:rsidRDefault="00FB35A8" w:rsidP="00FB35A8">
            <w:pPr>
              <w:spacing w:after="0"/>
              <w:jc w:val="center"/>
              <w:rPr>
                <w:rFonts w:eastAsia="Times New Roman" w:cs="Calibri"/>
                <w:color w:val="000000"/>
                <w:sz w:val="16"/>
                <w:szCs w:val="16"/>
                <w:lang w:eastAsia="es-CL"/>
              </w:rPr>
            </w:pPr>
          </w:p>
        </w:tc>
        <w:tc>
          <w:tcPr>
            <w:tcW w:w="184" w:type="pct"/>
            <w:shd w:val="clear" w:color="auto" w:fill="auto"/>
            <w:vAlign w:val="center"/>
          </w:tcPr>
          <w:p w14:paraId="21A89006" w14:textId="77777777" w:rsidR="00FB35A8" w:rsidRPr="00BF481D" w:rsidRDefault="00FB35A8" w:rsidP="00FB35A8">
            <w:pPr>
              <w:spacing w:after="0"/>
              <w:jc w:val="center"/>
              <w:rPr>
                <w:rFonts w:eastAsia="Times New Roman" w:cs="Calibri"/>
                <w:color w:val="000000"/>
                <w:sz w:val="16"/>
                <w:szCs w:val="16"/>
                <w:lang w:eastAsia="es-CL"/>
              </w:rPr>
            </w:pPr>
          </w:p>
        </w:tc>
      </w:tr>
    </w:tbl>
    <w:p w14:paraId="432AE711" w14:textId="77777777" w:rsidR="00FB35A8" w:rsidRPr="00BF481D" w:rsidRDefault="00FB35A8" w:rsidP="00FB35A8">
      <w:pPr>
        <w:spacing w:before="120"/>
        <w:rPr>
          <w:sz w:val="18"/>
          <w:lang w:val="es-ES_tradnl"/>
        </w:rPr>
      </w:pPr>
      <w:r w:rsidRPr="00BF481D">
        <w:rPr>
          <w:sz w:val="18"/>
          <w:lang w:val="es-ES_tradnl"/>
        </w:rPr>
        <w:t>Notas:</w:t>
      </w:r>
    </w:p>
    <w:p w14:paraId="5FEF489F" w14:textId="77777777" w:rsidR="00FB35A8" w:rsidRPr="00BF481D" w:rsidRDefault="00FB35A8" w:rsidP="00CF6E2A">
      <w:pPr>
        <w:pStyle w:val="Prrafodelista"/>
        <w:numPr>
          <w:ilvl w:val="0"/>
          <w:numId w:val="122"/>
        </w:numPr>
      </w:pPr>
      <w:r w:rsidRPr="00BF481D">
        <w:rPr>
          <w:sz w:val="18"/>
        </w:rPr>
        <w:t>En las columnas “Código nodo óptico” y “Nombre nodo óptico” se debe identificar el código y el nombre del nodo óptico del Enlace Backhaul comprometido. El formato del código es libre, sin perjuicio de que el mismo debe hacer referencia a la Estación Base de la red de acceso en la que se implementa el nodo óptico correspondiente, o bien al POIIT Terrestre (u otro tipo de nodo) en el que se implemente el referido nodo óptico.</w:t>
      </w:r>
    </w:p>
    <w:p w14:paraId="79C1E69B" w14:textId="776B8295" w:rsidR="00FB35A8" w:rsidRPr="00BF481D" w:rsidRDefault="00FB35A8" w:rsidP="00CF6E2A">
      <w:pPr>
        <w:pStyle w:val="Prrafodelista"/>
        <w:numPr>
          <w:ilvl w:val="0"/>
          <w:numId w:val="122"/>
        </w:numPr>
        <w:rPr>
          <w:sz w:val="18"/>
        </w:rPr>
      </w:pPr>
      <w:r w:rsidRPr="00BF481D">
        <w:rPr>
          <w:sz w:val="18"/>
        </w:rPr>
        <w:t>En la columna “Código Enlace Backhaul” se debe indicar el código del Enlace Backhaul comprometido al que pertenece el nodo óptico, siguiendo el formato dado en la tabla, donde “A</w:t>
      </w:r>
      <w:r w:rsidR="006401E4">
        <w:rPr>
          <w:sz w:val="18"/>
        </w:rPr>
        <w:t>TA</w:t>
      </w:r>
      <w:r w:rsidRPr="00BF481D">
        <w:rPr>
          <w:sz w:val="18"/>
        </w:rPr>
        <w:t xml:space="preserve">” corresponde </w:t>
      </w:r>
      <w:r w:rsidR="006401E4">
        <w:rPr>
          <w:sz w:val="18"/>
        </w:rPr>
        <w:t xml:space="preserve">a la Región </w:t>
      </w:r>
      <w:r w:rsidRPr="00BF481D">
        <w:rPr>
          <w:sz w:val="18"/>
        </w:rPr>
        <w:t>de Postulación objeto de la Propuesta e “</w:t>
      </w:r>
      <w:proofErr w:type="spellStart"/>
      <w:r w:rsidRPr="00BF481D">
        <w:rPr>
          <w:sz w:val="18"/>
        </w:rPr>
        <w:t>YY</w:t>
      </w:r>
      <w:proofErr w:type="spellEnd"/>
      <w:r w:rsidRPr="00BF481D">
        <w:rPr>
          <w:sz w:val="18"/>
        </w:rPr>
        <w:t xml:space="preserve">” corresponde a </w:t>
      </w:r>
      <w:r w:rsidR="006401E4">
        <w:rPr>
          <w:sz w:val="18"/>
        </w:rPr>
        <w:t>la</w:t>
      </w:r>
      <w:r w:rsidRPr="00BF481D">
        <w:rPr>
          <w:sz w:val="18"/>
        </w:rPr>
        <w:t xml:space="preserve"> numeración correlativa que deberá comenzar en el número “01” hasta el número asociado a la cantidad total de Enlaces Backhaul ópticos</w:t>
      </w:r>
      <w:r w:rsidRPr="00BF481D">
        <w:rPr>
          <w:sz w:val="18"/>
          <w:szCs w:val="18"/>
        </w:rPr>
        <w:t xml:space="preserve"> que se comprometan. Los códigos que se informen deben ser consistentes con aquellos declarados en la </w:t>
      </w:r>
      <w:r w:rsidRPr="00BF481D">
        <w:rPr>
          <w:sz w:val="18"/>
          <w:szCs w:val="18"/>
        </w:rPr>
        <w:fldChar w:fldCharType="begin"/>
      </w:r>
      <w:r w:rsidRPr="00BF481D">
        <w:rPr>
          <w:sz w:val="18"/>
          <w:szCs w:val="18"/>
        </w:rPr>
        <w:instrText xml:space="preserve"> REF _Ref142560950 \h  \* MERGEFORMAT </w:instrText>
      </w:r>
      <w:r w:rsidRPr="00BF481D">
        <w:rPr>
          <w:sz w:val="18"/>
          <w:szCs w:val="18"/>
        </w:rPr>
      </w:r>
      <w:r w:rsidRPr="00BF481D">
        <w:rPr>
          <w:sz w:val="18"/>
          <w:szCs w:val="18"/>
        </w:rPr>
        <w:fldChar w:fldCharType="separate"/>
      </w:r>
      <w:r w:rsidR="00B72B09" w:rsidRPr="00B72B09">
        <w:rPr>
          <w:sz w:val="18"/>
          <w:szCs w:val="18"/>
        </w:rPr>
        <w:t xml:space="preserve">Tabla </w:t>
      </w:r>
      <w:r w:rsidR="00B72B09" w:rsidRPr="00B72B09">
        <w:rPr>
          <w:noProof/>
          <w:sz w:val="18"/>
          <w:szCs w:val="18"/>
        </w:rPr>
        <w:t>2.7</w:t>
      </w:r>
      <w:r w:rsidR="00B72B09" w:rsidRPr="00B72B09">
        <w:rPr>
          <w:noProof/>
          <w:sz w:val="18"/>
          <w:szCs w:val="18"/>
        </w:rPr>
        <w:noBreakHyphen/>
        <w:t>1</w:t>
      </w:r>
      <w:r w:rsidRPr="00BF481D">
        <w:rPr>
          <w:sz w:val="18"/>
          <w:szCs w:val="18"/>
        </w:rPr>
        <w:fldChar w:fldCharType="end"/>
      </w:r>
      <w:r w:rsidRPr="00BF481D">
        <w:rPr>
          <w:sz w:val="18"/>
          <w:szCs w:val="18"/>
        </w:rPr>
        <w:t xml:space="preserve"> del</w:t>
      </w:r>
      <w:r w:rsidRPr="00BF481D">
        <w:rPr>
          <w:sz w:val="18"/>
        </w:rPr>
        <w:t xml:space="preserve"> presente documento.</w:t>
      </w:r>
    </w:p>
    <w:p w14:paraId="1EB8C943" w14:textId="77777777" w:rsidR="00FB35A8" w:rsidRPr="00BF481D" w:rsidRDefault="00FB35A8" w:rsidP="00CF6E2A">
      <w:pPr>
        <w:pStyle w:val="Prrafodelista"/>
        <w:numPr>
          <w:ilvl w:val="0"/>
          <w:numId w:val="122"/>
        </w:numPr>
        <w:rPr>
          <w:sz w:val="18"/>
        </w:rPr>
      </w:pPr>
      <w:r w:rsidRPr="00BF481D">
        <w:rPr>
          <w:sz w:val="18"/>
        </w:rPr>
        <w:t>En las columnas “Región”, “Provincia” y “Comuna” se debe indicar el nombre de la región, provincia y comuna donde se emplazan los nodos ópticos comprometidos.</w:t>
      </w:r>
    </w:p>
    <w:p w14:paraId="320DDA0B" w14:textId="77777777" w:rsidR="00FB35A8" w:rsidRPr="00BF481D" w:rsidRDefault="00FB35A8" w:rsidP="00CF6E2A">
      <w:pPr>
        <w:pStyle w:val="Prrafodelista"/>
        <w:numPr>
          <w:ilvl w:val="0"/>
          <w:numId w:val="122"/>
        </w:numPr>
        <w:rPr>
          <w:sz w:val="18"/>
        </w:rPr>
      </w:pPr>
      <w:r w:rsidRPr="00BF481D">
        <w:rPr>
          <w:sz w:val="18"/>
        </w:rPr>
        <w:t xml:space="preserve">En la columna “Dirección” se debe especificar el nombre de la calle o ruta, y el número donde se los nodos ópticos comprometidos. </w:t>
      </w:r>
    </w:p>
    <w:p w14:paraId="5872B581" w14:textId="77777777" w:rsidR="00FB35A8" w:rsidRPr="00BF481D" w:rsidRDefault="00FB35A8" w:rsidP="00CF6E2A">
      <w:pPr>
        <w:pStyle w:val="Prrafodelista"/>
        <w:numPr>
          <w:ilvl w:val="0"/>
          <w:numId w:val="122"/>
        </w:numPr>
        <w:rPr>
          <w:sz w:val="18"/>
        </w:rPr>
      </w:pPr>
      <w:r w:rsidRPr="00BF481D">
        <w:rPr>
          <w:sz w:val="18"/>
        </w:rPr>
        <w:t>En las columnas “Latitud Sur” y “Longitud Oeste” se deben especificar las coordenadas geográficas del lugar donde se los nodos ópticos comprometidos, en formato grados, minutos y segundos, considerando que los segundos deberán informase con dos cifras decimales, según lo dispuesto en el numeral 1.7.1 del Anexo N° 1 de las Bases Específicas. Asimismo, deberá acompañar un archivo georreferenciado que contenga tantas marca de posición que coincidan con las coordenadas geográficas informadas como nodos ópticos comprometidos.</w:t>
      </w:r>
    </w:p>
    <w:p w14:paraId="43AA0A14" w14:textId="77777777" w:rsidR="00A71793" w:rsidRPr="00BF481D" w:rsidRDefault="00A71793" w:rsidP="00A71793">
      <w:pPr>
        <w:pStyle w:val="Descripcin"/>
        <w:rPr>
          <w:lang w:val="es-ES_tradnl"/>
        </w:rPr>
      </w:pPr>
      <w:bookmarkStart w:id="53" w:name="_Ref142580145"/>
      <w:bookmarkStart w:id="54" w:name="_Toc142592841"/>
      <w:bookmarkStart w:id="55" w:name="_Toc142594389"/>
      <w:r w:rsidRPr="00BF481D">
        <w:t xml:space="preserve">Tabla </w:t>
      </w:r>
      <w:fldSimple w:instr=" STYLEREF 2 \s ">
        <w:r w:rsidR="00B72B09">
          <w:rPr>
            <w:noProof/>
          </w:rPr>
          <w:t>2.7</w:t>
        </w:r>
      </w:fldSimple>
      <w:r w:rsidR="000B063B" w:rsidRPr="00BF481D">
        <w:noBreakHyphen/>
      </w:r>
      <w:fldSimple w:instr=" SEQ Tabla \* ARABIC \s 2 ">
        <w:r w:rsidR="00B72B09">
          <w:rPr>
            <w:noProof/>
          </w:rPr>
          <w:t>10</w:t>
        </w:r>
      </w:fldSimple>
      <w:bookmarkEnd w:id="53"/>
      <w:r w:rsidRPr="00BF481D">
        <w:t>: Identificación Enlaces Backhaul implementados mediante enlaces de fibra óptica</w:t>
      </w:r>
      <w:bookmarkEnd w:id="54"/>
      <w:bookmarkEnd w:id="55"/>
      <w:r w:rsidRPr="00BF481D">
        <w:t xml:space="preserve"> </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144"/>
        <w:gridCol w:w="717"/>
        <w:gridCol w:w="710"/>
        <w:gridCol w:w="802"/>
        <w:gridCol w:w="717"/>
        <w:gridCol w:w="710"/>
        <w:gridCol w:w="806"/>
        <w:gridCol w:w="614"/>
        <w:gridCol w:w="953"/>
        <w:gridCol w:w="1022"/>
        <w:gridCol w:w="502"/>
        <w:gridCol w:w="620"/>
        <w:gridCol w:w="1330"/>
        <w:gridCol w:w="1349"/>
      </w:tblGrid>
      <w:tr w:rsidR="00A71793" w:rsidRPr="00BF481D" w14:paraId="0F752712" w14:textId="77777777" w:rsidTr="00657463">
        <w:trPr>
          <w:trHeight w:val="227"/>
        </w:trPr>
        <w:tc>
          <w:tcPr>
            <w:tcW w:w="544" w:type="pct"/>
            <w:vMerge w:val="restart"/>
            <w:shd w:val="clear" w:color="auto" w:fill="4F81BD" w:themeFill="accent1"/>
            <w:noWrap/>
            <w:vAlign w:val="center"/>
            <w:hideMark/>
          </w:tcPr>
          <w:p w14:paraId="6D51708A" w14:textId="77777777" w:rsidR="00A71793" w:rsidRPr="00BF481D" w:rsidRDefault="00A71793" w:rsidP="00A71793">
            <w:pPr>
              <w:spacing w:after="0"/>
              <w:jc w:val="center"/>
              <w:rPr>
                <w:b/>
                <w:color w:val="FFFFFF" w:themeColor="background1"/>
                <w:sz w:val="16"/>
                <w:szCs w:val="16"/>
                <w:lang w:val="es-ES_tradnl"/>
              </w:rPr>
            </w:pPr>
            <w:r w:rsidRPr="00BF481D">
              <w:rPr>
                <w:b/>
                <w:color w:val="FFFFFF" w:themeColor="background1"/>
                <w:sz w:val="16"/>
                <w:szCs w:val="16"/>
                <w:lang w:val="es-ES_tradnl"/>
              </w:rPr>
              <w:t>Código Enlace Backhaul</w:t>
            </w:r>
          </w:p>
        </w:tc>
        <w:tc>
          <w:tcPr>
            <w:tcW w:w="1858" w:type="pct"/>
            <w:gridSpan w:val="6"/>
            <w:shd w:val="clear" w:color="auto" w:fill="4F81BD" w:themeFill="accent1"/>
            <w:vAlign w:val="center"/>
          </w:tcPr>
          <w:p w14:paraId="68573EB7" w14:textId="77777777" w:rsidR="00A71793" w:rsidRPr="00BF481D" w:rsidRDefault="00A71793" w:rsidP="00657463">
            <w:pPr>
              <w:spacing w:after="0"/>
              <w:jc w:val="center"/>
              <w:rPr>
                <w:b/>
                <w:color w:val="FFFFFF" w:themeColor="background1"/>
                <w:sz w:val="16"/>
                <w:szCs w:val="16"/>
                <w:lang w:val="es-ES_tradnl"/>
              </w:rPr>
            </w:pPr>
            <w:r w:rsidRPr="00BF481D">
              <w:rPr>
                <w:b/>
                <w:color w:val="FFFFFF" w:themeColor="background1"/>
                <w:sz w:val="16"/>
                <w:szCs w:val="16"/>
                <w:lang w:val="es-ES_tradnl"/>
              </w:rPr>
              <w:t>Ubicación</w:t>
            </w:r>
          </w:p>
        </w:tc>
        <w:tc>
          <w:tcPr>
            <w:tcW w:w="1217" w:type="pct"/>
            <w:gridSpan w:val="4"/>
            <w:shd w:val="clear" w:color="auto" w:fill="4F81BD" w:themeFill="accent1"/>
            <w:vAlign w:val="center"/>
          </w:tcPr>
          <w:p w14:paraId="760DD190" w14:textId="77777777" w:rsidR="00A71793" w:rsidRPr="00BF481D" w:rsidRDefault="00A71793" w:rsidP="00657463">
            <w:pPr>
              <w:spacing w:after="0"/>
              <w:jc w:val="center"/>
              <w:rPr>
                <w:b/>
                <w:color w:val="FFFFFF" w:themeColor="background1"/>
                <w:sz w:val="16"/>
                <w:szCs w:val="16"/>
                <w:lang w:val="es-ES_tradnl"/>
              </w:rPr>
            </w:pPr>
            <w:r w:rsidRPr="00BF481D">
              <w:rPr>
                <w:b/>
                <w:color w:val="FFFFFF" w:themeColor="background1"/>
                <w:sz w:val="16"/>
                <w:szCs w:val="16"/>
                <w:lang w:val="es-ES_tradnl"/>
              </w:rPr>
              <w:t xml:space="preserve">Longitud trazado del </w:t>
            </w:r>
            <w:r w:rsidR="00657463" w:rsidRPr="00BF481D">
              <w:rPr>
                <w:b/>
                <w:color w:val="FFFFFF" w:themeColor="background1"/>
                <w:sz w:val="16"/>
                <w:szCs w:val="16"/>
                <w:lang w:val="es-ES_tradnl"/>
              </w:rPr>
              <w:t>enlace</w:t>
            </w:r>
          </w:p>
        </w:tc>
        <w:tc>
          <w:tcPr>
            <w:tcW w:w="265" w:type="pct"/>
            <w:vMerge w:val="restart"/>
            <w:shd w:val="clear" w:color="auto" w:fill="4F81BD" w:themeFill="accent1"/>
            <w:vAlign w:val="center"/>
          </w:tcPr>
          <w:p w14:paraId="0B2D6E69" w14:textId="77777777" w:rsidR="00A71793" w:rsidRPr="00BF481D" w:rsidRDefault="00A71793" w:rsidP="00657463">
            <w:pPr>
              <w:spacing w:after="0"/>
              <w:jc w:val="center"/>
              <w:rPr>
                <w:b/>
                <w:color w:val="FFFFFF" w:themeColor="background1"/>
                <w:sz w:val="16"/>
                <w:szCs w:val="16"/>
                <w:lang w:val="en-US"/>
              </w:rPr>
            </w:pPr>
            <w:r w:rsidRPr="00BF481D">
              <w:rPr>
                <w:b/>
                <w:color w:val="FFFFFF" w:themeColor="background1"/>
                <w:sz w:val="16"/>
                <w:szCs w:val="16"/>
                <w:lang w:val="es-ES"/>
              </w:rPr>
              <w:t>Rutas</w:t>
            </w:r>
          </w:p>
        </w:tc>
        <w:tc>
          <w:tcPr>
            <w:tcW w:w="559" w:type="pct"/>
            <w:vMerge w:val="restart"/>
            <w:shd w:val="clear" w:color="auto" w:fill="4F81BD" w:themeFill="accent1"/>
            <w:vAlign w:val="center"/>
          </w:tcPr>
          <w:p w14:paraId="68F1779A" w14:textId="77777777" w:rsidR="00A71793" w:rsidRPr="00BF481D" w:rsidRDefault="00A71793" w:rsidP="00657463">
            <w:pPr>
              <w:spacing w:after="0"/>
              <w:jc w:val="center"/>
              <w:rPr>
                <w:b/>
                <w:color w:val="FFFFFF" w:themeColor="background1"/>
                <w:sz w:val="16"/>
                <w:szCs w:val="16"/>
              </w:rPr>
            </w:pPr>
            <w:r w:rsidRPr="00BF481D">
              <w:rPr>
                <w:b/>
                <w:color w:val="FFFFFF" w:themeColor="background1"/>
                <w:sz w:val="16"/>
                <w:szCs w:val="16"/>
              </w:rPr>
              <w:t xml:space="preserve">Longitud total </w:t>
            </w:r>
          </w:p>
          <w:p w14:paraId="12863766" w14:textId="77777777" w:rsidR="00A71793" w:rsidRPr="00BF481D" w:rsidRDefault="00A71793" w:rsidP="00657463">
            <w:pPr>
              <w:spacing w:after="0"/>
              <w:jc w:val="center"/>
              <w:rPr>
                <w:b/>
                <w:color w:val="FFFFFF" w:themeColor="background1"/>
                <w:sz w:val="16"/>
                <w:szCs w:val="16"/>
              </w:rPr>
            </w:pPr>
            <w:r w:rsidRPr="00BF481D">
              <w:rPr>
                <w:b/>
                <w:color w:val="FFFFFF" w:themeColor="background1"/>
                <w:sz w:val="16"/>
                <w:szCs w:val="16"/>
              </w:rPr>
              <w:t>trazado</w:t>
            </w:r>
          </w:p>
          <w:p w14:paraId="4207FF79" w14:textId="77777777" w:rsidR="00A71793" w:rsidRPr="00BF481D" w:rsidRDefault="00A71793" w:rsidP="00657463">
            <w:pPr>
              <w:spacing w:after="0"/>
              <w:jc w:val="center"/>
              <w:rPr>
                <w:b/>
                <w:color w:val="FFFFFF" w:themeColor="background1"/>
                <w:sz w:val="16"/>
                <w:szCs w:val="16"/>
                <w:lang w:val="en-US"/>
              </w:rPr>
            </w:pPr>
            <w:r w:rsidRPr="00BF481D">
              <w:rPr>
                <w:b/>
                <w:color w:val="FFFFFF" w:themeColor="background1"/>
                <w:sz w:val="16"/>
                <w:szCs w:val="16"/>
              </w:rPr>
              <w:t>[km]</w:t>
            </w:r>
          </w:p>
        </w:tc>
        <w:tc>
          <w:tcPr>
            <w:tcW w:w="558" w:type="pct"/>
            <w:vMerge w:val="restart"/>
            <w:shd w:val="clear" w:color="auto" w:fill="4F81BD" w:themeFill="accent1"/>
            <w:vAlign w:val="center"/>
          </w:tcPr>
          <w:p w14:paraId="47E0A05F" w14:textId="77777777" w:rsidR="00A71793" w:rsidRPr="00BF481D" w:rsidRDefault="00A71793" w:rsidP="00657463">
            <w:pPr>
              <w:spacing w:after="0"/>
              <w:jc w:val="center"/>
              <w:rPr>
                <w:b/>
                <w:color w:val="FFFFFF" w:themeColor="background1"/>
                <w:sz w:val="16"/>
                <w:szCs w:val="16"/>
              </w:rPr>
            </w:pPr>
            <w:r w:rsidRPr="00BF481D">
              <w:rPr>
                <w:b/>
                <w:color w:val="FFFFFF" w:themeColor="background1"/>
                <w:sz w:val="16"/>
                <w:szCs w:val="16"/>
              </w:rPr>
              <w:t>Longitud total FO [km]</w:t>
            </w:r>
          </w:p>
        </w:tc>
      </w:tr>
      <w:tr w:rsidR="00A71793" w:rsidRPr="00BF481D" w14:paraId="6C241499" w14:textId="77777777" w:rsidTr="00657463">
        <w:trPr>
          <w:trHeight w:val="227"/>
        </w:trPr>
        <w:tc>
          <w:tcPr>
            <w:tcW w:w="544" w:type="pct"/>
            <w:vMerge/>
            <w:shd w:val="clear" w:color="auto" w:fill="365F91" w:themeFill="accent1" w:themeFillShade="BF"/>
            <w:noWrap/>
            <w:vAlign w:val="center"/>
            <w:hideMark/>
          </w:tcPr>
          <w:p w14:paraId="1C6886C1" w14:textId="77777777" w:rsidR="00A71793" w:rsidRPr="00BF481D" w:rsidRDefault="00A71793" w:rsidP="00657463">
            <w:pPr>
              <w:spacing w:after="0"/>
              <w:jc w:val="center"/>
              <w:rPr>
                <w:sz w:val="16"/>
                <w:szCs w:val="16"/>
                <w:lang w:val="en-US"/>
              </w:rPr>
            </w:pPr>
          </w:p>
        </w:tc>
        <w:tc>
          <w:tcPr>
            <w:tcW w:w="273" w:type="pct"/>
            <w:vMerge w:val="restart"/>
            <w:shd w:val="clear" w:color="auto" w:fill="4F81BD" w:themeFill="accent1"/>
            <w:noWrap/>
            <w:vAlign w:val="center"/>
            <w:hideMark/>
          </w:tcPr>
          <w:p w14:paraId="710649D7" w14:textId="77777777" w:rsidR="00A71793" w:rsidRPr="00BF481D" w:rsidRDefault="00A71793" w:rsidP="00657463">
            <w:pPr>
              <w:spacing w:after="0"/>
              <w:jc w:val="center"/>
              <w:rPr>
                <w:b/>
                <w:color w:val="FFFFFF" w:themeColor="background1"/>
                <w:sz w:val="16"/>
                <w:szCs w:val="16"/>
                <w:lang w:val="es-ES_tradnl"/>
              </w:rPr>
            </w:pPr>
            <w:r w:rsidRPr="00BF481D">
              <w:rPr>
                <w:b/>
                <w:color w:val="FFFFFF" w:themeColor="background1"/>
                <w:sz w:val="16"/>
                <w:szCs w:val="16"/>
                <w:lang w:val="es-ES_tradnl"/>
              </w:rPr>
              <w:t>Región</w:t>
            </w:r>
          </w:p>
        </w:tc>
        <w:tc>
          <w:tcPr>
            <w:tcW w:w="656" w:type="pct"/>
            <w:gridSpan w:val="2"/>
            <w:shd w:val="clear" w:color="auto" w:fill="4F81BD" w:themeFill="accent1"/>
            <w:vAlign w:val="center"/>
            <w:hideMark/>
          </w:tcPr>
          <w:p w14:paraId="194BB1FF" w14:textId="77777777" w:rsidR="00A71793" w:rsidRPr="00BF481D" w:rsidRDefault="00A71793" w:rsidP="00657463">
            <w:pPr>
              <w:spacing w:after="0"/>
              <w:jc w:val="center"/>
              <w:rPr>
                <w:b/>
                <w:color w:val="FFFFFF" w:themeColor="background1"/>
                <w:sz w:val="16"/>
                <w:szCs w:val="16"/>
                <w:lang w:val="es-ES_tradnl"/>
              </w:rPr>
            </w:pPr>
            <w:r w:rsidRPr="00BF481D">
              <w:rPr>
                <w:b/>
                <w:color w:val="FFFFFF" w:themeColor="background1"/>
                <w:sz w:val="16"/>
                <w:szCs w:val="16"/>
                <w:lang w:val="es-ES_tradnl"/>
              </w:rPr>
              <w:t>Nodo óptico origen/destino</w:t>
            </w:r>
          </w:p>
        </w:tc>
        <w:tc>
          <w:tcPr>
            <w:tcW w:w="273" w:type="pct"/>
            <w:vMerge w:val="restart"/>
            <w:shd w:val="clear" w:color="auto" w:fill="4F81BD" w:themeFill="accent1"/>
            <w:vAlign w:val="center"/>
          </w:tcPr>
          <w:p w14:paraId="07F844E7" w14:textId="77777777" w:rsidR="00A71793" w:rsidRPr="00BF481D" w:rsidRDefault="00A71793" w:rsidP="00657463">
            <w:pPr>
              <w:spacing w:after="0"/>
              <w:jc w:val="center"/>
              <w:rPr>
                <w:b/>
                <w:color w:val="FFFFFF" w:themeColor="background1"/>
                <w:sz w:val="16"/>
                <w:szCs w:val="16"/>
                <w:lang w:val="es-ES_tradnl"/>
              </w:rPr>
            </w:pPr>
            <w:r w:rsidRPr="00BF481D">
              <w:rPr>
                <w:b/>
                <w:color w:val="FFFFFF" w:themeColor="background1"/>
                <w:sz w:val="16"/>
                <w:szCs w:val="16"/>
                <w:lang w:val="es-ES_tradnl"/>
              </w:rPr>
              <w:t>Región</w:t>
            </w:r>
          </w:p>
        </w:tc>
        <w:tc>
          <w:tcPr>
            <w:tcW w:w="657" w:type="pct"/>
            <w:gridSpan w:val="2"/>
            <w:shd w:val="clear" w:color="auto" w:fill="4F81BD" w:themeFill="accent1"/>
            <w:vAlign w:val="center"/>
            <w:hideMark/>
          </w:tcPr>
          <w:p w14:paraId="5A780D69" w14:textId="77777777" w:rsidR="00A71793" w:rsidRPr="00BF481D" w:rsidRDefault="00A71793" w:rsidP="00657463">
            <w:pPr>
              <w:spacing w:after="0"/>
              <w:jc w:val="center"/>
              <w:rPr>
                <w:b/>
                <w:color w:val="FFFFFF" w:themeColor="background1"/>
                <w:sz w:val="16"/>
                <w:szCs w:val="16"/>
                <w:lang w:val="es-ES_tradnl"/>
              </w:rPr>
            </w:pPr>
            <w:r w:rsidRPr="00BF481D">
              <w:rPr>
                <w:b/>
                <w:color w:val="FFFFFF" w:themeColor="background1"/>
                <w:sz w:val="16"/>
                <w:szCs w:val="16"/>
                <w:lang w:val="es-ES_tradnl"/>
              </w:rPr>
              <w:t>Nodo óptico destino/origen</w:t>
            </w:r>
          </w:p>
        </w:tc>
        <w:tc>
          <w:tcPr>
            <w:tcW w:w="234" w:type="pct"/>
            <w:vMerge w:val="restart"/>
            <w:shd w:val="clear" w:color="auto" w:fill="4F81BD" w:themeFill="accent1"/>
            <w:vAlign w:val="center"/>
          </w:tcPr>
          <w:p w14:paraId="4AA75786" w14:textId="77777777" w:rsidR="00A71793" w:rsidRPr="00BF481D" w:rsidRDefault="00A71793" w:rsidP="00657463">
            <w:pPr>
              <w:spacing w:after="0"/>
              <w:jc w:val="center"/>
              <w:rPr>
                <w:b/>
                <w:color w:val="FFFFFF" w:themeColor="background1"/>
                <w:sz w:val="16"/>
                <w:szCs w:val="16"/>
                <w:lang w:val="es-ES_tradnl"/>
              </w:rPr>
            </w:pPr>
            <w:r w:rsidRPr="00BF481D">
              <w:rPr>
                <w:b/>
                <w:color w:val="FFFFFF" w:themeColor="background1"/>
                <w:sz w:val="16"/>
                <w:szCs w:val="16"/>
                <w:lang w:val="es-ES_tradnl"/>
              </w:rPr>
              <w:t>Aéreo</w:t>
            </w:r>
          </w:p>
          <w:p w14:paraId="10D59C7B" w14:textId="77777777" w:rsidR="00A71793" w:rsidRPr="00BF481D" w:rsidRDefault="00A71793" w:rsidP="00657463">
            <w:pPr>
              <w:spacing w:after="0"/>
              <w:jc w:val="center"/>
              <w:rPr>
                <w:b/>
                <w:color w:val="FFFFFF" w:themeColor="background1"/>
                <w:sz w:val="16"/>
                <w:szCs w:val="16"/>
                <w:lang w:val="es-ES_tradnl"/>
              </w:rPr>
            </w:pPr>
            <w:r w:rsidRPr="00BF481D">
              <w:rPr>
                <w:b/>
                <w:color w:val="FFFFFF" w:themeColor="background1"/>
                <w:sz w:val="16"/>
                <w:szCs w:val="16"/>
                <w:lang w:val="es-ES_tradnl"/>
              </w:rPr>
              <w:t>[km]</w:t>
            </w:r>
          </w:p>
        </w:tc>
        <w:tc>
          <w:tcPr>
            <w:tcW w:w="362" w:type="pct"/>
            <w:vMerge w:val="restart"/>
            <w:shd w:val="clear" w:color="auto" w:fill="4F81BD" w:themeFill="accent1"/>
            <w:vAlign w:val="center"/>
          </w:tcPr>
          <w:p w14:paraId="6DE0C444" w14:textId="77777777" w:rsidR="00A71793" w:rsidRPr="00BF481D" w:rsidRDefault="00A71793" w:rsidP="00657463">
            <w:pPr>
              <w:spacing w:after="0"/>
              <w:jc w:val="center"/>
              <w:rPr>
                <w:b/>
                <w:color w:val="FFFFFF" w:themeColor="background1"/>
                <w:sz w:val="16"/>
                <w:szCs w:val="16"/>
                <w:lang w:val="es-ES_tradnl"/>
              </w:rPr>
            </w:pPr>
            <w:r w:rsidRPr="00BF481D">
              <w:rPr>
                <w:b/>
                <w:color w:val="FFFFFF" w:themeColor="background1"/>
                <w:sz w:val="16"/>
                <w:szCs w:val="16"/>
                <w:lang w:val="es-ES_tradnl"/>
              </w:rPr>
              <w:t>Soterrado</w:t>
            </w:r>
          </w:p>
          <w:p w14:paraId="62D65DA3" w14:textId="77777777" w:rsidR="00A71793" w:rsidRPr="00BF481D" w:rsidRDefault="00A71793" w:rsidP="00657463">
            <w:pPr>
              <w:spacing w:after="0"/>
              <w:jc w:val="center"/>
              <w:rPr>
                <w:b/>
                <w:color w:val="FFFFFF" w:themeColor="background1"/>
                <w:sz w:val="16"/>
                <w:szCs w:val="16"/>
                <w:lang w:val="es-ES_tradnl"/>
              </w:rPr>
            </w:pPr>
            <w:r w:rsidRPr="00BF481D">
              <w:rPr>
                <w:b/>
                <w:color w:val="FFFFFF" w:themeColor="background1"/>
                <w:sz w:val="16"/>
                <w:szCs w:val="16"/>
                <w:lang w:val="es-ES_tradnl"/>
              </w:rPr>
              <w:t>[km]</w:t>
            </w:r>
          </w:p>
        </w:tc>
        <w:tc>
          <w:tcPr>
            <w:tcW w:w="621" w:type="pct"/>
            <w:gridSpan w:val="2"/>
            <w:shd w:val="clear" w:color="auto" w:fill="4F81BD" w:themeFill="accent1"/>
            <w:vAlign w:val="center"/>
          </w:tcPr>
          <w:p w14:paraId="54D316A6" w14:textId="77777777" w:rsidR="00A71793" w:rsidRPr="00BF481D" w:rsidRDefault="00A71793" w:rsidP="00657463">
            <w:pPr>
              <w:spacing w:after="0"/>
              <w:jc w:val="center"/>
              <w:rPr>
                <w:b/>
                <w:color w:val="FFFFFF" w:themeColor="background1"/>
                <w:sz w:val="16"/>
                <w:szCs w:val="16"/>
                <w:lang w:val="es-ES_tradnl"/>
              </w:rPr>
            </w:pPr>
            <w:r w:rsidRPr="00BF481D">
              <w:rPr>
                <w:b/>
                <w:color w:val="FFFFFF" w:themeColor="background1"/>
                <w:sz w:val="16"/>
                <w:szCs w:val="16"/>
                <w:lang w:val="es-ES_tradnl"/>
              </w:rPr>
              <w:t>Situaciones Especiales</w:t>
            </w:r>
          </w:p>
        </w:tc>
        <w:tc>
          <w:tcPr>
            <w:tcW w:w="265" w:type="pct"/>
            <w:vMerge/>
            <w:shd w:val="clear" w:color="auto" w:fill="365F91" w:themeFill="accent1" w:themeFillShade="BF"/>
            <w:vAlign w:val="center"/>
          </w:tcPr>
          <w:p w14:paraId="4118AF61" w14:textId="77777777" w:rsidR="00A71793" w:rsidRPr="00BF481D" w:rsidRDefault="00A71793" w:rsidP="00657463">
            <w:pPr>
              <w:spacing w:after="0"/>
              <w:jc w:val="center"/>
              <w:rPr>
                <w:sz w:val="16"/>
                <w:szCs w:val="16"/>
                <w:lang w:val="es-ES_tradnl"/>
              </w:rPr>
            </w:pPr>
          </w:p>
        </w:tc>
        <w:tc>
          <w:tcPr>
            <w:tcW w:w="559" w:type="pct"/>
            <w:vMerge/>
            <w:shd w:val="clear" w:color="auto" w:fill="365F91" w:themeFill="accent1" w:themeFillShade="BF"/>
            <w:vAlign w:val="center"/>
          </w:tcPr>
          <w:p w14:paraId="6B0CE43E" w14:textId="77777777" w:rsidR="00A71793" w:rsidRPr="00BF481D" w:rsidRDefault="00A71793" w:rsidP="00657463">
            <w:pPr>
              <w:spacing w:after="0"/>
              <w:jc w:val="center"/>
              <w:rPr>
                <w:sz w:val="16"/>
                <w:szCs w:val="16"/>
                <w:lang w:val="es-ES_tradnl"/>
              </w:rPr>
            </w:pPr>
          </w:p>
        </w:tc>
        <w:tc>
          <w:tcPr>
            <w:tcW w:w="558" w:type="pct"/>
            <w:vMerge/>
            <w:shd w:val="clear" w:color="auto" w:fill="365F91" w:themeFill="accent1" w:themeFillShade="BF"/>
            <w:vAlign w:val="center"/>
          </w:tcPr>
          <w:p w14:paraId="689D0DB7" w14:textId="77777777" w:rsidR="00A71793" w:rsidRPr="00BF481D" w:rsidRDefault="00A71793" w:rsidP="00657463">
            <w:pPr>
              <w:spacing w:after="0"/>
              <w:jc w:val="center"/>
              <w:rPr>
                <w:sz w:val="16"/>
                <w:szCs w:val="16"/>
                <w:lang w:val="es-ES_tradnl"/>
              </w:rPr>
            </w:pPr>
          </w:p>
        </w:tc>
      </w:tr>
      <w:tr w:rsidR="00A71793" w:rsidRPr="00BF481D" w14:paraId="7330D3EA" w14:textId="77777777" w:rsidTr="00657463">
        <w:trPr>
          <w:trHeight w:val="227"/>
        </w:trPr>
        <w:tc>
          <w:tcPr>
            <w:tcW w:w="544" w:type="pct"/>
            <w:vMerge/>
            <w:shd w:val="clear" w:color="auto" w:fill="365F91" w:themeFill="accent1" w:themeFillShade="BF"/>
            <w:vAlign w:val="center"/>
            <w:hideMark/>
          </w:tcPr>
          <w:p w14:paraId="3F3719BC" w14:textId="77777777" w:rsidR="00A71793" w:rsidRPr="00BF481D" w:rsidRDefault="00A71793" w:rsidP="00657463">
            <w:pPr>
              <w:spacing w:after="0"/>
              <w:jc w:val="center"/>
              <w:rPr>
                <w:sz w:val="16"/>
                <w:szCs w:val="16"/>
                <w:lang w:val="es-ES_tradnl"/>
              </w:rPr>
            </w:pPr>
          </w:p>
        </w:tc>
        <w:tc>
          <w:tcPr>
            <w:tcW w:w="273" w:type="pct"/>
            <w:vMerge/>
            <w:shd w:val="clear" w:color="auto" w:fill="4F81BD" w:themeFill="accent1"/>
            <w:vAlign w:val="center"/>
            <w:hideMark/>
          </w:tcPr>
          <w:p w14:paraId="3FE3075B" w14:textId="77777777" w:rsidR="00A71793" w:rsidRPr="00BF481D" w:rsidRDefault="00A71793" w:rsidP="00657463">
            <w:pPr>
              <w:spacing w:after="0"/>
              <w:jc w:val="center"/>
              <w:rPr>
                <w:b/>
                <w:color w:val="FFFFFF" w:themeColor="background1"/>
                <w:sz w:val="16"/>
                <w:szCs w:val="16"/>
                <w:lang w:val="es-ES_tradnl"/>
              </w:rPr>
            </w:pPr>
          </w:p>
        </w:tc>
        <w:tc>
          <w:tcPr>
            <w:tcW w:w="307" w:type="pct"/>
            <w:shd w:val="clear" w:color="auto" w:fill="4F81BD" w:themeFill="accent1"/>
            <w:noWrap/>
            <w:vAlign w:val="center"/>
            <w:hideMark/>
          </w:tcPr>
          <w:p w14:paraId="039E0188" w14:textId="77777777" w:rsidR="00A71793" w:rsidRPr="00BF481D" w:rsidRDefault="00A71793" w:rsidP="00657463">
            <w:pPr>
              <w:spacing w:after="0"/>
              <w:jc w:val="center"/>
              <w:rPr>
                <w:b/>
                <w:color w:val="FFFFFF" w:themeColor="background1"/>
                <w:sz w:val="16"/>
                <w:szCs w:val="16"/>
                <w:lang w:val="es-ES_tradnl"/>
              </w:rPr>
            </w:pPr>
            <w:r w:rsidRPr="00BF481D">
              <w:rPr>
                <w:b/>
                <w:color w:val="FFFFFF" w:themeColor="background1"/>
                <w:sz w:val="16"/>
                <w:szCs w:val="16"/>
                <w:lang w:val="es-ES_tradnl"/>
              </w:rPr>
              <w:t>Código</w:t>
            </w:r>
          </w:p>
        </w:tc>
        <w:tc>
          <w:tcPr>
            <w:tcW w:w="348" w:type="pct"/>
            <w:shd w:val="clear" w:color="auto" w:fill="4F81BD" w:themeFill="accent1"/>
            <w:noWrap/>
            <w:vAlign w:val="center"/>
            <w:hideMark/>
          </w:tcPr>
          <w:p w14:paraId="5FAD7F38" w14:textId="77777777" w:rsidR="00A71793" w:rsidRPr="00BF481D" w:rsidRDefault="00A71793" w:rsidP="00657463">
            <w:pPr>
              <w:spacing w:after="0"/>
              <w:jc w:val="center"/>
              <w:rPr>
                <w:b/>
                <w:color w:val="FFFFFF" w:themeColor="background1"/>
                <w:sz w:val="16"/>
                <w:szCs w:val="16"/>
                <w:lang w:val="es-ES_tradnl"/>
              </w:rPr>
            </w:pPr>
            <w:r w:rsidRPr="00BF481D">
              <w:rPr>
                <w:b/>
                <w:color w:val="FFFFFF" w:themeColor="background1"/>
                <w:sz w:val="16"/>
                <w:szCs w:val="16"/>
                <w:lang w:val="es-ES_tradnl"/>
              </w:rPr>
              <w:t>Nombre</w:t>
            </w:r>
          </w:p>
        </w:tc>
        <w:tc>
          <w:tcPr>
            <w:tcW w:w="273" w:type="pct"/>
            <w:vMerge/>
            <w:shd w:val="clear" w:color="auto" w:fill="4F81BD" w:themeFill="accent1"/>
            <w:vAlign w:val="center"/>
          </w:tcPr>
          <w:p w14:paraId="1DF665C1" w14:textId="77777777" w:rsidR="00A71793" w:rsidRPr="00BF481D" w:rsidRDefault="00A71793" w:rsidP="00657463">
            <w:pPr>
              <w:spacing w:after="0"/>
              <w:jc w:val="center"/>
              <w:rPr>
                <w:b/>
                <w:color w:val="FFFFFF" w:themeColor="background1"/>
                <w:sz w:val="16"/>
                <w:szCs w:val="16"/>
                <w:lang w:val="es-ES_tradnl"/>
              </w:rPr>
            </w:pPr>
          </w:p>
        </w:tc>
        <w:tc>
          <w:tcPr>
            <w:tcW w:w="307" w:type="pct"/>
            <w:shd w:val="clear" w:color="auto" w:fill="4F81BD" w:themeFill="accent1"/>
            <w:noWrap/>
            <w:vAlign w:val="center"/>
            <w:hideMark/>
          </w:tcPr>
          <w:p w14:paraId="10AA71DC" w14:textId="77777777" w:rsidR="00A71793" w:rsidRPr="00BF481D" w:rsidRDefault="00A71793" w:rsidP="00657463">
            <w:pPr>
              <w:spacing w:after="0"/>
              <w:jc w:val="center"/>
              <w:rPr>
                <w:b/>
                <w:color w:val="FFFFFF" w:themeColor="background1"/>
                <w:sz w:val="16"/>
                <w:szCs w:val="16"/>
                <w:lang w:val="es-ES_tradnl"/>
              </w:rPr>
            </w:pPr>
            <w:r w:rsidRPr="00BF481D">
              <w:rPr>
                <w:b/>
                <w:color w:val="FFFFFF" w:themeColor="background1"/>
                <w:sz w:val="16"/>
                <w:szCs w:val="16"/>
                <w:lang w:val="es-ES_tradnl"/>
              </w:rPr>
              <w:t>Código</w:t>
            </w:r>
          </w:p>
        </w:tc>
        <w:tc>
          <w:tcPr>
            <w:tcW w:w="350" w:type="pct"/>
            <w:shd w:val="clear" w:color="auto" w:fill="4F81BD" w:themeFill="accent1"/>
            <w:noWrap/>
            <w:vAlign w:val="center"/>
            <w:hideMark/>
          </w:tcPr>
          <w:p w14:paraId="75DEC91B" w14:textId="77777777" w:rsidR="00A71793" w:rsidRPr="00BF481D" w:rsidRDefault="00A71793" w:rsidP="00657463">
            <w:pPr>
              <w:spacing w:after="0"/>
              <w:jc w:val="center"/>
              <w:rPr>
                <w:b/>
                <w:color w:val="FFFFFF" w:themeColor="background1"/>
                <w:sz w:val="16"/>
                <w:szCs w:val="16"/>
                <w:lang w:val="es-ES_tradnl"/>
              </w:rPr>
            </w:pPr>
            <w:r w:rsidRPr="00BF481D">
              <w:rPr>
                <w:b/>
                <w:color w:val="FFFFFF" w:themeColor="background1"/>
                <w:sz w:val="16"/>
                <w:szCs w:val="16"/>
                <w:lang w:val="es-ES_tradnl"/>
              </w:rPr>
              <w:t>Nombre</w:t>
            </w:r>
          </w:p>
        </w:tc>
        <w:tc>
          <w:tcPr>
            <w:tcW w:w="234" w:type="pct"/>
            <w:vMerge/>
            <w:shd w:val="clear" w:color="auto" w:fill="4F81BD" w:themeFill="accent1"/>
            <w:vAlign w:val="center"/>
          </w:tcPr>
          <w:p w14:paraId="7ED5F5E2" w14:textId="77777777" w:rsidR="00A71793" w:rsidRPr="00BF481D" w:rsidRDefault="00A71793" w:rsidP="00657463">
            <w:pPr>
              <w:spacing w:after="0"/>
              <w:jc w:val="center"/>
              <w:rPr>
                <w:b/>
                <w:color w:val="FFFFFF" w:themeColor="background1"/>
                <w:sz w:val="16"/>
                <w:szCs w:val="16"/>
                <w:lang w:val="es-ES_tradnl"/>
              </w:rPr>
            </w:pPr>
          </w:p>
        </w:tc>
        <w:tc>
          <w:tcPr>
            <w:tcW w:w="362" w:type="pct"/>
            <w:vMerge/>
            <w:shd w:val="clear" w:color="auto" w:fill="4F81BD" w:themeFill="accent1"/>
            <w:vAlign w:val="center"/>
          </w:tcPr>
          <w:p w14:paraId="7146E0A6" w14:textId="77777777" w:rsidR="00A71793" w:rsidRPr="00BF481D" w:rsidRDefault="00A71793" w:rsidP="00657463">
            <w:pPr>
              <w:spacing w:after="0"/>
              <w:jc w:val="center"/>
              <w:rPr>
                <w:b/>
                <w:color w:val="FFFFFF" w:themeColor="background1"/>
                <w:sz w:val="16"/>
                <w:szCs w:val="16"/>
                <w:lang w:val="es-ES_tradnl"/>
              </w:rPr>
            </w:pPr>
          </w:p>
        </w:tc>
        <w:tc>
          <w:tcPr>
            <w:tcW w:w="430" w:type="pct"/>
            <w:shd w:val="clear" w:color="auto" w:fill="4F81BD" w:themeFill="accent1"/>
            <w:vAlign w:val="center"/>
          </w:tcPr>
          <w:p w14:paraId="472542C1" w14:textId="77777777" w:rsidR="00A71793" w:rsidRPr="00BF481D" w:rsidRDefault="00A71793" w:rsidP="00657463">
            <w:pPr>
              <w:spacing w:after="0"/>
              <w:jc w:val="center"/>
              <w:rPr>
                <w:b/>
                <w:color w:val="FFFFFF" w:themeColor="background1"/>
                <w:sz w:val="16"/>
                <w:szCs w:val="16"/>
                <w:lang w:val="es-ES_tradnl"/>
              </w:rPr>
            </w:pPr>
            <w:r w:rsidRPr="00BF481D">
              <w:rPr>
                <w:b/>
                <w:color w:val="FFFFFF" w:themeColor="background1"/>
                <w:sz w:val="16"/>
                <w:szCs w:val="16"/>
                <w:lang w:val="es-ES_tradnl"/>
              </w:rPr>
              <w:t>Tipo solución</w:t>
            </w:r>
          </w:p>
        </w:tc>
        <w:tc>
          <w:tcPr>
            <w:tcW w:w="191" w:type="pct"/>
            <w:shd w:val="clear" w:color="auto" w:fill="4F81BD" w:themeFill="accent1"/>
            <w:vAlign w:val="center"/>
          </w:tcPr>
          <w:p w14:paraId="7B7EC917" w14:textId="77777777" w:rsidR="00A71793" w:rsidRPr="00BF481D" w:rsidRDefault="00A71793" w:rsidP="00657463">
            <w:pPr>
              <w:spacing w:after="0"/>
              <w:jc w:val="center"/>
              <w:rPr>
                <w:b/>
                <w:color w:val="FFFFFF" w:themeColor="background1"/>
                <w:sz w:val="16"/>
                <w:szCs w:val="16"/>
                <w:lang w:val="es-ES_tradnl"/>
              </w:rPr>
            </w:pPr>
            <w:r w:rsidRPr="00BF481D">
              <w:rPr>
                <w:b/>
                <w:color w:val="FFFFFF" w:themeColor="background1"/>
                <w:sz w:val="16"/>
                <w:szCs w:val="16"/>
                <w:lang w:val="es-ES_tradnl"/>
              </w:rPr>
              <w:t>[km]</w:t>
            </w:r>
          </w:p>
        </w:tc>
        <w:tc>
          <w:tcPr>
            <w:tcW w:w="265" w:type="pct"/>
            <w:vMerge/>
            <w:shd w:val="clear" w:color="auto" w:fill="365F91" w:themeFill="accent1" w:themeFillShade="BF"/>
            <w:vAlign w:val="center"/>
          </w:tcPr>
          <w:p w14:paraId="49F57589" w14:textId="77777777" w:rsidR="00A71793" w:rsidRPr="00BF481D" w:rsidRDefault="00A71793" w:rsidP="00657463">
            <w:pPr>
              <w:spacing w:after="0"/>
              <w:jc w:val="center"/>
              <w:rPr>
                <w:sz w:val="16"/>
                <w:szCs w:val="16"/>
                <w:lang w:val="es-ES_tradnl"/>
              </w:rPr>
            </w:pPr>
          </w:p>
        </w:tc>
        <w:tc>
          <w:tcPr>
            <w:tcW w:w="559" w:type="pct"/>
            <w:vMerge/>
            <w:shd w:val="clear" w:color="auto" w:fill="365F91" w:themeFill="accent1" w:themeFillShade="BF"/>
            <w:vAlign w:val="center"/>
          </w:tcPr>
          <w:p w14:paraId="68AADE1C" w14:textId="77777777" w:rsidR="00A71793" w:rsidRPr="00BF481D" w:rsidRDefault="00A71793" w:rsidP="00657463">
            <w:pPr>
              <w:spacing w:after="0"/>
              <w:jc w:val="center"/>
              <w:rPr>
                <w:sz w:val="16"/>
                <w:szCs w:val="16"/>
                <w:lang w:val="es-ES_tradnl"/>
              </w:rPr>
            </w:pPr>
          </w:p>
        </w:tc>
        <w:tc>
          <w:tcPr>
            <w:tcW w:w="558" w:type="pct"/>
            <w:vMerge/>
            <w:shd w:val="clear" w:color="auto" w:fill="365F91" w:themeFill="accent1" w:themeFillShade="BF"/>
            <w:vAlign w:val="center"/>
          </w:tcPr>
          <w:p w14:paraId="7E17D41A" w14:textId="77777777" w:rsidR="00A71793" w:rsidRPr="00BF481D" w:rsidRDefault="00A71793" w:rsidP="00657463">
            <w:pPr>
              <w:spacing w:after="0"/>
              <w:jc w:val="center"/>
              <w:rPr>
                <w:sz w:val="16"/>
                <w:szCs w:val="16"/>
                <w:lang w:val="es-ES_tradnl"/>
              </w:rPr>
            </w:pPr>
          </w:p>
        </w:tc>
      </w:tr>
      <w:tr w:rsidR="00A71793" w:rsidRPr="00BF481D" w14:paraId="241D539C" w14:textId="77777777" w:rsidTr="00657463">
        <w:trPr>
          <w:trHeight w:val="227"/>
        </w:trPr>
        <w:tc>
          <w:tcPr>
            <w:tcW w:w="544" w:type="pct"/>
            <w:shd w:val="clear" w:color="auto" w:fill="auto"/>
            <w:noWrap/>
            <w:vAlign w:val="center"/>
          </w:tcPr>
          <w:p w14:paraId="333EBC8F" w14:textId="6476D71A" w:rsidR="00A71793" w:rsidRPr="00BF481D" w:rsidRDefault="00A71793" w:rsidP="00657463">
            <w:pPr>
              <w:spacing w:after="0"/>
              <w:jc w:val="center"/>
              <w:rPr>
                <w:sz w:val="16"/>
                <w:szCs w:val="16"/>
              </w:rPr>
            </w:pPr>
            <w:r w:rsidRPr="00BF481D">
              <w:rPr>
                <w:sz w:val="16"/>
                <w:szCs w:val="16"/>
              </w:rPr>
              <w:t>EB-A</w:t>
            </w:r>
            <w:r w:rsidR="006B4951">
              <w:rPr>
                <w:sz w:val="16"/>
                <w:szCs w:val="16"/>
              </w:rPr>
              <w:t>TA</w:t>
            </w:r>
            <w:r w:rsidRPr="00BF481D">
              <w:rPr>
                <w:sz w:val="16"/>
                <w:szCs w:val="16"/>
              </w:rPr>
              <w:t>-FO-</w:t>
            </w:r>
            <w:proofErr w:type="spellStart"/>
            <w:r w:rsidRPr="00BF481D">
              <w:rPr>
                <w:sz w:val="16"/>
                <w:szCs w:val="16"/>
              </w:rPr>
              <w:t>YY</w:t>
            </w:r>
            <w:proofErr w:type="spellEnd"/>
          </w:p>
        </w:tc>
        <w:tc>
          <w:tcPr>
            <w:tcW w:w="273" w:type="pct"/>
            <w:shd w:val="clear" w:color="auto" w:fill="auto"/>
            <w:noWrap/>
            <w:vAlign w:val="center"/>
          </w:tcPr>
          <w:p w14:paraId="08D479DE" w14:textId="3E26FF60" w:rsidR="00A71793" w:rsidRPr="00BF481D" w:rsidRDefault="00A71793" w:rsidP="00657463">
            <w:pPr>
              <w:spacing w:after="0"/>
              <w:jc w:val="center"/>
              <w:rPr>
                <w:sz w:val="16"/>
                <w:szCs w:val="16"/>
                <w:lang w:val="es-ES_tradnl"/>
              </w:rPr>
            </w:pPr>
          </w:p>
        </w:tc>
        <w:tc>
          <w:tcPr>
            <w:tcW w:w="307" w:type="pct"/>
            <w:shd w:val="clear" w:color="auto" w:fill="auto"/>
            <w:noWrap/>
            <w:vAlign w:val="center"/>
          </w:tcPr>
          <w:p w14:paraId="5A53EACD" w14:textId="77777777" w:rsidR="00A71793" w:rsidRPr="00BF481D" w:rsidRDefault="00A71793" w:rsidP="00657463">
            <w:pPr>
              <w:spacing w:after="0"/>
              <w:jc w:val="center"/>
              <w:rPr>
                <w:sz w:val="16"/>
                <w:szCs w:val="16"/>
                <w:lang w:val="es-ES_tradnl"/>
              </w:rPr>
            </w:pPr>
          </w:p>
        </w:tc>
        <w:tc>
          <w:tcPr>
            <w:tcW w:w="348" w:type="pct"/>
            <w:shd w:val="clear" w:color="auto" w:fill="auto"/>
            <w:noWrap/>
            <w:vAlign w:val="center"/>
          </w:tcPr>
          <w:p w14:paraId="60639A4E" w14:textId="77777777" w:rsidR="00A71793" w:rsidRPr="00BF481D" w:rsidRDefault="00A71793" w:rsidP="00657463">
            <w:pPr>
              <w:spacing w:after="0"/>
              <w:jc w:val="center"/>
              <w:rPr>
                <w:sz w:val="16"/>
                <w:szCs w:val="16"/>
                <w:lang w:val="es-ES_tradnl"/>
              </w:rPr>
            </w:pPr>
          </w:p>
        </w:tc>
        <w:tc>
          <w:tcPr>
            <w:tcW w:w="273" w:type="pct"/>
            <w:vAlign w:val="center"/>
          </w:tcPr>
          <w:p w14:paraId="68238863" w14:textId="791FD42C" w:rsidR="00A71793" w:rsidRPr="00BF481D" w:rsidRDefault="00A71793" w:rsidP="00657463">
            <w:pPr>
              <w:spacing w:after="0"/>
              <w:jc w:val="center"/>
              <w:rPr>
                <w:sz w:val="16"/>
                <w:szCs w:val="16"/>
                <w:lang w:val="es-ES_tradnl"/>
              </w:rPr>
            </w:pPr>
          </w:p>
        </w:tc>
        <w:tc>
          <w:tcPr>
            <w:tcW w:w="307" w:type="pct"/>
            <w:shd w:val="clear" w:color="auto" w:fill="auto"/>
            <w:noWrap/>
            <w:vAlign w:val="center"/>
          </w:tcPr>
          <w:p w14:paraId="363426F1" w14:textId="77777777" w:rsidR="00A71793" w:rsidRPr="00BF481D" w:rsidRDefault="00A71793" w:rsidP="00657463">
            <w:pPr>
              <w:spacing w:after="0"/>
              <w:jc w:val="center"/>
              <w:rPr>
                <w:sz w:val="16"/>
                <w:szCs w:val="16"/>
                <w:lang w:val="es-ES_tradnl"/>
              </w:rPr>
            </w:pPr>
          </w:p>
        </w:tc>
        <w:tc>
          <w:tcPr>
            <w:tcW w:w="350" w:type="pct"/>
            <w:shd w:val="clear" w:color="auto" w:fill="auto"/>
            <w:noWrap/>
            <w:vAlign w:val="center"/>
          </w:tcPr>
          <w:p w14:paraId="09C6B163" w14:textId="77777777" w:rsidR="00A71793" w:rsidRPr="00BF481D" w:rsidRDefault="00A71793" w:rsidP="00657463">
            <w:pPr>
              <w:spacing w:after="0"/>
              <w:jc w:val="center"/>
              <w:rPr>
                <w:sz w:val="16"/>
                <w:szCs w:val="16"/>
                <w:lang w:val="es-ES_tradnl"/>
              </w:rPr>
            </w:pPr>
          </w:p>
        </w:tc>
        <w:tc>
          <w:tcPr>
            <w:tcW w:w="234" w:type="pct"/>
            <w:vAlign w:val="center"/>
          </w:tcPr>
          <w:p w14:paraId="268FE188" w14:textId="77777777" w:rsidR="00A71793" w:rsidRPr="00BF481D" w:rsidRDefault="00A71793" w:rsidP="00657463">
            <w:pPr>
              <w:spacing w:after="0"/>
              <w:jc w:val="center"/>
              <w:rPr>
                <w:sz w:val="16"/>
                <w:szCs w:val="16"/>
                <w:lang w:val="es-ES_tradnl"/>
              </w:rPr>
            </w:pPr>
          </w:p>
        </w:tc>
        <w:tc>
          <w:tcPr>
            <w:tcW w:w="362" w:type="pct"/>
            <w:vAlign w:val="center"/>
          </w:tcPr>
          <w:p w14:paraId="78CBEB94" w14:textId="77777777" w:rsidR="00A71793" w:rsidRPr="00BF481D" w:rsidRDefault="00A71793" w:rsidP="00657463">
            <w:pPr>
              <w:spacing w:after="0"/>
              <w:jc w:val="center"/>
              <w:rPr>
                <w:sz w:val="16"/>
                <w:szCs w:val="16"/>
                <w:lang w:val="es-ES_tradnl"/>
              </w:rPr>
            </w:pPr>
          </w:p>
        </w:tc>
        <w:tc>
          <w:tcPr>
            <w:tcW w:w="430" w:type="pct"/>
            <w:vAlign w:val="center"/>
          </w:tcPr>
          <w:p w14:paraId="4219906A" w14:textId="77777777" w:rsidR="00A71793" w:rsidRPr="00BF481D" w:rsidRDefault="00A71793" w:rsidP="00657463">
            <w:pPr>
              <w:spacing w:after="0"/>
              <w:jc w:val="center"/>
              <w:rPr>
                <w:sz w:val="16"/>
                <w:szCs w:val="16"/>
                <w:lang w:val="es-ES_tradnl"/>
              </w:rPr>
            </w:pPr>
          </w:p>
        </w:tc>
        <w:tc>
          <w:tcPr>
            <w:tcW w:w="191" w:type="pct"/>
            <w:vAlign w:val="center"/>
          </w:tcPr>
          <w:p w14:paraId="69C611E4" w14:textId="77777777" w:rsidR="00A71793" w:rsidRPr="00BF481D" w:rsidRDefault="00A71793" w:rsidP="00657463">
            <w:pPr>
              <w:spacing w:after="0"/>
              <w:jc w:val="center"/>
              <w:rPr>
                <w:sz w:val="16"/>
                <w:szCs w:val="16"/>
                <w:lang w:val="es-ES_tradnl"/>
              </w:rPr>
            </w:pPr>
          </w:p>
        </w:tc>
        <w:tc>
          <w:tcPr>
            <w:tcW w:w="265" w:type="pct"/>
            <w:vAlign w:val="center"/>
          </w:tcPr>
          <w:p w14:paraId="6EA93A6E" w14:textId="77777777" w:rsidR="00A71793" w:rsidRPr="00BF481D" w:rsidRDefault="00A71793" w:rsidP="00657463">
            <w:pPr>
              <w:spacing w:after="0"/>
              <w:jc w:val="center"/>
              <w:rPr>
                <w:sz w:val="16"/>
                <w:szCs w:val="16"/>
                <w:lang w:val="es-ES_tradnl"/>
              </w:rPr>
            </w:pPr>
          </w:p>
        </w:tc>
        <w:tc>
          <w:tcPr>
            <w:tcW w:w="559" w:type="pct"/>
            <w:vAlign w:val="center"/>
          </w:tcPr>
          <w:p w14:paraId="6D338FA9" w14:textId="77777777" w:rsidR="00A71793" w:rsidRPr="00BF481D" w:rsidRDefault="00A71793" w:rsidP="00657463">
            <w:pPr>
              <w:spacing w:after="0"/>
              <w:jc w:val="center"/>
              <w:rPr>
                <w:sz w:val="16"/>
                <w:szCs w:val="16"/>
                <w:lang w:val="es-ES_tradnl"/>
              </w:rPr>
            </w:pPr>
          </w:p>
        </w:tc>
        <w:tc>
          <w:tcPr>
            <w:tcW w:w="558" w:type="pct"/>
            <w:vAlign w:val="center"/>
          </w:tcPr>
          <w:p w14:paraId="6E1B306A" w14:textId="77777777" w:rsidR="00A71793" w:rsidRPr="00BF481D" w:rsidRDefault="00A71793" w:rsidP="00657463">
            <w:pPr>
              <w:spacing w:after="0"/>
              <w:jc w:val="center"/>
              <w:rPr>
                <w:sz w:val="16"/>
                <w:szCs w:val="16"/>
                <w:lang w:val="es-ES_tradnl"/>
              </w:rPr>
            </w:pPr>
          </w:p>
        </w:tc>
      </w:tr>
      <w:tr w:rsidR="00A71793" w:rsidRPr="00BF481D" w14:paraId="64B8ACA2" w14:textId="77777777" w:rsidTr="00657463">
        <w:trPr>
          <w:trHeight w:val="227"/>
        </w:trPr>
        <w:tc>
          <w:tcPr>
            <w:tcW w:w="544" w:type="pct"/>
            <w:shd w:val="clear" w:color="auto" w:fill="auto"/>
            <w:noWrap/>
            <w:vAlign w:val="center"/>
          </w:tcPr>
          <w:p w14:paraId="141D6051" w14:textId="77777777" w:rsidR="00A71793" w:rsidRPr="00BF481D" w:rsidRDefault="00A71793" w:rsidP="00657463">
            <w:pPr>
              <w:spacing w:after="0"/>
              <w:jc w:val="center"/>
              <w:rPr>
                <w:sz w:val="16"/>
                <w:szCs w:val="16"/>
              </w:rPr>
            </w:pPr>
          </w:p>
        </w:tc>
        <w:tc>
          <w:tcPr>
            <w:tcW w:w="273" w:type="pct"/>
            <w:shd w:val="clear" w:color="auto" w:fill="auto"/>
            <w:noWrap/>
            <w:vAlign w:val="center"/>
          </w:tcPr>
          <w:p w14:paraId="4604B255" w14:textId="77777777" w:rsidR="00A71793" w:rsidRPr="00BF481D" w:rsidRDefault="00A71793" w:rsidP="00657463">
            <w:pPr>
              <w:spacing w:after="0"/>
              <w:jc w:val="center"/>
              <w:rPr>
                <w:sz w:val="16"/>
                <w:szCs w:val="16"/>
                <w:lang w:val="es-ES_tradnl"/>
              </w:rPr>
            </w:pPr>
          </w:p>
        </w:tc>
        <w:tc>
          <w:tcPr>
            <w:tcW w:w="307" w:type="pct"/>
            <w:shd w:val="clear" w:color="auto" w:fill="auto"/>
            <w:noWrap/>
            <w:vAlign w:val="center"/>
          </w:tcPr>
          <w:p w14:paraId="3D3A357B" w14:textId="77777777" w:rsidR="00A71793" w:rsidRPr="00BF481D" w:rsidRDefault="00A71793" w:rsidP="00657463">
            <w:pPr>
              <w:spacing w:after="0"/>
              <w:jc w:val="center"/>
              <w:rPr>
                <w:sz w:val="16"/>
                <w:szCs w:val="16"/>
                <w:lang w:val="es-ES_tradnl"/>
              </w:rPr>
            </w:pPr>
          </w:p>
        </w:tc>
        <w:tc>
          <w:tcPr>
            <w:tcW w:w="348" w:type="pct"/>
            <w:shd w:val="clear" w:color="auto" w:fill="auto"/>
            <w:noWrap/>
            <w:vAlign w:val="center"/>
          </w:tcPr>
          <w:p w14:paraId="7D2277E9" w14:textId="77777777" w:rsidR="00A71793" w:rsidRPr="00BF481D" w:rsidRDefault="00A71793" w:rsidP="00657463">
            <w:pPr>
              <w:spacing w:after="0"/>
              <w:jc w:val="center"/>
              <w:rPr>
                <w:sz w:val="16"/>
                <w:szCs w:val="16"/>
                <w:lang w:val="es-ES_tradnl"/>
              </w:rPr>
            </w:pPr>
          </w:p>
        </w:tc>
        <w:tc>
          <w:tcPr>
            <w:tcW w:w="273" w:type="pct"/>
            <w:vAlign w:val="center"/>
          </w:tcPr>
          <w:p w14:paraId="2E5F29BF" w14:textId="77777777" w:rsidR="00A71793" w:rsidRPr="00BF481D" w:rsidRDefault="00A71793" w:rsidP="00657463">
            <w:pPr>
              <w:spacing w:after="0"/>
              <w:jc w:val="center"/>
              <w:rPr>
                <w:sz w:val="16"/>
                <w:szCs w:val="16"/>
                <w:lang w:val="es-ES_tradnl"/>
              </w:rPr>
            </w:pPr>
          </w:p>
        </w:tc>
        <w:tc>
          <w:tcPr>
            <w:tcW w:w="307" w:type="pct"/>
            <w:shd w:val="clear" w:color="auto" w:fill="auto"/>
            <w:noWrap/>
            <w:vAlign w:val="center"/>
          </w:tcPr>
          <w:p w14:paraId="13D140DB" w14:textId="77777777" w:rsidR="00A71793" w:rsidRPr="00BF481D" w:rsidRDefault="00A71793" w:rsidP="00657463">
            <w:pPr>
              <w:spacing w:after="0"/>
              <w:jc w:val="center"/>
              <w:rPr>
                <w:sz w:val="16"/>
                <w:szCs w:val="16"/>
                <w:lang w:val="es-ES_tradnl"/>
              </w:rPr>
            </w:pPr>
          </w:p>
        </w:tc>
        <w:tc>
          <w:tcPr>
            <w:tcW w:w="350" w:type="pct"/>
            <w:shd w:val="clear" w:color="auto" w:fill="auto"/>
            <w:noWrap/>
            <w:vAlign w:val="center"/>
          </w:tcPr>
          <w:p w14:paraId="5DB1DB70" w14:textId="77777777" w:rsidR="00A71793" w:rsidRPr="00BF481D" w:rsidRDefault="00A71793" w:rsidP="00657463">
            <w:pPr>
              <w:spacing w:after="0"/>
              <w:jc w:val="center"/>
              <w:rPr>
                <w:sz w:val="16"/>
                <w:szCs w:val="16"/>
                <w:lang w:val="es-ES_tradnl"/>
              </w:rPr>
            </w:pPr>
          </w:p>
        </w:tc>
        <w:tc>
          <w:tcPr>
            <w:tcW w:w="234" w:type="pct"/>
            <w:vAlign w:val="center"/>
          </w:tcPr>
          <w:p w14:paraId="0B3C3547" w14:textId="77777777" w:rsidR="00A71793" w:rsidRPr="00BF481D" w:rsidRDefault="00A71793" w:rsidP="00657463">
            <w:pPr>
              <w:spacing w:after="0"/>
              <w:jc w:val="center"/>
              <w:rPr>
                <w:sz w:val="16"/>
                <w:szCs w:val="16"/>
                <w:lang w:val="es-ES_tradnl"/>
              </w:rPr>
            </w:pPr>
          </w:p>
        </w:tc>
        <w:tc>
          <w:tcPr>
            <w:tcW w:w="362" w:type="pct"/>
            <w:vAlign w:val="center"/>
          </w:tcPr>
          <w:p w14:paraId="1FD49340" w14:textId="77777777" w:rsidR="00A71793" w:rsidRPr="00BF481D" w:rsidRDefault="00A71793" w:rsidP="00657463">
            <w:pPr>
              <w:spacing w:after="0"/>
              <w:jc w:val="center"/>
              <w:rPr>
                <w:sz w:val="16"/>
                <w:szCs w:val="16"/>
                <w:lang w:val="es-ES_tradnl"/>
              </w:rPr>
            </w:pPr>
          </w:p>
        </w:tc>
        <w:tc>
          <w:tcPr>
            <w:tcW w:w="430" w:type="pct"/>
            <w:vAlign w:val="center"/>
          </w:tcPr>
          <w:p w14:paraId="3921C967" w14:textId="77777777" w:rsidR="00A71793" w:rsidRPr="00BF481D" w:rsidRDefault="00A71793" w:rsidP="00657463">
            <w:pPr>
              <w:spacing w:after="0"/>
              <w:jc w:val="center"/>
              <w:rPr>
                <w:sz w:val="16"/>
                <w:szCs w:val="16"/>
                <w:lang w:val="es-ES_tradnl"/>
              </w:rPr>
            </w:pPr>
          </w:p>
        </w:tc>
        <w:tc>
          <w:tcPr>
            <w:tcW w:w="191" w:type="pct"/>
            <w:vAlign w:val="center"/>
          </w:tcPr>
          <w:p w14:paraId="60385560" w14:textId="77777777" w:rsidR="00A71793" w:rsidRPr="00BF481D" w:rsidRDefault="00A71793" w:rsidP="00657463">
            <w:pPr>
              <w:spacing w:after="0"/>
              <w:jc w:val="center"/>
              <w:rPr>
                <w:sz w:val="16"/>
                <w:szCs w:val="16"/>
                <w:lang w:val="es-ES_tradnl"/>
              </w:rPr>
            </w:pPr>
          </w:p>
        </w:tc>
        <w:tc>
          <w:tcPr>
            <w:tcW w:w="265" w:type="pct"/>
            <w:vAlign w:val="center"/>
          </w:tcPr>
          <w:p w14:paraId="6C301F5C" w14:textId="77777777" w:rsidR="00A71793" w:rsidRPr="00BF481D" w:rsidRDefault="00A71793" w:rsidP="00657463">
            <w:pPr>
              <w:spacing w:after="0"/>
              <w:jc w:val="center"/>
              <w:rPr>
                <w:sz w:val="16"/>
                <w:szCs w:val="16"/>
                <w:lang w:val="es-ES_tradnl"/>
              </w:rPr>
            </w:pPr>
          </w:p>
        </w:tc>
        <w:tc>
          <w:tcPr>
            <w:tcW w:w="559" w:type="pct"/>
            <w:vAlign w:val="center"/>
          </w:tcPr>
          <w:p w14:paraId="0D300450" w14:textId="77777777" w:rsidR="00A71793" w:rsidRPr="00BF481D" w:rsidRDefault="00A71793" w:rsidP="00657463">
            <w:pPr>
              <w:spacing w:after="0"/>
              <w:jc w:val="center"/>
              <w:rPr>
                <w:sz w:val="16"/>
                <w:szCs w:val="16"/>
                <w:lang w:val="es-ES_tradnl"/>
              </w:rPr>
            </w:pPr>
          </w:p>
        </w:tc>
        <w:tc>
          <w:tcPr>
            <w:tcW w:w="558" w:type="pct"/>
            <w:vAlign w:val="center"/>
          </w:tcPr>
          <w:p w14:paraId="06221628" w14:textId="77777777" w:rsidR="00A71793" w:rsidRPr="00BF481D" w:rsidRDefault="00A71793" w:rsidP="00657463">
            <w:pPr>
              <w:spacing w:after="0"/>
              <w:jc w:val="center"/>
              <w:rPr>
                <w:sz w:val="16"/>
                <w:szCs w:val="16"/>
                <w:lang w:val="es-ES_tradnl"/>
              </w:rPr>
            </w:pPr>
          </w:p>
        </w:tc>
      </w:tr>
    </w:tbl>
    <w:p w14:paraId="1BC3B438" w14:textId="77777777" w:rsidR="00A71793" w:rsidRPr="00BF481D" w:rsidRDefault="00A71793" w:rsidP="00A71793">
      <w:pPr>
        <w:spacing w:before="120"/>
        <w:rPr>
          <w:sz w:val="18"/>
          <w:lang w:val="es-ES_tradnl"/>
        </w:rPr>
      </w:pPr>
      <w:r w:rsidRPr="00BF481D">
        <w:rPr>
          <w:sz w:val="18"/>
          <w:lang w:val="es-ES_tradnl"/>
        </w:rPr>
        <w:t>Notas:</w:t>
      </w:r>
    </w:p>
    <w:p w14:paraId="3DE59B5D" w14:textId="16B86C78" w:rsidR="00A71793" w:rsidRPr="00BF481D" w:rsidRDefault="00A71793" w:rsidP="00CF6E2A">
      <w:pPr>
        <w:pStyle w:val="Prrafodelista"/>
        <w:numPr>
          <w:ilvl w:val="0"/>
          <w:numId w:val="53"/>
        </w:numPr>
        <w:rPr>
          <w:sz w:val="18"/>
        </w:rPr>
      </w:pPr>
      <w:r w:rsidRPr="00BF481D">
        <w:rPr>
          <w:sz w:val="18"/>
        </w:rPr>
        <w:t>En la columna “Código Enlace Backhaul” se debe indicar el código del Enlace Backhaul comprometido, siguiendo el formato dado en la tabla, donde “A</w:t>
      </w:r>
      <w:r w:rsidR="006B4951">
        <w:rPr>
          <w:sz w:val="18"/>
        </w:rPr>
        <w:t>TA</w:t>
      </w:r>
      <w:r w:rsidRPr="00BF481D">
        <w:rPr>
          <w:sz w:val="18"/>
        </w:rPr>
        <w:t xml:space="preserve">” corresponde </w:t>
      </w:r>
      <w:r w:rsidR="006B4951">
        <w:rPr>
          <w:sz w:val="18"/>
        </w:rPr>
        <w:t xml:space="preserve">a la Región </w:t>
      </w:r>
      <w:r w:rsidRPr="00BF481D">
        <w:rPr>
          <w:sz w:val="18"/>
        </w:rPr>
        <w:t>de Postulación objeto de la Propuesta e “</w:t>
      </w:r>
      <w:proofErr w:type="spellStart"/>
      <w:r w:rsidRPr="00BF481D">
        <w:rPr>
          <w:sz w:val="18"/>
        </w:rPr>
        <w:t>YY</w:t>
      </w:r>
      <w:proofErr w:type="spellEnd"/>
      <w:r w:rsidRPr="00BF481D">
        <w:rPr>
          <w:sz w:val="18"/>
        </w:rPr>
        <w:t xml:space="preserve">” corresponde a </w:t>
      </w:r>
      <w:r w:rsidR="006B4951">
        <w:rPr>
          <w:sz w:val="18"/>
        </w:rPr>
        <w:t>la</w:t>
      </w:r>
      <w:r w:rsidRPr="00BF481D">
        <w:rPr>
          <w:sz w:val="18"/>
        </w:rPr>
        <w:t xml:space="preserve"> numeración correlativa que deberá </w:t>
      </w:r>
      <w:r w:rsidRPr="00BF481D">
        <w:rPr>
          <w:sz w:val="18"/>
        </w:rPr>
        <w:lastRenderedPageBreak/>
        <w:t>comenzar en el número “01” hasta el número asociado a la cantidad total de Enlaces Backhaul ópticos</w:t>
      </w:r>
      <w:r w:rsidRPr="00BF481D">
        <w:rPr>
          <w:sz w:val="18"/>
          <w:szCs w:val="18"/>
        </w:rPr>
        <w:t xml:space="preserve"> que se comprometan. Los códigos que se informen deben ser consistentes con aquellos declarados en la </w:t>
      </w:r>
      <w:r w:rsidRPr="00BF481D">
        <w:rPr>
          <w:sz w:val="18"/>
          <w:szCs w:val="18"/>
        </w:rPr>
        <w:fldChar w:fldCharType="begin"/>
      </w:r>
      <w:r w:rsidRPr="00BF481D">
        <w:rPr>
          <w:sz w:val="18"/>
          <w:szCs w:val="18"/>
        </w:rPr>
        <w:instrText xml:space="preserve"> REF _Ref142560950 \h  \* MERGEFORMAT </w:instrText>
      </w:r>
      <w:r w:rsidRPr="00BF481D">
        <w:rPr>
          <w:sz w:val="18"/>
          <w:szCs w:val="18"/>
        </w:rPr>
      </w:r>
      <w:r w:rsidRPr="00BF481D">
        <w:rPr>
          <w:sz w:val="18"/>
          <w:szCs w:val="18"/>
        </w:rPr>
        <w:fldChar w:fldCharType="separate"/>
      </w:r>
      <w:r w:rsidR="00B72B09" w:rsidRPr="00B72B09">
        <w:rPr>
          <w:sz w:val="18"/>
          <w:szCs w:val="18"/>
        </w:rPr>
        <w:t xml:space="preserve">Tabla </w:t>
      </w:r>
      <w:r w:rsidR="00B72B09" w:rsidRPr="00B72B09">
        <w:rPr>
          <w:noProof/>
          <w:sz w:val="18"/>
          <w:szCs w:val="18"/>
        </w:rPr>
        <w:t>2.7</w:t>
      </w:r>
      <w:r w:rsidR="00B72B09" w:rsidRPr="00B72B09">
        <w:rPr>
          <w:noProof/>
          <w:sz w:val="18"/>
          <w:szCs w:val="18"/>
        </w:rPr>
        <w:noBreakHyphen/>
        <w:t>1</w:t>
      </w:r>
      <w:r w:rsidRPr="00BF481D">
        <w:rPr>
          <w:sz w:val="18"/>
          <w:szCs w:val="18"/>
        </w:rPr>
        <w:fldChar w:fldCharType="end"/>
      </w:r>
      <w:r w:rsidRPr="00BF481D">
        <w:rPr>
          <w:sz w:val="18"/>
          <w:szCs w:val="18"/>
        </w:rPr>
        <w:t xml:space="preserve"> del</w:t>
      </w:r>
      <w:r w:rsidRPr="00BF481D">
        <w:rPr>
          <w:sz w:val="18"/>
        </w:rPr>
        <w:t xml:space="preserve"> p</w:t>
      </w:r>
      <w:r w:rsidR="00E86E2F">
        <w:rPr>
          <w:sz w:val="18"/>
        </w:rPr>
        <w:t>resente documento.</w:t>
      </w:r>
    </w:p>
    <w:p w14:paraId="2C862284" w14:textId="77777777" w:rsidR="00A71793" w:rsidRPr="00BF481D" w:rsidRDefault="00A71793" w:rsidP="00CF6E2A">
      <w:pPr>
        <w:pStyle w:val="Prrafodelista"/>
        <w:numPr>
          <w:ilvl w:val="0"/>
          <w:numId w:val="53"/>
        </w:numPr>
        <w:rPr>
          <w:sz w:val="18"/>
        </w:rPr>
      </w:pPr>
      <w:r w:rsidRPr="00BF481D">
        <w:rPr>
          <w:sz w:val="18"/>
        </w:rPr>
        <w:t xml:space="preserve">En las columnas asociadas a “Longitud trazado del </w:t>
      </w:r>
      <w:r w:rsidR="00657463" w:rsidRPr="00BF481D">
        <w:rPr>
          <w:sz w:val="18"/>
        </w:rPr>
        <w:t>enlace</w:t>
      </w:r>
      <w:r w:rsidRPr="00BF481D">
        <w:rPr>
          <w:sz w:val="18"/>
        </w:rPr>
        <w:t xml:space="preserve">” se debe especificar la longitud total de los tramos del </w:t>
      </w:r>
      <w:r w:rsidR="00657463" w:rsidRPr="00BF481D">
        <w:rPr>
          <w:sz w:val="18"/>
        </w:rPr>
        <w:t>Enlace Backhaul óptico</w:t>
      </w:r>
      <w:r w:rsidRPr="00BF481D">
        <w:rPr>
          <w:sz w:val="18"/>
        </w:rPr>
        <w:t xml:space="preserve"> que contemplan un tipo de instalación aérea, soterrada o para Situaciones Especiales, debiendo informar para este último de tipo de instalación a implementar (por ejemplo, subacuático, adosado a roca, etc.)</w:t>
      </w:r>
    </w:p>
    <w:p w14:paraId="30E6F2BA" w14:textId="77777777" w:rsidR="00A71793" w:rsidRPr="00BF481D" w:rsidRDefault="00A71793" w:rsidP="00CF6E2A">
      <w:pPr>
        <w:pStyle w:val="Prrafodelista"/>
        <w:numPr>
          <w:ilvl w:val="0"/>
          <w:numId w:val="53"/>
        </w:numPr>
        <w:rPr>
          <w:sz w:val="18"/>
        </w:rPr>
      </w:pPr>
      <w:r w:rsidRPr="00BF481D">
        <w:rPr>
          <w:sz w:val="18"/>
        </w:rPr>
        <w:t>En la columna “Longitud total de trazado” se debe informar la longitud “lineal” del trazado, en kilómetros, la cual corresponde a la medición del trazado contenido en el archivo georreferenciado acompañado a la Propuesta.</w:t>
      </w:r>
    </w:p>
    <w:p w14:paraId="26FA9C11" w14:textId="77777777" w:rsidR="00A71793" w:rsidRPr="00BF481D" w:rsidRDefault="00A71793" w:rsidP="00CF6E2A">
      <w:pPr>
        <w:pStyle w:val="Prrafodelista"/>
        <w:numPr>
          <w:ilvl w:val="0"/>
          <w:numId w:val="53"/>
        </w:numPr>
        <w:rPr>
          <w:sz w:val="18"/>
        </w:rPr>
      </w:pPr>
      <w:r w:rsidRPr="00BF481D">
        <w:rPr>
          <w:sz w:val="18"/>
        </w:rPr>
        <w:t>En la columna “Longitud total FO”, se debe informar la longitud de cable de fibra óptica a ser instalado, en kilómetros, la cual debe incluir los excedentes —respecto de la longitud del trazado— asociado a las reservas y holguras propias da cada tipo de instalación.</w:t>
      </w:r>
    </w:p>
    <w:p w14:paraId="7742117D" w14:textId="77777777" w:rsidR="00FB35A8" w:rsidRPr="00BF481D" w:rsidRDefault="00FB35A8" w:rsidP="00FB35A8">
      <w:pPr>
        <w:pStyle w:val="Descripcin"/>
      </w:pPr>
      <w:bookmarkStart w:id="56" w:name="_Ref142581619"/>
      <w:bookmarkStart w:id="57" w:name="_Toc142592842"/>
      <w:bookmarkStart w:id="58" w:name="_Toc142594390"/>
      <w:r w:rsidRPr="00BF481D">
        <w:t xml:space="preserve">Tabla </w:t>
      </w:r>
      <w:fldSimple w:instr=" STYLEREF 2 \s ">
        <w:r w:rsidR="00B72B09">
          <w:rPr>
            <w:noProof/>
          </w:rPr>
          <w:t>2.7</w:t>
        </w:r>
      </w:fldSimple>
      <w:r w:rsidR="000B063B" w:rsidRPr="00BF481D">
        <w:noBreakHyphen/>
      </w:r>
      <w:fldSimple w:instr=" SEQ Tabla \* ARABIC \s 2 ">
        <w:r w:rsidR="00B72B09">
          <w:rPr>
            <w:noProof/>
          </w:rPr>
          <w:t>11</w:t>
        </w:r>
      </w:fldSimple>
      <w:bookmarkEnd w:id="56"/>
      <w:r w:rsidRPr="00BF481D">
        <w:t xml:space="preserve">: </w:t>
      </w:r>
      <w:r w:rsidR="00B03F65">
        <w:t xml:space="preserve">Caracterización </w:t>
      </w:r>
      <w:r w:rsidR="00DB53A2" w:rsidRPr="00BF481D">
        <w:t>Enlaces Backhaul ópticos</w:t>
      </w:r>
      <w:r w:rsidRPr="00BF481D">
        <w:t>, por tramos, según el tipo de tendido y de cable</w:t>
      </w:r>
      <w:bookmarkEnd w:id="57"/>
      <w:bookmarkEnd w:id="58"/>
      <w:r w:rsidRPr="00BF481D">
        <w:t xml:space="preserve">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1204"/>
        <w:gridCol w:w="993"/>
        <w:gridCol w:w="1587"/>
        <w:gridCol w:w="694"/>
        <w:gridCol w:w="780"/>
        <w:gridCol w:w="713"/>
        <w:gridCol w:w="690"/>
        <w:gridCol w:w="867"/>
        <w:gridCol w:w="997"/>
        <w:gridCol w:w="659"/>
        <w:gridCol w:w="1235"/>
        <w:gridCol w:w="584"/>
        <w:gridCol w:w="1052"/>
        <w:gridCol w:w="1091"/>
      </w:tblGrid>
      <w:tr w:rsidR="00FB35A8" w:rsidRPr="00BF481D" w14:paraId="5FCEBA46" w14:textId="77777777" w:rsidTr="009641EE">
        <w:trPr>
          <w:trHeight w:val="20"/>
        </w:trPr>
        <w:tc>
          <w:tcPr>
            <w:tcW w:w="1204" w:type="dxa"/>
            <w:shd w:val="clear" w:color="auto" w:fill="4F81BD" w:themeFill="accent1"/>
            <w:noWrap/>
            <w:vAlign w:val="center"/>
            <w:hideMark/>
          </w:tcPr>
          <w:p w14:paraId="3CA5D608" w14:textId="77777777" w:rsidR="00FB35A8" w:rsidRPr="00BF481D" w:rsidRDefault="00FB35A8" w:rsidP="00FB35A8">
            <w:pPr>
              <w:spacing w:after="0"/>
              <w:jc w:val="center"/>
              <w:rPr>
                <w:b/>
                <w:color w:val="FFFFFF" w:themeColor="background1"/>
                <w:sz w:val="16"/>
                <w:szCs w:val="16"/>
                <w:lang w:val="es-ES_tradnl"/>
              </w:rPr>
            </w:pPr>
            <w:r w:rsidRPr="00BF481D">
              <w:rPr>
                <w:b/>
                <w:color w:val="FFFFFF" w:themeColor="background1"/>
                <w:sz w:val="16"/>
                <w:szCs w:val="16"/>
                <w:lang w:val="es-ES_tradnl"/>
              </w:rPr>
              <w:t xml:space="preserve">Código Enlace Backhaul </w:t>
            </w:r>
          </w:p>
        </w:tc>
        <w:tc>
          <w:tcPr>
            <w:tcW w:w="993" w:type="dxa"/>
            <w:shd w:val="clear" w:color="auto" w:fill="4F81BD" w:themeFill="accent1"/>
            <w:vAlign w:val="center"/>
          </w:tcPr>
          <w:p w14:paraId="4110C0DB"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Nodo óptico ref. km 0</w:t>
            </w:r>
          </w:p>
        </w:tc>
        <w:tc>
          <w:tcPr>
            <w:tcW w:w="1587" w:type="dxa"/>
            <w:shd w:val="clear" w:color="auto" w:fill="4F81BD" w:themeFill="accent1"/>
            <w:vAlign w:val="center"/>
          </w:tcPr>
          <w:p w14:paraId="3AC36421" w14:textId="77777777" w:rsidR="00FB35A8" w:rsidRPr="00BF481D" w:rsidDel="007A158B"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Código tramo</w:t>
            </w:r>
          </w:p>
        </w:tc>
        <w:tc>
          <w:tcPr>
            <w:tcW w:w="694" w:type="dxa"/>
            <w:shd w:val="clear" w:color="auto" w:fill="4F81BD" w:themeFill="accent1"/>
            <w:vAlign w:val="center"/>
          </w:tcPr>
          <w:p w14:paraId="74E52645"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Origen</w:t>
            </w:r>
          </w:p>
        </w:tc>
        <w:tc>
          <w:tcPr>
            <w:tcW w:w="780" w:type="dxa"/>
            <w:shd w:val="clear" w:color="auto" w:fill="4F81BD" w:themeFill="accent1"/>
            <w:vAlign w:val="center"/>
          </w:tcPr>
          <w:p w14:paraId="15FA0E91"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Destino</w:t>
            </w:r>
          </w:p>
        </w:tc>
        <w:tc>
          <w:tcPr>
            <w:tcW w:w="713" w:type="dxa"/>
            <w:shd w:val="clear" w:color="auto" w:fill="4F81BD" w:themeFill="accent1"/>
            <w:vAlign w:val="center"/>
          </w:tcPr>
          <w:p w14:paraId="350DA0ED"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Desde el km:</w:t>
            </w:r>
          </w:p>
        </w:tc>
        <w:tc>
          <w:tcPr>
            <w:tcW w:w="690" w:type="dxa"/>
            <w:shd w:val="clear" w:color="auto" w:fill="4F81BD" w:themeFill="accent1"/>
            <w:vAlign w:val="center"/>
          </w:tcPr>
          <w:p w14:paraId="66E36C2D"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Hasta el km:</w:t>
            </w:r>
          </w:p>
        </w:tc>
        <w:tc>
          <w:tcPr>
            <w:tcW w:w="867" w:type="dxa"/>
            <w:shd w:val="clear" w:color="auto" w:fill="4F81BD" w:themeFill="accent1"/>
            <w:vAlign w:val="center"/>
          </w:tcPr>
          <w:p w14:paraId="3DB9F083"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Tipo de tendido</w:t>
            </w:r>
          </w:p>
        </w:tc>
        <w:tc>
          <w:tcPr>
            <w:tcW w:w="997" w:type="dxa"/>
            <w:shd w:val="clear" w:color="auto" w:fill="4F81BD" w:themeFill="accent1"/>
            <w:vAlign w:val="center"/>
          </w:tcPr>
          <w:p w14:paraId="214C963A"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Cantidad de cables</w:t>
            </w:r>
          </w:p>
        </w:tc>
        <w:tc>
          <w:tcPr>
            <w:tcW w:w="659" w:type="dxa"/>
            <w:shd w:val="clear" w:color="auto" w:fill="4F81BD" w:themeFill="accent1"/>
            <w:vAlign w:val="center"/>
          </w:tcPr>
          <w:p w14:paraId="122BF13C"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Tipo de cable</w:t>
            </w:r>
          </w:p>
        </w:tc>
        <w:tc>
          <w:tcPr>
            <w:tcW w:w="1235" w:type="dxa"/>
            <w:shd w:val="clear" w:color="auto" w:fill="4F81BD" w:themeFill="accent1"/>
            <w:vAlign w:val="center"/>
          </w:tcPr>
          <w:p w14:paraId="3AD24D2F"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Cantidad pares filamentos FO</w:t>
            </w:r>
          </w:p>
        </w:tc>
        <w:tc>
          <w:tcPr>
            <w:tcW w:w="584" w:type="dxa"/>
            <w:shd w:val="clear" w:color="auto" w:fill="4F81BD" w:themeFill="accent1"/>
            <w:vAlign w:val="center"/>
          </w:tcPr>
          <w:p w14:paraId="30E7DB5E"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Tipo de FO</w:t>
            </w:r>
          </w:p>
        </w:tc>
        <w:tc>
          <w:tcPr>
            <w:tcW w:w="1052" w:type="dxa"/>
            <w:shd w:val="clear" w:color="auto" w:fill="4F81BD" w:themeFill="accent1"/>
            <w:vAlign w:val="center"/>
          </w:tcPr>
          <w:p w14:paraId="49D77014"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Longitud del tramo [km]</w:t>
            </w:r>
          </w:p>
        </w:tc>
        <w:tc>
          <w:tcPr>
            <w:tcW w:w="1091" w:type="dxa"/>
            <w:shd w:val="clear" w:color="auto" w:fill="4F81BD" w:themeFill="accent1"/>
            <w:vAlign w:val="center"/>
          </w:tcPr>
          <w:p w14:paraId="68F37B51"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Longitud FO del tramo [km]</w:t>
            </w:r>
          </w:p>
        </w:tc>
      </w:tr>
      <w:tr w:rsidR="00FB35A8" w:rsidRPr="00BF481D" w14:paraId="7AD6A964" w14:textId="77777777" w:rsidTr="009641EE">
        <w:trPr>
          <w:trHeight w:val="20"/>
        </w:trPr>
        <w:tc>
          <w:tcPr>
            <w:tcW w:w="1204" w:type="dxa"/>
            <w:vMerge w:val="restart"/>
            <w:shd w:val="clear" w:color="auto" w:fill="auto"/>
            <w:noWrap/>
            <w:vAlign w:val="center"/>
          </w:tcPr>
          <w:p w14:paraId="18CD0632" w14:textId="161EBF4C" w:rsidR="00FB35A8" w:rsidRPr="00BF481D" w:rsidRDefault="00FB35A8" w:rsidP="00AF6DE7">
            <w:pPr>
              <w:spacing w:after="0"/>
              <w:jc w:val="center"/>
              <w:rPr>
                <w:sz w:val="16"/>
                <w:szCs w:val="16"/>
              </w:rPr>
            </w:pPr>
            <w:r w:rsidRPr="00BF481D">
              <w:rPr>
                <w:sz w:val="16"/>
                <w:szCs w:val="16"/>
                <w:lang w:val="es-ES_tradnl"/>
              </w:rPr>
              <w:t>EB-A</w:t>
            </w:r>
            <w:r w:rsidR="00EC3F32">
              <w:rPr>
                <w:sz w:val="16"/>
                <w:szCs w:val="16"/>
                <w:lang w:val="es-ES_tradnl"/>
              </w:rPr>
              <w:t>TA</w:t>
            </w:r>
            <w:r w:rsidRPr="00BF481D">
              <w:rPr>
                <w:sz w:val="16"/>
                <w:szCs w:val="16"/>
                <w:lang w:val="es-ES_tradnl"/>
              </w:rPr>
              <w:t>-FO-XX</w:t>
            </w:r>
          </w:p>
        </w:tc>
        <w:tc>
          <w:tcPr>
            <w:tcW w:w="993" w:type="dxa"/>
            <w:vMerge w:val="restart"/>
            <w:shd w:val="clear" w:color="auto" w:fill="auto"/>
            <w:noWrap/>
            <w:vAlign w:val="center"/>
          </w:tcPr>
          <w:p w14:paraId="0C735BD2" w14:textId="77777777" w:rsidR="00FB35A8" w:rsidRPr="00BF481D" w:rsidRDefault="00FB35A8" w:rsidP="00AF6DE7">
            <w:pPr>
              <w:spacing w:after="0"/>
              <w:jc w:val="center"/>
              <w:rPr>
                <w:sz w:val="16"/>
                <w:szCs w:val="16"/>
              </w:rPr>
            </w:pPr>
          </w:p>
        </w:tc>
        <w:tc>
          <w:tcPr>
            <w:tcW w:w="1587" w:type="dxa"/>
            <w:vAlign w:val="center"/>
          </w:tcPr>
          <w:p w14:paraId="40964ED9" w14:textId="768154C6" w:rsidR="00FB35A8" w:rsidRPr="00BF481D" w:rsidRDefault="00FB35A8" w:rsidP="00AF6DE7">
            <w:pPr>
              <w:spacing w:after="0"/>
              <w:jc w:val="center"/>
              <w:rPr>
                <w:sz w:val="16"/>
                <w:szCs w:val="16"/>
                <w:lang w:val="es-ES_tradnl"/>
              </w:rPr>
            </w:pPr>
            <w:proofErr w:type="spellStart"/>
            <w:r w:rsidRPr="00BF481D">
              <w:rPr>
                <w:sz w:val="16"/>
                <w:szCs w:val="16"/>
                <w:lang w:val="es-ES_tradnl"/>
              </w:rPr>
              <w:t>TR</w:t>
            </w:r>
            <w:proofErr w:type="spellEnd"/>
            <w:r w:rsidRPr="00BF481D">
              <w:rPr>
                <w:sz w:val="16"/>
                <w:szCs w:val="16"/>
                <w:lang w:val="es-ES_tradnl"/>
              </w:rPr>
              <w:t>-EB-A</w:t>
            </w:r>
            <w:r w:rsidR="00EC3F32">
              <w:rPr>
                <w:sz w:val="16"/>
                <w:szCs w:val="16"/>
                <w:lang w:val="es-ES_tradnl"/>
              </w:rPr>
              <w:t>TA</w:t>
            </w:r>
            <w:r w:rsidRPr="00BF481D">
              <w:rPr>
                <w:sz w:val="16"/>
                <w:szCs w:val="16"/>
                <w:lang w:val="es-ES_tradnl"/>
              </w:rPr>
              <w:t>-</w:t>
            </w:r>
            <w:proofErr w:type="spellStart"/>
            <w:r w:rsidRPr="00BF481D">
              <w:rPr>
                <w:sz w:val="16"/>
                <w:szCs w:val="16"/>
                <w:lang w:val="es-ES_tradnl"/>
              </w:rPr>
              <w:t>YY</w:t>
            </w:r>
            <w:proofErr w:type="spellEnd"/>
          </w:p>
        </w:tc>
        <w:tc>
          <w:tcPr>
            <w:tcW w:w="694" w:type="dxa"/>
            <w:vAlign w:val="center"/>
          </w:tcPr>
          <w:p w14:paraId="615BA037" w14:textId="77777777" w:rsidR="00FB35A8" w:rsidRPr="00BF481D" w:rsidRDefault="00FB35A8" w:rsidP="00AF6DE7">
            <w:pPr>
              <w:spacing w:after="0"/>
              <w:jc w:val="center"/>
              <w:rPr>
                <w:sz w:val="16"/>
                <w:szCs w:val="16"/>
                <w:lang w:val="es-ES_tradnl"/>
              </w:rPr>
            </w:pPr>
          </w:p>
        </w:tc>
        <w:tc>
          <w:tcPr>
            <w:tcW w:w="780" w:type="dxa"/>
            <w:vAlign w:val="center"/>
          </w:tcPr>
          <w:p w14:paraId="131E3F77" w14:textId="77777777" w:rsidR="00FB35A8" w:rsidRPr="00BF481D" w:rsidRDefault="00FB35A8" w:rsidP="00AF6DE7">
            <w:pPr>
              <w:spacing w:after="0"/>
              <w:jc w:val="center"/>
              <w:rPr>
                <w:sz w:val="16"/>
                <w:szCs w:val="16"/>
                <w:lang w:val="es-ES_tradnl"/>
              </w:rPr>
            </w:pPr>
          </w:p>
        </w:tc>
        <w:tc>
          <w:tcPr>
            <w:tcW w:w="713" w:type="dxa"/>
            <w:vAlign w:val="center"/>
          </w:tcPr>
          <w:p w14:paraId="0A7577C6" w14:textId="77777777" w:rsidR="00FB35A8" w:rsidRPr="00BF481D" w:rsidRDefault="00FB35A8" w:rsidP="00AF6DE7">
            <w:pPr>
              <w:spacing w:after="0"/>
              <w:jc w:val="center"/>
              <w:rPr>
                <w:sz w:val="16"/>
                <w:szCs w:val="16"/>
                <w:lang w:val="es-ES_tradnl"/>
              </w:rPr>
            </w:pPr>
          </w:p>
        </w:tc>
        <w:tc>
          <w:tcPr>
            <w:tcW w:w="690" w:type="dxa"/>
            <w:vAlign w:val="center"/>
          </w:tcPr>
          <w:p w14:paraId="57809B9A" w14:textId="77777777" w:rsidR="00FB35A8" w:rsidRPr="00BF481D" w:rsidRDefault="00FB35A8" w:rsidP="00AF6DE7">
            <w:pPr>
              <w:spacing w:after="0"/>
              <w:jc w:val="center"/>
              <w:rPr>
                <w:sz w:val="16"/>
                <w:szCs w:val="16"/>
                <w:lang w:val="es-ES_tradnl"/>
              </w:rPr>
            </w:pPr>
          </w:p>
        </w:tc>
        <w:tc>
          <w:tcPr>
            <w:tcW w:w="867" w:type="dxa"/>
            <w:vAlign w:val="center"/>
          </w:tcPr>
          <w:p w14:paraId="7BDE5761" w14:textId="77777777" w:rsidR="00FB35A8" w:rsidRPr="00BF481D" w:rsidRDefault="00FB35A8" w:rsidP="00AF6DE7">
            <w:pPr>
              <w:spacing w:after="0"/>
              <w:jc w:val="center"/>
              <w:rPr>
                <w:sz w:val="16"/>
                <w:szCs w:val="16"/>
                <w:lang w:val="es-ES_tradnl"/>
              </w:rPr>
            </w:pPr>
          </w:p>
        </w:tc>
        <w:tc>
          <w:tcPr>
            <w:tcW w:w="997" w:type="dxa"/>
            <w:vAlign w:val="center"/>
          </w:tcPr>
          <w:p w14:paraId="1BCB2EC9" w14:textId="77777777" w:rsidR="00FB35A8" w:rsidRPr="00BF481D" w:rsidRDefault="00FB35A8" w:rsidP="00AF6DE7">
            <w:pPr>
              <w:spacing w:after="0"/>
              <w:jc w:val="center"/>
              <w:rPr>
                <w:sz w:val="16"/>
                <w:szCs w:val="16"/>
                <w:lang w:val="es-ES_tradnl"/>
              </w:rPr>
            </w:pPr>
          </w:p>
        </w:tc>
        <w:tc>
          <w:tcPr>
            <w:tcW w:w="659" w:type="dxa"/>
            <w:vAlign w:val="center"/>
          </w:tcPr>
          <w:p w14:paraId="5CCE82F3" w14:textId="77777777" w:rsidR="00FB35A8" w:rsidRPr="00BF481D" w:rsidRDefault="00FB35A8" w:rsidP="00AF6DE7">
            <w:pPr>
              <w:spacing w:after="0"/>
              <w:jc w:val="center"/>
              <w:rPr>
                <w:sz w:val="16"/>
                <w:szCs w:val="16"/>
                <w:lang w:val="es-ES_tradnl"/>
              </w:rPr>
            </w:pPr>
          </w:p>
        </w:tc>
        <w:tc>
          <w:tcPr>
            <w:tcW w:w="1235" w:type="dxa"/>
            <w:vAlign w:val="center"/>
          </w:tcPr>
          <w:p w14:paraId="79828B60" w14:textId="77777777" w:rsidR="00FB35A8" w:rsidRPr="00BF481D" w:rsidRDefault="00FB35A8" w:rsidP="00AF6DE7">
            <w:pPr>
              <w:spacing w:after="0"/>
              <w:jc w:val="center"/>
              <w:rPr>
                <w:sz w:val="16"/>
                <w:szCs w:val="16"/>
                <w:lang w:val="es-ES_tradnl"/>
              </w:rPr>
            </w:pPr>
          </w:p>
        </w:tc>
        <w:tc>
          <w:tcPr>
            <w:tcW w:w="584" w:type="dxa"/>
            <w:vAlign w:val="center"/>
          </w:tcPr>
          <w:p w14:paraId="2029DFAF" w14:textId="77777777" w:rsidR="00FB35A8" w:rsidRPr="00BF481D" w:rsidRDefault="00FB35A8" w:rsidP="00AF6DE7">
            <w:pPr>
              <w:spacing w:after="0"/>
              <w:jc w:val="center"/>
              <w:rPr>
                <w:sz w:val="16"/>
                <w:szCs w:val="16"/>
                <w:lang w:val="es-ES_tradnl"/>
              </w:rPr>
            </w:pPr>
          </w:p>
        </w:tc>
        <w:tc>
          <w:tcPr>
            <w:tcW w:w="1052" w:type="dxa"/>
            <w:vAlign w:val="center"/>
          </w:tcPr>
          <w:p w14:paraId="0176EF28" w14:textId="77777777" w:rsidR="00FB35A8" w:rsidRPr="00BF481D" w:rsidRDefault="00FB35A8" w:rsidP="00AF6DE7">
            <w:pPr>
              <w:spacing w:after="0"/>
              <w:jc w:val="center"/>
              <w:rPr>
                <w:sz w:val="16"/>
                <w:szCs w:val="16"/>
                <w:lang w:val="es-ES_tradnl"/>
              </w:rPr>
            </w:pPr>
          </w:p>
        </w:tc>
        <w:tc>
          <w:tcPr>
            <w:tcW w:w="1091" w:type="dxa"/>
            <w:vAlign w:val="center"/>
          </w:tcPr>
          <w:p w14:paraId="4AC175F2" w14:textId="77777777" w:rsidR="00FB35A8" w:rsidRPr="00BF481D" w:rsidRDefault="00FB35A8" w:rsidP="00AF6DE7">
            <w:pPr>
              <w:spacing w:after="0"/>
              <w:jc w:val="center"/>
              <w:rPr>
                <w:sz w:val="16"/>
                <w:szCs w:val="16"/>
                <w:lang w:val="es-ES_tradnl"/>
              </w:rPr>
            </w:pPr>
          </w:p>
        </w:tc>
      </w:tr>
      <w:tr w:rsidR="00FB35A8" w:rsidRPr="00BF481D" w14:paraId="53C3EBBF" w14:textId="77777777" w:rsidTr="009641EE">
        <w:trPr>
          <w:trHeight w:val="20"/>
        </w:trPr>
        <w:tc>
          <w:tcPr>
            <w:tcW w:w="1204" w:type="dxa"/>
            <w:vMerge/>
            <w:shd w:val="clear" w:color="auto" w:fill="auto"/>
            <w:noWrap/>
            <w:vAlign w:val="center"/>
          </w:tcPr>
          <w:p w14:paraId="182D5CE3" w14:textId="77777777" w:rsidR="00FB35A8" w:rsidRPr="00BF481D" w:rsidRDefault="00FB35A8" w:rsidP="00AF6DE7">
            <w:pPr>
              <w:spacing w:after="0"/>
              <w:jc w:val="center"/>
              <w:rPr>
                <w:sz w:val="16"/>
                <w:szCs w:val="16"/>
                <w:lang w:val="es-ES_tradnl"/>
              </w:rPr>
            </w:pPr>
          </w:p>
        </w:tc>
        <w:tc>
          <w:tcPr>
            <w:tcW w:w="993" w:type="dxa"/>
            <w:vMerge/>
            <w:shd w:val="clear" w:color="auto" w:fill="auto"/>
            <w:noWrap/>
            <w:vAlign w:val="center"/>
          </w:tcPr>
          <w:p w14:paraId="1F51382C" w14:textId="77777777" w:rsidR="00FB35A8" w:rsidRPr="00BF481D" w:rsidRDefault="00FB35A8" w:rsidP="00AF6DE7">
            <w:pPr>
              <w:spacing w:after="0"/>
              <w:jc w:val="center"/>
              <w:rPr>
                <w:sz w:val="16"/>
                <w:szCs w:val="16"/>
                <w:lang w:val="es-ES_tradnl"/>
              </w:rPr>
            </w:pPr>
          </w:p>
        </w:tc>
        <w:tc>
          <w:tcPr>
            <w:tcW w:w="1587" w:type="dxa"/>
            <w:vAlign w:val="center"/>
          </w:tcPr>
          <w:p w14:paraId="09E4C34F" w14:textId="77777777" w:rsidR="00FB35A8" w:rsidRPr="00BF481D" w:rsidRDefault="00FB35A8" w:rsidP="00AF6DE7">
            <w:pPr>
              <w:spacing w:after="0"/>
              <w:jc w:val="center"/>
              <w:rPr>
                <w:sz w:val="16"/>
                <w:szCs w:val="16"/>
                <w:lang w:val="es-ES_tradnl"/>
              </w:rPr>
            </w:pPr>
          </w:p>
        </w:tc>
        <w:tc>
          <w:tcPr>
            <w:tcW w:w="694" w:type="dxa"/>
            <w:vAlign w:val="center"/>
          </w:tcPr>
          <w:p w14:paraId="28256094" w14:textId="77777777" w:rsidR="00FB35A8" w:rsidRPr="00BF481D" w:rsidRDefault="00FB35A8" w:rsidP="00AF6DE7">
            <w:pPr>
              <w:spacing w:after="0"/>
              <w:jc w:val="center"/>
              <w:rPr>
                <w:sz w:val="16"/>
                <w:szCs w:val="16"/>
                <w:lang w:val="es-ES_tradnl"/>
              </w:rPr>
            </w:pPr>
          </w:p>
        </w:tc>
        <w:tc>
          <w:tcPr>
            <w:tcW w:w="780" w:type="dxa"/>
            <w:vAlign w:val="center"/>
          </w:tcPr>
          <w:p w14:paraId="3CF6CE0E" w14:textId="77777777" w:rsidR="00FB35A8" w:rsidRPr="00BF481D" w:rsidRDefault="00FB35A8" w:rsidP="00AF6DE7">
            <w:pPr>
              <w:spacing w:after="0"/>
              <w:jc w:val="center"/>
              <w:rPr>
                <w:sz w:val="16"/>
                <w:szCs w:val="16"/>
                <w:lang w:val="es-ES_tradnl"/>
              </w:rPr>
            </w:pPr>
          </w:p>
        </w:tc>
        <w:tc>
          <w:tcPr>
            <w:tcW w:w="713" w:type="dxa"/>
            <w:vAlign w:val="center"/>
          </w:tcPr>
          <w:p w14:paraId="634BC314" w14:textId="77777777" w:rsidR="00FB35A8" w:rsidRPr="00BF481D" w:rsidRDefault="00FB35A8" w:rsidP="00AF6DE7">
            <w:pPr>
              <w:spacing w:after="0"/>
              <w:jc w:val="center"/>
              <w:rPr>
                <w:sz w:val="16"/>
                <w:szCs w:val="16"/>
                <w:lang w:val="es-ES_tradnl"/>
              </w:rPr>
            </w:pPr>
          </w:p>
        </w:tc>
        <w:tc>
          <w:tcPr>
            <w:tcW w:w="690" w:type="dxa"/>
            <w:vAlign w:val="center"/>
          </w:tcPr>
          <w:p w14:paraId="6C87C7DB" w14:textId="77777777" w:rsidR="00FB35A8" w:rsidRPr="00BF481D" w:rsidRDefault="00FB35A8" w:rsidP="00AF6DE7">
            <w:pPr>
              <w:spacing w:after="0"/>
              <w:jc w:val="center"/>
              <w:rPr>
                <w:sz w:val="16"/>
                <w:szCs w:val="16"/>
                <w:lang w:val="es-ES_tradnl"/>
              </w:rPr>
            </w:pPr>
          </w:p>
        </w:tc>
        <w:tc>
          <w:tcPr>
            <w:tcW w:w="867" w:type="dxa"/>
            <w:vAlign w:val="center"/>
          </w:tcPr>
          <w:p w14:paraId="300B047C" w14:textId="77777777" w:rsidR="00FB35A8" w:rsidRPr="00BF481D" w:rsidRDefault="00FB35A8" w:rsidP="00AF6DE7">
            <w:pPr>
              <w:spacing w:after="0"/>
              <w:jc w:val="center"/>
              <w:rPr>
                <w:sz w:val="16"/>
                <w:szCs w:val="16"/>
                <w:lang w:val="es-ES_tradnl"/>
              </w:rPr>
            </w:pPr>
          </w:p>
        </w:tc>
        <w:tc>
          <w:tcPr>
            <w:tcW w:w="997" w:type="dxa"/>
            <w:vAlign w:val="center"/>
          </w:tcPr>
          <w:p w14:paraId="31B7E07D" w14:textId="77777777" w:rsidR="00FB35A8" w:rsidRPr="00BF481D" w:rsidRDefault="00FB35A8" w:rsidP="00AF6DE7">
            <w:pPr>
              <w:spacing w:after="0"/>
              <w:jc w:val="center"/>
              <w:rPr>
                <w:sz w:val="16"/>
                <w:szCs w:val="16"/>
                <w:lang w:val="es-ES_tradnl"/>
              </w:rPr>
            </w:pPr>
          </w:p>
        </w:tc>
        <w:tc>
          <w:tcPr>
            <w:tcW w:w="659" w:type="dxa"/>
            <w:vAlign w:val="center"/>
          </w:tcPr>
          <w:p w14:paraId="762BF446" w14:textId="77777777" w:rsidR="00FB35A8" w:rsidRPr="00BF481D" w:rsidRDefault="00FB35A8" w:rsidP="00AF6DE7">
            <w:pPr>
              <w:spacing w:after="0"/>
              <w:jc w:val="center"/>
              <w:rPr>
                <w:sz w:val="16"/>
                <w:szCs w:val="16"/>
                <w:lang w:val="es-ES_tradnl"/>
              </w:rPr>
            </w:pPr>
          </w:p>
        </w:tc>
        <w:tc>
          <w:tcPr>
            <w:tcW w:w="1235" w:type="dxa"/>
            <w:vAlign w:val="center"/>
          </w:tcPr>
          <w:p w14:paraId="0F470B9B" w14:textId="77777777" w:rsidR="00FB35A8" w:rsidRPr="00BF481D" w:rsidRDefault="00FB35A8" w:rsidP="00AF6DE7">
            <w:pPr>
              <w:spacing w:after="0"/>
              <w:jc w:val="center"/>
              <w:rPr>
                <w:sz w:val="16"/>
                <w:szCs w:val="16"/>
                <w:lang w:val="es-ES_tradnl"/>
              </w:rPr>
            </w:pPr>
          </w:p>
        </w:tc>
        <w:tc>
          <w:tcPr>
            <w:tcW w:w="584" w:type="dxa"/>
            <w:vAlign w:val="center"/>
          </w:tcPr>
          <w:p w14:paraId="3394FB9F" w14:textId="77777777" w:rsidR="00FB35A8" w:rsidRPr="00BF481D" w:rsidRDefault="00FB35A8" w:rsidP="00AF6DE7">
            <w:pPr>
              <w:spacing w:after="0"/>
              <w:jc w:val="center"/>
              <w:rPr>
                <w:sz w:val="16"/>
                <w:szCs w:val="16"/>
                <w:lang w:val="es-ES_tradnl"/>
              </w:rPr>
            </w:pPr>
          </w:p>
        </w:tc>
        <w:tc>
          <w:tcPr>
            <w:tcW w:w="1052" w:type="dxa"/>
            <w:vAlign w:val="center"/>
          </w:tcPr>
          <w:p w14:paraId="7585D315" w14:textId="77777777" w:rsidR="00FB35A8" w:rsidRPr="00BF481D" w:rsidRDefault="00FB35A8" w:rsidP="00AF6DE7">
            <w:pPr>
              <w:spacing w:after="0"/>
              <w:jc w:val="center"/>
              <w:rPr>
                <w:sz w:val="16"/>
                <w:szCs w:val="16"/>
                <w:lang w:val="es-ES_tradnl"/>
              </w:rPr>
            </w:pPr>
          </w:p>
        </w:tc>
        <w:tc>
          <w:tcPr>
            <w:tcW w:w="1091" w:type="dxa"/>
            <w:vAlign w:val="center"/>
          </w:tcPr>
          <w:p w14:paraId="29FFC20B" w14:textId="77777777" w:rsidR="00FB35A8" w:rsidRPr="00BF481D" w:rsidRDefault="00FB35A8" w:rsidP="00AF6DE7">
            <w:pPr>
              <w:spacing w:after="0"/>
              <w:jc w:val="center"/>
              <w:rPr>
                <w:sz w:val="16"/>
                <w:szCs w:val="16"/>
                <w:lang w:val="es-ES_tradnl"/>
              </w:rPr>
            </w:pPr>
          </w:p>
        </w:tc>
      </w:tr>
      <w:tr w:rsidR="00FB35A8" w:rsidRPr="00BF481D" w14:paraId="4B174D41" w14:textId="77777777" w:rsidTr="009641EE">
        <w:trPr>
          <w:trHeight w:val="20"/>
        </w:trPr>
        <w:tc>
          <w:tcPr>
            <w:tcW w:w="1204" w:type="dxa"/>
            <w:vMerge/>
            <w:shd w:val="clear" w:color="auto" w:fill="auto"/>
            <w:noWrap/>
            <w:vAlign w:val="center"/>
          </w:tcPr>
          <w:p w14:paraId="1E37F0BB" w14:textId="77777777" w:rsidR="00FB35A8" w:rsidRPr="00BF481D" w:rsidRDefault="00FB35A8" w:rsidP="00AF6DE7">
            <w:pPr>
              <w:spacing w:after="0"/>
              <w:jc w:val="center"/>
              <w:rPr>
                <w:sz w:val="16"/>
                <w:szCs w:val="16"/>
                <w:lang w:val="es-ES_tradnl"/>
              </w:rPr>
            </w:pPr>
          </w:p>
        </w:tc>
        <w:tc>
          <w:tcPr>
            <w:tcW w:w="993" w:type="dxa"/>
            <w:vMerge/>
            <w:shd w:val="clear" w:color="auto" w:fill="auto"/>
            <w:noWrap/>
            <w:vAlign w:val="center"/>
          </w:tcPr>
          <w:p w14:paraId="631AF073" w14:textId="77777777" w:rsidR="00FB35A8" w:rsidRPr="00BF481D" w:rsidRDefault="00FB35A8" w:rsidP="00AF6DE7">
            <w:pPr>
              <w:spacing w:after="0"/>
              <w:jc w:val="center"/>
              <w:rPr>
                <w:sz w:val="16"/>
                <w:szCs w:val="16"/>
                <w:lang w:val="es-ES_tradnl"/>
              </w:rPr>
            </w:pPr>
          </w:p>
        </w:tc>
        <w:tc>
          <w:tcPr>
            <w:tcW w:w="1587" w:type="dxa"/>
            <w:vAlign w:val="center"/>
          </w:tcPr>
          <w:p w14:paraId="1B8766AA" w14:textId="77777777" w:rsidR="00FB35A8" w:rsidRPr="00BF481D" w:rsidRDefault="00FB35A8" w:rsidP="00AF6DE7">
            <w:pPr>
              <w:spacing w:after="0"/>
              <w:jc w:val="center"/>
              <w:rPr>
                <w:sz w:val="16"/>
                <w:szCs w:val="16"/>
                <w:lang w:val="es-ES_tradnl"/>
              </w:rPr>
            </w:pPr>
          </w:p>
        </w:tc>
        <w:tc>
          <w:tcPr>
            <w:tcW w:w="694" w:type="dxa"/>
            <w:vAlign w:val="center"/>
          </w:tcPr>
          <w:p w14:paraId="347A370A" w14:textId="77777777" w:rsidR="00FB35A8" w:rsidRPr="00BF481D" w:rsidRDefault="00FB35A8" w:rsidP="00AF6DE7">
            <w:pPr>
              <w:spacing w:after="0"/>
              <w:jc w:val="center"/>
              <w:rPr>
                <w:sz w:val="16"/>
                <w:szCs w:val="16"/>
                <w:lang w:val="es-ES_tradnl"/>
              </w:rPr>
            </w:pPr>
          </w:p>
        </w:tc>
        <w:tc>
          <w:tcPr>
            <w:tcW w:w="780" w:type="dxa"/>
            <w:vAlign w:val="center"/>
          </w:tcPr>
          <w:p w14:paraId="4F9E45B6" w14:textId="77777777" w:rsidR="00FB35A8" w:rsidRPr="00BF481D" w:rsidRDefault="00FB35A8" w:rsidP="00AF6DE7">
            <w:pPr>
              <w:spacing w:after="0"/>
              <w:jc w:val="center"/>
              <w:rPr>
                <w:sz w:val="16"/>
                <w:szCs w:val="16"/>
                <w:lang w:val="es-ES_tradnl"/>
              </w:rPr>
            </w:pPr>
          </w:p>
        </w:tc>
        <w:tc>
          <w:tcPr>
            <w:tcW w:w="713" w:type="dxa"/>
            <w:vAlign w:val="center"/>
          </w:tcPr>
          <w:p w14:paraId="05E5311C" w14:textId="77777777" w:rsidR="00FB35A8" w:rsidRPr="00BF481D" w:rsidRDefault="00FB35A8" w:rsidP="00AF6DE7">
            <w:pPr>
              <w:spacing w:after="0"/>
              <w:jc w:val="center"/>
              <w:rPr>
                <w:sz w:val="16"/>
                <w:szCs w:val="16"/>
                <w:lang w:val="es-ES_tradnl"/>
              </w:rPr>
            </w:pPr>
          </w:p>
        </w:tc>
        <w:tc>
          <w:tcPr>
            <w:tcW w:w="690" w:type="dxa"/>
            <w:vAlign w:val="center"/>
          </w:tcPr>
          <w:p w14:paraId="4499B86B" w14:textId="77777777" w:rsidR="00FB35A8" w:rsidRPr="00BF481D" w:rsidRDefault="00FB35A8" w:rsidP="00AF6DE7">
            <w:pPr>
              <w:spacing w:after="0"/>
              <w:jc w:val="center"/>
              <w:rPr>
                <w:sz w:val="16"/>
                <w:szCs w:val="16"/>
                <w:lang w:val="es-ES_tradnl"/>
              </w:rPr>
            </w:pPr>
          </w:p>
        </w:tc>
        <w:tc>
          <w:tcPr>
            <w:tcW w:w="867" w:type="dxa"/>
            <w:vAlign w:val="center"/>
          </w:tcPr>
          <w:p w14:paraId="5844B204" w14:textId="77777777" w:rsidR="00FB35A8" w:rsidRPr="00BF481D" w:rsidRDefault="00FB35A8" w:rsidP="00AF6DE7">
            <w:pPr>
              <w:spacing w:after="0"/>
              <w:jc w:val="center"/>
              <w:rPr>
                <w:sz w:val="16"/>
                <w:szCs w:val="16"/>
                <w:lang w:val="es-ES_tradnl"/>
              </w:rPr>
            </w:pPr>
          </w:p>
        </w:tc>
        <w:tc>
          <w:tcPr>
            <w:tcW w:w="997" w:type="dxa"/>
            <w:vAlign w:val="center"/>
          </w:tcPr>
          <w:p w14:paraId="5E6E38CA" w14:textId="77777777" w:rsidR="00FB35A8" w:rsidRPr="00BF481D" w:rsidRDefault="00FB35A8" w:rsidP="00AF6DE7">
            <w:pPr>
              <w:spacing w:after="0"/>
              <w:jc w:val="center"/>
              <w:rPr>
                <w:sz w:val="16"/>
                <w:szCs w:val="16"/>
                <w:lang w:val="es-ES_tradnl"/>
              </w:rPr>
            </w:pPr>
          </w:p>
        </w:tc>
        <w:tc>
          <w:tcPr>
            <w:tcW w:w="659" w:type="dxa"/>
            <w:vAlign w:val="center"/>
          </w:tcPr>
          <w:p w14:paraId="45858875" w14:textId="77777777" w:rsidR="00FB35A8" w:rsidRPr="00BF481D" w:rsidRDefault="00FB35A8" w:rsidP="00AF6DE7">
            <w:pPr>
              <w:spacing w:after="0"/>
              <w:jc w:val="center"/>
              <w:rPr>
                <w:sz w:val="16"/>
                <w:szCs w:val="16"/>
                <w:lang w:val="es-ES_tradnl"/>
              </w:rPr>
            </w:pPr>
          </w:p>
        </w:tc>
        <w:tc>
          <w:tcPr>
            <w:tcW w:w="1235" w:type="dxa"/>
            <w:vAlign w:val="center"/>
          </w:tcPr>
          <w:p w14:paraId="2ED0B9A3" w14:textId="77777777" w:rsidR="00FB35A8" w:rsidRPr="00BF481D" w:rsidRDefault="00FB35A8" w:rsidP="00AF6DE7">
            <w:pPr>
              <w:spacing w:after="0"/>
              <w:jc w:val="center"/>
              <w:rPr>
                <w:sz w:val="16"/>
                <w:szCs w:val="16"/>
                <w:lang w:val="es-ES_tradnl"/>
              </w:rPr>
            </w:pPr>
          </w:p>
        </w:tc>
        <w:tc>
          <w:tcPr>
            <w:tcW w:w="584" w:type="dxa"/>
            <w:vAlign w:val="center"/>
          </w:tcPr>
          <w:p w14:paraId="186E607C" w14:textId="77777777" w:rsidR="00FB35A8" w:rsidRPr="00BF481D" w:rsidRDefault="00FB35A8" w:rsidP="00AF6DE7">
            <w:pPr>
              <w:spacing w:after="0"/>
              <w:jc w:val="center"/>
              <w:rPr>
                <w:sz w:val="16"/>
                <w:szCs w:val="16"/>
                <w:lang w:val="es-ES_tradnl"/>
              </w:rPr>
            </w:pPr>
          </w:p>
        </w:tc>
        <w:tc>
          <w:tcPr>
            <w:tcW w:w="1052" w:type="dxa"/>
            <w:vAlign w:val="center"/>
          </w:tcPr>
          <w:p w14:paraId="5D782659" w14:textId="77777777" w:rsidR="00FB35A8" w:rsidRPr="00BF481D" w:rsidRDefault="00FB35A8" w:rsidP="00AF6DE7">
            <w:pPr>
              <w:spacing w:after="0"/>
              <w:jc w:val="center"/>
              <w:rPr>
                <w:sz w:val="16"/>
                <w:szCs w:val="16"/>
                <w:lang w:val="es-ES_tradnl"/>
              </w:rPr>
            </w:pPr>
          </w:p>
        </w:tc>
        <w:tc>
          <w:tcPr>
            <w:tcW w:w="1091" w:type="dxa"/>
            <w:vAlign w:val="center"/>
          </w:tcPr>
          <w:p w14:paraId="6564121A" w14:textId="77777777" w:rsidR="00FB35A8" w:rsidRPr="00BF481D" w:rsidRDefault="00FB35A8" w:rsidP="00AF6DE7">
            <w:pPr>
              <w:spacing w:after="0"/>
              <w:jc w:val="center"/>
              <w:rPr>
                <w:sz w:val="16"/>
                <w:szCs w:val="16"/>
                <w:lang w:val="es-ES_tradnl"/>
              </w:rPr>
            </w:pPr>
          </w:p>
        </w:tc>
      </w:tr>
      <w:tr w:rsidR="00FB35A8" w:rsidRPr="00BF481D" w14:paraId="066810E9" w14:textId="77777777" w:rsidTr="009641EE">
        <w:trPr>
          <w:trHeight w:val="20"/>
        </w:trPr>
        <w:tc>
          <w:tcPr>
            <w:tcW w:w="1204" w:type="dxa"/>
            <w:shd w:val="clear" w:color="auto" w:fill="auto"/>
            <w:noWrap/>
            <w:vAlign w:val="center"/>
          </w:tcPr>
          <w:p w14:paraId="57FBA056" w14:textId="77777777" w:rsidR="00FB35A8" w:rsidRPr="00BF481D" w:rsidRDefault="00FB35A8" w:rsidP="00AF6DE7">
            <w:pPr>
              <w:spacing w:after="0"/>
              <w:jc w:val="center"/>
              <w:rPr>
                <w:sz w:val="16"/>
                <w:szCs w:val="16"/>
                <w:lang w:val="es-ES_tradnl"/>
              </w:rPr>
            </w:pPr>
          </w:p>
        </w:tc>
        <w:tc>
          <w:tcPr>
            <w:tcW w:w="993" w:type="dxa"/>
            <w:shd w:val="clear" w:color="auto" w:fill="auto"/>
            <w:noWrap/>
            <w:vAlign w:val="center"/>
          </w:tcPr>
          <w:p w14:paraId="6B42E865" w14:textId="77777777" w:rsidR="00FB35A8" w:rsidRPr="00BF481D" w:rsidRDefault="00FB35A8" w:rsidP="00AF6DE7">
            <w:pPr>
              <w:spacing w:after="0"/>
              <w:jc w:val="center"/>
              <w:rPr>
                <w:sz w:val="16"/>
                <w:szCs w:val="16"/>
                <w:lang w:val="es-ES_tradnl"/>
              </w:rPr>
            </w:pPr>
          </w:p>
        </w:tc>
        <w:tc>
          <w:tcPr>
            <w:tcW w:w="1587" w:type="dxa"/>
            <w:vAlign w:val="center"/>
          </w:tcPr>
          <w:p w14:paraId="00DA4CC7" w14:textId="77777777" w:rsidR="00FB35A8" w:rsidRPr="00BF481D" w:rsidRDefault="00FB35A8" w:rsidP="00AF6DE7">
            <w:pPr>
              <w:spacing w:after="0"/>
              <w:jc w:val="center"/>
              <w:rPr>
                <w:sz w:val="16"/>
                <w:szCs w:val="16"/>
                <w:lang w:val="es-ES_tradnl"/>
              </w:rPr>
            </w:pPr>
          </w:p>
        </w:tc>
        <w:tc>
          <w:tcPr>
            <w:tcW w:w="694" w:type="dxa"/>
            <w:vAlign w:val="center"/>
          </w:tcPr>
          <w:p w14:paraId="51C018ED" w14:textId="77777777" w:rsidR="00FB35A8" w:rsidRPr="00BF481D" w:rsidRDefault="00FB35A8" w:rsidP="00AF6DE7">
            <w:pPr>
              <w:spacing w:after="0"/>
              <w:jc w:val="center"/>
              <w:rPr>
                <w:sz w:val="16"/>
                <w:szCs w:val="16"/>
                <w:lang w:val="es-ES_tradnl"/>
              </w:rPr>
            </w:pPr>
          </w:p>
        </w:tc>
        <w:tc>
          <w:tcPr>
            <w:tcW w:w="780" w:type="dxa"/>
            <w:vAlign w:val="center"/>
          </w:tcPr>
          <w:p w14:paraId="51892380" w14:textId="77777777" w:rsidR="00FB35A8" w:rsidRPr="00BF481D" w:rsidRDefault="00FB35A8" w:rsidP="00AF6DE7">
            <w:pPr>
              <w:spacing w:after="0"/>
              <w:jc w:val="center"/>
              <w:rPr>
                <w:sz w:val="16"/>
                <w:szCs w:val="16"/>
                <w:lang w:val="es-ES_tradnl"/>
              </w:rPr>
            </w:pPr>
          </w:p>
        </w:tc>
        <w:tc>
          <w:tcPr>
            <w:tcW w:w="713" w:type="dxa"/>
            <w:vAlign w:val="center"/>
          </w:tcPr>
          <w:p w14:paraId="1523BDEB" w14:textId="77777777" w:rsidR="00FB35A8" w:rsidRPr="00BF481D" w:rsidRDefault="00FB35A8" w:rsidP="00AF6DE7">
            <w:pPr>
              <w:spacing w:after="0"/>
              <w:jc w:val="center"/>
              <w:rPr>
                <w:sz w:val="16"/>
                <w:szCs w:val="16"/>
                <w:lang w:val="es-ES_tradnl"/>
              </w:rPr>
            </w:pPr>
          </w:p>
        </w:tc>
        <w:tc>
          <w:tcPr>
            <w:tcW w:w="690" w:type="dxa"/>
            <w:vAlign w:val="center"/>
          </w:tcPr>
          <w:p w14:paraId="1739A0BD" w14:textId="77777777" w:rsidR="00FB35A8" w:rsidRPr="00BF481D" w:rsidRDefault="00FB35A8" w:rsidP="00AF6DE7">
            <w:pPr>
              <w:spacing w:after="0"/>
              <w:jc w:val="center"/>
              <w:rPr>
                <w:sz w:val="16"/>
                <w:szCs w:val="16"/>
                <w:lang w:val="es-ES_tradnl"/>
              </w:rPr>
            </w:pPr>
          </w:p>
        </w:tc>
        <w:tc>
          <w:tcPr>
            <w:tcW w:w="867" w:type="dxa"/>
            <w:vAlign w:val="center"/>
          </w:tcPr>
          <w:p w14:paraId="18D82743" w14:textId="77777777" w:rsidR="00FB35A8" w:rsidRPr="00BF481D" w:rsidRDefault="00FB35A8" w:rsidP="00AF6DE7">
            <w:pPr>
              <w:spacing w:after="0"/>
              <w:jc w:val="center"/>
              <w:rPr>
                <w:sz w:val="16"/>
                <w:szCs w:val="16"/>
                <w:lang w:val="es-ES_tradnl"/>
              </w:rPr>
            </w:pPr>
          </w:p>
        </w:tc>
        <w:tc>
          <w:tcPr>
            <w:tcW w:w="997" w:type="dxa"/>
            <w:vAlign w:val="center"/>
          </w:tcPr>
          <w:p w14:paraId="3766FC73" w14:textId="77777777" w:rsidR="00FB35A8" w:rsidRPr="00BF481D" w:rsidRDefault="00FB35A8" w:rsidP="00AF6DE7">
            <w:pPr>
              <w:spacing w:after="0"/>
              <w:jc w:val="center"/>
              <w:rPr>
                <w:sz w:val="16"/>
                <w:szCs w:val="16"/>
                <w:lang w:val="es-ES_tradnl"/>
              </w:rPr>
            </w:pPr>
          </w:p>
        </w:tc>
        <w:tc>
          <w:tcPr>
            <w:tcW w:w="659" w:type="dxa"/>
            <w:vAlign w:val="center"/>
          </w:tcPr>
          <w:p w14:paraId="04EF89B8" w14:textId="77777777" w:rsidR="00FB35A8" w:rsidRPr="00BF481D" w:rsidRDefault="00FB35A8" w:rsidP="00AF6DE7">
            <w:pPr>
              <w:spacing w:after="0"/>
              <w:jc w:val="center"/>
              <w:rPr>
                <w:sz w:val="16"/>
                <w:szCs w:val="16"/>
                <w:lang w:val="es-ES_tradnl"/>
              </w:rPr>
            </w:pPr>
          </w:p>
        </w:tc>
        <w:tc>
          <w:tcPr>
            <w:tcW w:w="1235" w:type="dxa"/>
            <w:vAlign w:val="center"/>
          </w:tcPr>
          <w:p w14:paraId="74830553" w14:textId="77777777" w:rsidR="00FB35A8" w:rsidRPr="00BF481D" w:rsidRDefault="00FB35A8" w:rsidP="00AF6DE7">
            <w:pPr>
              <w:spacing w:after="0"/>
              <w:jc w:val="center"/>
              <w:rPr>
                <w:sz w:val="16"/>
                <w:szCs w:val="16"/>
                <w:lang w:val="es-ES_tradnl"/>
              </w:rPr>
            </w:pPr>
          </w:p>
        </w:tc>
        <w:tc>
          <w:tcPr>
            <w:tcW w:w="584" w:type="dxa"/>
            <w:vAlign w:val="center"/>
          </w:tcPr>
          <w:p w14:paraId="617024CE" w14:textId="77777777" w:rsidR="00FB35A8" w:rsidRPr="00BF481D" w:rsidRDefault="00FB35A8" w:rsidP="00AF6DE7">
            <w:pPr>
              <w:spacing w:after="0"/>
              <w:jc w:val="center"/>
              <w:rPr>
                <w:sz w:val="16"/>
                <w:szCs w:val="16"/>
                <w:lang w:val="es-ES_tradnl"/>
              </w:rPr>
            </w:pPr>
          </w:p>
        </w:tc>
        <w:tc>
          <w:tcPr>
            <w:tcW w:w="1052" w:type="dxa"/>
            <w:vAlign w:val="center"/>
          </w:tcPr>
          <w:p w14:paraId="2640E328" w14:textId="77777777" w:rsidR="00FB35A8" w:rsidRPr="00BF481D" w:rsidRDefault="00FB35A8" w:rsidP="00AF6DE7">
            <w:pPr>
              <w:spacing w:after="0"/>
              <w:jc w:val="center"/>
              <w:rPr>
                <w:sz w:val="16"/>
                <w:szCs w:val="16"/>
                <w:lang w:val="es-ES_tradnl"/>
              </w:rPr>
            </w:pPr>
          </w:p>
        </w:tc>
        <w:tc>
          <w:tcPr>
            <w:tcW w:w="1091" w:type="dxa"/>
            <w:vAlign w:val="center"/>
          </w:tcPr>
          <w:p w14:paraId="225733B9" w14:textId="77777777" w:rsidR="00FB35A8" w:rsidRPr="00BF481D" w:rsidRDefault="00FB35A8" w:rsidP="00AF6DE7">
            <w:pPr>
              <w:spacing w:after="0"/>
              <w:jc w:val="center"/>
              <w:rPr>
                <w:sz w:val="16"/>
                <w:szCs w:val="16"/>
                <w:lang w:val="es-ES_tradnl"/>
              </w:rPr>
            </w:pPr>
          </w:p>
        </w:tc>
      </w:tr>
    </w:tbl>
    <w:p w14:paraId="615D5FCF" w14:textId="77777777" w:rsidR="00FB35A8" w:rsidRPr="00BF481D" w:rsidRDefault="00FB35A8" w:rsidP="00FB35A8">
      <w:pPr>
        <w:spacing w:before="120"/>
        <w:rPr>
          <w:sz w:val="18"/>
          <w:lang w:val="es-ES_tradnl"/>
        </w:rPr>
      </w:pPr>
      <w:r w:rsidRPr="00BF481D">
        <w:rPr>
          <w:sz w:val="18"/>
          <w:lang w:val="es-ES_tradnl"/>
        </w:rPr>
        <w:t xml:space="preserve">Notas: </w:t>
      </w:r>
    </w:p>
    <w:p w14:paraId="563165A2" w14:textId="77777777" w:rsidR="00FB35A8" w:rsidRPr="00BF481D" w:rsidRDefault="00FB35A8" w:rsidP="00CF6E2A">
      <w:pPr>
        <w:pStyle w:val="Prrafodelista"/>
        <w:numPr>
          <w:ilvl w:val="0"/>
          <w:numId w:val="54"/>
        </w:numPr>
        <w:rPr>
          <w:sz w:val="18"/>
        </w:rPr>
      </w:pPr>
      <w:r w:rsidRPr="00BF481D">
        <w:rPr>
          <w:sz w:val="18"/>
        </w:rPr>
        <w:t>En la columna “Código Enlace Backhaul” se debe identificar el código del Enlace Backhaul óptico correspondiente.</w:t>
      </w:r>
    </w:p>
    <w:p w14:paraId="4014E519" w14:textId="77777777" w:rsidR="00FB35A8" w:rsidRPr="00BF481D" w:rsidRDefault="00FB35A8" w:rsidP="00CF6E2A">
      <w:pPr>
        <w:pStyle w:val="Prrafodelista"/>
        <w:numPr>
          <w:ilvl w:val="0"/>
          <w:numId w:val="54"/>
        </w:numPr>
        <w:rPr>
          <w:sz w:val="18"/>
        </w:rPr>
      </w:pPr>
      <w:r w:rsidRPr="00BF481D">
        <w:rPr>
          <w:sz w:val="18"/>
        </w:rPr>
        <w:t xml:space="preserve">En la columna “Nodo óptico ref. km 0” se debe identificar el código nodo óptico en el cual se original el </w:t>
      </w:r>
      <w:proofErr w:type="spellStart"/>
      <w:r w:rsidRPr="00BF481D">
        <w:rPr>
          <w:sz w:val="18"/>
        </w:rPr>
        <w:t>TRIOT</w:t>
      </w:r>
      <w:proofErr w:type="spellEnd"/>
      <w:r w:rsidRPr="00BF481D">
        <w:rPr>
          <w:sz w:val="18"/>
        </w:rPr>
        <w:t xml:space="preserve"> Terrestre correspondiente, lo cual debe ser consistente con lo informado en la </w:t>
      </w:r>
      <w:r w:rsidRPr="00BF481D">
        <w:rPr>
          <w:sz w:val="18"/>
        </w:rPr>
        <w:fldChar w:fldCharType="begin"/>
      </w:r>
      <w:r w:rsidRPr="00BF481D">
        <w:rPr>
          <w:sz w:val="18"/>
        </w:rPr>
        <w:instrText xml:space="preserve"> REF _Ref142581712 \h </w:instrText>
      </w:r>
      <w:r w:rsidR="00BF481D">
        <w:rPr>
          <w:sz w:val="18"/>
        </w:rPr>
        <w:instrText xml:space="preserve"> \* MERGEFORMAT </w:instrText>
      </w:r>
      <w:r w:rsidRPr="00BF481D">
        <w:rPr>
          <w:sz w:val="18"/>
        </w:rPr>
      </w:r>
      <w:r w:rsidRPr="00BF481D">
        <w:rPr>
          <w:sz w:val="18"/>
        </w:rPr>
        <w:fldChar w:fldCharType="separate"/>
      </w:r>
      <w:r w:rsidR="00B72B09" w:rsidRPr="00BF481D">
        <w:t xml:space="preserve">Tabla </w:t>
      </w:r>
      <w:r w:rsidR="00B72B09">
        <w:rPr>
          <w:noProof/>
        </w:rPr>
        <w:t>2.7</w:t>
      </w:r>
      <w:r w:rsidR="00B72B09" w:rsidRPr="00BF481D">
        <w:rPr>
          <w:noProof/>
        </w:rPr>
        <w:noBreakHyphen/>
      </w:r>
      <w:r w:rsidR="00B72B09">
        <w:rPr>
          <w:noProof/>
        </w:rPr>
        <w:t>9</w:t>
      </w:r>
      <w:r w:rsidRPr="00BF481D">
        <w:rPr>
          <w:sz w:val="18"/>
        </w:rPr>
        <w:fldChar w:fldCharType="end"/>
      </w:r>
      <w:r w:rsidRPr="00BF481D">
        <w:rPr>
          <w:sz w:val="18"/>
        </w:rPr>
        <w:t xml:space="preserve"> del presente documento.</w:t>
      </w:r>
    </w:p>
    <w:p w14:paraId="7CA5C379" w14:textId="41B51548" w:rsidR="00FB35A8" w:rsidRPr="00BF481D" w:rsidRDefault="00FB35A8" w:rsidP="00CF6E2A">
      <w:pPr>
        <w:pStyle w:val="Prrafodelista"/>
        <w:numPr>
          <w:ilvl w:val="0"/>
          <w:numId w:val="54"/>
        </w:numPr>
        <w:rPr>
          <w:sz w:val="18"/>
        </w:rPr>
      </w:pPr>
      <w:r w:rsidRPr="00BF481D">
        <w:rPr>
          <w:sz w:val="18"/>
        </w:rPr>
        <w:t>La codificación a ser incluida en la columna denominada “Código tramo” para los tramos que conforman a un Enlace Backhaul óptico deberá realizarse siguiendo el formato en la tabla, donde “A</w:t>
      </w:r>
      <w:r w:rsidR="00EC3F32">
        <w:rPr>
          <w:sz w:val="18"/>
        </w:rPr>
        <w:t>TA</w:t>
      </w:r>
      <w:r w:rsidRPr="00BF481D">
        <w:rPr>
          <w:sz w:val="18"/>
        </w:rPr>
        <w:t xml:space="preserve">” corresponde </w:t>
      </w:r>
      <w:r w:rsidR="00EC3F32">
        <w:rPr>
          <w:sz w:val="18"/>
        </w:rPr>
        <w:t>a la Región</w:t>
      </w:r>
      <w:r w:rsidRPr="00BF481D">
        <w:rPr>
          <w:sz w:val="18"/>
        </w:rPr>
        <w:t xml:space="preserve"> de Postulación objeto de la Propuesta “</w:t>
      </w:r>
      <w:proofErr w:type="spellStart"/>
      <w:r w:rsidRPr="00BF481D">
        <w:rPr>
          <w:sz w:val="18"/>
        </w:rPr>
        <w:t>YY</w:t>
      </w:r>
      <w:proofErr w:type="spellEnd"/>
      <w:r w:rsidRPr="00BF481D">
        <w:rPr>
          <w:sz w:val="18"/>
        </w:rPr>
        <w:t>” corresponde a una numeración correlativa, que se inicia en “01”.</w:t>
      </w:r>
    </w:p>
    <w:p w14:paraId="7E48FF86" w14:textId="5DFD7F93" w:rsidR="00FB35A8" w:rsidRPr="00BF481D" w:rsidRDefault="00FB35A8" w:rsidP="00CF6E2A">
      <w:pPr>
        <w:pStyle w:val="Prrafodelista"/>
        <w:numPr>
          <w:ilvl w:val="0"/>
          <w:numId w:val="54"/>
        </w:numPr>
        <w:rPr>
          <w:sz w:val="18"/>
        </w:rPr>
      </w:pPr>
      <w:r w:rsidRPr="00BF481D">
        <w:rPr>
          <w:sz w:val="18"/>
        </w:rPr>
        <w:t>En las columnas “Origen” y “Destino” se debe especificar, respectivamente, los puntos de origen y de destino de los tramos “</w:t>
      </w:r>
      <w:proofErr w:type="spellStart"/>
      <w:r w:rsidRPr="00BF481D">
        <w:rPr>
          <w:sz w:val="18"/>
        </w:rPr>
        <w:t>TR</w:t>
      </w:r>
      <w:proofErr w:type="spellEnd"/>
      <w:r w:rsidRPr="00BF481D">
        <w:rPr>
          <w:sz w:val="18"/>
        </w:rPr>
        <w:t>-EB-A</w:t>
      </w:r>
      <w:r w:rsidR="00EC3F32">
        <w:rPr>
          <w:sz w:val="18"/>
        </w:rPr>
        <w:t>TA</w:t>
      </w:r>
      <w:r w:rsidRPr="00BF481D">
        <w:rPr>
          <w:sz w:val="18"/>
        </w:rPr>
        <w:t>-</w:t>
      </w:r>
      <w:proofErr w:type="spellStart"/>
      <w:r w:rsidRPr="00BF481D">
        <w:rPr>
          <w:sz w:val="18"/>
        </w:rPr>
        <w:t>YY</w:t>
      </w:r>
      <w:proofErr w:type="spellEnd"/>
      <w:r w:rsidRPr="00BF481D">
        <w:rPr>
          <w:sz w:val="18"/>
        </w:rPr>
        <w:t>” definidos para cada Enlace Backhaul óptico comprometido, los cuales deben corresponder a elementos que impliquen alguna variación en las características o especificaciones técnicas de dicho tramo, tal como un elemento (tal como una mufa de empalme, una cámara de paso o de empalme o un BMH), como punto de transición entre cables de fibra óptica para los distintos tipos de tendido considerados (por ejemplo, de instalación aérea a directamente soterrada y viceversa, o bien de cualquiera de los dos tipos de instalación antes señalados a ducto adosado en puente, etc.) o para cables con distintas cantidades de filamentos de fibra óptica.</w:t>
      </w:r>
    </w:p>
    <w:p w14:paraId="517FC093" w14:textId="77777777" w:rsidR="00FB35A8" w:rsidRPr="00BF481D" w:rsidRDefault="00FB35A8" w:rsidP="00CF6E2A">
      <w:pPr>
        <w:pStyle w:val="Prrafodelista"/>
        <w:numPr>
          <w:ilvl w:val="0"/>
          <w:numId w:val="54"/>
        </w:numPr>
        <w:rPr>
          <w:sz w:val="18"/>
        </w:rPr>
      </w:pPr>
      <w:r w:rsidRPr="00BF481D">
        <w:rPr>
          <w:sz w:val="18"/>
        </w:rPr>
        <w:t>En la columna “Longitud del tramo” se debe informar la longitud “lineal” del trazado, en kilómetros, la cual corresponde a la medición del trazado para dicho tramo contenido en el archivo georreferenciado acompañado a la Propuesta.</w:t>
      </w:r>
    </w:p>
    <w:p w14:paraId="2D0B9BD9" w14:textId="77777777" w:rsidR="00FB35A8" w:rsidRPr="00BF481D" w:rsidRDefault="00FB35A8" w:rsidP="00CF6E2A">
      <w:pPr>
        <w:pStyle w:val="Prrafodelista"/>
        <w:numPr>
          <w:ilvl w:val="0"/>
          <w:numId w:val="54"/>
        </w:numPr>
        <w:rPr>
          <w:sz w:val="18"/>
        </w:rPr>
      </w:pPr>
      <w:r w:rsidRPr="00BF481D">
        <w:rPr>
          <w:sz w:val="18"/>
        </w:rPr>
        <w:t>En la columna “Longitud FO del tramo”, se debe informar la longitud de cable de fibra óptica a ser instalado, en kilómetros, la cual debe incluir los excedentes —respecto de la longitud del trazado— asociado a las reservas y holguras propias da cada tipo de instalación para el tramo correspondiente.</w:t>
      </w:r>
    </w:p>
    <w:p w14:paraId="0C3FD782" w14:textId="77777777" w:rsidR="002A4B31" w:rsidRDefault="002A4B31">
      <w:pPr>
        <w:spacing w:after="200" w:line="276" w:lineRule="auto"/>
        <w:jc w:val="left"/>
        <w:rPr>
          <w:b/>
          <w:bCs/>
          <w:color w:val="404040" w:themeColor="text1" w:themeTint="BF"/>
          <w:sz w:val="18"/>
          <w:szCs w:val="18"/>
        </w:rPr>
      </w:pPr>
      <w:bookmarkStart w:id="59" w:name="_Ref142582107"/>
      <w:bookmarkStart w:id="60" w:name="_Toc142592843"/>
      <w:bookmarkStart w:id="61" w:name="_Toc142594391"/>
      <w:r>
        <w:br w:type="page"/>
      </w:r>
    </w:p>
    <w:p w14:paraId="3166A282" w14:textId="5070A391" w:rsidR="00FB35A8" w:rsidRPr="00BF481D" w:rsidRDefault="00FB35A8" w:rsidP="00FB35A8">
      <w:pPr>
        <w:pStyle w:val="Descripcin"/>
      </w:pPr>
      <w:r w:rsidRPr="00BF481D">
        <w:lastRenderedPageBreak/>
        <w:t xml:space="preserve">Tabla </w:t>
      </w:r>
      <w:fldSimple w:instr=" STYLEREF 2 \s ">
        <w:r w:rsidR="00B72B09">
          <w:rPr>
            <w:noProof/>
          </w:rPr>
          <w:t>2.7</w:t>
        </w:r>
      </w:fldSimple>
      <w:r w:rsidR="000B063B" w:rsidRPr="00BF481D">
        <w:noBreakHyphen/>
      </w:r>
      <w:fldSimple w:instr=" SEQ Tabla \* ARABIC \s 2 ">
        <w:r w:rsidR="00B72B09">
          <w:rPr>
            <w:noProof/>
          </w:rPr>
          <w:t>12</w:t>
        </w:r>
      </w:fldSimple>
      <w:bookmarkEnd w:id="59"/>
      <w:r w:rsidRPr="00BF481D">
        <w:t xml:space="preserve">: </w:t>
      </w:r>
      <w:r w:rsidR="00B03F65">
        <w:t xml:space="preserve">Caracterización </w:t>
      </w:r>
      <w:r w:rsidRPr="00BF481D">
        <w:t>Enlaces Backhaul ópticos, por tramos, según el tipo de tendido y cantidad de cámaras y soportes</w:t>
      </w:r>
      <w:bookmarkEnd w:id="60"/>
      <w:bookmarkEnd w:id="61"/>
      <w:r w:rsidRPr="00BF481D">
        <w:t xml:space="preserve"> </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911"/>
        <w:gridCol w:w="703"/>
        <w:gridCol w:w="840"/>
        <w:gridCol w:w="702"/>
        <w:gridCol w:w="699"/>
        <w:gridCol w:w="842"/>
        <w:gridCol w:w="964"/>
        <w:gridCol w:w="925"/>
        <w:gridCol w:w="910"/>
        <w:gridCol w:w="1045"/>
        <w:gridCol w:w="910"/>
        <w:gridCol w:w="1128"/>
        <w:gridCol w:w="982"/>
        <w:gridCol w:w="699"/>
        <w:gridCol w:w="736"/>
      </w:tblGrid>
      <w:tr w:rsidR="00901BA9" w:rsidRPr="00BF481D" w14:paraId="2414E90D" w14:textId="77777777" w:rsidTr="00901BA9">
        <w:trPr>
          <w:trHeight w:val="170"/>
          <w:tblHeader/>
        </w:trPr>
        <w:tc>
          <w:tcPr>
            <w:tcW w:w="350" w:type="pct"/>
            <w:vMerge w:val="restart"/>
            <w:shd w:val="clear" w:color="auto" w:fill="4F81BD" w:themeFill="accent1"/>
            <w:noWrap/>
            <w:vAlign w:val="center"/>
          </w:tcPr>
          <w:p w14:paraId="4975246D" w14:textId="77777777" w:rsidR="00FB35A8" w:rsidRPr="00BF481D" w:rsidRDefault="00FB35A8" w:rsidP="00FB35A8">
            <w:pPr>
              <w:spacing w:after="0"/>
              <w:jc w:val="center"/>
              <w:rPr>
                <w:b/>
                <w:color w:val="FFFFFF" w:themeColor="background1"/>
                <w:sz w:val="16"/>
                <w:szCs w:val="16"/>
                <w:lang w:val="es-ES_tradnl"/>
              </w:rPr>
            </w:pPr>
            <w:r w:rsidRPr="00BF481D">
              <w:rPr>
                <w:b/>
                <w:color w:val="FFFFFF" w:themeColor="background1"/>
                <w:sz w:val="16"/>
                <w:szCs w:val="16"/>
                <w:lang w:val="es-ES_tradnl"/>
              </w:rPr>
              <w:t xml:space="preserve">Código Enlace Backhaul </w:t>
            </w:r>
          </w:p>
          <w:p w14:paraId="2E034337" w14:textId="77777777" w:rsidR="00FB35A8" w:rsidRPr="00BF481D" w:rsidRDefault="00FB35A8" w:rsidP="00AF6DE7">
            <w:pPr>
              <w:spacing w:after="0"/>
              <w:jc w:val="center"/>
              <w:rPr>
                <w:b/>
                <w:color w:val="FFFFFF" w:themeColor="background1"/>
                <w:sz w:val="16"/>
                <w:szCs w:val="16"/>
                <w:lang w:val="es-ES_tradnl"/>
              </w:rPr>
            </w:pPr>
          </w:p>
        </w:tc>
        <w:tc>
          <w:tcPr>
            <w:tcW w:w="270" w:type="pct"/>
            <w:vMerge w:val="restart"/>
            <w:shd w:val="clear" w:color="auto" w:fill="4F81BD" w:themeFill="accent1"/>
            <w:vAlign w:val="center"/>
          </w:tcPr>
          <w:p w14:paraId="4E3651BF" w14:textId="77777777" w:rsidR="00FB35A8" w:rsidRPr="00BF481D" w:rsidRDefault="00FB35A8" w:rsidP="00FB35A8">
            <w:pPr>
              <w:spacing w:after="0"/>
              <w:jc w:val="center"/>
              <w:rPr>
                <w:b/>
                <w:color w:val="FFFFFF" w:themeColor="background1"/>
                <w:sz w:val="16"/>
                <w:szCs w:val="16"/>
                <w:lang w:val="es-ES_tradnl"/>
              </w:rPr>
            </w:pPr>
            <w:r w:rsidRPr="00BF481D">
              <w:rPr>
                <w:b/>
                <w:color w:val="FFFFFF" w:themeColor="background1"/>
                <w:sz w:val="16"/>
                <w:szCs w:val="16"/>
                <w:lang w:val="es-ES_tradnl"/>
              </w:rPr>
              <w:t xml:space="preserve">Nodo óptico ref. km 0 </w:t>
            </w:r>
          </w:p>
        </w:tc>
        <w:tc>
          <w:tcPr>
            <w:tcW w:w="323" w:type="pct"/>
            <w:vMerge w:val="restart"/>
            <w:shd w:val="clear" w:color="auto" w:fill="4F81BD" w:themeFill="accent1"/>
            <w:vAlign w:val="center"/>
          </w:tcPr>
          <w:p w14:paraId="14EAF224"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Código tramo</w:t>
            </w:r>
          </w:p>
        </w:tc>
        <w:tc>
          <w:tcPr>
            <w:tcW w:w="270" w:type="pct"/>
            <w:vMerge w:val="restart"/>
            <w:shd w:val="clear" w:color="auto" w:fill="4F81BD" w:themeFill="accent1"/>
            <w:vAlign w:val="center"/>
          </w:tcPr>
          <w:p w14:paraId="14581C2F"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Desde el km:</w:t>
            </w:r>
          </w:p>
        </w:tc>
        <w:tc>
          <w:tcPr>
            <w:tcW w:w="269" w:type="pct"/>
            <w:vMerge w:val="restart"/>
            <w:shd w:val="clear" w:color="auto" w:fill="4F81BD" w:themeFill="accent1"/>
            <w:vAlign w:val="center"/>
          </w:tcPr>
          <w:p w14:paraId="133DE708"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Hasta el km:</w:t>
            </w:r>
          </w:p>
        </w:tc>
        <w:tc>
          <w:tcPr>
            <w:tcW w:w="324" w:type="pct"/>
            <w:vMerge w:val="restart"/>
            <w:shd w:val="clear" w:color="auto" w:fill="4F81BD" w:themeFill="accent1"/>
            <w:vAlign w:val="center"/>
          </w:tcPr>
          <w:p w14:paraId="48D4DAF9"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Tipo</w:t>
            </w:r>
            <w:r w:rsidR="00901BA9">
              <w:rPr>
                <w:b/>
                <w:color w:val="FFFFFF" w:themeColor="background1"/>
                <w:sz w:val="16"/>
                <w:szCs w:val="16"/>
                <w:lang w:val="es-ES_tradnl"/>
              </w:rPr>
              <w:t xml:space="preserve"> de</w:t>
            </w:r>
          </w:p>
          <w:p w14:paraId="28E15DB9" w14:textId="77777777" w:rsidR="00FB35A8" w:rsidRPr="00BF481D" w:rsidRDefault="00901BA9" w:rsidP="00AF6DE7">
            <w:pPr>
              <w:spacing w:after="0"/>
              <w:jc w:val="center"/>
              <w:rPr>
                <w:b/>
                <w:color w:val="FFFFFF" w:themeColor="background1"/>
                <w:sz w:val="16"/>
                <w:szCs w:val="16"/>
                <w:lang w:val="es-ES_tradnl"/>
              </w:rPr>
            </w:pPr>
            <w:r>
              <w:rPr>
                <w:b/>
                <w:color w:val="FFFFFF" w:themeColor="background1"/>
                <w:sz w:val="16"/>
                <w:szCs w:val="16"/>
                <w:lang w:val="es-ES_tradnl"/>
              </w:rPr>
              <w:t>t</w:t>
            </w:r>
            <w:r w:rsidR="00FB35A8" w:rsidRPr="00BF481D">
              <w:rPr>
                <w:b/>
                <w:color w:val="FFFFFF" w:themeColor="background1"/>
                <w:sz w:val="16"/>
                <w:szCs w:val="16"/>
                <w:lang w:val="es-ES_tradnl"/>
              </w:rPr>
              <w:t>endido</w:t>
            </w:r>
          </w:p>
        </w:tc>
        <w:tc>
          <w:tcPr>
            <w:tcW w:w="1077" w:type="pct"/>
            <w:gridSpan w:val="3"/>
            <w:shd w:val="clear" w:color="auto" w:fill="4F81BD" w:themeFill="accent1"/>
            <w:vAlign w:val="center"/>
          </w:tcPr>
          <w:p w14:paraId="68D53ED2"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Tendido soterrado</w:t>
            </w:r>
          </w:p>
        </w:tc>
        <w:tc>
          <w:tcPr>
            <w:tcW w:w="752" w:type="pct"/>
            <w:gridSpan w:val="2"/>
            <w:shd w:val="clear" w:color="auto" w:fill="4F81BD" w:themeFill="accent1"/>
            <w:vAlign w:val="center"/>
          </w:tcPr>
          <w:p w14:paraId="57D7FC78"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Tendido Aéreo</w:t>
            </w:r>
          </w:p>
        </w:tc>
        <w:tc>
          <w:tcPr>
            <w:tcW w:w="434" w:type="pct"/>
            <w:vMerge w:val="restart"/>
            <w:shd w:val="clear" w:color="auto" w:fill="4F81BD" w:themeFill="accent1"/>
            <w:vAlign w:val="center"/>
          </w:tcPr>
          <w:p w14:paraId="13FD5CF1"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Tendido para Situaciones Especiales</w:t>
            </w:r>
          </w:p>
        </w:tc>
        <w:tc>
          <w:tcPr>
            <w:tcW w:w="378" w:type="pct"/>
            <w:vMerge w:val="restart"/>
            <w:shd w:val="clear" w:color="auto" w:fill="4F81BD" w:themeFill="accent1"/>
            <w:vAlign w:val="center"/>
          </w:tcPr>
          <w:p w14:paraId="79E338C1" w14:textId="77777777" w:rsidR="00FB35A8" w:rsidRPr="00BF481D" w:rsidRDefault="00FB35A8" w:rsidP="00901BA9">
            <w:pPr>
              <w:spacing w:after="0"/>
              <w:jc w:val="center"/>
              <w:rPr>
                <w:b/>
                <w:color w:val="FFFFFF" w:themeColor="background1"/>
                <w:sz w:val="16"/>
                <w:szCs w:val="16"/>
                <w:lang w:val="es-ES_tradnl"/>
              </w:rPr>
            </w:pPr>
            <w:r w:rsidRPr="00BF481D">
              <w:rPr>
                <w:b/>
                <w:color w:val="FFFFFF" w:themeColor="background1"/>
                <w:sz w:val="16"/>
                <w:szCs w:val="16"/>
                <w:lang w:val="es-ES_tradnl"/>
              </w:rPr>
              <w:t xml:space="preserve">Cantidad </w:t>
            </w:r>
            <w:r w:rsidR="00901BA9">
              <w:rPr>
                <w:b/>
                <w:color w:val="FFFFFF" w:themeColor="background1"/>
                <w:sz w:val="16"/>
                <w:szCs w:val="16"/>
                <w:lang w:val="es-ES_tradnl"/>
              </w:rPr>
              <w:t xml:space="preserve">mufas de </w:t>
            </w:r>
            <w:r w:rsidRPr="00BF481D">
              <w:rPr>
                <w:b/>
                <w:color w:val="FFFFFF" w:themeColor="background1"/>
                <w:sz w:val="16"/>
                <w:szCs w:val="16"/>
                <w:lang w:val="es-ES_tradnl"/>
              </w:rPr>
              <w:t>empalme</w:t>
            </w:r>
          </w:p>
        </w:tc>
        <w:tc>
          <w:tcPr>
            <w:tcW w:w="269" w:type="pct"/>
            <w:vMerge w:val="restart"/>
            <w:shd w:val="clear" w:color="auto" w:fill="4F81BD" w:themeFill="accent1"/>
            <w:vAlign w:val="center"/>
          </w:tcPr>
          <w:p w14:paraId="1D052E97" w14:textId="77777777" w:rsidR="00FB35A8" w:rsidRPr="00BF481D" w:rsidRDefault="00901BA9" w:rsidP="00901BA9">
            <w:pPr>
              <w:spacing w:after="0"/>
              <w:jc w:val="center"/>
              <w:rPr>
                <w:b/>
                <w:color w:val="FFFFFF" w:themeColor="background1"/>
                <w:sz w:val="16"/>
                <w:szCs w:val="16"/>
                <w:vertAlign w:val="superscript"/>
                <w:lang w:val="es-ES_tradnl"/>
              </w:rPr>
            </w:pPr>
            <w:r>
              <w:rPr>
                <w:b/>
                <w:color w:val="FFFFFF" w:themeColor="background1"/>
                <w:sz w:val="16"/>
                <w:szCs w:val="16"/>
                <w:lang w:val="es-ES_tradnl"/>
              </w:rPr>
              <w:t xml:space="preserve">Long. </w:t>
            </w:r>
            <w:r w:rsidR="00FB35A8" w:rsidRPr="00BF481D">
              <w:rPr>
                <w:b/>
                <w:color w:val="FFFFFF" w:themeColor="background1"/>
                <w:sz w:val="16"/>
                <w:szCs w:val="16"/>
                <w:lang w:val="es-ES_tradnl"/>
              </w:rPr>
              <w:t>del tramo [km]</w:t>
            </w:r>
          </w:p>
        </w:tc>
        <w:tc>
          <w:tcPr>
            <w:tcW w:w="283" w:type="pct"/>
            <w:vMerge w:val="restart"/>
            <w:shd w:val="clear" w:color="auto" w:fill="4F81BD" w:themeFill="accent1"/>
            <w:vAlign w:val="center"/>
          </w:tcPr>
          <w:p w14:paraId="6AD90EAD" w14:textId="77777777" w:rsidR="00FB35A8" w:rsidRPr="00BF481D" w:rsidRDefault="00FB35A8" w:rsidP="00901BA9">
            <w:pPr>
              <w:spacing w:after="0"/>
              <w:jc w:val="center"/>
              <w:rPr>
                <w:b/>
                <w:color w:val="FFFFFF" w:themeColor="background1"/>
                <w:sz w:val="16"/>
                <w:szCs w:val="16"/>
                <w:lang w:val="es-ES_tradnl"/>
              </w:rPr>
            </w:pPr>
            <w:r w:rsidRPr="00BF481D">
              <w:rPr>
                <w:b/>
                <w:color w:val="FFFFFF" w:themeColor="background1"/>
                <w:sz w:val="16"/>
                <w:szCs w:val="16"/>
                <w:lang w:val="es-ES_tradnl"/>
              </w:rPr>
              <w:t>Long</w:t>
            </w:r>
            <w:r w:rsidR="00901BA9">
              <w:rPr>
                <w:b/>
                <w:color w:val="FFFFFF" w:themeColor="background1"/>
                <w:sz w:val="16"/>
                <w:szCs w:val="16"/>
                <w:lang w:val="es-ES_tradnl"/>
              </w:rPr>
              <w:t>.</w:t>
            </w:r>
            <w:r w:rsidRPr="00BF481D">
              <w:rPr>
                <w:b/>
                <w:color w:val="FFFFFF" w:themeColor="background1"/>
                <w:sz w:val="16"/>
                <w:szCs w:val="16"/>
                <w:lang w:val="es-ES_tradnl"/>
              </w:rPr>
              <w:t xml:space="preserve"> FO del tramo [km]</w:t>
            </w:r>
          </w:p>
        </w:tc>
      </w:tr>
      <w:tr w:rsidR="00901BA9" w:rsidRPr="00BF481D" w14:paraId="6FEE4ABA" w14:textId="77777777" w:rsidTr="00901BA9">
        <w:trPr>
          <w:trHeight w:val="170"/>
          <w:tblHeader/>
        </w:trPr>
        <w:tc>
          <w:tcPr>
            <w:tcW w:w="350" w:type="pct"/>
            <w:vMerge/>
            <w:shd w:val="clear" w:color="auto" w:fill="365F91" w:themeFill="accent1" w:themeFillShade="BF"/>
            <w:noWrap/>
            <w:vAlign w:val="center"/>
            <w:hideMark/>
          </w:tcPr>
          <w:p w14:paraId="513D6845" w14:textId="77777777" w:rsidR="00FB35A8" w:rsidRPr="00BF481D" w:rsidRDefault="00FB35A8" w:rsidP="00AF6DE7">
            <w:pPr>
              <w:spacing w:after="0"/>
              <w:jc w:val="center"/>
              <w:rPr>
                <w:sz w:val="16"/>
                <w:szCs w:val="16"/>
                <w:lang w:val="es-ES_tradnl"/>
              </w:rPr>
            </w:pPr>
          </w:p>
        </w:tc>
        <w:tc>
          <w:tcPr>
            <w:tcW w:w="270" w:type="pct"/>
            <w:vMerge/>
            <w:shd w:val="clear" w:color="auto" w:fill="365F91" w:themeFill="accent1" w:themeFillShade="BF"/>
            <w:vAlign w:val="center"/>
          </w:tcPr>
          <w:p w14:paraId="3BD60305" w14:textId="77777777" w:rsidR="00FB35A8" w:rsidRPr="00BF481D" w:rsidRDefault="00FB35A8" w:rsidP="00AF6DE7">
            <w:pPr>
              <w:spacing w:after="0"/>
              <w:jc w:val="center"/>
              <w:rPr>
                <w:sz w:val="16"/>
                <w:szCs w:val="16"/>
                <w:lang w:val="es-ES_tradnl"/>
              </w:rPr>
            </w:pPr>
          </w:p>
        </w:tc>
        <w:tc>
          <w:tcPr>
            <w:tcW w:w="323" w:type="pct"/>
            <w:vMerge/>
            <w:shd w:val="clear" w:color="auto" w:fill="365F91" w:themeFill="accent1" w:themeFillShade="BF"/>
            <w:vAlign w:val="center"/>
          </w:tcPr>
          <w:p w14:paraId="1C3EBC7F" w14:textId="77777777" w:rsidR="00FB35A8" w:rsidRPr="00BF481D" w:rsidDel="007A158B" w:rsidRDefault="00FB35A8" w:rsidP="00AF6DE7">
            <w:pPr>
              <w:spacing w:after="0"/>
              <w:jc w:val="center"/>
              <w:rPr>
                <w:sz w:val="16"/>
                <w:szCs w:val="16"/>
                <w:lang w:val="es-ES_tradnl"/>
              </w:rPr>
            </w:pPr>
          </w:p>
        </w:tc>
        <w:tc>
          <w:tcPr>
            <w:tcW w:w="270" w:type="pct"/>
            <w:vMerge/>
            <w:shd w:val="clear" w:color="auto" w:fill="365F91" w:themeFill="accent1" w:themeFillShade="BF"/>
            <w:vAlign w:val="center"/>
          </w:tcPr>
          <w:p w14:paraId="2DD21A45" w14:textId="77777777" w:rsidR="00FB35A8" w:rsidRPr="00BF481D" w:rsidRDefault="00FB35A8" w:rsidP="00AF6DE7">
            <w:pPr>
              <w:spacing w:after="0"/>
              <w:jc w:val="center"/>
              <w:rPr>
                <w:sz w:val="16"/>
                <w:szCs w:val="16"/>
                <w:lang w:val="es-ES_tradnl"/>
              </w:rPr>
            </w:pPr>
          </w:p>
        </w:tc>
        <w:tc>
          <w:tcPr>
            <w:tcW w:w="269" w:type="pct"/>
            <w:vMerge/>
            <w:shd w:val="clear" w:color="auto" w:fill="365F91" w:themeFill="accent1" w:themeFillShade="BF"/>
            <w:vAlign w:val="center"/>
          </w:tcPr>
          <w:p w14:paraId="7046A381" w14:textId="77777777" w:rsidR="00FB35A8" w:rsidRPr="00BF481D" w:rsidRDefault="00FB35A8" w:rsidP="00AF6DE7">
            <w:pPr>
              <w:spacing w:after="0"/>
              <w:jc w:val="center"/>
              <w:rPr>
                <w:sz w:val="16"/>
                <w:szCs w:val="16"/>
                <w:lang w:val="es-ES_tradnl"/>
              </w:rPr>
            </w:pPr>
          </w:p>
        </w:tc>
        <w:tc>
          <w:tcPr>
            <w:tcW w:w="324" w:type="pct"/>
            <w:vMerge/>
            <w:shd w:val="clear" w:color="auto" w:fill="365F91" w:themeFill="accent1" w:themeFillShade="BF"/>
            <w:vAlign w:val="center"/>
          </w:tcPr>
          <w:p w14:paraId="60FB6EEB" w14:textId="77777777" w:rsidR="00FB35A8" w:rsidRPr="00BF481D" w:rsidRDefault="00FB35A8" w:rsidP="00AF6DE7">
            <w:pPr>
              <w:spacing w:after="0"/>
              <w:jc w:val="center"/>
              <w:rPr>
                <w:sz w:val="16"/>
                <w:szCs w:val="16"/>
                <w:lang w:val="es-ES_tradnl"/>
              </w:rPr>
            </w:pPr>
          </w:p>
        </w:tc>
        <w:tc>
          <w:tcPr>
            <w:tcW w:w="371" w:type="pct"/>
            <w:shd w:val="clear" w:color="auto" w:fill="4F81BD" w:themeFill="accent1"/>
            <w:vAlign w:val="center"/>
          </w:tcPr>
          <w:p w14:paraId="28DB0C4F"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Diámetro del ducto soterrado [mm]</w:t>
            </w:r>
          </w:p>
        </w:tc>
        <w:tc>
          <w:tcPr>
            <w:tcW w:w="356" w:type="pct"/>
            <w:shd w:val="clear" w:color="auto" w:fill="4F81BD" w:themeFill="accent1"/>
            <w:vAlign w:val="center"/>
          </w:tcPr>
          <w:p w14:paraId="7673EB7E" w14:textId="77777777" w:rsidR="00FB35A8" w:rsidRPr="00BF481D" w:rsidRDefault="00FB35A8" w:rsidP="00901BA9">
            <w:pPr>
              <w:spacing w:after="0"/>
              <w:jc w:val="center"/>
              <w:rPr>
                <w:b/>
                <w:color w:val="FFFFFF" w:themeColor="background1"/>
                <w:sz w:val="16"/>
                <w:szCs w:val="16"/>
                <w:lang w:val="es-ES_tradnl"/>
              </w:rPr>
            </w:pPr>
            <w:r w:rsidRPr="00BF481D">
              <w:rPr>
                <w:b/>
                <w:color w:val="FFFFFF" w:themeColor="background1"/>
                <w:sz w:val="16"/>
                <w:szCs w:val="16"/>
                <w:lang w:val="es-ES_tradnl"/>
              </w:rPr>
              <w:t>Distancia promedio entre cámaras [m]</w:t>
            </w:r>
          </w:p>
        </w:tc>
        <w:tc>
          <w:tcPr>
            <w:tcW w:w="350" w:type="pct"/>
            <w:shd w:val="clear" w:color="auto" w:fill="4F81BD" w:themeFill="accent1"/>
            <w:vAlign w:val="center"/>
          </w:tcPr>
          <w:p w14:paraId="581E34D6" w14:textId="77777777" w:rsidR="00FB35A8" w:rsidRPr="00BF481D" w:rsidRDefault="00FB35A8" w:rsidP="00901BA9">
            <w:pPr>
              <w:spacing w:after="0"/>
              <w:jc w:val="center"/>
              <w:rPr>
                <w:b/>
                <w:color w:val="FFFFFF" w:themeColor="background1"/>
                <w:sz w:val="16"/>
                <w:szCs w:val="16"/>
                <w:lang w:val="es-ES_tradnl"/>
              </w:rPr>
            </w:pPr>
            <w:r w:rsidRPr="00BF481D">
              <w:rPr>
                <w:b/>
                <w:color w:val="FFFFFF" w:themeColor="background1"/>
                <w:sz w:val="16"/>
                <w:szCs w:val="16"/>
                <w:lang w:val="es-ES_tradnl"/>
              </w:rPr>
              <w:t xml:space="preserve">Cantidad cámaras </w:t>
            </w:r>
          </w:p>
        </w:tc>
        <w:tc>
          <w:tcPr>
            <w:tcW w:w="402" w:type="pct"/>
            <w:shd w:val="clear" w:color="auto" w:fill="4F81BD" w:themeFill="accent1"/>
            <w:vAlign w:val="center"/>
          </w:tcPr>
          <w:p w14:paraId="19DDDD85"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Cantidad soportes por km</w:t>
            </w:r>
          </w:p>
        </w:tc>
        <w:tc>
          <w:tcPr>
            <w:tcW w:w="350" w:type="pct"/>
            <w:shd w:val="clear" w:color="auto" w:fill="4F81BD" w:themeFill="accent1"/>
            <w:vAlign w:val="center"/>
          </w:tcPr>
          <w:p w14:paraId="6F8800BE"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Cantidad soportes por tramo</w:t>
            </w:r>
          </w:p>
        </w:tc>
        <w:tc>
          <w:tcPr>
            <w:tcW w:w="434" w:type="pct"/>
            <w:vMerge/>
            <w:shd w:val="clear" w:color="auto" w:fill="4F81BD" w:themeFill="accent1"/>
          </w:tcPr>
          <w:p w14:paraId="4F917986" w14:textId="77777777" w:rsidR="00FB35A8" w:rsidRPr="00BF481D" w:rsidRDefault="00FB35A8" w:rsidP="00AF6DE7">
            <w:pPr>
              <w:spacing w:after="0"/>
              <w:jc w:val="center"/>
              <w:rPr>
                <w:b/>
                <w:color w:val="FFFFFF" w:themeColor="background1"/>
                <w:sz w:val="16"/>
                <w:szCs w:val="16"/>
                <w:lang w:val="es-ES_tradnl"/>
              </w:rPr>
            </w:pPr>
          </w:p>
        </w:tc>
        <w:tc>
          <w:tcPr>
            <w:tcW w:w="378" w:type="pct"/>
            <w:vMerge/>
            <w:shd w:val="clear" w:color="auto" w:fill="4F81BD" w:themeFill="accent1"/>
            <w:vAlign w:val="center"/>
          </w:tcPr>
          <w:p w14:paraId="1AEFF74D" w14:textId="77777777" w:rsidR="00FB35A8" w:rsidRPr="00BF481D" w:rsidRDefault="00FB35A8" w:rsidP="00AF6DE7">
            <w:pPr>
              <w:spacing w:after="0"/>
              <w:jc w:val="center"/>
              <w:rPr>
                <w:b/>
                <w:color w:val="FFFFFF" w:themeColor="background1"/>
                <w:sz w:val="16"/>
                <w:szCs w:val="16"/>
                <w:lang w:val="es-ES_tradnl"/>
              </w:rPr>
            </w:pPr>
          </w:p>
        </w:tc>
        <w:tc>
          <w:tcPr>
            <w:tcW w:w="269" w:type="pct"/>
            <w:vMerge/>
            <w:shd w:val="clear" w:color="auto" w:fill="4F81BD" w:themeFill="accent1"/>
            <w:vAlign w:val="center"/>
          </w:tcPr>
          <w:p w14:paraId="02EF14DA" w14:textId="77777777" w:rsidR="00FB35A8" w:rsidRPr="00BF481D" w:rsidRDefault="00FB35A8" w:rsidP="00AF6DE7">
            <w:pPr>
              <w:spacing w:after="0"/>
              <w:jc w:val="center"/>
              <w:rPr>
                <w:b/>
                <w:color w:val="FFFFFF" w:themeColor="background1"/>
                <w:sz w:val="16"/>
                <w:szCs w:val="16"/>
                <w:lang w:val="es-ES_tradnl"/>
              </w:rPr>
            </w:pPr>
          </w:p>
        </w:tc>
        <w:tc>
          <w:tcPr>
            <w:tcW w:w="283" w:type="pct"/>
            <w:vMerge/>
            <w:shd w:val="clear" w:color="auto" w:fill="4F81BD" w:themeFill="accent1"/>
          </w:tcPr>
          <w:p w14:paraId="28FF9470" w14:textId="77777777" w:rsidR="00FB35A8" w:rsidRPr="00BF481D" w:rsidRDefault="00FB35A8" w:rsidP="00AF6DE7">
            <w:pPr>
              <w:spacing w:after="0"/>
              <w:jc w:val="center"/>
              <w:rPr>
                <w:b/>
                <w:color w:val="FFFFFF" w:themeColor="background1"/>
                <w:sz w:val="16"/>
                <w:szCs w:val="16"/>
                <w:lang w:val="es-ES_tradnl"/>
              </w:rPr>
            </w:pPr>
          </w:p>
        </w:tc>
      </w:tr>
      <w:tr w:rsidR="00901BA9" w:rsidRPr="00BF481D" w14:paraId="3047CD29" w14:textId="77777777" w:rsidTr="00901BA9">
        <w:trPr>
          <w:trHeight w:val="170"/>
        </w:trPr>
        <w:tc>
          <w:tcPr>
            <w:tcW w:w="350" w:type="pct"/>
            <w:shd w:val="clear" w:color="auto" w:fill="auto"/>
            <w:noWrap/>
            <w:vAlign w:val="center"/>
          </w:tcPr>
          <w:p w14:paraId="23B5C1B3" w14:textId="25821F3D" w:rsidR="00FB35A8" w:rsidRPr="00BF481D" w:rsidRDefault="00FB35A8" w:rsidP="00AF6DE7">
            <w:pPr>
              <w:spacing w:after="0"/>
              <w:jc w:val="center"/>
              <w:rPr>
                <w:sz w:val="16"/>
                <w:szCs w:val="16"/>
              </w:rPr>
            </w:pPr>
            <w:r w:rsidRPr="00BF481D">
              <w:rPr>
                <w:sz w:val="16"/>
                <w:szCs w:val="16"/>
                <w:lang w:val="es-ES_tradnl"/>
              </w:rPr>
              <w:t>EB-A</w:t>
            </w:r>
            <w:r w:rsidR="002A4B31">
              <w:rPr>
                <w:sz w:val="16"/>
                <w:szCs w:val="16"/>
                <w:lang w:val="es-ES_tradnl"/>
              </w:rPr>
              <w:t>TA</w:t>
            </w:r>
            <w:r w:rsidRPr="00BF481D">
              <w:rPr>
                <w:sz w:val="16"/>
                <w:szCs w:val="16"/>
                <w:lang w:val="es-ES_tradnl"/>
              </w:rPr>
              <w:t>-FO-XX</w:t>
            </w:r>
          </w:p>
        </w:tc>
        <w:tc>
          <w:tcPr>
            <w:tcW w:w="270" w:type="pct"/>
            <w:shd w:val="clear" w:color="auto" w:fill="auto"/>
            <w:noWrap/>
            <w:vAlign w:val="center"/>
          </w:tcPr>
          <w:p w14:paraId="0ED4BAE2" w14:textId="77777777" w:rsidR="00FB35A8" w:rsidRPr="00BF481D" w:rsidRDefault="00FB35A8" w:rsidP="00AF6DE7">
            <w:pPr>
              <w:spacing w:after="0"/>
              <w:jc w:val="center"/>
              <w:rPr>
                <w:sz w:val="16"/>
                <w:szCs w:val="16"/>
              </w:rPr>
            </w:pPr>
          </w:p>
        </w:tc>
        <w:tc>
          <w:tcPr>
            <w:tcW w:w="323" w:type="pct"/>
            <w:vAlign w:val="center"/>
          </w:tcPr>
          <w:p w14:paraId="12123530" w14:textId="70473A63" w:rsidR="00FB35A8" w:rsidRPr="00BF481D" w:rsidRDefault="00FB35A8" w:rsidP="00AF6DE7">
            <w:pPr>
              <w:spacing w:after="0"/>
              <w:jc w:val="center"/>
              <w:rPr>
                <w:sz w:val="16"/>
                <w:szCs w:val="16"/>
                <w:lang w:val="es-ES_tradnl"/>
              </w:rPr>
            </w:pPr>
            <w:proofErr w:type="spellStart"/>
            <w:r w:rsidRPr="00BF481D">
              <w:rPr>
                <w:sz w:val="16"/>
                <w:szCs w:val="16"/>
                <w:lang w:val="es-ES_tradnl"/>
              </w:rPr>
              <w:t>TR</w:t>
            </w:r>
            <w:proofErr w:type="spellEnd"/>
            <w:r w:rsidRPr="00BF481D">
              <w:rPr>
                <w:sz w:val="16"/>
                <w:szCs w:val="16"/>
                <w:lang w:val="es-ES_tradnl"/>
              </w:rPr>
              <w:t>-EB-A</w:t>
            </w:r>
            <w:r w:rsidR="002A4B31">
              <w:rPr>
                <w:sz w:val="16"/>
                <w:szCs w:val="16"/>
                <w:lang w:val="es-ES_tradnl"/>
              </w:rPr>
              <w:t>TA</w:t>
            </w:r>
            <w:r w:rsidRPr="00BF481D">
              <w:rPr>
                <w:sz w:val="16"/>
                <w:szCs w:val="16"/>
                <w:lang w:val="es-ES_tradnl"/>
              </w:rPr>
              <w:t>-</w:t>
            </w:r>
            <w:proofErr w:type="spellStart"/>
            <w:r w:rsidRPr="00BF481D">
              <w:rPr>
                <w:sz w:val="16"/>
                <w:szCs w:val="16"/>
                <w:lang w:val="es-ES_tradnl"/>
              </w:rPr>
              <w:t>YY</w:t>
            </w:r>
            <w:proofErr w:type="spellEnd"/>
          </w:p>
        </w:tc>
        <w:tc>
          <w:tcPr>
            <w:tcW w:w="270" w:type="pct"/>
            <w:vAlign w:val="center"/>
          </w:tcPr>
          <w:p w14:paraId="5F8F380B" w14:textId="77777777" w:rsidR="00FB35A8" w:rsidRPr="00BF481D" w:rsidRDefault="00FB35A8" w:rsidP="00AF6DE7">
            <w:pPr>
              <w:spacing w:after="0"/>
              <w:jc w:val="center"/>
              <w:rPr>
                <w:sz w:val="16"/>
                <w:szCs w:val="16"/>
                <w:lang w:val="es-ES_tradnl"/>
              </w:rPr>
            </w:pPr>
          </w:p>
        </w:tc>
        <w:tc>
          <w:tcPr>
            <w:tcW w:w="269" w:type="pct"/>
            <w:vAlign w:val="center"/>
          </w:tcPr>
          <w:p w14:paraId="1465F463" w14:textId="77777777" w:rsidR="00FB35A8" w:rsidRPr="00BF481D" w:rsidRDefault="00FB35A8" w:rsidP="00AF6DE7">
            <w:pPr>
              <w:spacing w:after="0"/>
              <w:jc w:val="center"/>
              <w:rPr>
                <w:sz w:val="16"/>
                <w:szCs w:val="16"/>
                <w:lang w:val="es-ES_tradnl"/>
              </w:rPr>
            </w:pPr>
          </w:p>
        </w:tc>
        <w:tc>
          <w:tcPr>
            <w:tcW w:w="324" w:type="pct"/>
            <w:vAlign w:val="center"/>
          </w:tcPr>
          <w:p w14:paraId="265D2D25" w14:textId="77777777" w:rsidR="00FB35A8" w:rsidRPr="00BF481D" w:rsidRDefault="00FB35A8" w:rsidP="00AF6DE7">
            <w:pPr>
              <w:spacing w:after="0"/>
              <w:jc w:val="center"/>
              <w:rPr>
                <w:sz w:val="16"/>
                <w:szCs w:val="16"/>
                <w:lang w:val="es-ES_tradnl"/>
              </w:rPr>
            </w:pPr>
          </w:p>
        </w:tc>
        <w:tc>
          <w:tcPr>
            <w:tcW w:w="371" w:type="pct"/>
            <w:vAlign w:val="center"/>
          </w:tcPr>
          <w:p w14:paraId="5F999A3D" w14:textId="77777777" w:rsidR="00FB35A8" w:rsidRPr="00BF481D" w:rsidRDefault="00FB35A8" w:rsidP="00AF6DE7">
            <w:pPr>
              <w:spacing w:after="0"/>
              <w:jc w:val="center"/>
              <w:rPr>
                <w:sz w:val="16"/>
                <w:szCs w:val="16"/>
                <w:lang w:val="es-ES_tradnl"/>
              </w:rPr>
            </w:pPr>
          </w:p>
        </w:tc>
        <w:tc>
          <w:tcPr>
            <w:tcW w:w="356" w:type="pct"/>
            <w:vAlign w:val="center"/>
          </w:tcPr>
          <w:p w14:paraId="22BF0009" w14:textId="77777777" w:rsidR="00FB35A8" w:rsidRPr="00BF481D" w:rsidRDefault="00FB35A8" w:rsidP="00AF6DE7">
            <w:pPr>
              <w:spacing w:after="0"/>
              <w:jc w:val="center"/>
              <w:rPr>
                <w:sz w:val="16"/>
                <w:szCs w:val="16"/>
                <w:lang w:val="es-ES_tradnl"/>
              </w:rPr>
            </w:pPr>
          </w:p>
        </w:tc>
        <w:tc>
          <w:tcPr>
            <w:tcW w:w="350" w:type="pct"/>
            <w:vAlign w:val="center"/>
          </w:tcPr>
          <w:p w14:paraId="14712600" w14:textId="77777777" w:rsidR="00FB35A8" w:rsidRPr="00BF481D" w:rsidRDefault="00FB35A8" w:rsidP="00AF6DE7">
            <w:pPr>
              <w:spacing w:after="0"/>
              <w:jc w:val="center"/>
              <w:rPr>
                <w:sz w:val="16"/>
                <w:szCs w:val="16"/>
                <w:lang w:val="es-ES_tradnl"/>
              </w:rPr>
            </w:pPr>
          </w:p>
        </w:tc>
        <w:tc>
          <w:tcPr>
            <w:tcW w:w="402" w:type="pct"/>
            <w:vAlign w:val="center"/>
          </w:tcPr>
          <w:p w14:paraId="53CB817A" w14:textId="77777777" w:rsidR="00FB35A8" w:rsidRPr="00BF481D" w:rsidRDefault="00FB35A8" w:rsidP="00AF6DE7">
            <w:pPr>
              <w:spacing w:after="0"/>
              <w:jc w:val="center"/>
              <w:rPr>
                <w:sz w:val="16"/>
                <w:szCs w:val="16"/>
                <w:lang w:val="es-ES_tradnl"/>
              </w:rPr>
            </w:pPr>
          </w:p>
        </w:tc>
        <w:tc>
          <w:tcPr>
            <w:tcW w:w="350" w:type="pct"/>
            <w:vAlign w:val="center"/>
          </w:tcPr>
          <w:p w14:paraId="4132F6FE" w14:textId="77777777" w:rsidR="00FB35A8" w:rsidRPr="00BF481D" w:rsidRDefault="00FB35A8" w:rsidP="00AF6DE7">
            <w:pPr>
              <w:spacing w:after="0"/>
              <w:jc w:val="center"/>
              <w:rPr>
                <w:sz w:val="16"/>
                <w:szCs w:val="16"/>
                <w:lang w:val="es-ES_tradnl"/>
              </w:rPr>
            </w:pPr>
          </w:p>
        </w:tc>
        <w:tc>
          <w:tcPr>
            <w:tcW w:w="434" w:type="pct"/>
          </w:tcPr>
          <w:p w14:paraId="5B3A47A9" w14:textId="77777777" w:rsidR="00FB35A8" w:rsidRPr="00BF481D" w:rsidRDefault="00FB35A8" w:rsidP="00AF6DE7">
            <w:pPr>
              <w:spacing w:after="0"/>
              <w:jc w:val="center"/>
              <w:rPr>
                <w:sz w:val="16"/>
                <w:szCs w:val="16"/>
                <w:lang w:val="es-ES_tradnl"/>
              </w:rPr>
            </w:pPr>
          </w:p>
        </w:tc>
        <w:tc>
          <w:tcPr>
            <w:tcW w:w="378" w:type="pct"/>
            <w:vAlign w:val="center"/>
          </w:tcPr>
          <w:p w14:paraId="65DC12FB" w14:textId="77777777" w:rsidR="00FB35A8" w:rsidRPr="00BF481D" w:rsidRDefault="00FB35A8" w:rsidP="00AF6DE7">
            <w:pPr>
              <w:spacing w:after="0"/>
              <w:jc w:val="center"/>
              <w:rPr>
                <w:sz w:val="16"/>
                <w:szCs w:val="16"/>
                <w:lang w:val="es-ES_tradnl"/>
              </w:rPr>
            </w:pPr>
          </w:p>
        </w:tc>
        <w:tc>
          <w:tcPr>
            <w:tcW w:w="269" w:type="pct"/>
            <w:vAlign w:val="center"/>
          </w:tcPr>
          <w:p w14:paraId="46D1194D" w14:textId="77777777" w:rsidR="00FB35A8" w:rsidRPr="00BF481D" w:rsidRDefault="00FB35A8" w:rsidP="00AF6DE7">
            <w:pPr>
              <w:spacing w:after="0"/>
              <w:jc w:val="center"/>
              <w:rPr>
                <w:sz w:val="16"/>
                <w:szCs w:val="16"/>
                <w:lang w:val="es-ES_tradnl"/>
              </w:rPr>
            </w:pPr>
          </w:p>
        </w:tc>
        <w:tc>
          <w:tcPr>
            <w:tcW w:w="283" w:type="pct"/>
          </w:tcPr>
          <w:p w14:paraId="5EC46AF3" w14:textId="77777777" w:rsidR="00FB35A8" w:rsidRPr="00BF481D" w:rsidRDefault="00FB35A8" w:rsidP="00AF6DE7">
            <w:pPr>
              <w:spacing w:after="0"/>
              <w:jc w:val="center"/>
              <w:rPr>
                <w:sz w:val="16"/>
                <w:szCs w:val="16"/>
                <w:lang w:val="es-ES_tradnl"/>
              </w:rPr>
            </w:pPr>
          </w:p>
        </w:tc>
      </w:tr>
      <w:tr w:rsidR="00901BA9" w:rsidRPr="00BF481D" w14:paraId="47060F9A" w14:textId="77777777" w:rsidTr="00901BA9">
        <w:trPr>
          <w:trHeight w:val="170"/>
        </w:trPr>
        <w:tc>
          <w:tcPr>
            <w:tcW w:w="350" w:type="pct"/>
            <w:shd w:val="clear" w:color="auto" w:fill="auto"/>
            <w:noWrap/>
            <w:vAlign w:val="center"/>
          </w:tcPr>
          <w:p w14:paraId="4D96726A" w14:textId="77777777" w:rsidR="00FB35A8" w:rsidRPr="00BF481D" w:rsidRDefault="00FB35A8" w:rsidP="00AF6DE7">
            <w:pPr>
              <w:spacing w:after="0"/>
              <w:jc w:val="center"/>
              <w:rPr>
                <w:sz w:val="16"/>
                <w:szCs w:val="16"/>
                <w:lang w:val="es-ES_tradnl"/>
              </w:rPr>
            </w:pPr>
          </w:p>
        </w:tc>
        <w:tc>
          <w:tcPr>
            <w:tcW w:w="270" w:type="pct"/>
            <w:shd w:val="clear" w:color="auto" w:fill="auto"/>
            <w:noWrap/>
            <w:vAlign w:val="center"/>
          </w:tcPr>
          <w:p w14:paraId="1FB02227" w14:textId="77777777" w:rsidR="00FB35A8" w:rsidRPr="00BF481D" w:rsidRDefault="00FB35A8" w:rsidP="00AF6DE7">
            <w:pPr>
              <w:spacing w:after="0"/>
              <w:jc w:val="center"/>
              <w:rPr>
                <w:sz w:val="16"/>
                <w:szCs w:val="16"/>
                <w:lang w:val="es-ES_tradnl"/>
              </w:rPr>
            </w:pPr>
          </w:p>
        </w:tc>
        <w:tc>
          <w:tcPr>
            <w:tcW w:w="323" w:type="pct"/>
            <w:vAlign w:val="center"/>
          </w:tcPr>
          <w:p w14:paraId="431AFD3F" w14:textId="77777777" w:rsidR="00FB35A8" w:rsidRPr="00BF481D" w:rsidRDefault="00FB35A8" w:rsidP="00AF6DE7">
            <w:pPr>
              <w:spacing w:after="0"/>
              <w:jc w:val="center"/>
              <w:rPr>
                <w:sz w:val="16"/>
                <w:szCs w:val="16"/>
                <w:lang w:val="es-ES_tradnl"/>
              </w:rPr>
            </w:pPr>
          </w:p>
        </w:tc>
        <w:tc>
          <w:tcPr>
            <w:tcW w:w="270" w:type="pct"/>
            <w:vAlign w:val="center"/>
          </w:tcPr>
          <w:p w14:paraId="7D7233DF" w14:textId="77777777" w:rsidR="00FB35A8" w:rsidRPr="00BF481D" w:rsidRDefault="00FB35A8" w:rsidP="00AF6DE7">
            <w:pPr>
              <w:spacing w:after="0"/>
              <w:jc w:val="center"/>
              <w:rPr>
                <w:sz w:val="16"/>
                <w:szCs w:val="16"/>
                <w:lang w:val="es-ES_tradnl"/>
              </w:rPr>
            </w:pPr>
          </w:p>
        </w:tc>
        <w:tc>
          <w:tcPr>
            <w:tcW w:w="269" w:type="pct"/>
            <w:vAlign w:val="center"/>
          </w:tcPr>
          <w:p w14:paraId="213CF7FC" w14:textId="77777777" w:rsidR="00FB35A8" w:rsidRPr="00BF481D" w:rsidRDefault="00FB35A8" w:rsidP="00AF6DE7">
            <w:pPr>
              <w:spacing w:after="0"/>
              <w:jc w:val="center"/>
              <w:rPr>
                <w:sz w:val="16"/>
                <w:szCs w:val="16"/>
                <w:lang w:val="es-ES_tradnl"/>
              </w:rPr>
            </w:pPr>
          </w:p>
        </w:tc>
        <w:tc>
          <w:tcPr>
            <w:tcW w:w="324" w:type="pct"/>
            <w:vAlign w:val="center"/>
          </w:tcPr>
          <w:p w14:paraId="3B024FB2" w14:textId="77777777" w:rsidR="00FB35A8" w:rsidRPr="00BF481D" w:rsidRDefault="00FB35A8" w:rsidP="00AF6DE7">
            <w:pPr>
              <w:spacing w:after="0"/>
              <w:jc w:val="center"/>
              <w:rPr>
                <w:sz w:val="16"/>
                <w:szCs w:val="16"/>
                <w:lang w:val="es-ES_tradnl"/>
              </w:rPr>
            </w:pPr>
          </w:p>
        </w:tc>
        <w:tc>
          <w:tcPr>
            <w:tcW w:w="371" w:type="pct"/>
            <w:vAlign w:val="center"/>
          </w:tcPr>
          <w:p w14:paraId="62B82EA3" w14:textId="77777777" w:rsidR="00FB35A8" w:rsidRPr="00BF481D" w:rsidRDefault="00FB35A8" w:rsidP="00AF6DE7">
            <w:pPr>
              <w:spacing w:after="0"/>
              <w:jc w:val="center"/>
              <w:rPr>
                <w:sz w:val="16"/>
                <w:szCs w:val="16"/>
                <w:lang w:val="es-ES_tradnl"/>
              </w:rPr>
            </w:pPr>
          </w:p>
        </w:tc>
        <w:tc>
          <w:tcPr>
            <w:tcW w:w="356" w:type="pct"/>
            <w:vAlign w:val="center"/>
          </w:tcPr>
          <w:p w14:paraId="4EE20E49" w14:textId="77777777" w:rsidR="00FB35A8" w:rsidRPr="00BF481D" w:rsidRDefault="00FB35A8" w:rsidP="00AF6DE7">
            <w:pPr>
              <w:spacing w:after="0"/>
              <w:jc w:val="center"/>
              <w:rPr>
                <w:sz w:val="16"/>
                <w:szCs w:val="16"/>
                <w:lang w:val="es-ES_tradnl"/>
              </w:rPr>
            </w:pPr>
          </w:p>
        </w:tc>
        <w:tc>
          <w:tcPr>
            <w:tcW w:w="350" w:type="pct"/>
            <w:vAlign w:val="center"/>
          </w:tcPr>
          <w:p w14:paraId="514AF603" w14:textId="77777777" w:rsidR="00FB35A8" w:rsidRPr="00BF481D" w:rsidRDefault="00FB35A8" w:rsidP="00AF6DE7">
            <w:pPr>
              <w:spacing w:after="0"/>
              <w:jc w:val="center"/>
              <w:rPr>
                <w:sz w:val="16"/>
                <w:szCs w:val="16"/>
                <w:lang w:val="es-ES_tradnl"/>
              </w:rPr>
            </w:pPr>
          </w:p>
        </w:tc>
        <w:tc>
          <w:tcPr>
            <w:tcW w:w="402" w:type="pct"/>
            <w:vAlign w:val="center"/>
          </w:tcPr>
          <w:p w14:paraId="43CCB5B8" w14:textId="77777777" w:rsidR="00FB35A8" w:rsidRPr="00BF481D" w:rsidRDefault="00FB35A8" w:rsidP="00AF6DE7">
            <w:pPr>
              <w:spacing w:after="0"/>
              <w:jc w:val="center"/>
              <w:rPr>
                <w:sz w:val="16"/>
                <w:szCs w:val="16"/>
                <w:lang w:val="es-ES_tradnl"/>
              </w:rPr>
            </w:pPr>
          </w:p>
        </w:tc>
        <w:tc>
          <w:tcPr>
            <w:tcW w:w="350" w:type="pct"/>
            <w:vAlign w:val="center"/>
          </w:tcPr>
          <w:p w14:paraId="1F642B83" w14:textId="77777777" w:rsidR="00FB35A8" w:rsidRPr="00BF481D" w:rsidRDefault="00FB35A8" w:rsidP="00AF6DE7">
            <w:pPr>
              <w:spacing w:after="0"/>
              <w:jc w:val="center"/>
              <w:rPr>
                <w:sz w:val="16"/>
                <w:szCs w:val="16"/>
                <w:lang w:val="es-ES_tradnl"/>
              </w:rPr>
            </w:pPr>
          </w:p>
        </w:tc>
        <w:tc>
          <w:tcPr>
            <w:tcW w:w="434" w:type="pct"/>
          </w:tcPr>
          <w:p w14:paraId="60E607FF" w14:textId="77777777" w:rsidR="00FB35A8" w:rsidRPr="00BF481D" w:rsidRDefault="00FB35A8" w:rsidP="00AF6DE7">
            <w:pPr>
              <w:spacing w:after="0"/>
              <w:jc w:val="center"/>
              <w:rPr>
                <w:sz w:val="16"/>
                <w:szCs w:val="16"/>
                <w:lang w:val="es-ES_tradnl"/>
              </w:rPr>
            </w:pPr>
          </w:p>
        </w:tc>
        <w:tc>
          <w:tcPr>
            <w:tcW w:w="378" w:type="pct"/>
            <w:vAlign w:val="center"/>
          </w:tcPr>
          <w:p w14:paraId="73CD9F72" w14:textId="77777777" w:rsidR="00FB35A8" w:rsidRPr="00BF481D" w:rsidRDefault="00FB35A8" w:rsidP="00AF6DE7">
            <w:pPr>
              <w:spacing w:after="0"/>
              <w:jc w:val="center"/>
              <w:rPr>
                <w:sz w:val="16"/>
                <w:szCs w:val="16"/>
                <w:lang w:val="es-ES_tradnl"/>
              </w:rPr>
            </w:pPr>
          </w:p>
        </w:tc>
        <w:tc>
          <w:tcPr>
            <w:tcW w:w="269" w:type="pct"/>
            <w:vAlign w:val="center"/>
          </w:tcPr>
          <w:p w14:paraId="326AC224" w14:textId="77777777" w:rsidR="00FB35A8" w:rsidRPr="00BF481D" w:rsidRDefault="00FB35A8" w:rsidP="00AF6DE7">
            <w:pPr>
              <w:spacing w:after="0"/>
              <w:jc w:val="center"/>
              <w:rPr>
                <w:sz w:val="16"/>
                <w:szCs w:val="16"/>
                <w:lang w:val="es-ES_tradnl"/>
              </w:rPr>
            </w:pPr>
          </w:p>
        </w:tc>
        <w:tc>
          <w:tcPr>
            <w:tcW w:w="283" w:type="pct"/>
          </w:tcPr>
          <w:p w14:paraId="44A69DF1" w14:textId="77777777" w:rsidR="00FB35A8" w:rsidRPr="00BF481D" w:rsidRDefault="00FB35A8" w:rsidP="00AF6DE7">
            <w:pPr>
              <w:spacing w:after="0"/>
              <w:jc w:val="center"/>
              <w:rPr>
                <w:sz w:val="16"/>
                <w:szCs w:val="16"/>
                <w:lang w:val="es-ES_tradnl"/>
              </w:rPr>
            </w:pPr>
          </w:p>
        </w:tc>
      </w:tr>
    </w:tbl>
    <w:p w14:paraId="4E9153BF" w14:textId="77777777" w:rsidR="00FB35A8" w:rsidRPr="00BF481D" w:rsidRDefault="00FB35A8" w:rsidP="00FB35A8">
      <w:pPr>
        <w:spacing w:before="120"/>
        <w:rPr>
          <w:sz w:val="18"/>
          <w:lang w:val="es-ES_tradnl"/>
        </w:rPr>
      </w:pPr>
      <w:r w:rsidRPr="00BF481D">
        <w:rPr>
          <w:sz w:val="18"/>
          <w:lang w:val="es-ES_tradnl"/>
        </w:rPr>
        <w:t>Notas:</w:t>
      </w:r>
    </w:p>
    <w:p w14:paraId="3846A732" w14:textId="77777777" w:rsidR="00FB35A8" w:rsidRPr="00BF481D" w:rsidRDefault="00FB35A8" w:rsidP="00CF6E2A">
      <w:pPr>
        <w:pStyle w:val="Prrafodelista"/>
        <w:numPr>
          <w:ilvl w:val="0"/>
          <w:numId w:val="25"/>
        </w:numPr>
        <w:rPr>
          <w:sz w:val="18"/>
          <w:szCs w:val="18"/>
        </w:rPr>
      </w:pPr>
      <w:r w:rsidRPr="00BF481D">
        <w:rPr>
          <w:sz w:val="18"/>
          <w:szCs w:val="18"/>
        </w:rPr>
        <w:t xml:space="preserve">La información a ser declarada en esta tabla debe tener presente las notas al pie de la </w:t>
      </w:r>
      <w:r w:rsidRPr="00BF481D">
        <w:rPr>
          <w:sz w:val="18"/>
          <w:szCs w:val="18"/>
        </w:rPr>
        <w:fldChar w:fldCharType="begin"/>
      </w:r>
      <w:r w:rsidRPr="00BF481D">
        <w:rPr>
          <w:sz w:val="18"/>
          <w:szCs w:val="18"/>
        </w:rPr>
        <w:instrText xml:space="preserve"> REF _Ref142581619 \h </w:instrText>
      </w:r>
      <w:r w:rsidR="00BF481D">
        <w:rPr>
          <w:sz w:val="18"/>
          <w:szCs w:val="18"/>
        </w:rPr>
        <w:instrText xml:space="preserve"> \* MERGEFORMAT </w:instrText>
      </w:r>
      <w:r w:rsidRPr="00BF481D">
        <w:rPr>
          <w:sz w:val="18"/>
          <w:szCs w:val="18"/>
        </w:rPr>
      </w:r>
      <w:r w:rsidRPr="00BF481D">
        <w:rPr>
          <w:sz w:val="18"/>
          <w:szCs w:val="18"/>
        </w:rPr>
        <w:fldChar w:fldCharType="separate"/>
      </w:r>
      <w:r w:rsidR="00B72B09" w:rsidRPr="00BF481D">
        <w:t xml:space="preserve">Tabla </w:t>
      </w:r>
      <w:r w:rsidR="00B72B09">
        <w:rPr>
          <w:noProof/>
        </w:rPr>
        <w:t>2.7</w:t>
      </w:r>
      <w:r w:rsidR="00B72B09" w:rsidRPr="00BF481D">
        <w:rPr>
          <w:noProof/>
        </w:rPr>
        <w:noBreakHyphen/>
      </w:r>
      <w:r w:rsidR="00B72B09">
        <w:rPr>
          <w:noProof/>
        </w:rPr>
        <w:t>11</w:t>
      </w:r>
      <w:r w:rsidRPr="00BF481D">
        <w:rPr>
          <w:sz w:val="18"/>
          <w:szCs w:val="18"/>
        </w:rPr>
        <w:fldChar w:fldCharType="end"/>
      </w:r>
      <w:r w:rsidRPr="00BF481D">
        <w:rPr>
          <w:sz w:val="18"/>
          <w:szCs w:val="18"/>
        </w:rPr>
        <w:t xml:space="preserve"> del presente documento.</w:t>
      </w:r>
    </w:p>
    <w:p w14:paraId="0988F6B8" w14:textId="77777777" w:rsidR="00FB35A8" w:rsidRPr="00BF481D" w:rsidRDefault="00FB35A8" w:rsidP="00CF6E2A">
      <w:pPr>
        <w:pStyle w:val="Prrafodelista"/>
        <w:numPr>
          <w:ilvl w:val="0"/>
          <w:numId w:val="24"/>
        </w:numPr>
        <w:ind w:left="993" w:hanging="284"/>
        <w:rPr>
          <w:sz w:val="18"/>
        </w:rPr>
      </w:pPr>
      <w:r w:rsidRPr="00BF481D">
        <w:rPr>
          <w:sz w:val="18"/>
        </w:rPr>
        <w:t>En las columnas “Longitud del tramo” y “Longitud FO del tramo” se debe informar, respectivamente, la longitud asociada al trazado del tramo en cuestión, el cual debe ser consistente con aquel que se presente en el archivo georreferenciado, y a la longitud de cable de fibra óptica a ser desplegado en dicho tramo, la cual debe contemplar los excedentes —respecto de la longitud del trazado— asociado a las reservas y holguras propias da cada tipo de instalación.</w:t>
      </w:r>
    </w:p>
    <w:p w14:paraId="666DA43E" w14:textId="77777777" w:rsidR="00FB35A8" w:rsidRPr="00BF481D" w:rsidRDefault="00FB35A8" w:rsidP="00CF6E2A">
      <w:pPr>
        <w:pStyle w:val="Prrafodelista"/>
        <w:numPr>
          <w:ilvl w:val="0"/>
          <w:numId w:val="24"/>
        </w:numPr>
        <w:ind w:left="993" w:hanging="284"/>
        <w:rPr>
          <w:sz w:val="18"/>
        </w:rPr>
      </w:pPr>
      <w:r w:rsidRPr="00BF481D">
        <w:rPr>
          <w:sz w:val="18"/>
        </w:rPr>
        <w:t>En la columna “Tendido para Situaciones Especiales” se deben identificar la cantidad de elementos que son utilizados para su implementación.</w:t>
      </w:r>
    </w:p>
    <w:p w14:paraId="1742CF98" w14:textId="77777777" w:rsidR="00FB35A8" w:rsidRPr="00BF481D" w:rsidRDefault="00FB35A8" w:rsidP="00CF6E2A">
      <w:pPr>
        <w:pStyle w:val="Prrafodelista"/>
        <w:numPr>
          <w:ilvl w:val="0"/>
          <w:numId w:val="24"/>
        </w:numPr>
        <w:ind w:left="993" w:hanging="284"/>
        <w:rPr>
          <w:sz w:val="18"/>
        </w:rPr>
      </w:pPr>
      <w:r w:rsidRPr="00BF481D">
        <w:rPr>
          <w:sz w:val="18"/>
        </w:rPr>
        <w:t>En la columna “Cantidad de dispositivos de empalme” se debe identificar la cantidad total de los mentados elementos asociados a dicho tramo, procurando que la contabilización de los mismos no contemple un “doble conteo”.</w:t>
      </w:r>
    </w:p>
    <w:p w14:paraId="7922B15D" w14:textId="77777777" w:rsidR="00FB35A8" w:rsidRPr="00BF481D" w:rsidRDefault="00FB35A8" w:rsidP="00FB35A8">
      <w:pPr>
        <w:pStyle w:val="Descripcin"/>
        <w:tabs>
          <w:tab w:val="left" w:pos="1340"/>
          <w:tab w:val="center" w:pos="6503"/>
        </w:tabs>
        <w:jc w:val="left"/>
      </w:pPr>
      <w:r w:rsidRPr="00BF481D">
        <w:tab/>
      </w:r>
      <w:r w:rsidRPr="00BF481D">
        <w:tab/>
      </w:r>
      <w:bookmarkStart w:id="62" w:name="_Ref142582108"/>
      <w:bookmarkStart w:id="63" w:name="_Toc142592844"/>
      <w:bookmarkStart w:id="64" w:name="_Toc142594392"/>
      <w:r w:rsidRPr="00BF481D">
        <w:t xml:space="preserve">Tabla </w:t>
      </w:r>
      <w:fldSimple w:instr=" STYLEREF 2 \s ">
        <w:r w:rsidR="00B72B09">
          <w:rPr>
            <w:noProof/>
          </w:rPr>
          <w:t>2.7</w:t>
        </w:r>
      </w:fldSimple>
      <w:r w:rsidR="000B063B" w:rsidRPr="00BF481D">
        <w:noBreakHyphen/>
      </w:r>
      <w:fldSimple w:instr=" SEQ Tabla \* ARABIC \s 2 ">
        <w:r w:rsidR="00B72B09">
          <w:rPr>
            <w:noProof/>
          </w:rPr>
          <w:t>13</w:t>
        </w:r>
      </w:fldSimple>
      <w:bookmarkEnd w:id="62"/>
      <w:r w:rsidRPr="00BF481D">
        <w:t>: Especificaciones para la implementación de los Enlaces Backhaul ópticos</w:t>
      </w:r>
      <w:bookmarkEnd w:id="63"/>
      <w:bookmarkEnd w:id="64"/>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863"/>
        <w:gridCol w:w="1856"/>
        <w:gridCol w:w="1856"/>
        <w:gridCol w:w="1856"/>
        <w:gridCol w:w="1856"/>
        <w:gridCol w:w="1856"/>
        <w:gridCol w:w="1853"/>
      </w:tblGrid>
      <w:tr w:rsidR="00FB35A8" w:rsidRPr="00BF481D" w14:paraId="66B9A7B6" w14:textId="77777777" w:rsidTr="00AF6DE7">
        <w:trPr>
          <w:trHeight w:val="464"/>
        </w:trPr>
        <w:tc>
          <w:tcPr>
            <w:tcW w:w="717" w:type="pct"/>
            <w:shd w:val="clear" w:color="auto" w:fill="4F81BD" w:themeFill="accent1"/>
            <w:vAlign w:val="center"/>
          </w:tcPr>
          <w:p w14:paraId="42FB3100" w14:textId="77777777" w:rsidR="00FB35A8" w:rsidRPr="00BF481D" w:rsidDel="007A158B"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Código Enlace Backhaul</w:t>
            </w:r>
          </w:p>
        </w:tc>
        <w:tc>
          <w:tcPr>
            <w:tcW w:w="714" w:type="pct"/>
            <w:shd w:val="clear" w:color="auto" w:fill="4F81BD" w:themeFill="accent1"/>
            <w:vAlign w:val="center"/>
          </w:tcPr>
          <w:p w14:paraId="39939C5A"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Tipo de terreno</w:t>
            </w:r>
          </w:p>
        </w:tc>
        <w:tc>
          <w:tcPr>
            <w:tcW w:w="714" w:type="pct"/>
            <w:shd w:val="clear" w:color="auto" w:fill="4F81BD" w:themeFill="accent1"/>
            <w:vAlign w:val="center"/>
          </w:tcPr>
          <w:p w14:paraId="6EE1E9E1"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Tipo de elementos</w:t>
            </w:r>
          </w:p>
        </w:tc>
        <w:tc>
          <w:tcPr>
            <w:tcW w:w="714" w:type="pct"/>
            <w:shd w:val="clear" w:color="auto" w:fill="4F81BD" w:themeFill="accent1"/>
            <w:vAlign w:val="center"/>
          </w:tcPr>
          <w:p w14:paraId="6BD65DFD"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Propietario de los elementos</w:t>
            </w:r>
          </w:p>
        </w:tc>
        <w:tc>
          <w:tcPr>
            <w:tcW w:w="714" w:type="pct"/>
            <w:shd w:val="clear" w:color="auto" w:fill="4F81BD" w:themeFill="accent1"/>
            <w:vAlign w:val="center"/>
          </w:tcPr>
          <w:p w14:paraId="19E0997D"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Estado de los elementos</w:t>
            </w:r>
          </w:p>
        </w:tc>
        <w:tc>
          <w:tcPr>
            <w:tcW w:w="714" w:type="pct"/>
            <w:shd w:val="clear" w:color="auto" w:fill="4F81BD" w:themeFill="accent1"/>
            <w:vAlign w:val="center"/>
          </w:tcPr>
          <w:p w14:paraId="586D1D83"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Cantidad de elementos</w:t>
            </w:r>
          </w:p>
        </w:tc>
        <w:tc>
          <w:tcPr>
            <w:tcW w:w="713" w:type="pct"/>
            <w:shd w:val="clear" w:color="auto" w:fill="4F81BD" w:themeFill="accent1"/>
            <w:vAlign w:val="center"/>
          </w:tcPr>
          <w:p w14:paraId="6D1200E8"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Unidad de medición</w:t>
            </w:r>
          </w:p>
        </w:tc>
      </w:tr>
      <w:tr w:rsidR="00FB35A8" w:rsidRPr="00BF481D" w14:paraId="6A4776C7" w14:textId="77777777" w:rsidTr="00AF6DE7">
        <w:trPr>
          <w:trHeight w:val="20"/>
        </w:trPr>
        <w:tc>
          <w:tcPr>
            <w:tcW w:w="717" w:type="pct"/>
            <w:vMerge w:val="restart"/>
            <w:vAlign w:val="center"/>
          </w:tcPr>
          <w:p w14:paraId="7B63CC74" w14:textId="20089EAC" w:rsidR="00FB35A8" w:rsidRPr="00BF481D" w:rsidRDefault="00FB35A8" w:rsidP="00AF6DE7">
            <w:pPr>
              <w:spacing w:after="0"/>
              <w:jc w:val="center"/>
              <w:rPr>
                <w:sz w:val="16"/>
                <w:szCs w:val="16"/>
                <w:lang w:val="es-ES_tradnl"/>
              </w:rPr>
            </w:pPr>
            <w:r w:rsidRPr="00BF481D">
              <w:rPr>
                <w:sz w:val="16"/>
                <w:szCs w:val="16"/>
                <w:lang w:val="es-ES_tradnl"/>
              </w:rPr>
              <w:t>EB-A</w:t>
            </w:r>
            <w:r w:rsidR="009D3739">
              <w:rPr>
                <w:sz w:val="16"/>
                <w:szCs w:val="16"/>
                <w:lang w:val="es-ES_tradnl"/>
              </w:rPr>
              <w:t>TA</w:t>
            </w:r>
            <w:r w:rsidRPr="00BF481D">
              <w:rPr>
                <w:sz w:val="16"/>
                <w:szCs w:val="16"/>
                <w:lang w:val="es-ES_tradnl"/>
              </w:rPr>
              <w:t>-FO-XX</w:t>
            </w:r>
          </w:p>
        </w:tc>
        <w:tc>
          <w:tcPr>
            <w:tcW w:w="714" w:type="pct"/>
            <w:vAlign w:val="center"/>
          </w:tcPr>
          <w:p w14:paraId="3EA76817" w14:textId="77777777" w:rsidR="00FB35A8" w:rsidRPr="00BF481D" w:rsidRDefault="00FB35A8" w:rsidP="00AF6DE7">
            <w:pPr>
              <w:spacing w:after="0"/>
              <w:jc w:val="center"/>
              <w:rPr>
                <w:sz w:val="16"/>
                <w:szCs w:val="16"/>
                <w:lang w:val="es-ES_tradnl"/>
              </w:rPr>
            </w:pPr>
          </w:p>
        </w:tc>
        <w:tc>
          <w:tcPr>
            <w:tcW w:w="714" w:type="pct"/>
            <w:vAlign w:val="center"/>
          </w:tcPr>
          <w:p w14:paraId="37510E33" w14:textId="77777777" w:rsidR="00FB35A8" w:rsidRPr="00BF481D" w:rsidRDefault="00FB35A8" w:rsidP="00AF6DE7">
            <w:pPr>
              <w:spacing w:after="0"/>
              <w:jc w:val="center"/>
              <w:rPr>
                <w:sz w:val="16"/>
                <w:szCs w:val="16"/>
                <w:lang w:val="es-ES_tradnl"/>
              </w:rPr>
            </w:pPr>
          </w:p>
        </w:tc>
        <w:tc>
          <w:tcPr>
            <w:tcW w:w="714" w:type="pct"/>
            <w:vAlign w:val="center"/>
          </w:tcPr>
          <w:p w14:paraId="3B9A9E2F" w14:textId="77777777" w:rsidR="00FB35A8" w:rsidRPr="00BF481D" w:rsidRDefault="00FB35A8" w:rsidP="00AF6DE7">
            <w:pPr>
              <w:spacing w:after="0"/>
              <w:jc w:val="center"/>
              <w:rPr>
                <w:sz w:val="16"/>
                <w:szCs w:val="16"/>
                <w:lang w:val="es-ES_tradnl"/>
              </w:rPr>
            </w:pPr>
          </w:p>
        </w:tc>
        <w:tc>
          <w:tcPr>
            <w:tcW w:w="714" w:type="pct"/>
            <w:vAlign w:val="center"/>
          </w:tcPr>
          <w:p w14:paraId="35B33AE1" w14:textId="77777777" w:rsidR="00FB35A8" w:rsidRPr="00BF481D" w:rsidRDefault="00FB35A8" w:rsidP="00AF6DE7">
            <w:pPr>
              <w:spacing w:after="0"/>
              <w:jc w:val="center"/>
              <w:rPr>
                <w:sz w:val="16"/>
                <w:szCs w:val="16"/>
                <w:lang w:val="es-ES_tradnl"/>
              </w:rPr>
            </w:pPr>
          </w:p>
        </w:tc>
        <w:tc>
          <w:tcPr>
            <w:tcW w:w="714" w:type="pct"/>
            <w:vAlign w:val="center"/>
          </w:tcPr>
          <w:p w14:paraId="37E6A05B" w14:textId="77777777" w:rsidR="00FB35A8" w:rsidRPr="00BF481D" w:rsidRDefault="00FB35A8" w:rsidP="00AF6DE7">
            <w:pPr>
              <w:spacing w:after="0"/>
              <w:jc w:val="center"/>
              <w:rPr>
                <w:sz w:val="16"/>
                <w:szCs w:val="16"/>
                <w:lang w:val="es-ES_tradnl"/>
              </w:rPr>
            </w:pPr>
          </w:p>
        </w:tc>
        <w:tc>
          <w:tcPr>
            <w:tcW w:w="713" w:type="pct"/>
          </w:tcPr>
          <w:p w14:paraId="25A29C00" w14:textId="77777777" w:rsidR="00FB35A8" w:rsidRPr="00BF481D" w:rsidRDefault="00FB35A8" w:rsidP="00AF6DE7">
            <w:pPr>
              <w:spacing w:after="0"/>
              <w:jc w:val="center"/>
              <w:rPr>
                <w:sz w:val="16"/>
                <w:szCs w:val="16"/>
                <w:lang w:val="es-ES_tradnl"/>
              </w:rPr>
            </w:pPr>
          </w:p>
        </w:tc>
      </w:tr>
      <w:tr w:rsidR="00FB35A8" w:rsidRPr="00BF481D" w14:paraId="0DC1EB47" w14:textId="77777777" w:rsidTr="00AF6DE7">
        <w:trPr>
          <w:trHeight w:val="20"/>
        </w:trPr>
        <w:tc>
          <w:tcPr>
            <w:tcW w:w="717" w:type="pct"/>
            <w:vMerge/>
            <w:vAlign w:val="center"/>
          </w:tcPr>
          <w:p w14:paraId="52A494C5" w14:textId="77777777" w:rsidR="00FB35A8" w:rsidRPr="00BF481D" w:rsidRDefault="00FB35A8" w:rsidP="00AF6DE7">
            <w:pPr>
              <w:spacing w:after="0"/>
              <w:jc w:val="center"/>
              <w:rPr>
                <w:sz w:val="16"/>
                <w:szCs w:val="16"/>
                <w:lang w:val="es-ES_tradnl"/>
              </w:rPr>
            </w:pPr>
          </w:p>
        </w:tc>
        <w:tc>
          <w:tcPr>
            <w:tcW w:w="714" w:type="pct"/>
            <w:vAlign w:val="center"/>
          </w:tcPr>
          <w:p w14:paraId="0EEC39AA" w14:textId="77777777" w:rsidR="00FB35A8" w:rsidRPr="00BF481D" w:rsidRDefault="00FB35A8" w:rsidP="00AF6DE7">
            <w:pPr>
              <w:spacing w:after="0"/>
              <w:jc w:val="center"/>
              <w:rPr>
                <w:sz w:val="16"/>
                <w:szCs w:val="16"/>
                <w:lang w:val="es-ES_tradnl"/>
              </w:rPr>
            </w:pPr>
          </w:p>
        </w:tc>
        <w:tc>
          <w:tcPr>
            <w:tcW w:w="714" w:type="pct"/>
            <w:vAlign w:val="center"/>
          </w:tcPr>
          <w:p w14:paraId="176CD80C" w14:textId="77777777" w:rsidR="00FB35A8" w:rsidRPr="00BF481D" w:rsidRDefault="00FB35A8" w:rsidP="00AF6DE7">
            <w:pPr>
              <w:spacing w:after="0"/>
              <w:jc w:val="center"/>
              <w:rPr>
                <w:sz w:val="16"/>
                <w:szCs w:val="16"/>
                <w:lang w:val="es-ES_tradnl"/>
              </w:rPr>
            </w:pPr>
          </w:p>
        </w:tc>
        <w:tc>
          <w:tcPr>
            <w:tcW w:w="714" w:type="pct"/>
            <w:vAlign w:val="center"/>
          </w:tcPr>
          <w:p w14:paraId="45A8FB0F" w14:textId="77777777" w:rsidR="00FB35A8" w:rsidRPr="00BF481D" w:rsidRDefault="00FB35A8" w:rsidP="00AF6DE7">
            <w:pPr>
              <w:spacing w:after="0"/>
              <w:jc w:val="center"/>
              <w:rPr>
                <w:sz w:val="16"/>
                <w:szCs w:val="16"/>
                <w:lang w:val="es-ES_tradnl"/>
              </w:rPr>
            </w:pPr>
          </w:p>
        </w:tc>
        <w:tc>
          <w:tcPr>
            <w:tcW w:w="714" w:type="pct"/>
            <w:vAlign w:val="center"/>
          </w:tcPr>
          <w:p w14:paraId="7EB438D9" w14:textId="77777777" w:rsidR="00FB35A8" w:rsidRPr="00BF481D" w:rsidRDefault="00FB35A8" w:rsidP="00AF6DE7">
            <w:pPr>
              <w:spacing w:after="0"/>
              <w:jc w:val="center"/>
              <w:rPr>
                <w:sz w:val="16"/>
                <w:szCs w:val="16"/>
                <w:lang w:val="es-ES_tradnl"/>
              </w:rPr>
            </w:pPr>
          </w:p>
        </w:tc>
        <w:tc>
          <w:tcPr>
            <w:tcW w:w="714" w:type="pct"/>
            <w:vAlign w:val="center"/>
          </w:tcPr>
          <w:p w14:paraId="62F5EB32" w14:textId="77777777" w:rsidR="00FB35A8" w:rsidRPr="00BF481D" w:rsidRDefault="00FB35A8" w:rsidP="00AF6DE7">
            <w:pPr>
              <w:spacing w:after="0"/>
              <w:jc w:val="center"/>
              <w:rPr>
                <w:sz w:val="16"/>
                <w:szCs w:val="16"/>
                <w:lang w:val="es-ES_tradnl"/>
              </w:rPr>
            </w:pPr>
          </w:p>
        </w:tc>
        <w:tc>
          <w:tcPr>
            <w:tcW w:w="713" w:type="pct"/>
          </w:tcPr>
          <w:p w14:paraId="0F4CBB81" w14:textId="77777777" w:rsidR="00FB35A8" w:rsidRPr="00BF481D" w:rsidRDefault="00FB35A8" w:rsidP="00AF6DE7">
            <w:pPr>
              <w:spacing w:after="0"/>
              <w:jc w:val="center"/>
              <w:rPr>
                <w:sz w:val="16"/>
                <w:szCs w:val="16"/>
                <w:lang w:val="es-ES_tradnl"/>
              </w:rPr>
            </w:pPr>
          </w:p>
        </w:tc>
      </w:tr>
      <w:tr w:rsidR="00FB35A8" w:rsidRPr="00BF481D" w14:paraId="2FFC3120" w14:textId="77777777" w:rsidTr="00AF6DE7">
        <w:trPr>
          <w:trHeight w:val="20"/>
        </w:trPr>
        <w:tc>
          <w:tcPr>
            <w:tcW w:w="717" w:type="pct"/>
            <w:vAlign w:val="center"/>
          </w:tcPr>
          <w:p w14:paraId="636BCB19" w14:textId="77777777" w:rsidR="00FB35A8" w:rsidRPr="00BF481D" w:rsidRDefault="00FB35A8" w:rsidP="00AF6DE7">
            <w:pPr>
              <w:spacing w:after="0"/>
              <w:jc w:val="center"/>
              <w:rPr>
                <w:sz w:val="16"/>
                <w:szCs w:val="16"/>
                <w:lang w:val="es-ES_tradnl"/>
              </w:rPr>
            </w:pPr>
          </w:p>
        </w:tc>
        <w:tc>
          <w:tcPr>
            <w:tcW w:w="714" w:type="pct"/>
            <w:vAlign w:val="center"/>
          </w:tcPr>
          <w:p w14:paraId="395B62C9" w14:textId="77777777" w:rsidR="00FB35A8" w:rsidRPr="00BF481D" w:rsidRDefault="00FB35A8" w:rsidP="00AF6DE7">
            <w:pPr>
              <w:spacing w:after="0"/>
              <w:jc w:val="center"/>
              <w:rPr>
                <w:sz w:val="16"/>
                <w:szCs w:val="16"/>
                <w:lang w:val="es-ES_tradnl"/>
              </w:rPr>
            </w:pPr>
          </w:p>
        </w:tc>
        <w:tc>
          <w:tcPr>
            <w:tcW w:w="714" w:type="pct"/>
            <w:vAlign w:val="center"/>
          </w:tcPr>
          <w:p w14:paraId="01E997A8" w14:textId="77777777" w:rsidR="00FB35A8" w:rsidRPr="00BF481D" w:rsidRDefault="00FB35A8" w:rsidP="00AF6DE7">
            <w:pPr>
              <w:spacing w:after="0"/>
              <w:jc w:val="center"/>
              <w:rPr>
                <w:sz w:val="16"/>
                <w:szCs w:val="16"/>
                <w:lang w:val="es-ES_tradnl"/>
              </w:rPr>
            </w:pPr>
          </w:p>
        </w:tc>
        <w:tc>
          <w:tcPr>
            <w:tcW w:w="714" w:type="pct"/>
            <w:vAlign w:val="center"/>
          </w:tcPr>
          <w:p w14:paraId="796BCB50" w14:textId="77777777" w:rsidR="00FB35A8" w:rsidRPr="00BF481D" w:rsidRDefault="00FB35A8" w:rsidP="00AF6DE7">
            <w:pPr>
              <w:spacing w:after="0"/>
              <w:jc w:val="center"/>
              <w:rPr>
                <w:sz w:val="16"/>
                <w:szCs w:val="16"/>
                <w:lang w:val="es-ES_tradnl"/>
              </w:rPr>
            </w:pPr>
          </w:p>
        </w:tc>
        <w:tc>
          <w:tcPr>
            <w:tcW w:w="714" w:type="pct"/>
            <w:vAlign w:val="center"/>
          </w:tcPr>
          <w:p w14:paraId="3763C09D" w14:textId="77777777" w:rsidR="00FB35A8" w:rsidRPr="00BF481D" w:rsidRDefault="00FB35A8" w:rsidP="00AF6DE7">
            <w:pPr>
              <w:spacing w:after="0"/>
              <w:jc w:val="center"/>
              <w:rPr>
                <w:sz w:val="16"/>
                <w:szCs w:val="16"/>
                <w:lang w:val="es-ES_tradnl"/>
              </w:rPr>
            </w:pPr>
          </w:p>
        </w:tc>
        <w:tc>
          <w:tcPr>
            <w:tcW w:w="714" w:type="pct"/>
            <w:vAlign w:val="center"/>
          </w:tcPr>
          <w:p w14:paraId="08E11DE1" w14:textId="77777777" w:rsidR="00FB35A8" w:rsidRPr="00BF481D" w:rsidRDefault="00FB35A8" w:rsidP="00AF6DE7">
            <w:pPr>
              <w:spacing w:after="0"/>
              <w:jc w:val="center"/>
              <w:rPr>
                <w:sz w:val="16"/>
                <w:szCs w:val="16"/>
                <w:lang w:val="es-ES_tradnl"/>
              </w:rPr>
            </w:pPr>
          </w:p>
        </w:tc>
        <w:tc>
          <w:tcPr>
            <w:tcW w:w="713" w:type="pct"/>
          </w:tcPr>
          <w:p w14:paraId="3F440838" w14:textId="77777777" w:rsidR="00FB35A8" w:rsidRPr="00BF481D" w:rsidRDefault="00FB35A8" w:rsidP="00AF6DE7">
            <w:pPr>
              <w:spacing w:after="0"/>
              <w:jc w:val="center"/>
              <w:rPr>
                <w:sz w:val="16"/>
                <w:szCs w:val="16"/>
                <w:lang w:val="es-ES_tradnl"/>
              </w:rPr>
            </w:pPr>
          </w:p>
        </w:tc>
      </w:tr>
    </w:tbl>
    <w:p w14:paraId="78F557DD" w14:textId="77777777" w:rsidR="00FB35A8" w:rsidRPr="00BF481D" w:rsidRDefault="00FB35A8" w:rsidP="00FB35A8">
      <w:pPr>
        <w:spacing w:before="120"/>
        <w:rPr>
          <w:sz w:val="18"/>
          <w:lang w:val="es-ES_tradnl"/>
        </w:rPr>
      </w:pPr>
      <w:r w:rsidRPr="00BF481D">
        <w:rPr>
          <w:sz w:val="18"/>
          <w:lang w:val="es-ES_tradnl"/>
        </w:rPr>
        <w:t xml:space="preserve">Notas: </w:t>
      </w:r>
    </w:p>
    <w:p w14:paraId="77389ECF" w14:textId="77777777" w:rsidR="00FB35A8" w:rsidRPr="00BF481D" w:rsidRDefault="00FB35A8" w:rsidP="00CF6E2A">
      <w:pPr>
        <w:pStyle w:val="Prrafodelista"/>
        <w:numPr>
          <w:ilvl w:val="0"/>
          <w:numId w:val="35"/>
        </w:numPr>
        <w:rPr>
          <w:sz w:val="18"/>
        </w:rPr>
      </w:pPr>
      <w:r w:rsidRPr="00BF481D">
        <w:rPr>
          <w:sz w:val="18"/>
        </w:rPr>
        <w:t>En la columna “Tipo de terreno” se debe identificar si se contempla que el tendido del cable de fibra óptica del Enlace Backhaul óptico se efectúe en la faja fiscal o en terrenos privados.</w:t>
      </w:r>
    </w:p>
    <w:p w14:paraId="52317032" w14:textId="77777777" w:rsidR="00FB35A8" w:rsidRPr="00BF481D" w:rsidRDefault="00FB35A8" w:rsidP="00CF6E2A">
      <w:pPr>
        <w:pStyle w:val="Prrafodelista"/>
        <w:numPr>
          <w:ilvl w:val="0"/>
          <w:numId w:val="35"/>
        </w:numPr>
        <w:rPr>
          <w:sz w:val="18"/>
        </w:rPr>
      </w:pPr>
      <w:r w:rsidRPr="00BF481D">
        <w:rPr>
          <w:sz w:val="18"/>
        </w:rPr>
        <w:t>En la columna “Tipo de elementos” se debe identificar el tipo de elemento de soporte (postación, ducto, etc.). En el caso de que un Enlace Backhaul contemple el uso de más de un tipo, se deben utilizar tantas filas como elementos contemplados.</w:t>
      </w:r>
    </w:p>
    <w:p w14:paraId="4DAA17E3" w14:textId="77777777" w:rsidR="00FB35A8" w:rsidRPr="00BF481D" w:rsidRDefault="00FB35A8" w:rsidP="00CF6E2A">
      <w:pPr>
        <w:pStyle w:val="Prrafodelista"/>
        <w:numPr>
          <w:ilvl w:val="0"/>
          <w:numId w:val="35"/>
        </w:numPr>
        <w:rPr>
          <w:sz w:val="18"/>
        </w:rPr>
      </w:pPr>
      <w:r w:rsidRPr="00BF481D">
        <w:rPr>
          <w:sz w:val="18"/>
        </w:rPr>
        <w:t>En la columna “Propietario de los elementos” se debe identificar al propietario de los elementos en cuestión. En el caso de que un Enlace Backhaul contemple el uso de elementos que pertenezcan a diversos propietarios, se deben utilizar tantas filas como propietarios se informen.</w:t>
      </w:r>
    </w:p>
    <w:p w14:paraId="1163449F" w14:textId="77777777" w:rsidR="00FB35A8" w:rsidRPr="00BF481D" w:rsidRDefault="00FB35A8" w:rsidP="00CF6E2A">
      <w:pPr>
        <w:pStyle w:val="Prrafodelista"/>
        <w:numPr>
          <w:ilvl w:val="0"/>
          <w:numId w:val="35"/>
        </w:numPr>
        <w:rPr>
          <w:sz w:val="18"/>
        </w:rPr>
      </w:pPr>
      <w:r w:rsidRPr="00BF481D">
        <w:rPr>
          <w:sz w:val="18"/>
        </w:rPr>
        <w:t>En la columna “Estado de los elementos” se debe identificar si los elementos son existentes o nuevos.</w:t>
      </w:r>
    </w:p>
    <w:p w14:paraId="284C437B" w14:textId="77777777" w:rsidR="00FB35A8" w:rsidRPr="00BF481D" w:rsidRDefault="00FB35A8" w:rsidP="00CF6E2A">
      <w:pPr>
        <w:pStyle w:val="Prrafodelista"/>
        <w:numPr>
          <w:ilvl w:val="0"/>
          <w:numId w:val="35"/>
        </w:numPr>
        <w:rPr>
          <w:sz w:val="18"/>
        </w:rPr>
      </w:pPr>
      <w:r w:rsidRPr="00BF481D">
        <w:rPr>
          <w:sz w:val="18"/>
        </w:rPr>
        <w:t>En la columna “Cantidad de elementos” se debe identificar la cantidad total de elementos a ser utilizados en la implementación del Enlace Backhaul, según tipo, propiedad y estado.</w:t>
      </w:r>
    </w:p>
    <w:p w14:paraId="10C5969C" w14:textId="77777777" w:rsidR="00FB35A8" w:rsidRPr="00BF481D" w:rsidRDefault="00FB35A8" w:rsidP="00CF6E2A">
      <w:pPr>
        <w:pStyle w:val="Prrafodelista"/>
        <w:numPr>
          <w:ilvl w:val="0"/>
          <w:numId w:val="35"/>
        </w:numPr>
        <w:rPr>
          <w:sz w:val="18"/>
        </w:rPr>
      </w:pPr>
      <w:r w:rsidRPr="00BF481D">
        <w:rPr>
          <w:sz w:val="18"/>
        </w:rPr>
        <w:lastRenderedPageBreak/>
        <w:t>En la columna “Unidad de medición” se debe identificar la unidad correspondiente a la cantidad de elementos informada.</w:t>
      </w:r>
    </w:p>
    <w:p w14:paraId="072F98BF" w14:textId="77777777" w:rsidR="00FB35A8" w:rsidRPr="00BF481D" w:rsidRDefault="00FB35A8" w:rsidP="00FB35A8">
      <w:pPr>
        <w:pStyle w:val="Descripcin"/>
      </w:pPr>
      <w:bookmarkStart w:id="65" w:name="_Ref142582109"/>
      <w:bookmarkStart w:id="66" w:name="_Toc142592845"/>
      <w:bookmarkStart w:id="67" w:name="_Toc142594393"/>
      <w:r w:rsidRPr="00BF481D">
        <w:t xml:space="preserve">Tabla </w:t>
      </w:r>
      <w:fldSimple w:instr=" STYLEREF 2 \s ">
        <w:r w:rsidR="00B72B09">
          <w:rPr>
            <w:noProof/>
          </w:rPr>
          <w:t>2.7</w:t>
        </w:r>
      </w:fldSimple>
      <w:r w:rsidR="000B063B" w:rsidRPr="00BF481D">
        <w:noBreakHyphen/>
      </w:r>
      <w:fldSimple w:instr=" SEQ Tabla \* ARABIC \s 2 ">
        <w:r w:rsidR="00B72B09">
          <w:rPr>
            <w:noProof/>
          </w:rPr>
          <w:t>14</w:t>
        </w:r>
      </w:fldSimple>
      <w:bookmarkEnd w:id="65"/>
      <w:r w:rsidRPr="00BF481D">
        <w:t>: Elementos que conforman a los Enlaces Backhaul ópticos</w:t>
      </w:r>
      <w:bookmarkEnd w:id="66"/>
      <w:bookmarkEnd w:id="67"/>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859"/>
        <w:gridCol w:w="1857"/>
        <w:gridCol w:w="1856"/>
        <w:gridCol w:w="1856"/>
        <w:gridCol w:w="1856"/>
        <w:gridCol w:w="1856"/>
        <w:gridCol w:w="1856"/>
      </w:tblGrid>
      <w:tr w:rsidR="00FB35A8" w:rsidRPr="00BF481D" w14:paraId="155455C2" w14:textId="77777777" w:rsidTr="00AF6DE7">
        <w:trPr>
          <w:trHeight w:val="20"/>
        </w:trPr>
        <w:tc>
          <w:tcPr>
            <w:tcW w:w="715" w:type="pct"/>
            <w:vMerge w:val="restart"/>
            <w:shd w:val="clear" w:color="auto" w:fill="4F81BD" w:themeFill="accent1"/>
            <w:vAlign w:val="center"/>
          </w:tcPr>
          <w:p w14:paraId="48038218" w14:textId="77777777" w:rsidR="00FB35A8" w:rsidRPr="00BF481D" w:rsidDel="007A158B" w:rsidRDefault="00FB35A8" w:rsidP="00FB35A8">
            <w:pPr>
              <w:spacing w:after="0"/>
              <w:jc w:val="center"/>
              <w:rPr>
                <w:b/>
                <w:color w:val="FFFFFF" w:themeColor="background1"/>
                <w:sz w:val="16"/>
                <w:szCs w:val="16"/>
                <w:lang w:val="es-ES_tradnl"/>
              </w:rPr>
            </w:pPr>
            <w:r w:rsidRPr="00BF481D">
              <w:rPr>
                <w:b/>
                <w:color w:val="FFFFFF" w:themeColor="background1"/>
                <w:sz w:val="16"/>
                <w:szCs w:val="16"/>
                <w:lang w:val="es-ES_tradnl"/>
              </w:rPr>
              <w:t>Código Enlace Backhaul</w:t>
            </w:r>
          </w:p>
        </w:tc>
        <w:tc>
          <w:tcPr>
            <w:tcW w:w="714" w:type="pct"/>
            <w:vMerge w:val="restart"/>
            <w:shd w:val="clear" w:color="auto" w:fill="4F81BD" w:themeFill="accent1"/>
            <w:vAlign w:val="center"/>
          </w:tcPr>
          <w:p w14:paraId="49A2C116"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Longitud de trazado [km]</w:t>
            </w:r>
          </w:p>
        </w:tc>
        <w:tc>
          <w:tcPr>
            <w:tcW w:w="714" w:type="pct"/>
            <w:vMerge w:val="restart"/>
            <w:shd w:val="clear" w:color="auto" w:fill="4F81BD" w:themeFill="accent1"/>
            <w:vAlign w:val="center"/>
          </w:tcPr>
          <w:p w14:paraId="03D65831"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Longitud de FO [km]</w:t>
            </w:r>
          </w:p>
        </w:tc>
        <w:tc>
          <w:tcPr>
            <w:tcW w:w="714" w:type="pct"/>
            <w:vMerge w:val="restart"/>
            <w:shd w:val="clear" w:color="auto" w:fill="4F81BD" w:themeFill="accent1"/>
            <w:vAlign w:val="center"/>
          </w:tcPr>
          <w:p w14:paraId="5101F231"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Cantidad de conectores</w:t>
            </w:r>
          </w:p>
        </w:tc>
        <w:tc>
          <w:tcPr>
            <w:tcW w:w="714" w:type="pct"/>
            <w:vMerge w:val="restart"/>
            <w:shd w:val="clear" w:color="auto" w:fill="4F81BD" w:themeFill="accent1"/>
            <w:vAlign w:val="center"/>
          </w:tcPr>
          <w:p w14:paraId="52B529F3"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Cantidad de empalmes</w:t>
            </w:r>
          </w:p>
        </w:tc>
        <w:tc>
          <w:tcPr>
            <w:tcW w:w="1428" w:type="pct"/>
            <w:gridSpan w:val="2"/>
            <w:shd w:val="clear" w:color="auto" w:fill="4F81BD" w:themeFill="accent1"/>
            <w:vAlign w:val="center"/>
          </w:tcPr>
          <w:p w14:paraId="0B173B8D"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Otros elementos</w:t>
            </w:r>
          </w:p>
        </w:tc>
      </w:tr>
      <w:tr w:rsidR="00FB35A8" w:rsidRPr="00BF481D" w14:paraId="16D7B547" w14:textId="77777777" w:rsidTr="00AF6DE7">
        <w:trPr>
          <w:trHeight w:val="20"/>
        </w:trPr>
        <w:tc>
          <w:tcPr>
            <w:tcW w:w="715" w:type="pct"/>
            <w:vMerge/>
            <w:vAlign w:val="center"/>
          </w:tcPr>
          <w:p w14:paraId="5F6ABC88" w14:textId="77777777" w:rsidR="00FB35A8" w:rsidRPr="00BF481D" w:rsidRDefault="00FB35A8" w:rsidP="00AF6DE7">
            <w:pPr>
              <w:spacing w:after="0"/>
              <w:jc w:val="center"/>
              <w:rPr>
                <w:sz w:val="16"/>
                <w:szCs w:val="16"/>
                <w:lang w:val="es-ES_tradnl"/>
              </w:rPr>
            </w:pPr>
          </w:p>
        </w:tc>
        <w:tc>
          <w:tcPr>
            <w:tcW w:w="714" w:type="pct"/>
            <w:vMerge/>
            <w:vAlign w:val="center"/>
          </w:tcPr>
          <w:p w14:paraId="1CCF8B12" w14:textId="77777777" w:rsidR="00FB35A8" w:rsidRPr="00BF481D" w:rsidRDefault="00FB35A8" w:rsidP="00AF6DE7">
            <w:pPr>
              <w:spacing w:after="0"/>
              <w:jc w:val="center"/>
              <w:rPr>
                <w:sz w:val="16"/>
                <w:szCs w:val="16"/>
                <w:lang w:val="es-ES_tradnl"/>
              </w:rPr>
            </w:pPr>
          </w:p>
        </w:tc>
        <w:tc>
          <w:tcPr>
            <w:tcW w:w="714" w:type="pct"/>
            <w:vMerge/>
            <w:vAlign w:val="center"/>
          </w:tcPr>
          <w:p w14:paraId="6116E6F6" w14:textId="77777777" w:rsidR="00FB35A8" w:rsidRPr="00BF481D" w:rsidRDefault="00FB35A8" w:rsidP="00AF6DE7">
            <w:pPr>
              <w:spacing w:after="0"/>
              <w:jc w:val="center"/>
              <w:rPr>
                <w:sz w:val="16"/>
                <w:szCs w:val="16"/>
                <w:lang w:val="es-ES_tradnl"/>
              </w:rPr>
            </w:pPr>
          </w:p>
        </w:tc>
        <w:tc>
          <w:tcPr>
            <w:tcW w:w="714" w:type="pct"/>
            <w:vMerge/>
            <w:vAlign w:val="center"/>
          </w:tcPr>
          <w:p w14:paraId="46A758C3" w14:textId="77777777" w:rsidR="00FB35A8" w:rsidRPr="00BF481D" w:rsidRDefault="00FB35A8" w:rsidP="00AF6DE7">
            <w:pPr>
              <w:spacing w:after="0"/>
              <w:jc w:val="center"/>
              <w:rPr>
                <w:sz w:val="16"/>
                <w:szCs w:val="16"/>
                <w:lang w:val="es-ES_tradnl"/>
              </w:rPr>
            </w:pPr>
          </w:p>
        </w:tc>
        <w:tc>
          <w:tcPr>
            <w:tcW w:w="714" w:type="pct"/>
            <w:vMerge/>
            <w:vAlign w:val="center"/>
          </w:tcPr>
          <w:p w14:paraId="1D05122D" w14:textId="77777777" w:rsidR="00FB35A8" w:rsidRPr="00BF481D" w:rsidRDefault="00FB35A8" w:rsidP="00AF6DE7">
            <w:pPr>
              <w:spacing w:after="0"/>
              <w:jc w:val="center"/>
              <w:rPr>
                <w:sz w:val="16"/>
                <w:szCs w:val="16"/>
                <w:lang w:val="es-ES_tradnl"/>
              </w:rPr>
            </w:pPr>
          </w:p>
        </w:tc>
        <w:tc>
          <w:tcPr>
            <w:tcW w:w="714" w:type="pct"/>
            <w:shd w:val="clear" w:color="auto" w:fill="4F81BD" w:themeFill="accent1"/>
            <w:vAlign w:val="center"/>
          </w:tcPr>
          <w:p w14:paraId="6696F9F3"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Cantidad</w:t>
            </w:r>
          </w:p>
        </w:tc>
        <w:tc>
          <w:tcPr>
            <w:tcW w:w="714" w:type="pct"/>
            <w:shd w:val="clear" w:color="auto" w:fill="4F81BD" w:themeFill="accent1"/>
            <w:vAlign w:val="center"/>
          </w:tcPr>
          <w:p w14:paraId="48FFC28F" w14:textId="77777777" w:rsidR="00FB35A8" w:rsidRPr="00BF481D" w:rsidRDefault="00FB35A8" w:rsidP="00AF6DE7">
            <w:pPr>
              <w:spacing w:after="0"/>
              <w:jc w:val="center"/>
              <w:rPr>
                <w:b/>
                <w:color w:val="FFFFFF" w:themeColor="background1"/>
                <w:sz w:val="16"/>
                <w:szCs w:val="16"/>
                <w:lang w:val="es-ES_tradnl"/>
              </w:rPr>
            </w:pPr>
            <w:r w:rsidRPr="00BF481D">
              <w:rPr>
                <w:b/>
                <w:color w:val="FFFFFF" w:themeColor="background1"/>
                <w:sz w:val="16"/>
                <w:szCs w:val="16"/>
                <w:lang w:val="es-ES_tradnl"/>
              </w:rPr>
              <w:t>Tipo</w:t>
            </w:r>
          </w:p>
        </w:tc>
      </w:tr>
      <w:tr w:rsidR="00FB35A8" w:rsidRPr="00BF481D" w14:paraId="58AAB20A" w14:textId="77777777" w:rsidTr="00AF6DE7">
        <w:trPr>
          <w:trHeight w:val="20"/>
        </w:trPr>
        <w:tc>
          <w:tcPr>
            <w:tcW w:w="715" w:type="pct"/>
            <w:vAlign w:val="center"/>
          </w:tcPr>
          <w:p w14:paraId="6C5229A6" w14:textId="05F57609" w:rsidR="00FB35A8" w:rsidRPr="00BF481D" w:rsidRDefault="00FB35A8" w:rsidP="00AF6DE7">
            <w:pPr>
              <w:spacing w:after="0"/>
              <w:jc w:val="center"/>
              <w:rPr>
                <w:sz w:val="16"/>
                <w:szCs w:val="16"/>
              </w:rPr>
            </w:pPr>
            <w:r w:rsidRPr="00BF481D">
              <w:rPr>
                <w:sz w:val="16"/>
                <w:szCs w:val="16"/>
              </w:rPr>
              <w:t>EB-A</w:t>
            </w:r>
            <w:r w:rsidR="009D3739">
              <w:rPr>
                <w:sz w:val="16"/>
                <w:szCs w:val="16"/>
              </w:rPr>
              <w:t>TA</w:t>
            </w:r>
            <w:r w:rsidRPr="00BF481D">
              <w:rPr>
                <w:sz w:val="16"/>
                <w:szCs w:val="16"/>
              </w:rPr>
              <w:t>-FO-XX</w:t>
            </w:r>
          </w:p>
        </w:tc>
        <w:tc>
          <w:tcPr>
            <w:tcW w:w="714" w:type="pct"/>
            <w:vAlign w:val="center"/>
          </w:tcPr>
          <w:p w14:paraId="2714C2BD" w14:textId="77777777" w:rsidR="00FB35A8" w:rsidRPr="00BF481D" w:rsidRDefault="00FB35A8" w:rsidP="00AF6DE7">
            <w:pPr>
              <w:spacing w:after="0"/>
              <w:jc w:val="center"/>
              <w:rPr>
                <w:sz w:val="16"/>
                <w:szCs w:val="16"/>
                <w:lang w:val="es-ES_tradnl"/>
              </w:rPr>
            </w:pPr>
          </w:p>
        </w:tc>
        <w:tc>
          <w:tcPr>
            <w:tcW w:w="714" w:type="pct"/>
            <w:vAlign w:val="center"/>
          </w:tcPr>
          <w:p w14:paraId="627F82D5" w14:textId="77777777" w:rsidR="00FB35A8" w:rsidRPr="00BF481D" w:rsidRDefault="00FB35A8" w:rsidP="00AF6DE7">
            <w:pPr>
              <w:spacing w:after="0"/>
              <w:jc w:val="center"/>
              <w:rPr>
                <w:sz w:val="16"/>
                <w:szCs w:val="16"/>
                <w:lang w:val="es-ES_tradnl"/>
              </w:rPr>
            </w:pPr>
          </w:p>
        </w:tc>
        <w:tc>
          <w:tcPr>
            <w:tcW w:w="714" w:type="pct"/>
            <w:vAlign w:val="center"/>
          </w:tcPr>
          <w:p w14:paraId="50CB0BBB" w14:textId="77777777" w:rsidR="00FB35A8" w:rsidRPr="00BF481D" w:rsidRDefault="00FB35A8" w:rsidP="00AF6DE7">
            <w:pPr>
              <w:spacing w:after="0"/>
              <w:jc w:val="center"/>
              <w:rPr>
                <w:sz w:val="16"/>
                <w:szCs w:val="16"/>
                <w:lang w:val="es-ES_tradnl"/>
              </w:rPr>
            </w:pPr>
          </w:p>
        </w:tc>
        <w:tc>
          <w:tcPr>
            <w:tcW w:w="714" w:type="pct"/>
            <w:vAlign w:val="center"/>
          </w:tcPr>
          <w:p w14:paraId="188DE36C" w14:textId="77777777" w:rsidR="00FB35A8" w:rsidRPr="00BF481D" w:rsidRDefault="00FB35A8" w:rsidP="00AF6DE7">
            <w:pPr>
              <w:spacing w:after="0"/>
              <w:jc w:val="center"/>
              <w:rPr>
                <w:sz w:val="16"/>
                <w:szCs w:val="16"/>
                <w:lang w:val="es-ES_tradnl"/>
              </w:rPr>
            </w:pPr>
          </w:p>
        </w:tc>
        <w:tc>
          <w:tcPr>
            <w:tcW w:w="714" w:type="pct"/>
            <w:vAlign w:val="center"/>
          </w:tcPr>
          <w:p w14:paraId="165A5B96" w14:textId="77777777" w:rsidR="00FB35A8" w:rsidRPr="00BF481D" w:rsidRDefault="00FB35A8" w:rsidP="00AF6DE7">
            <w:pPr>
              <w:spacing w:after="0"/>
              <w:jc w:val="center"/>
              <w:rPr>
                <w:sz w:val="16"/>
                <w:szCs w:val="16"/>
                <w:lang w:val="es-ES_tradnl"/>
              </w:rPr>
            </w:pPr>
          </w:p>
        </w:tc>
        <w:tc>
          <w:tcPr>
            <w:tcW w:w="714" w:type="pct"/>
            <w:vAlign w:val="center"/>
          </w:tcPr>
          <w:p w14:paraId="2378498F" w14:textId="77777777" w:rsidR="00FB35A8" w:rsidRPr="00BF481D" w:rsidRDefault="00FB35A8" w:rsidP="00AF6DE7">
            <w:pPr>
              <w:spacing w:after="0"/>
              <w:jc w:val="center"/>
              <w:rPr>
                <w:sz w:val="16"/>
                <w:szCs w:val="16"/>
                <w:lang w:val="es-ES_tradnl"/>
              </w:rPr>
            </w:pPr>
          </w:p>
        </w:tc>
      </w:tr>
      <w:tr w:rsidR="00FB35A8" w:rsidRPr="00BF481D" w14:paraId="5C993F99" w14:textId="77777777" w:rsidTr="00AF6DE7">
        <w:trPr>
          <w:trHeight w:val="20"/>
        </w:trPr>
        <w:tc>
          <w:tcPr>
            <w:tcW w:w="715" w:type="pct"/>
            <w:vAlign w:val="center"/>
          </w:tcPr>
          <w:p w14:paraId="277D013A" w14:textId="77777777" w:rsidR="00FB35A8" w:rsidRPr="00BF481D" w:rsidRDefault="00FB35A8" w:rsidP="00AF6DE7">
            <w:pPr>
              <w:spacing w:after="0"/>
              <w:jc w:val="center"/>
              <w:rPr>
                <w:sz w:val="16"/>
                <w:szCs w:val="16"/>
                <w:lang w:val="es-ES_tradnl"/>
              </w:rPr>
            </w:pPr>
          </w:p>
        </w:tc>
        <w:tc>
          <w:tcPr>
            <w:tcW w:w="714" w:type="pct"/>
            <w:vAlign w:val="center"/>
          </w:tcPr>
          <w:p w14:paraId="01A4CE83" w14:textId="77777777" w:rsidR="00FB35A8" w:rsidRPr="00BF481D" w:rsidRDefault="00FB35A8" w:rsidP="00AF6DE7">
            <w:pPr>
              <w:spacing w:after="0"/>
              <w:jc w:val="center"/>
              <w:rPr>
                <w:sz w:val="16"/>
                <w:szCs w:val="16"/>
                <w:lang w:val="es-ES_tradnl"/>
              </w:rPr>
            </w:pPr>
          </w:p>
        </w:tc>
        <w:tc>
          <w:tcPr>
            <w:tcW w:w="714" w:type="pct"/>
            <w:vAlign w:val="center"/>
          </w:tcPr>
          <w:p w14:paraId="2A933329" w14:textId="77777777" w:rsidR="00FB35A8" w:rsidRPr="00BF481D" w:rsidRDefault="00FB35A8" w:rsidP="00AF6DE7">
            <w:pPr>
              <w:spacing w:after="0"/>
              <w:jc w:val="center"/>
              <w:rPr>
                <w:sz w:val="16"/>
                <w:szCs w:val="16"/>
                <w:lang w:val="es-ES_tradnl"/>
              </w:rPr>
            </w:pPr>
          </w:p>
        </w:tc>
        <w:tc>
          <w:tcPr>
            <w:tcW w:w="714" w:type="pct"/>
            <w:vAlign w:val="center"/>
          </w:tcPr>
          <w:p w14:paraId="6C1E6EE1" w14:textId="77777777" w:rsidR="00FB35A8" w:rsidRPr="00BF481D" w:rsidRDefault="00FB35A8" w:rsidP="00AF6DE7">
            <w:pPr>
              <w:spacing w:after="0"/>
              <w:jc w:val="center"/>
              <w:rPr>
                <w:sz w:val="16"/>
                <w:szCs w:val="16"/>
                <w:lang w:val="es-ES_tradnl"/>
              </w:rPr>
            </w:pPr>
          </w:p>
        </w:tc>
        <w:tc>
          <w:tcPr>
            <w:tcW w:w="714" w:type="pct"/>
            <w:vAlign w:val="center"/>
          </w:tcPr>
          <w:p w14:paraId="6690A1EA" w14:textId="77777777" w:rsidR="00FB35A8" w:rsidRPr="00BF481D" w:rsidRDefault="00FB35A8" w:rsidP="00AF6DE7">
            <w:pPr>
              <w:spacing w:after="0"/>
              <w:jc w:val="center"/>
              <w:rPr>
                <w:sz w:val="16"/>
                <w:szCs w:val="16"/>
                <w:lang w:val="es-ES_tradnl"/>
              </w:rPr>
            </w:pPr>
          </w:p>
        </w:tc>
        <w:tc>
          <w:tcPr>
            <w:tcW w:w="714" w:type="pct"/>
            <w:vAlign w:val="center"/>
          </w:tcPr>
          <w:p w14:paraId="55A06D17" w14:textId="77777777" w:rsidR="00FB35A8" w:rsidRPr="00BF481D" w:rsidRDefault="00FB35A8" w:rsidP="00AF6DE7">
            <w:pPr>
              <w:spacing w:after="0"/>
              <w:jc w:val="center"/>
              <w:rPr>
                <w:sz w:val="16"/>
                <w:szCs w:val="16"/>
                <w:lang w:val="es-ES_tradnl"/>
              </w:rPr>
            </w:pPr>
          </w:p>
        </w:tc>
        <w:tc>
          <w:tcPr>
            <w:tcW w:w="714" w:type="pct"/>
            <w:vAlign w:val="center"/>
          </w:tcPr>
          <w:p w14:paraId="0685F874" w14:textId="77777777" w:rsidR="00FB35A8" w:rsidRPr="00BF481D" w:rsidRDefault="00FB35A8" w:rsidP="00AF6DE7">
            <w:pPr>
              <w:spacing w:after="0"/>
              <w:jc w:val="center"/>
              <w:rPr>
                <w:sz w:val="16"/>
                <w:szCs w:val="16"/>
                <w:lang w:val="es-ES_tradnl"/>
              </w:rPr>
            </w:pPr>
          </w:p>
        </w:tc>
      </w:tr>
    </w:tbl>
    <w:p w14:paraId="7E29B907" w14:textId="77777777" w:rsidR="00FB35A8" w:rsidRPr="00846F3B" w:rsidRDefault="00FB35A8" w:rsidP="00846F3B">
      <w:pPr>
        <w:spacing w:before="120"/>
        <w:rPr>
          <w:sz w:val="18"/>
          <w:lang w:val="es-ES_tradnl"/>
        </w:rPr>
      </w:pPr>
      <w:r w:rsidRPr="00BF481D">
        <w:rPr>
          <w:sz w:val="18"/>
          <w:lang w:val="es-ES_tradnl"/>
        </w:rPr>
        <w:t>Nota</w:t>
      </w:r>
      <w:r w:rsidR="00846F3B">
        <w:rPr>
          <w:sz w:val="18"/>
          <w:lang w:val="es-ES_tradnl"/>
        </w:rPr>
        <w:t xml:space="preserve">: </w:t>
      </w:r>
      <w:r w:rsidRPr="00846F3B">
        <w:rPr>
          <w:sz w:val="18"/>
        </w:rPr>
        <w:t>Se aclara que la información a presentar en las columnas “Cantidad de conectores”, “Cantidad de empalmes” y “Otros elementos” debe ser respecto de un filamento de fibra óptica contenido en el(los) cable(s) a ser tendidos para la implementación del respectivo Enlace Backhaul</w:t>
      </w:r>
      <w:r w:rsidR="00846F3B">
        <w:rPr>
          <w:sz w:val="18"/>
        </w:rPr>
        <w:t xml:space="preserve"> óptico</w:t>
      </w:r>
      <w:r w:rsidRPr="00846F3B">
        <w:rPr>
          <w:sz w:val="18"/>
        </w:rPr>
        <w:t>.</w:t>
      </w:r>
    </w:p>
    <w:p w14:paraId="21AC49B1" w14:textId="77777777" w:rsidR="00FB35A8" w:rsidRPr="00BF481D" w:rsidRDefault="00FB35A8" w:rsidP="00FB35A8">
      <w:pPr>
        <w:rPr>
          <w:sz w:val="18"/>
        </w:rPr>
      </w:pPr>
    </w:p>
    <w:p w14:paraId="6993C06C" w14:textId="77777777" w:rsidR="00A71793" w:rsidRPr="00BF481D" w:rsidRDefault="00A71793" w:rsidP="00A71793">
      <w:pPr>
        <w:rPr>
          <w:sz w:val="18"/>
        </w:rPr>
      </w:pPr>
    </w:p>
    <w:p w14:paraId="6449E71E" w14:textId="77777777" w:rsidR="00A71793" w:rsidRPr="00BF481D" w:rsidRDefault="00A71793" w:rsidP="00A71793">
      <w:pPr>
        <w:rPr>
          <w:sz w:val="18"/>
        </w:rPr>
      </w:pPr>
    </w:p>
    <w:p w14:paraId="02345BB8" w14:textId="77777777" w:rsidR="00F90921" w:rsidRPr="00BF481D" w:rsidRDefault="00F90921" w:rsidP="00F90921"/>
    <w:p w14:paraId="2DAF51F3" w14:textId="77777777" w:rsidR="00F90921" w:rsidRPr="00BF481D" w:rsidRDefault="00F90921" w:rsidP="00F90921"/>
    <w:p w14:paraId="39E7A249" w14:textId="77777777" w:rsidR="00A32337" w:rsidRPr="00BF481D" w:rsidRDefault="00A32337" w:rsidP="00F90921">
      <w:r w:rsidRPr="00BF481D">
        <w:tab/>
      </w:r>
    </w:p>
    <w:p w14:paraId="06498E2F" w14:textId="77777777" w:rsidR="00A32337" w:rsidRPr="00BF481D" w:rsidRDefault="00A32337" w:rsidP="00A32337">
      <w:pPr>
        <w:rPr>
          <w:sz w:val="18"/>
          <w:szCs w:val="18"/>
        </w:rPr>
      </w:pPr>
      <w:r w:rsidRPr="00BF481D">
        <w:rPr>
          <w:sz w:val="18"/>
          <w:szCs w:val="18"/>
        </w:rPr>
        <w:tab/>
      </w:r>
      <w:r w:rsidRPr="00BF481D">
        <w:rPr>
          <w:sz w:val="18"/>
          <w:szCs w:val="18"/>
        </w:rPr>
        <w:tab/>
      </w:r>
      <w:r w:rsidRPr="00BF481D">
        <w:rPr>
          <w:sz w:val="18"/>
          <w:szCs w:val="18"/>
        </w:rPr>
        <w:tab/>
      </w:r>
      <w:r w:rsidRPr="00BF481D">
        <w:rPr>
          <w:sz w:val="18"/>
          <w:szCs w:val="18"/>
        </w:rPr>
        <w:tab/>
      </w:r>
      <w:r w:rsidRPr="00BF481D">
        <w:rPr>
          <w:sz w:val="18"/>
          <w:szCs w:val="18"/>
        </w:rPr>
        <w:tab/>
      </w:r>
    </w:p>
    <w:p w14:paraId="4EE05560" w14:textId="77777777" w:rsidR="008F628F" w:rsidRPr="00BF481D" w:rsidRDefault="008F628F" w:rsidP="008F628F"/>
    <w:p w14:paraId="0F38157A" w14:textId="77777777" w:rsidR="003C0521" w:rsidRPr="00BF481D" w:rsidRDefault="003C0521" w:rsidP="003C0521"/>
    <w:p w14:paraId="759C9560" w14:textId="77777777" w:rsidR="003C0521" w:rsidRPr="00BF481D" w:rsidRDefault="003C0521" w:rsidP="003C0521">
      <w:pPr>
        <w:sectPr w:rsidR="003C0521" w:rsidRPr="00BF481D" w:rsidSect="005166FC">
          <w:pgSz w:w="15840" w:h="12240" w:orient="landscape"/>
          <w:pgMar w:top="1701" w:right="1417" w:bottom="1701" w:left="1417" w:header="708" w:footer="708" w:gutter="0"/>
          <w:cols w:space="708"/>
          <w:docGrid w:linePitch="360"/>
        </w:sectPr>
      </w:pPr>
    </w:p>
    <w:p w14:paraId="131B7C96" w14:textId="77777777" w:rsidR="005166FC" w:rsidRPr="00BF481D" w:rsidRDefault="005166FC" w:rsidP="005166FC"/>
    <w:p w14:paraId="208751F2" w14:textId="77777777" w:rsidR="00925AF0" w:rsidRPr="00BF481D" w:rsidRDefault="00925AF0" w:rsidP="00136ADF">
      <w:pPr>
        <w:pStyle w:val="Ttulo2"/>
      </w:pPr>
      <w:bookmarkStart w:id="68" w:name="_Toc188868590"/>
      <w:r w:rsidRPr="00BF481D">
        <w:t>Uso de medios propios o de terceros</w:t>
      </w:r>
      <w:bookmarkEnd w:id="68"/>
    </w:p>
    <w:p w14:paraId="025F8763" w14:textId="77777777" w:rsidR="00925AF0" w:rsidRPr="00BF481D" w:rsidRDefault="00925AF0" w:rsidP="00925AF0">
      <w:pPr>
        <w:rPr>
          <w:lang w:val="es-ES_tradnl"/>
        </w:rPr>
      </w:pPr>
      <w:r w:rsidRPr="00BF481D">
        <w:rPr>
          <w:lang w:val="es-ES_tradnl"/>
        </w:rPr>
        <w:t xml:space="preserve">El Proyecto Técnico deberá incluir la siguiente información en relación con el uso de medios propios o de terceros, debidamente autorizados, de acuerdo con lo </w:t>
      </w:r>
      <w:r w:rsidR="00007877" w:rsidRPr="00BF481D">
        <w:rPr>
          <w:lang w:val="es-ES_tradnl"/>
        </w:rPr>
        <w:t>estipulado</w:t>
      </w:r>
      <w:r w:rsidRPr="00BF481D">
        <w:rPr>
          <w:lang w:val="es-ES_tradnl"/>
        </w:rPr>
        <w:t xml:space="preserve"> en </w:t>
      </w:r>
      <w:r w:rsidR="003E2927" w:rsidRPr="00BF481D">
        <w:rPr>
          <w:lang w:val="es-ES_tradnl"/>
        </w:rPr>
        <w:t xml:space="preserve">el Artículo 31° y en </w:t>
      </w:r>
      <w:r w:rsidRPr="00BF481D">
        <w:rPr>
          <w:lang w:val="es-ES_tradnl"/>
        </w:rPr>
        <w:t>el numeral 1.1.7 del Anexo N° 1</w:t>
      </w:r>
      <w:r w:rsidR="003E2927" w:rsidRPr="00BF481D">
        <w:rPr>
          <w:lang w:val="es-ES_tradnl"/>
        </w:rPr>
        <w:t>, ambos</w:t>
      </w:r>
      <w:r w:rsidRPr="00BF481D">
        <w:rPr>
          <w:lang w:val="es-ES_tradnl"/>
        </w:rPr>
        <w:t xml:space="preserve"> de las Bases Específicas:</w:t>
      </w:r>
    </w:p>
    <w:p w14:paraId="25D9859B" w14:textId="77777777" w:rsidR="008042FC" w:rsidRPr="00BF481D" w:rsidRDefault="008042FC" w:rsidP="00CF6E2A">
      <w:pPr>
        <w:pStyle w:val="Prrafodelista"/>
        <w:numPr>
          <w:ilvl w:val="0"/>
          <w:numId w:val="30"/>
        </w:numPr>
      </w:pPr>
      <w:r w:rsidRPr="00BF481D">
        <w:t xml:space="preserve">El listado de actos administrativos que autorizan </w:t>
      </w:r>
      <w:r w:rsidR="000738BF" w:rsidRPr="00BF481D">
        <w:t>los medios propios o de terceros que se contempla utilizar</w:t>
      </w:r>
      <w:r w:rsidRPr="00BF481D">
        <w:t xml:space="preserve">, conforme el formato de la </w:t>
      </w:r>
      <w:r w:rsidR="003E2927" w:rsidRPr="00BF481D">
        <w:fldChar w:fldCharType="begin"/>
      </w:r>
      <w:r w:rsidR="003E2927" w:rsidRPr="00BF481D">
        <w:instrText xml:space="preserve"> REF _Ref142179362 \h </w:instrText>
      </w:r>
      <w:r w:rsidR="00BF481D">
        <w:instrText xml:space="preserve"> \* MERGEFORMAT </w:instrText>
      </w:r>
      <w:r w:rsidR="003E2927" w:rsidRPr="00BF481D">
        <w:fldChar w:fldCharType="separate"/>
      </w:r>
      <w:r w:rsidR="00B72B09" w:rsidRPr="00BF481D">
        <w:t xml:space="preserve">Tabla </w:t>
      </w:r>
      <w:r w:rsidR="00B72B09">
        <w:rPr>
          <w:noProof/>
        </w:rPr>
        <w:t>2.8</w:t>
      </w:r>
      <w:r w:rsidR="00B72B09" w:rsidRPr="00BF481D">
        <w:rPr>
          <w:noProof/>
        </w:rPr>
        <w:noBreakHyphen/>
      </w:r>
      <w:r w:rsidR="00B72B09">
        <w:rPr>
          <w:noProof/>
        </w:rPr>
        <w:t>1</w:t>
      </w:r>
      <w:r w:rsidR="003E2927" w:rsidRPr="00BF481D">
        <w:fldChar w:fldCharType="end"/>
      </w:r>
      <w:r w:rsidR="003E2927" w:rsidRPr="00BF481D">
        <w:t xml:space="preserve"> </w:t>
      </w:r>
      <w:r w:rsidRPr="00BF481D">
        <w:t>del presente documento, debiendo acompañar la copia digital de la misma</w:t>
      </w:r>
      <w:r w:rsidR="003E2927" w:rsidRPr="00BF481D">
        <w:t xml:space="preserve"> en el caso de que dicha infraestructura sea de propiedad de la Proponente</w:t>
      </w:r>
      <w:r w:rsidRPr="00BF481D">
        <w:t>.</w:t>
      </w:r>
    </w:p>
    <w:p w14:paraId="24E75E55" w14:textId="77777777" w:rsidR="008042FC" w:rsidRPr="00BF481D" w:rsidRDefault="008042FC" w:rsidP="00CF6E2A">
      <w:pPr>
        <w:pStyle w:val="Prrafodelista"/>
        <w:numPr>
          <w:ilvl w:val="0"/>
          <w:numId w:val="30"/>
        </w:numPr>
      </w:pPr>
      <w:r w:rsidRPr="00BF481D">
        <w:t xml:space="preserve">La descripción de las características técnicas de </w:t>
      </w:r>
      <w:r w:rsidR="000738BF" w:rsidRPr="00BF481D">
        <w:t xml:space="preserve">los medios propios o de </w:t>
      </w:r>
      <w:r w:rsidR="00DA3627" w:rsidRPr="00BF481D">
        <w:t>terceros</w:t>
      </w:r>
      <w:r w:rsidR="000738BF" w:rsidRPr="00BF481D">
        <w:t xml:space="preserve"> </w:t>
      </w:r>
      <w:r w:rsidRPr="00BF481D">
        <w:t xml:space="preserve">que considera utilizar, debiendo dar cuenta de que la misma da cumplimiento a las exigencias técnicas </w:t>
      </w:r>
      <w:r w:rsidR="003E2927" w:rsidRPr="00BF481D">
        <w:t>en</w:t>
      </w:r>
      <w:r w:rsidRPr="00BF481D">
        <w:t xml:space="preserve"> las Bases Específicas</w:t>
      </w:r>
      <w:r w:rsidR="000738BF" w:rsidRPr="00BF481D">
        <w:t xml:space="preserve"> que apliquen</w:t>
      </w:r>
      <w:r w:rsidRPr="00BF481D">
        <w:t>.</w:t>
      </w:r>
    </w:p>
    <w:p w14:paraId="5B1AB73F" w14:textId="77777777" w:rsidR="003E2927" w:rsidRPr="00BF481D" w:rsidRDefault="003E2927" w:rsidP="00CF6E2A">
      <w:pPr>
        <w:pStyle w:val="Prrafodelista"/>
        <w:numPr>
          <w:ilvl w:val="0"/>
          <w:numId w:val="30"/>
        </w:numPr>
      </w:pPr>
      <w:r w:rsidRPr="00BF481D">
        <w:t xml:space="preserve">En el caso de que en el Proyecto Técnico se contemple el uso de Torres Soporte de Antenas (existentes) de propiedad de la Proponente o de propiedad de terceros, se deberá </w:t>
      </w:r>
      <w:r w:rsidR="000C03B9" w:rsidRPr="00BF481D">
        <w:t>describir</w:t>
      </w:r>
      <w:r w:rsidRPr="00BF481D">
        <w:t xml:space="preserve"> la factibilidad de </w:t>
      </w:r>
      <w:proofErr w:type="spellStart"/>
      <w:r w:rsidRPr="00BF481D">
        <w:t>colocalización</w:t>
      </w:r>
      <w:proofErr w:type="spellEnd"/>
      <w:r w:rsidRPr="00BF481D">
        <w:t xml:space="preserve"> de nuevos Sistemas Radiantes, </w:t>
      </w:r>
      <w:r w:rsidR="000C03B9" w:rsidRPr="00BF481D">
        <w:t xml:space="preserve">además de completar </w:t>
      </w:r>
      <w:r w:rsidRPr="00BF481D">
        <w:t xml:space="preserve">la </w:t>
      </w:r>
      <w:r w:rsidR="00DA3627" w:rsidRPr="00BF481D">
        <w:fldChar w:fldCharType="begin"/>
      </w:r>
      <w:r w:rsidR="00DA3627" w:rsidRPr="00BF481D">
        <w:instrText xml:space="preserve"> REF _Ref142553685 \h </w:instrText>
      </w:r>
      <w:r w:rsidR="00BF481D">
        <w:instrText xml:space="preserve"> \* MERGEFORMAT </w:instrText>
      </w:r>
      <w:r w:rsidR="00DA3627" w:rsidRPr="00BF481D">
        <w:fldChar w:fldCharType="separate"/>
      </w:r>
      <w:r w:rsidR="00B72B09" w:rsidRPr="00BF481D">
        <w:t xml:space="preserve">Tabla </w:t>
      </w:r>
      <w:r w:rsidR="00B72B09">
        <w:rPr>
          <w:noProof/>
        </w:rPr>
        <w:t>2.8</w:t>
      </w:r>
      <w:r w:rsidR="00B72B09" w:rsidRPr="00BF481D">
        <w:rPr>
          <w:noProof/>
        </w:rPr>
        <w:noBreakHyphen/>
      </w:r>
      <w:r w:rsidR="00B72B09">
        <w:rPr>
          <w:noProof/>
        </w:rPr>
        <w:t>2</w:t>
      </w:r>
      <w:r w:rsidR="00DA3627" w:rsidRPr="00BF481D">
        <w:fldChar w:fldCharType="end"/>
      </w:r>
      <w:r w:rsidR="00263E96" w:rsidRPr="00BF481D">
        <w:t xml:space="preserve"> </w:t>
      </w:r>
      <w:r w:rsidRPr="00BF481D">
        <w:t>del presente documento</w:t>
      </w:r>
      <w:r w:rsidR="000C03B9" w:rsidRPr="00BF481D">
        <w:t xml:space="preserve"> y</w:t>
      </w:r>
      <w:r w:rsidRPr="00BF481D">
        <w:t xml:space="preserve"> acompañar la documentación que permita verificar tal </w:t>
      </w:r>
      <w:r w:rsidR="000C03B9" w:rsidRPr="00BF481D">
        <w:t>factibilidad</w:t>
      </w:r>
      <w:r w:rsidRPr="00BF481D">
        <w:t>. Del mismo modo, se deberá acompañar la documentación que dé cuenta de la recepción conforme de las obras asociadas a las Torres Soporte de Antenas en cuestión por parte de la correspondiente Dirección de Obras Municipales, en el caso de corresponder.</w:t>
      </w:r>
    </w:p>
    <w:p w14:paraId="2AF4D9F5" w14:textId="77777777" w:rsidR="008042FC" w:rsidRPr="00BF481D" w:rsidRDefault="008042FC" w:rsidP="008042FC">
      <w:pPr>
        <w:pStyle w:val="Descripcin"/>
      </w:pPr>
      <w:bookmarkStart w:id="69" w:name="_Ref142179362"/>
      <w:bookmarkStart w:id="70" w:name="_Toc142592846"/>
      <w:bookmarkStart w:id="71" w:name="_Toc142594394"/>
      <w:r w:rsidRPr="00BF481D">
        <w:t xml:space="preserve">Tabla </w:t>
      </w:r>
      <w:fldSimple w:instr=" STYLEREF 2 \s ">
        <w:r w:rsidR="00B72B09">
          <w:rPr>
            <w:noProof/>
          </w:rPr>
          <w:t>2.8</w:t>
        </w:r>
      </w:fldSimple>
      <w:r w:rsidR="000B063B" w:rsidRPr="00BF481D">
        <w:noBreakHyphen/>
      </w:r>
      <w:fldSimple w:instr=" SEQ Tabla \* ARABIC \s 2 ">
        <w:r w:rsidR="00B72B09">
          <w:rPr>
            <w:noProof/>
          </w:rPr>
          <w:t>1</w:t>
        </w:r>
      </w:fldSimple>
      <w:bookmarkEnd w:id="69"/>
      <w:r w:rsidRPr="00BF481D">
        <w:t xml:space="preserve">: Listado de actos autorizatorios de </w:t>
      </w:r>
      <w:r w:rsidR="00142508" w:rsidRPr="00BF481D">
        <w:t>los medios propios que contempla utilizar</w:t>
      </w:r>
      <w:bookmarkEnd w:id="70"/>
      <w:bookmarkEnd w:id="71"/>
    </w:p>
    <w:tbl>
      <w:tblPr>
        <w:tblStyle w:val="TableNormal"/>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624"/>
        <w:gridCol w:w="985"/>
        <w:gridCol w:w="1233"/>
        <w:gridCol w:w="706"/>
        <w:gridCol w:w="553"/>
        <w:gridCol w:w="883"/>
        <w:gridCol w:w="726"/>
        <w:gridCol w:w="2118"/>
      </w:tblGrid>
      <w:tr w:rsidR="00D81043" w:rsidRPr="00BF481D" w14:paraId="7FE6211C" w14:textId="77777777" w:rsidTr="00846F3B">
        <w:trPr>
          <w:trHeight w:val="227"/>
        </w:trPr>
        <w:tc>
          <w:tcPr>
            <w:tcW w:w="0" w:type="auto"/>
            <w:vMerge w:val="restart"/>
            <w:shd w:val="clear" w:color="auto" w:fill="4F81BD" w:themeFill="accent1"/>
            <w:tcMar>
              <w:top w:w="28" w:type="dxa"/>
              <w:left w:w="28" w:type="dxa"/>
              <w:bottom w:w="28" w:type="dxa"/>
              <w:right w:w="28" w:type="dxa"/>
            </w:tcMar>
            <w:vAlign w:val="center"/>
          </w:tcPr>
          <w:p w14:paraId="0E5A5F54" w14:textId="77777777" w:rsidR="00D81043" w:rsidRPr="00BF481D" w:rsidRDefault="00D81043" w:rsidP="00846F3B">
            <w:pPr>
              <w:pStyle w:val="TableParagraph"/>
              <w:jc w:val="center"/>
              <w:rPr>
                <w:b/>
                <w:color w:val="FFFFFF"/>
                <w:sz w:val="16"/>
                <w:szCs w:val="16"/>
                <w:lang w:val="es-CL"/>
              </w:rPr>
            </w:pPr>
            <w:r w:rsidRPr="00BF481D">
              <w:rPr>
                <w:b/>
                <w:color w:val="FFFFFF"/>
                <w:sz w:val="16"/>
                <w:szCs w:val="16"/>
                <w:lang w:val="es-CL"/>
              </w:rPr>
              <w:t>Identificación del elemento</w:t>
            </w:r>
          </w:p>
        </w:tc>
        <w:tc>
          <w:tcPr>
            <w:tcW w:w="0" w:type="auto"/>
            <w:vMerge w:val="restart"/>
            <w:shd w:val="clear" w:color="auto" w:fill="4F81BD" w:themeFill="accent1"/>
            <w:tcMar>
              <w:top w:w="28" w:type="dxa"/>
              <w:left w:w="28" w:type="dxa"/>
              <w:bottom w:w="28" w:type="dxa"/>
              <w:right w:w="28" w:type="dxa"/>
            </w:tcMar>
            <w:vAlign w:val="center"/>
          </w:tcPr>
          <w:p w14:paraId="3C07CC64" w14:textId="77777777" w:rsidR="00D81043" w:rsidRPr="00BF481D" w:rsidRDefault="00D81043" w:rsidP="00846F3B">
            <w:pPr>
              <w:pStyle w:val="TableParagraph"/>
              <w:jc w:val="center"/>
              <w:rPr>
                <w:b/>
                <w:color w:val="FFFFFF"/>
                <w:sz w:val="16"/>
                <w:szCs w:val="16"/>
                <w:lang w:val="es-CL"/>
              </w:rPr>
            </w:pPr>
            <w:r w:rsidRPr="00BF481D">
              <w:rPr>
                <w:b/>
                <w:color w:val="FFFFFF"/>
                <w:sz w:val="16"/>
                <w:szCs w:val="16"/>
                <w:lang w:val="es-CL"/>
              </w:rPr>
              <w:t>Propietario</w:t>
            </w:r>
          </w:p>
        </w:tc>
        <w:tc>
          <w:tcPr>
            <w:tcW w:w="0" w:type="auto"/>
            <w:gridSpan w:val="3"/>
            <w:shd w:val="clear" w:color="auto" w:fill="4F81BD" w:themeFill="accent1"/>
            <w:tcMar>
              <w:top w:w="28" w:type="dxa"/>
              <w:left w:w="28" w:type="dxa"/>
              <w:bottom w:w="28" w:type="dxa"/>
              <w:right w:w="28" w:type="dxa"/>
            </w:tcMar>
            <w:vAlign w:val="center"/>
          </w:tcPr>
          <w:p w14:paraId="1238FEFC" w14:textId="77777777" w:rsidR="00D81043" w:rsidRPr="00BF481D" w:rsidRDefault="00D81043" w:rsidP="00846F3B">
            <w:pPr>
              <w:pStyle w:val="TableParagraph"/>
              <w:jc w:val="center"/>
              <w:rPr>
                <w:b/>
                <w:color w:val="FFFFFF"/>
                <w:sz w:val="16"/>
                <w:szCs w:val="16"/>
                <w:lang w:val="es-CL"/>
              </w:rPr>
            </w:pPr>
            <w:r w:rsidRPr="00BF481D">
              <w:rPr>
                <w:b/>
                <w:color w:val="FFFFFF"/>
                <w:sz w:val="16"/>
                <w:szCs w:val="16"/>
                <w:lang w:val="es-CL"/>
              </w:rPr>
              <w:t>Autorización</w:t>
            </w:r>
          </w:p>
        </w:tc>
        <w:tc>
          <w:tcPr>
            <w:tcW w:w="0" w:type="auto"/>
            <w:gridSpan w:val="2"/>
            <w:shd w:val="clear" w:color="auto" w:fill="4F81BD" w:themeFill="accent1"/>
            <w:tcMar>
              <w:top w:w="28" w:type="dxa"/>
              <w:left w:w="28" w:type="dxa"/>
              <w:bottom w:w="28" w:type="dxa"/>
              <w:right w:w="28" w:type="dxa"/>
            </w:tcMar>
            <w:vAlign w:val="center"/>
          </w:tcPr>
          <w:p w14:paraId="2F9AB72E" w14:textId="77777777" w:rsidR="00D81043" w:rsidRPr="00BF481D" w:rsidRDefault="00D81043" w:rsidP="00846F3B">
            <w:pPr>
              <w:pStyle w:val="TableParagraph"/>
              <w:jc w:val="center"/>
              <w:rPr>
                <w:b/>
                <w:color w:val="FFFFFF"/>
                <w:sz w:val="16"/>
                <w:szCs w:val="16"/>
                <w:lang w:val="es-CL"/>
              </w:rPr>
            </w:pPr>
            <w:r w:rsidRPr="00BF481D">
              <w:rPr>
                <w:b/>
                <w:color w:val="FFFFFF"/>
                <w:sz w:val="16"/>
                <w:szCs w:val="16"/>
                <w:lang w:val="es-CL"/>
              </w:rPr>
              <w:t>Recepción de obras conforme</w:t>
            </w:r>
          </w:p>
        </w:tc>
        <w:tc>
          <w:tcPr>
            <w:tcW w:w="0" w:type="auto"/>
            <w:vMerge w:val="restart"/>
            <w:shd w:val="clear" w:color="auto" w:fill="4F81BD" w:themeFill="accent1"/>
            <w:tcMar>
              <w:top w:w="28" w:type="dxa"/>
              <w:left w:w="28" w:type="dxa"/>
              <w:bottom w:w="28" w:type="dxa"/>
              <w:right w:w="28" w:type="dxa"/>
            </w:tcMar>
            <w:vAlign w:val="center"/>
          </w:tcPr>
          <w:p w14:paraId="5D722AF0" w14:textId="77777777" w:rsidR="00D81043" w:rsidRPr="00BF481D" w:rsidRDefault="00D81043" w:rsidP="00846F3B">
            <w:pPr>
              <w:pStyle w:val="TableParagraph"/>
              <w:jc w:val="center"/>
              <w:rPr>
                <w:b/>
                <w:color w:val="FFFFFF"/>
                <w:sz w:val="16"/>
                <w:szCs w:val="16"/>
                <w:lang w:val="es-CL"/>
              </w:rPr>
            </w:pPr>
            <w:r w:rsidRPr="00BF481D">
              <w:rPr>
                <w:b/>
                <w:color w:val="FFFFFF"/>
                <w:sz w:val="16"/>
                <w:szCs w:val="16"/>
                <w:lang w:val="es-CL"/>
              </w:rPr>
              <w:t>Descripción de los medios propios o de terceros</w:t>
            </w:r>
          </w:p>
        </w:tc>
      </w:tr>
      <w:tr w:rsidR="00D81043" w:rsidRPr="00BF481D" w14:paraId="5EA4D021" w14:textId="77777777" w:rsidTr="00846F3B">
        <w:trPr>
          <w:trHeight w:val="227"/>
        </w:trPr>
        <w:tc>
          <w:tcPr>
            <w:tcW w:w="0" w:type="auto"/>
            <w:vMerge/>
            <w:shd w:val="clear" w:color="auto" w:fill="4F81BD" w:themeFill="accent1"/>
            <w:tcMar>
              <w:top w:w="28" w:type="dxa"/>
              <w:left w:w="28" w:type="dxa"/>
              <w:bottom w:w="28" w:type="dxa"/>
              <w:right w:w="28" w:type="dxa"/>
            </w:tcMar>
            <w:vAlign w:val="center"/>
          </w:tcPr>
          <w:p w14:paraId="3A912CE7" w14:textId="77777777" w:rsidR="00D81043" w:rsidRPr="00BF481D" w:rsidRDefault="00D81043" w:rsidP="00846F3B">
            <w:pPr>
              <w:pStyle w:val="TableParagraph"/>
              <w:jc w:val="center"/>
              <w:rPr>
                <w:b/>
                <w:color w:val="FFFFFF"/>
                <w:sz w:val="16"/>
                <w:szCs w:val="16"/>
                <w:lang w:val="es-CL"/>
              </w:rPr>
            </w:pPr>
          </w:p>
        </w:tc>
        <w:tc>
          <w:tcPr>
            <w:tcW w:w="0" w:type="auto"/>
            <w:vMerge/>
            <w:shd w:val="clear" w:color="auto" w:fill="4F81BD" w:themeFill="accent1"/>
            <w:tcMar>
              <w:top w:w="28" w:type="dxa"/>
              <w:left w:w="28" w:type="dxa"/>
              <w:bottom w:w="28" w:type="dxa"/>
              <w:right w:w="28" w:type="dxa"/>
            </w:tcMar>
            <w:vAlign w:val="center"/>
          </w:tcPr>
          <w:p w14:paraId="6E746BF6" w14:textId="77777777" w:rsidR="00D81043" w:rsidRPr="00BF481D" w:rsidRDefault="00D81043" w:rsidP="00846F3B">
            <w:pPr>
              <w:pStyle w:val="TableParagraph"/>
              <w:jc w:val="center"/>
              <w:rPr>
                <w:b/>
                <w:color w:val="FFFFFF"/>
                <w:sz w:val="16"/>
                <w:szCs w:val="16"/>
                <w:lang w:val="es-CL"/>
              </w:rPr>
            </w:pPr>
          </w:p>
        </w:tc>
        <w:tc>
          <w:tcPr>
            <w:tcW w:w="0" w:type="auto"/>
            <w:shd w:val="clear" w:color="auto" w:fill="4F81BD" w:themeFill="accent1"/>
            <w:tcMar>
              <w:top w:w="28" w:type="dxa"/>
              <w:left w:w="28" w:type="dxa"/>
              <w:bottom w:w="28" w:type="dxa"/>
              <w:right w:w="28" w:type="dxa"/>
            </w:tcMar>
            <w:vAlign w:val="center"/>
          </w:tcPr>
          <w:p w14:paraId="035EB89A" w14:textId="77777777" w:rsidR="00D81043" w:rsidRPr="00BF481D" w:rsidRDefault="00D81043" w:rsidP="00846F3B">
            <w:pPr>
              <w:pStyle w:val="TableParagraph"/>
              <w:jc w:val="center"/>
              <w:rPr>
                <w:b/>
                <w:sz w:val="16"/>
                <w:szCs w:val="16"/>
                <w:lang w:val="es-CL"/>
              </w:rPr>
            </w:pPr>
            <w:r w:rsidRPr="00BF481D">
              <w:rPr>
                <w:b/>
                <w:color w:val="FFFFFF"/>
                <w:sz w:val="16"/>
                <w:szCs w:val="16"/>
                <w:lang w:val="es-CL"/>
              </w:rPr>
              <w:t>Tipo de documento</w:t>
            </w:r>
          </w:p>
        </w:tc>
        <w:tc>
          <w:tcPr>
            <w:tcW w:w="0" w:type="auto"/>
            <w:shd w:val="clear" w:color="auto" w:fill="4F81BD" w:themeFill="accent1"/>
            <w:tcMar>
              <w:top w:w="28" w:type="dxa"/>
              <w:left w:w="28" w:type="dxa"/>
              <w:bottom w:w="28" w:type="dxa"/>
              <w:right w:w="28" w:type="dxa"/>
            </w:tcMar>
            <w:vAlign w:val="center"/>
          </w:tcPr>
          <w:p w14:paraId="63DCA5B7" w14:textId="77777777" w:rsidR="00D81043" w:rsidRPr="00BF481D" w:rsidRDefault="00D81043" w:rsidP="00846F3B">
            <w:pPr>
              <w:pStyle w:val="TableParagraph"/>
              <w:jc w:val="center"/>
              <w:rPr>
                <w:b/>
                <w:sz w:val="16"/>
                <w:szCs w:val="16"/>
                <w:lang w:val="es-CL"/>
              </w:rPr>
            </w:pPr>
            <w:r w:rsidRPr="00BF481D">
              <w:rPr>
                <w:b/>
                <w:color w:val="FFFFFF"/>
                <w:sz w:val="16"/>
                <w:szCs w:val="16"/>
                <w:lang w:val="es-CL"/>
              </w:rPr>
              <w:t>Número</w:t>
            </w:r>
          </w:p>
        </w:tc>
        <w:tc>
          <w:tcPr>
            <w:tcW w:w="0" w:type="auto"/>
            <w:shd w:val="clear" w:color="auto" w:fill="4F81BD" w:themeFill="accent1"/>
            <w:tcMar>
              <w:top w:w="28" w:type="dxa"/>
              <w:left w:w="28" w:type="dxa"/>
              <w:bottom w:w="28" w:type="dxa"/>
              <w:right w:w="28" w:type="dxa"/>
            </w:tcMar>
            <w:vAlign w:val="center"/>
          </w:tcPr>
          <w:p w14:paraId="22CE390C" w14:textId="77777777" w:rsidR="00D81043" w:rsidRPr="00BF481D" w:rsidRDefault="00D81043" w:rsidP="00846F3B">
            <w:pPr>
              <w:pStyle w:val="TableParagraph"/>
              <w:jc w:val="center"/>
              <w:rPr>
                <w:b/>
                <w:sz w:val="16"/>
                <w:szCs w:val="16"/>
                <w:lang w:val="es-CL"/>
              </w:rPr>
            </w:pPr>
            <w:r w:rsidRPr="00BF481D">
              <w:rPr>
                <w:b/>
                <w:color w:val="FFFFFF"/>
                <w:sz w:val="16"/>
                <w:szCs w:val="16"/>
                <w:lang w:val="es-CL"/>
              </w:rPr>
              <w:t>Fecha</w:t>
            </w:r>
          </w:p>
        </w:tc>
        <w:tc>
          <w:tcPr>
            <w:tcW w:w="0" w:type="auto"/>
            <w:shd w:val="clear" w:color="auto" w:fill="4F81BD" w:themeFill="accent1"/>
            <w:tcMar>
              <w:top w:w="28" w:type="dxa"/>
              <w:left w:w="28" w:type="dxa"/>
              <w:bottom w:w="28" w:type="dxa"/>
              <w:right w:w="28" w:type="dxa"/>
            </w:tcMar>
            <w:vAlign w:val="center"/>
          </w:tcPr>
          <w:p w14:paraId="5C6F337C" w14:textId="77777777" w:rsidR="00D81043" w:rsidRPr="00BF481D" w:rsidRDefault="00D81043" w:rsidP="00846F3B">
            <w:pPr>
              <w:pStyle w:val="TableParagraph"/>
              <w:jc w:val="center"/>
              <w:rPr>
                <w:b/>
                <w:color w:val="FFFFFF"/>
                <w:sz w:val="16"/>
                <w:szCs w:val="16"/>
                <w:lang w:val="es-CL"/>
              </w:rPr>
            </w:pPr>
            <w:r w:rsidRPr="00BF481D">
              <w:rPr>
                <w:b/>
                <w:color w:val="FFFFFF"/>
                <w:sz w:val="16"/>
                <w:szCs w:val="16"/>
                <w:lang w:val="es-CL"/>
              </w:rPr>
              <w:t>N° Oficio</w:t>
            </w:r>
          </w:p>
        </w:tc>
        <w:tc>
          <w:tcPr>
            <w:tcW w:w="0" w:type="auto"/>
            <w:shd w:val="clear" w:color="auto" w:fill="4F81BD" w:themeFill="accent1"/>
            <w:tcMar>
              <w:top w:w="28" w:type="dxa"/>
              <w:left w:w="28" w:type="dxa"/>
              <w:bottom w:w="28" w:type="dxa"/>
              <w:right w:w="28" w:type="dxa"/>
            </w:tcMar>
            <w:vAlign w:val="center"/>
          </w:tcPr>
          <w:p w14:paraId="311709BE" w14:textId="77777777" w:rsidR="00D81043" w:rsidRPr="00BF481D" w:rsidRDefault="00D81043" w:rsidP="00846F3B">
            <w:pPr>
              <w:pStyle w:val="TableParagraph"/>
              <w:jc w:val="center"/>
              <w:rPr>
                <w:b/>
                <w:color w:val="FFFFFF"/>
                <w:sz w:val="16"/>
                <w:szCs w:val="16"/>
                <w:lang w:val="es-CL"/>
              </w:rPr>
            </w:pPr>
            <w:r w:rsidRPr="00BF481D">
              <w:rPr>
                <w:b/>
                <w:color w:val="FFFFFF"/>
                <w:sz w:val="16"/>
                <w:szCs w:val="16"/>
                <w:lang w:val="es-CL"/>
              </w:rPr>
              <w:t>Fecha</w:t>
            </w:r>
          </w:p>
        </w:tc>
        <w:tc>
          <w:tcPr>
            <w:tcW w:w="0" w:type="auto"/>
            <w:vMerge/>
            <w:shd w:val="clear" w:color="auto" w:fill="4F81BD" w:themeFill="accent1"/>
            <w:tcMar>
              <w:top w:w="28" w:type="dxa"/>
              <w:left w:w="28" w:type="dxa"/>
              <w:bottom w:w="28" w:type="dxa"/>
              <w:right w:w="28" w:type="dxa"/>
            </w:tcMar>
            <w:vAlign w:val="center"/>
          </w:tcPr>
          <w:p w14:paraId="5BDD94DD" w14:textId="77777777" w:rsidR="00D81043" w:rsidRPr="00BF481D" w:rsidRDefault="00D81043" w:rsidP="00846F3B">
            <w:pPr>
              <w:pStyle w:val="TableParagraph"/>
              <w:jc w:val="center"/>
              <w:rPr>
                <w:b/>
                <w:sz w:val="16"/>
                <w:szCs w:val="16"/>
                <w:lang w:val="es-CL"/>
              </w:rPr>
            </w:pPr>
          </w:p>
        </w:tc>
      </w:tr>
      <w:tr w:rsidR="00D81043" w:rsidRPr="00BF481D" w14:paraId="67DF7362" w14:textId="77777777" w:rsidTr="00846F3B">
        <w:trPr>
          <w:trHeight w:val="227"/>
        </w:trPr>
        <w:tc>
          <w:tcPr>
            <w:tcW w:w="0" w:type="auto"/>
            <w:tcMar>
              <w:top w:w="28" w:type="dxa"/>
              <w:left w:w="28" w:type="dxa"/>
              <w:bottom w:w="28" w:type="dxa"/>
              <w:right w:w="28" w:type="dxa"/>
            </w:tcMar>
            <w:vAlign w:val="center"/>
          </w:tcPr>
          <w:p w14:paraId="73D166C4" w14:textId="77777777" w:rsidR="00D81043" w:rsidRPr="00BF481D" w:rsidRDefault="00D81043" w:rsidP="00846F3B">
            <w:pPr>
              <w:spacing w:after="0"/>
              <w:jc w:val="center"/>
              <w:rPr>
                <w:sz w:val="16"/>
                <w:szCs w:val="16"/>
              </w:rPr>
            </w:pPr>
          </w:p>
        </w:tc>
        <w:tc>
          <w:tcPr>
            <w:tcW w:w="0" w:type="auto"/>
            <w:tcMar>
              <w:top w:w="28" w:type="dxa"/>
              <w:left w:w="28" w:type="dxa"/>
              <w:bottom w:w="28" w:type="dxa"/>
              <w:right w:w="28" w:type="dxa"/>
            </w:tcMar>
            <w:vAlign w:val="center"/>
          </w:tcPr>
          <w:p w14:paraId="436052CE" w14:textId="77777777" w:rsidR="00D81043" w:rsidRPr="00BF481D" w:rsidRDefault="00D81043" w:rsidP="00846F3B">
            <w:pPr>
              <w:spacing w:after="0"/>
              <w:jc w:val="center"/>
              <w:rPr>
                <w:sz w:val="16"/>
                <w:szCs w:val="16"/>
              </w:rPr>
            </w:pPr>
          </w:p>
        </w:tc>
        <w:tc>
          <w:tcPr>
            <w:tcW w:w="0" w:type="auto"/>
            <w:tcMar>
              <w:top w:w="28" w:type="dxa"/>
              <w:left w:w="28" w:type="dxa"/>
              <w:bottom w:w="28" w:type="dxa"/>
              <w:right w:w="28" w:type="dxa"/>
            </w:tcMar>
            <w:vAlign w:val="center"/>
          </w:tcPr>
          <w:p w14:paraId="61558E5D" w14:textId="77777777" w:rsidR="00D81043" w:rsidRPr="00BF481D" w:rsidRDefault="00D81043" w:rsidP="00846F3B">
            <w:pPr>
              <w:spacing w:after="0"/>
              <w:jc w:val="center"/>
              <w:rPr>
                <w:sz w:val="16"/>
                <w:szCs w:val="16"/>
                <w:lang w:val="es-CL"/>
              </w:rPr>
            </w:pPr>
          </w:p>
        </w:tc>
        <w:tc>
          <w:tcPr>
            <w:tcW w:w="0" w:type="auto"/>
            <w:tcMar>
              <w:top w:w="28" w:type="dxa"/>
              <w:left w:w="28" w:type="dxa"/>
              <w:bottom w:w="28" w:type="dxa"/>
              <w:right w:w="28" w:type="dxa"/>
            </w:tcMar>
            <w:vAlign w:val="center"/>
          </w:tcPr>
          <w:p w14:paraId="2A436459" w14:textId="77777777" w:rsidR="00D81043" w:rsidRPr="00BF481D" w:rsidRDefault="00D81043" w:rsidP="00846F3B">
            <w:pPr>
              <w:spacing w:after="0"/>
              <w:jc w:val="center"/>
              <w:rPr>
                <w:sz w:val="16"/>
                <w:szCs w:val="16"/>
                <w:lang w:val="es-CL"/>
              </w:rPr>
            </w:pPr>
          </w:p>
        </w:tc>
        <w:tc>
          <w:tcPr>
            <w:tcW w:w="0" w:type="auto"/>
            <w:tcMar>
              <w:top w:w="28" w:type="dxa"/>
              <w:left w:w="28" w:type="dxa"/>
              <w:bottom w:w="28" w:type="dxa"/>
              <w:right w:w="28" w:type="dxa"/>
            </w:tcMar>
            <w:vAlign w:val="center"/>
          </w:tcPr>
          <w:p w14:paraId="766D66A5" w14:textId="77777777" w:rsidR="00D81043" w:rsidRPr="00BF481D" w:rsidRDefault="00D81043" w:rsidP="00846F3B">
            <w:pPr>
              <w:spacing w:after="0"/>
              <w:jc w:val="center"/>
              <w:rPr>
                <w:sz w:val="16"/>
                <w:szCs w:val="16"/>
                <w:lang w:val="es-CL"/>
              </w:rPr>
            </w:pPr>
          </w:p>
        </w:tc>
        <w:tc>
          <w:tcPr>
            <w:tcW w:w="0" w:type="auto"/>
            <w:tcMar>
              <w:top w:w="28" w:type="dxa"/>
              <w:left w:w="28" w:type="dxa"/>
              <w:bottom w:w="28" w:type="dxa"/>
              <w:right w:w="28" w:type="dxa"/>
            </w:tcMar>
            <w:vAlign w:val="center"/>
          </w:tcPr>
          <w:p w14:paraId="5E07D09C" w14:textId="77777777" w:rsidR="00D81043" w:rsidRPr="00BF481D" w:rsidRDefault="00D81043" w:rsidP="00846F3B">
            <w:pPr>
              <w:spacing w:after="0"/>
              <w:jc w:val="center"/>
              <w:rPr>
                <w:sz w:val="16"/>
                <w:szCs w:val="16"/>
              </w:rPr>
            </w:pPr>
          </w:p>
        </w:tc>
        <w:tc>
          <w:tcPr>
            <w:tcW w:w="0" w:type="auto"/>
            <w:tcMar>
              <w:top w:w="28" w:type="dxa"/>
              <w:left w:w="28" w:type="dxa"/>
              <w:bottom w:w="28" w:type="dxa"/>
              <w:right w:w="28" w:type="dxa"/>
            </w:tcMar>
            <w:vAlign w:val="center"/>
          </w:tcPr>
          <w:p w14:paraId="6CDAD67F" w14:textId="77777777" w:rsidR="00D81043" w:rsidRPr="00BF481D" w:rsidRDefault="00D81043" w:rsidP="00846F3B">
            <w:pPr>
              <w:spacing w:after="0"/>
              <w:jc w:val="center"/>
              <w:rPr>
                <w:sz w:val="16"/>
                <w:szCs w:val="16"/>
              </w:rPr>
            </w:pPr>
          </w:p>
        </w:tc>
        <w:tc>
          <w:tcPr>
            <w:tcW w:w="0" w:type="auto"/>
            <w:tcMar>
              <w:top w:w="28" w:type="dxa"/>
              <w:left w:w="28" w:type="dxa"/>
              <w:bottom w:w="28" w:type="dxa"/>
              <w:right w:w="28" w:type="dxa"/>
            </w:tcMar>
            <w:vAlign w:val="center"/>
          </w:tcPr>
          <w:p w14:paraId="2263C092" w14:textId="77777777" w:rsidR="00D81043" w:rsidRPr="00BF481D" w:rsidRDefault="00D81043" w:rsidP="00846F3B">
            <w:pPr>
              <w:spacing w:after="0"/>
              <w:jc w:val="center"/>
              <w:rPr>
                <w:sz w:val="16"/>
                <w:szCs w:val="16"/>
                <w:lang w:val="es-CL"/>
              </w:rPr>
            </w:pPr>
          </w:p>
        </w:tc>
      </w:tr>
      <w:tr w:rsidR="00D81043" w:rsidRPr="00BF481D" w14:paraId="7EA5F803" w14:textId="77777777" w:rsidTr="00846F3B">
        <w:trPr>
          <w:trHeight w:val="227"/>
        </w:trPr>
        <w:tc>
          <w:tcPr>
            <w:tcW w:w="0" w:type="auto"/>
            <w:tcMar>
              <w:top w:w="28" w:type="dxa"/>
              <w:left w:w="28" w:type="dxa"/>
              <w:bottom w:w="28" w:type="dxa"/>
              <w:right w:w="28" w:type="dxa"/>
            </w:tcMar>
            <w:vAlign w:val="center"/>
          </w:tcPr>
          <w:p w14:paraId="025A6859" w14:textId="77777777" w:rsidR="00D81043" w:rsidRPr="00BF481D" w:rsidRDefault="00D81043" w:rsidP="00846F3B">
            <w:pPr>
              <w:spacing w:after="0"/>
              <w:jc w:val="center"/>
              <w:rPr>
                <w:sz w:val="16"/>
                <w:szCs w:val="16"/>
              </w:rPr>
            </w:pPr>
          </w:p>
        </w:tc>
        <w:tc>
          <w:tcPr>
            <w:tcW w:w="0" w:type="auto"/>
            <w:tcMar>
              <w:top w:w="28" w:type="dxa"/>
              <w:left w:w="28" w:type="dxa"/>
              <w:bottom w:w="28" w:type="dxa"/>
              <w:right w:w="28" w:type="dxa"/>
            </w:tcMar>
            <w:vAlign w:val="center"/>
          </w:tcPr>
          <w:p w14:paraId="6161C777" w14:textId="77777777" w:rsidR="00D81043" w:rsidRPr="00BF481D" w:rsidRDefault="00D81043" w:rsidP="00846F3B">
            <w:pPr>
              <w:spacing w:after="0"/>
              <w:jc w:val="center"/>
              <w:rPr>
                <w:sz w:val="16"/>
                <w:szCs w:val="16"/>
              </w:rPr>
            </w:pPr>
          </w:p>
        </w:tc>
        <w:tc>
          <w:tcPr>
            <w:tcW w:w="0" w:type="auto"/>
            <w:tcMar>
              <w:top w:w="28" w:type="dxa"/>
              <w:left w:w="28" w:type="dxa"/>
              <w:bottom w:w="28" w:type="dxa"/>
              <w:right w:w="28" w:type="dxa"/>
            </w:tcMar>
            <w:vAlign w:val="center"/>
          </w:tcPr>
          <w:p w14:paraId="7F2E15B8" w14:textId="77777777" w:rsidR="00D81043" w:rsidRPr="00BF481D" w:rsidRDefault="00D81043" w:rsidP="00846F3B">
            <w:pPr>
              <w:spacing w:after="0"/>
              <w:jc w:val="center"/>
              <w:rPr>
                <w:sz w:val="16"/>
                <w:szCs w:val="16"/>
                <w:lang w:val="es-CL"/>
              </w:rPr>
            </w:pPr>
          </w:p>
        </w:tc>
        <w:tc>
          <w:tcPr>
            <w:tcW w:w="0" w:type="auto"/>
            <w:tcMar>
              <w:top w:w="28" w:type="dxa"/>
              <w:left w:w="28" w:type="dxa"/>
              <w:bottom w:w="28" w:type="dxa"/>
              <w:right w:w="28" w:type="dxa"/>
            </w:tcMar>
            <w:vAlign w:val="center"/>
          </w:tcPr>
          <w:p w14:paraId="26041D7F" w14:textId="77777777" w:rsidR="00D81043" w:rsidRPr="00BF481D" w:rsidRDefault="00D81043" w:rsidP="00846F3B">
            <w:pPr>
              <w:spacing w:after="0"/>
              <w:jc w:val="center"/>
              <w:rPr>
                <w:sz w:val="16"/>
                <w:szCs w:val="16"/>
                <w:lang w:val="es-CL"/>
              </w:rPr>
            </w:pPr>
          </w:p>
        </w:tc>
        <w:tc>
          <w:tcPr>
            <w:tcW w:w="0" w:type="auto"/>
            <w:tcMar>
              <w:top w:w="28" w:type="dxa"/>
              <w:left w:w="28" w:type="dxa"/>
              <w:bottom w:w="28" w:type="dxa"/>
              <w:right w:w="28" w:type="dxa"/>
            </w:tcMar>
            <w:vAlign w:val="center"/>
          </w:tcPr>
          <w:p w14:paraId="06EC491D" w14:textId="77777777" w:rsidR="00D81043" w:rsidRPr="00BF481D" w:rsidRDefault="00D81043" w:rsidP="00846F3B">
            <w:pPr>
              <w:spacing w:after="0"/>
              <w:jc w:val="center"/>
              <w:rPr>
                <w:sz w:val="16"/>
                <w:szCs w:val="16"/>
                <w:lang w:val="es-CL"/>
              </w:rPr>
            </w:pPr>
          </w:p>
        </w:tc>
        <w:tc>
          <w:tcPr>
            <w:tcW w:w="0" w:type="auto"/>
            <w:tcMar>
              <w:top w:w="28" w:type="dxa"/>
              <w:left w:w="28" w:type="dxa"/>
              <w:bottom w:w="28" w:type="dxa"/>
              <w:right w:w="28" w:type="dxa"/>
            </w:tcMar>
            <w:vAlign w:val="center"/>
          </w:tcPr>
          <w:p w14:paraId="31BD84F3" w14:textId="77777777" w:rsidR="00D81043" w:rsidRPr="00BF481D" w:rsidRDefault="00D81043" w:rsidP="00846F3B">
            <w:pPr>
              <w:spacing w:after="0"/>
              <w:jc w:val="center"/>
              <w:rPr>
                <w:sz w:val="16"/>
                <w:szCs w:val="16"/>
              </w:rPr>
            </w:pPr>
          </w:p>
        </w:tc>
        <w:tc>
          <w:tcPr>
            <w:tcW w:w="0" w:type="auto"/>
            <w:tcMar>
              <w:top w:w="28" w:type="dxa"/>
              <w:left w:w="28" w:type="dxa"/>
              <w:bottom w:w="28" w:type="dxa"/>
              <w:right w:w="28" w:type="dxa"/>
            </w:tcMar>
            <w:vAlign w:val="center"/>
          </w:tcPr>
          <w:p w14:paraId="4EA22695" w14:textId="77777777" w:rsidR="00D81043" w:rsidRPr="00BF481D" w:rsidRDefault="00D81043" w:rsidP="00846F3B">
            <w:pPr>
              <w:spacing w:after="0"/>
              <w:jc w:val="center"/>
              <w:rPr>
                <w:sz w:val="16"/>
                <w:szCs w:val="16"/>
              </w:rPr>
            </w:pPr>
          </w:p>
        </w:tc>
        <w:tc>
          <w:tcPr>
            <w:tcW w:w="0" w:type="auto"/>
            <w:tcMar>
              <w:top w:w="28" w:type="dxa"/>
              <w:left w:w="28" w:type="dxa"/>
              <w:bottom w:w="28" w:type="dxa"/>
              <w:right w:w="28" w:type="dxa"/>
            </w:tcMar>
            <w:vAlign w:val="center"/>
          </w:tcPr>
          <w:p w14:paraId="3DAF06D5" w14:textId="77777777" w:rsidR="00D81043" w:rsidRPr="00BF481D" w:rsidRDefault="00D81043" w:rsidP="00846F3B">
            <w:pPr>
              <w:spacing w:after="0"/>
              <w:jc w:val="center"/>
              <w:rPr>
                <w:sz w:val="16"/>
                <w:szCs w:val="16"/>
                <w:lang w:val="es-CL"/>
              </w:rPr>
            </w:pPr>
          </w:p>
        </w:tc>
      </w:tr>
    </w:tbl>
    <w:p w14:paraId="402874BD" w14:textId="77777777" w:rsidR="000738BF" w:rsidRPr="00BF481D" w:rsidRDefault="000738BF" w:rsidP="000738BF">
      <w:pPr>
        <w:spacing w:before="120"/>
        <w:rPr>
          <w:sz w:val="18"/>
          <w:lang w:val="es-ES_tradnl"/>
        </w:rPr>
      </w:pPr>
      <w:bookmarkStart w:id="72" w:name="_Ref142179911"/>
      <w:r w:rsidRPr="00BF481D">
        <w:rPr>
          <w:sz w:val="18"/>
          <w:lang w:val="es-ES_tradnl"/>
        </w:rPr>
        <w:t xml:space="preserve">Notas: </w:t>
      </w:r>
    </w:p>
    <w:p w14:paraId="6B1354FE" w14:textId="77777777" w:rsidR="000738BF" w:rsidRPr="00BF481D" w:rsidRDefault="000738BF" w:rsidP="00CF6E2A">
      <w:pPr>
        <w:pStyle w:val="Prrafodelista"/>
        <w:numPr>
          <w:ilvl w:val="0"/>
          <w:numId w:val="110"/>
        </w:numPr>
        <w:spacing w:before="120"/>
        <w:rPr>
          <w:sz w:val="18"/>
        </w:rPr>
      </w:pPr>
      <w:r w:rsidRPr="00160040">
        <w:rPr>
          <w:sz w:val="18"/>
        </w:rPr>
        <w:t>En la columna</w:t>
      </w:r>
      <w:r w:rsidRPr="00BF481D">
        <w:rPr>
          <w:sz w:val="18"/>
        </w:rPr>
        <w:t xml:space="preserve"> “Identificación del elemento” se debe señalar qué elemento de la solución técnica propuesta en el Proyecto Técnico considera ser implementado haciendo uso de medios propios o de terceros.</w:t>
      </w:r>
    </w:p>
    <w:p w14:paraId="5FB08869" w14:textId="77777777" w:rsidR="000738BF" w:rsidRPr="00BF481D" w:rsidRDefault="000738BF" w:rsidP="00CF6E2A">
      <w:pPr>
        <w:pStyle w:val="Prrafodelista"/>
        <w:numPr>
          <w:ilvl w:val="0"/>
          <w:numId w:val="110"/>
        </w:numPr>
        <w:spacing w:before="120"/>
        <w:rPr>
          <w:sz w:val="18"/>
        </w:rPr>
      </w:pPr>
      <w:r w:rsidRPr="00BF481D">
        <w:rPr>
          <w:sz w:val="18"/>
        </w:rPr>
        <w:t>En la columna “Propie</w:t>
      </w:r>
      <w:r w:rsidR="00D81043" w:rsidRPr="00BF481D">
        <w:rPr>
          <w:sz w:val="18"/>
        </w:rPr>
        <w:t>tario</w:t>
      </w:r>
      <w:r w:rsidRPr="00BF481D">
        <w:rPr>
          <w:sz w:val="18"/>
        </w:rPr>
        <w:t>” se debe identificar a la empresa propietaria de los medios considerados. En el caso de que estos sean de propiedad de la Proponente, se debe señalar como “Propio”.</w:t>
      </w:r>
    </w:p>
    <w:p w14:paraId="126E12F7" w14:textId="77777777" w:rsidR="000738BF" w:rsidRPr="00BF481D" w:rsidRDefault="000738BF" w:rsidP="00CF6E2A">
      <w:pPr>
        <w:pStyle w:val="Prrafodelista"/>
        <w:numPr>
          <w:ilvl w:val="0"/>
          <w:numId w:val="110"/>
        </w:numPr>
        <w:spacing w:before="120"/>
        <w:rPr>
          <w:sz w:val="18"/>
        </w:rPr>
      </w:pPr>
      <w:r w:rsidRPr="00BF481D">
        <w:rPr>
          <w:sz w:val="18"/>
        </w:rPr>
        <w:t>En las columnas asociadas a “Autorización”, se debe informar el tipo de documento (Decreto Supremo, Decreto Exento, etc.), el número y la fecha asociada</w:t>
      </w:r>
      <w:r w:rsidR="00DA3627" w:rsidRPr="00BF481D">
        <w:rPr>
          <w:sz w:val="18"/>
        </w:rPr>
        <w:t>, de corresponder</w:t>
      </w:r>
      <w:r w:rsidRPr="00BF481D">
        <w:rPr>
          <w:sz w:val="18"/>
        </w:rPr>
        <w:t xml:space="preserve">. </w:t>
      </w:r>
    </w:p>
    <w:p w14:paraId="23DA5A02" w14:textId="77777777" w:rsidR="000738BF" w:rsidRPr="00BF481D" w:rsidRDefault="000738BF" w:rsidP="00CF6E2A">
      <w:pPr>
        <w:pStyle w:val="Prrafodelista"/>
        <w:numPr>
          <w:ilvl w:val="0"/>
          <w:numId w:val="110"/>
        </w:numPr>
        <w:spacing w:before="120"/>
        <w:rPr>
          <w:sz w:val="18"/>
        </w:rPr>
      </w:pPr>
      <w:r w:rsidRPr="00BF481D">
        <w:rPr>
          <w:sz w:val="18"/>
        </w:rPr>
        <w:t>En las columnas asociadas a “Recepción de obras conforme” se debe identificar el número y la fecha del Oficio Ordinario por el cual esta Subsecretaría informó la recepción conforme de las obras. En el caso de que la Proponente haya solicitado la recepción de obras y SUBTEL no la haya ejecutado a la fecha de presentación de la Propuesta, se debe identificar el número de Ingreso SUBTEL y la fecha por el cual se efectuó tal solicitud</w:t>
      </w:r>
      <w:r w:rsidR="00DA3627" w:rsidRPr="00BF481D">
        <w:rPr>
          <w:sz w:val="18"/>
        </w:rPr>
        <w:t>, de corresponder</w:t>
      </w:r>
      <w:r w:rsidRPr="00BF481D">
        <w:rPr>
          <w:sz w:val="18"/>
        </w:rPr>
        <w:t>.</w:t>
      </w:r>
    </w:p>
    <w:p w14:paraId="0ABBD51F" w14:textId="77777777" w:rsidR="000738BF" w:rsidRPr="00BF481D" w:rsidRDefault="000738BF" w:rsidP="00CF6E2A">
      <w:pPr>
        <w:pStyle w:val="Prrafodelista"/>
        <w:numPr>
          <w:ilvl w:val="0"/>
          <w:numId w:val="110"/>
        </w:numPr>
        <w:spacing w:before="120"/>
        <w:rPr>
          <w:sz w:val="18"/>
        </w:rPr>
      </w:pPr>
      <w:r w:rsidRPr="00BF481D">
        <w:rPr>
          <w:sz w:val="18"/>
        </w:rPr>
        <w:t>En la columna “Descripción y  ubicación de la infraestructura” se debe informar una reseña descriptiva de los medios propios o de terceros en cuestión.</w:t>
      </w:r>
    </w:p>
    <w:p w14:paraId="62EBCA4B" w14:textId="77777777" w:rsidR="0002193F" w:rsidRPr="00BF481D" w:rsidRDefault="0002193F" w:rsidP="0002193F">
      <w:pPr>
        <w:spacing w:before="120"/>
        <w:rPr>
          <w:sz w:val="18"/>
        </w:rPr>
      </w:pPr>
    </w:p>
    <w:p w14:paraId="0ABC9CC1" w14:textId="77777777" w:rsidR="0002193F" w:rsidRPr="00BF481D" w:rsidRDefault="0002193F" w:rsidP="0002193F">
      <w:pPr>
        <w:spacing w:before="120"/>
        <w:rPr>
          <w:sz w:val="18"/>
        </w:rPr>
      </w:pPr>
    </w:p>
    <w:p w14:paraId="00D6551C" w14:textId="77777777" w:rsidR="0002193F" w:rsidRPr="00BF481D" w:rsidRDefault="0002193F" w:rsidP="0002193F">
      <w:pPr>
        <w:spacing w:before="120"/>
        <w:rPr>
          <w:sz w:val="18"/>
        </w:rPr>
      </w:pPr>
    </w:p>
    <w:p w14:paraId="398BC11B" w14:textId="77777777" w:rsidR="008042FC" w:rsidRPr="00BF481D" w:rsidRDefault="00DA3627" w:rsidP="00DA3627">
      <w:pPr>
        <w:pStyle w:val="Descripcin"/>
      </w:pPr>
      <w:bookmarkStart w:id="73" w:name="_Ref142553685"/>
      <w:bookmarkStart w:id="74" w:name="_Toc142592847"/>
      <w:bookmarkStart w:id="75" w:name="_Toc142594395"/>
      <w:r w:rsidRPr="00BF481D">
        <w:t xml:space="preserve">Tabla </w:t>
      </w:r>
      <w:fldSimple w:instr=" STYLEREF 2 \s ">
        <w:r w:rsidR="00B72B09">
          <w:rPr>
            <w:noProof/>
          </w:rPr>
          <w:t>2.8</w:t>
        </w:r>
      </w:fldSimple>
      <w:r w:rsidR="000B063B" w:rsidRPr="00BF481D">
        <w:noBreakHyphen/>
      </w:r>
      <w:fldSimple w:instr=" SEQ Tabla \* ARABIC \s 2 ">
        <w:r w:rsidR="00B72B09">
          <w:rPr>
            <w:noProof/>
          </w:rPr>
          <w:t>2</w:t>
        </w:r>
      </w:fldSimple>
      <w:bookmarkEnd w:id="73"/>
      <w:r w:rsidRPr="00BF481D">
        <w:t>: Propiedad de las Torres Soporte de Antenas contempladas para la implementación de las Estaciones Base comprometidas</w:t>
      </w:r>
      <w:bookmarkEnd w:id="72"/>
      <w:bookmarkEnd w:id="74"/>
      <w:bookmarkEnd w:id="75"/>
    </w:p>
    <w:tbl>
      <w:tblPr>
        <w:tblStyle w:val="Tablaconcuadrcu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99"/>
        <w:gridCol w:w="1468"/>
        <w:gridCol w:w="1466"/>
        <w:gridCol w:w="1466"/>
        <w:gridCol w:w="1468"/>
        <w:gridCol w:w="1461"/>
      </w:tblGrid>
      <w:tr w:rsidR="00142508" w:rsidRPr="00BF481D" w14:paraId="304AB366" w14:textId="77777777" w:rsidTr="00B03F65">
        <w:trPr>
          <w:trHeight w:val="283"/>
        </w:trPr>
        <w:tc>
          <w:tcPr>
            <w:tcW w:w="850" w:type="pct"/>
            <w:shd w:val="clear" w:color="auto" w:fill="4F81BD" w:themeFill="accent1"/>
            <w:vAlign w:val="center"/>
          </w:tcPr>
          <w:p w14:paraId="417BE98C" w14:textId="77777777" w:rsidR="00142508" w:rsidRPr="00BF481D" w:rsidRDefault="00142508" w:rsidP="000738BF">
            <w:pPr>
              <w:spacing w:after="0"/>
              <w:jc w:val="center"/>
              <w:rPr>
                <w:b/>
                <w:color w:val="FFFFFF" w:themeColor="background1"/>
                <w:sz w:val="16"/>
              </w:rPr>
            </w:pPr>
            <w:r w:rsidRPr="00BF481D">
              <w:rPr>
                <w:b/>
                <w:color w:val="FFFFFF" w:themeColor="background1"/>
                <w:sz w:val="16"/>
              </w:rPr>
              <w:lastRenderedPageBreak/>
              <w:t>Código de Estación Base</w:t>
            </w:r>
          </w:p>
        </w:tc>
        <w:tc>
          <w:tcPr>
            <w:tcW w:w="832" w:type="pct"/>
            <w:shd w:val="clear" w:color="auto" w:fill="4F81BD" w:themeFill="accent1"/>
            <w:vAlign w:val="center"/>
          </w:tcPr>
          <w:p w14:paraId="49BB82C4" w14:textId="77777777" w:rsidR="00142508" w:rsidRPr="00BF481D" w:rsidRDefault="00142508" w:rsidP="000738BF">
            <w:pPr>
              <w:spacing w:after="0"/>
              <w:jc w:val="center"/>
              <w:rPr>
                <w:b/>
                <w:color w:val="FFFFFF" w:themeColor="background1"/>
                <w:sz w:val="16"/>
              </w:rPr>
            </w:pPr>
            <w:r w:rsidRPr="00BF481D">
              <w:rPr>
                <w:b/>
                <w:color w:val="FFFFFF" w:themeColor="background1"/>
                <w:sz w:val="16"/>
              </w:rPr>
              <w:t>Tipo de Estación Base</w:t>
            </w:r>
          </w:p>
        </w:tc>
        <w:tc>
          <w:tcPr>
            <w:tcW w:w="831" w:type="pct"/>
            <w:shd w:val="clear" w:color="auto" w:fill="4F81BD" w:themeFill="accent1"/>
            <w:vAlign w:val="center"/>
          </w:tcPr>
          <w:p w14:paraId="39946A0D" w14:textId="77777777" w:rsidR="00142508" w:rsidRPr="00BF481D" w:rsidRDefault="00142508" w:rsidP="000738BF">
            <w:pPr>
              <w:spacing w:after="0"/>
              <w:jc w:val="center"/>
              <w:rPr>
                <w:b/>
                <w:color w:val="FFFFFF" w:themeColor="background1"/>
                <w:sz w:val="16"/>
              </w:rPr>
            </w:pPr>
            <w:r w:rsidRPr="00BF481D">
              <w:rPr>
                <w:b/>
                <w:color w:val="FFFFFF" w:themeColor="background1"/>
                <w:sz w:val="16"/>
              </w:rPr>
              <w:t>Propietario</w:t>
            </w:r>
          </w:p>
        </w:tc>
        <w:tc>
          <w:tcPr>
            <w:tcW w:w="831" w:type="pct"/>
            <w:shd w:val="clear" w:color="auto" w:fill="4F81BD" w:themeFill="accent1"/>
            <w:vAlign w:val="center"/>
          </w:tcPr>
          <w:p w14:paraId="0DB54E31" w14:textId="77777777" w:rsidR="00142508" w:rsidRPr="00BF481D" w:rsidRDefault="00142508" w:rsidP="000738BF">
            <w:pPr>
              <w:spacing w:after="0"/>
              <w:jc w:val="center"/>
              <w:rPr>
                <w:b/>
                <w:color w:val="FFFFFF" w:themeColor="background1"/>
                <w:sz w:val="16"/>
              </w:rPr>
            </w:pPr>
            <w:r w:rsidRPr="00BF481D">
              <w:rPr>
                <w:b/>
                <w:color w:val="FFFFFF" w:themeColor="background1"/>
                <w:sz w:val="16"/>
              </w:rPr>
              <w:t>Factibilidad de colocalización</w:t>
            </w:r>
          </w:p>
        </w:tc>
        <w:tc>
          <w:tcPr>
            <w:tcW w:w="828" w:type="pct"/>
            <w:shd w:val="clear" w:color="auto" w:fill="4F81BD" w:themeFill="accent1"/>
            <w:vAlign w:val="center"/>
          </w:tcPr>
          <w:p w14:paraId="7F855CA1" w14:textId="77777777" w:rsidR="00142508" w:rsidRPr="00BF481D" w:rsidRDefault="00142508" w:rsidP="000738BF">
            <w:pPr>
              <w:spacing w:after="0"/>
              <w:jc w:val="center"/>
              <w:rPr>
                <w:b/>
                <w:color w:val="FFFFFF" w:themeColor="background1"/>
                <w:sz w:val="16"/>
              </w:rPr>
            </w:pPr>
            <w:r w:rsidRPr="00BF481D">
              <w:rPr>
                <w:b/>
                <w:color w:val="FFFFFF" w:themeColor="background1"/>
                <w:sz w:val="16"/>
              </w:rPr>
              <w:t>Características de Torre Soporte de Antenas</w:t>
            </w:r>
          </w:p>
        </w:tc>
        <w:tc>
          <w:tcPr>
            <w:tcW w:w="828" w:type="pct"/>
            <w:shd w:val="clear" w:color="auto" w:fill="4F81BD" w:themeFill="accent1"/>
            <w:vAlign w:val="center"/>
          </w:tcPr>
          <w:p w14:paraId="3A3F7A7C" w14:textId="77777777" w:rsidR="00142508" w:rsidRPr="00BF481D" w:rsidRDefault="00142508" w:rsidP="00B03F65">
            <w:pPr>
              <w:spacing w:after="0"/>
              <w:jc w:val="center"/>
              <w:rPr>
                <w:b/>
                <w:color w:val="FFFFFF" w:themeColor="background1"/>
                <w:sz w:val="16"/>
              </w:rPr>
            </w:pPr>
            <w:r w:rsidRPr="00BF481D">
              <w:rPr>
                <w:b/>
                <w:color w:val="FFFFFF" w:themeColor="background1"/>
                <w:sz w:val="16"/>
              </w:rPr>
              <w:t>Código soporte (SUBTEL)</w:t>
            </w:r>
          </w:p>
        </w:tc>
      </w:tr>
      <w:tr w:rsidR="00142508" w:rsidRPr="00BF481D" w14:paraId="5558E0C2" w14:textId="77777777" w:rsidTr="00B03F65">
        <w:trPr>
          <w:trHeight w:val="283"/>
        </w:trPr>
        <w:tc>
          <w:tcPr>
            <w:tcW w:w="850" w:type="pct"/>
            <w:vAlign w:val="center"/>
          </w:tcPr>
          <w:p w14:paraId="3CD12D6A" w14:textId="77777777" w:rsidR="00142508" w:rsidRPr="00BF481D" w:rsidRDefault="00142508" w:rsidP="000738BF">
            <w:pPr>
              <w:spacing w:after="0"/>
              <w:jc w:val="center"/>
              <w:rPr>
                <w:sz w:val="16"/>
              </w:rPr>
            </w:pPr>
          </w:p>
        </w:tc>
        <w:tc>
          <w:tcPr>
            <w:tcW w:w="832" w:type="pct"/>
            <w:vAlign w:val="center"/>
          </w:tcPr>
          <w:p w14:paraId="3FC821C9" w14:textId="77777777" w:rsidR="00142508" w:rsidRPr="00BF481D" w:rsidRDefault="00142508" w:rsidP="000738BF">
            <w:pPr>
              <w:spacing w:after="0"/>
              <w:jc w:val="center"/>
              <w:rPr>
                <w:sz w:val="16"/>
              </w:rPr>
            </w:pPr>
          </w:p>
        </w:tc>
        <w:tc>
          <w:tcPr>
            <w:tcW w:w="831" w:type="pct"/>
            <w:vAlign w:val="center"/>
          </w:tcPr>
          <w:p w14:paraId="7BC4F388" w14:textId="77777777" w:rsidR="00142508" w:rsidRPr="00BF481D" w:rsidRDefault="00142508" w:rsidP="000738BF">
            <w:pPr>
              <w:spacing w:after="0"/>
              <w:jc w:val="center"/>
              <w:rPr>
                <w:sz w:val="16"/>
              </w:rPr>
            </w:pPr>
          </w:p>
        </w:tc>
        <w:tc>
          <w:tcPr>
            <w:tcW w:w="831" w:type="pct"/>
            <w:vAlign w:val="center"/>
          </w:tcPr>
          <w:p w14:paraId="4DBFAE9A" w14:textId="77777777" w:rsidR="00142508" w:rsidRPr="00BF481D" w:rsidRDefault="00142508" w:rsidP="000738BF">
            <w:pPr>
              <w:spacing w:after="0"/>
              <w:jc w:val="center"/>
              <w:rPr>
                <w:sz w:val="16"/>
              </w:rPr>
            </w:pPr>
          </w:p>
        </w:tc>
        <w:tc>
          <w:tcPr>
            <w:tcW w:w="828" w:type="pct"/>
            <w:vAlign w:val="center"/>
          </w:tcPr>
          <w:p w14:paraId="4D9A3012" w14:textId="77777777" w:rsidR="00142508" w:rsidRPr="00BF481D" w:rsidRDefault="00142508" w:rsidP="000738BF">
            <w:pPr>
              <w:spacing w:after="0"/>
              <w:jc w:val="center"/>
              <w:rPr>
                <w:sz w:val="16"/>
              </w:rPr>
            </w:pPr>
          </w:p>
        </w:tc>
        <w:tc>
          <w:tcPr>
            <w:tcW w:w="828" w:type="pct"/>
            <w:vAlign w:val="center"/>
          </w:tcPr>
          <w:p w14:paraId="2F33127C" w14:textId="77777777" w:rsidR="00142508" w:rsidRPr="00BF481D" w:rsidRDefault="00142508" w:rsidP="00B03F65">
            <w:pPr>
              <w:spacing w:after="0"/>
              <w:jc w:val="center"/>
              <w:rPr>
                <w:sz w:val="16"/>
              </w:rPr>
            </w:pPr>
          </w:p>
        </w:tc>
      </w:tr>
      <w:tr w:rsidR="00142508" w:rsidRPr="00BF481D" w14:paraId="386BC445" w14:textId="77777777" w:rsidTr="00B03F65">
        <w:trPr>
          <w:trHeight w:val="283"/>
        </w:trPr>
        <w:tc>
          <w:tcPr>
            <w:tcW w:w="850" w:type="pct"/>
            <w:vAlign w:val="center"/>
          </w:tcPr>
          <w:p w14:paraId="4DB357C7" w14:textId="77777777" w:rsidR="00142508" w:rsidRPr="00BF481D" w:rsidRDefault="00142508" w:rsidP="000738BF">
            <w:pPr>
              <w:spacing w:after="0"/>
              <w:jc w:val="center"/>
              <w:rPr>
                <w:sz w:val="16"/>
              </w:rPr>
            </w:pPr>
          </w:p>
        </w:tc>
        <w:tc>
          <w:tcPr>
            <w:tcW w:w="832" w:type="pct"/>
            <w:vAlign w:val="center"/>
          </w:tcPr>
          <w:p w14:paraId="743B5D4F" w14:textId="77777777" w:rsidR="00142508" w:rsidRPr="00BF481D" w:rsidRDefault="00142508" w:rsidP="000738BF">
            <w:pPr>
              <w:spacing w:after="0"/>
              <w:jc w:val="center"/>
              <w:rPr>
                <w:sz w:val="16"/>
              </w:rPr>
            </w:pPr>
          </w:p>
        </w:tc>
        <w:tc>
          <w:tcPr>
            <w:tcW w:w="831" w:type="pct"/>
            <w:vAlign w:val="center"/>
          </w:tcPr>
          <w:p w14:paraId="24778EBF" w14:textId="77777777" w:rsidR="00142508" w:rsidRPr="00BF481D" w:rsidRDefault="00142508" w:rsidP="000738BF">
            <w:pPr>
              <w:spacing w:after="0"/>
              <w:jc w:val="center"/>
              <w:rPr>
                <w:sz w:val="16"/>
              </w:rPr>
            </w:pPr>
          </w:p>
        </w:tc>
        <w:tc>
          <w:tcPr>
            <w:tcW w:w="831" w:type="pct"/>
            <w:vAlign w:val="center"/>
          </w:tcPr>
          <w:p w14:paraId="19ABF05C" w14:textId="77777777" w:rsidR="00142508" w:rsidRPr="00BF481D" w:rsidRDefault="00142508" w:rsidP="000738BF">
            <w:pPr>
              <w:spacing w:after="0"/>
              <w:jc w:val="center"/>
              <w:rPr>
                <w:sz w:val="16"/>
              </w:rPr>
            </w:pPr>
          </w:p>
        </w:tc>
        <w:tc>
          <w:tcPr>
            <w:tcW w:w="828" w:type="pct"/>
            <w:vAlign w:val="center"/>
          </w:tcPr>
          <w:p w14:paraId="7430AB06" w14:textId="77777777" w:rsidR="00142508" w:rsidRPr="00BF481D" w:rsidRDefault="00142508" w:rsidP="000738BF">
            <w:pPr>
              <w:spacing w:after="0"/>
              <w:jc w:val="center"/>
              <w:rPr>
                <w:sz w:val="16"/>
              </w:rPr>
            </w:pPr>
          </w:p>
        </w:tc>
        <w:tc>
          <w:tcPr>
            <w:tcW w:w="828" w:type="pct"/>
            <w:vAlign w:val="center"/>
          </w:tcPr>
          <w:p w14:paraId="0A1DE877" w14:textId="77777777" w:rsidR="00142508" w:rsidRPr="00BF481D" w:rsidRDefault="00142508" w:rsidP="00B03F65">
            <w:pPr>
              <w:spacing w:after="0"/>
              <w:jc w:val="center"/>
              <w:rPr>
                <w:sz w:val="16"/>
              </w:rPr>
            </w:pPr>
          </w:p>
        </w:tc>
      </w:tr>
    </w:tbl>
    <w:p w14:paraId="195556E6" w14:textId="77777777" w:rsidR="003E2927" w:rsidRPr="00BF481D" w:rsidRDefault="003E2927" w:rsidP="009A521F">
      <w:pPr>
        <w:spacing w:before="120"/>
        <w:rPr>
          <w:sz w:val="18"/>
          <w:lang w:val="es-ES_tradnl"/>
        </w:rPr>
      </w:pPr>
      <w:r w:rsidRPr="00BF481D">
        <w:rPr>
          <w:sz w:val="18"/>
          <w:lang w:val="es-ES_tradnl"/>
        </w:rPr>
        <w:t>Notas:</w:t>
      </w:r>
    </w:p>
    <w:p w14:paraId="79F36222" w14:textId="77777777" w:rsidR="000738BF" w:rsidRPr="00BF481D" w:rsidRDefault="00D81043" w:rsidP="00CF6E2A">
      <w:pPr>
        <w:pStyle w:val="Prrafodelista"/>
        <w:numPr>
          <w:ilvl w:val="0"/>
          <w:numId w:val="49"/>
        </w:numPr>
        <w:rPr>
          <w:sz w:val="18"/>
        </w:rPr>
      </w:pPr>
      <w:r w:rsidRPr="00BF481D">
        <w:rPr>
          <w:sz w:val="18"/>
        </w:rPr>
        <w:t>En la columna “Código de Estación Base” se debe identificar el código de la Estación Base que se implementa sobre una Torre Soporte de Antenas que no se corresponde a alguna de las que vayan a ser implementadas en el contexto del Servicio de Infraestructura de Torres Soporte de Antenas comprometido.</w:t>
      </w:r>
    </w:p>
    <w:p w14:paraId="0908B57B" w14:textId="77777777" w:rsidR="003E2927" w:rsidRPr="00BF481D" w:rsidRDefault="003E2927" w:rsidP="00CF6E2A">
      <w:pPr>
        <w:pStyle w:val="Prrafodelista"/>
        <w:numPr>
          <w:ilvl w:val="0"/>
          <w:numId w:val="49"/>
        </w:numPr>
        <w:rPr>
          <w:sz w:val="18"/>
        </w:rPr>
      </w:pPr>
      <w:r w:rsidRPr="00BF481D">
        <w:rPr>
          <w:sz w:val="18"/>
        </w:rPr>
        <w:t xml:space="preserve">En la columna “Tipo de </w:t>
      </w:r>
      <w:r w:rsidR="00D81043" w:rsidRPr="00BF481D">
        <w:rPr>
          <w:sz w:val="18"/>
        </w:rPr>
        <w:t>Estación Base</w:t>
      </w:r>
      <w:r w:rsidRPr="00BF481D">
        <w:rPr>
          <w:sz w:val="18"/>
        </w:rPr>
        <w:t xml:space="preserve">” se debe identificar </w:t>
      </w:r>
      <w:r w:rsidR="00D81043" w:rsidRPr="00BF481D">
        <w:rPr>
          <w:sz w:val="18"/>
        </w:rPr>
        <w:t>el tipo correspondiente</w:t>
      </w:r>
      <w:r w:rsidRPr="00BF481D">
        <w:rPr>
          <w:sz w:val="18"/>
        </w:rPr>
        <w:t xml:space="preserve"> dentro de las siguien</w:t>
      </w:r>
      <w:r w:rsidR="00D81043" w:rsidRPr="00BF481D">
        <w:rPr>
          <w:sz w:val="18"/>
        </w:rPr>
        <w:t>tes categorías: “R</w:t>
      </w:r>
      <w:r w:rsidRPr="00BF481D">
        <w:rPr>
          <w:sz w:val="18"/>
        </w:rPr>
        <w:t>ed de acceso”</w:t>
      </w:r>
      <w:r w:rsidR="00D81043" w:rsidRPr="00BF481D">
        <w:rPr>
          <w:sz w:val="18"/>
        </w:rPr>
        <w:t xml:space="preserve"> o</w:t>
      </w:r>
      <w:r w:rsidRPr="00BF481D">
        <w:rPr>
          <w:sz w:val="18"/>
        </w:rPr>
        <w:t xml:space="preserve"> “Enlace Backhaul</w:t>
      </w:r>
      <w:r w:rsidR="00D81043" w:rsidRPr="00BF481D">
        <w:rPr>
          <w:sz w:val="18"/>
        </w:rPr>
        <w:t>”.</w:t>
      </w:r>
    </w:p>
    <w:p w14:paraId="2E26DE5E" w14:textId="77777777" w:rsidR="00D81043" w:rsidRPr="00BF481D" w:rsidRDefault="00D81043" w:rsidP="00CF6E2A">
      <w:pPr>
        <w:pStyle w:val="Prrafodelista"/>
        <w:numPr>
          <w:ilvl w:val="0"/>
          <w:numId w:val="49"/>
        </w:numPr>
        <w:spacing w:before="120"/>
        <w:rPr>
          <w:sz w:val="18"/>
        </w:rPr>
      </w:pPr>
      <w:r w:rsidRPr="00BF481D">
        <w:rPr>
          <w:sz w:val="18"/>
        </w:rPr>
        <w:t>En la columna “Propietario” se debe identificar a la empresa propietaria de las Torres Soporte de Antenas consideradas. En el caso de que estos sean de propiedad de la Proponente, se debe señalar como “Propio”.</w:t>
      </w:r>
    </w:p>
    <w:p w14:paraId="242D75D8" w14:textId="6D149E5C" w:rsidR="00D81043" w:rsidRPr="00BF481D" w:rsidRDefault="00D81043" w:rsidP="00CF6E2A">
      <w:pPr>
        <w:pStyle w:val="Prrafodelista"/>
        <w:numPr>
          <w:ilvl w:val="0"/>
          <w:numId w:val="49"/>
        </w:numPr>
        <w:rPr>
          <w:sz w:val="18"/>
        </w:rPr>
      </w:pPr>
      <w:r w:rsidRPr="00BF481D">
        <w:rPr>
          <w:sz w:val="18"/>
        </w:rPr>
        <w:t xml:space="preserve">En la columna “Factibilidad de colocalización” se debe señalar </w:t>
      </w:r>
      <w:r w:rsidR="00936635">
        <w:rPr>
          <w:sz w:val="18"/>
        </w:rPr>
        <w:t>y</w:t>
      </w:r>
      <w:r w:rsidRPr="00BF481D">
        <w:rPr>
          <w:sz w:val="18"/>
        </w:rPr>
        <w:t xml:space="preserve"> </w:t>
      </w:r>
      <w:r w:rsidR="00DA3627" w:rsidRPr="00BF481D">
        <w:rPr>
          <w:sz w:val="18"/>
        </w:rPr>
        <w:t>describir la</w:t>
      </w:r>
      <w:r w:rsidRPr="00BF481D">
        <w:rPr>
          <w:sz w:val="18"/>
        </w:rPr>
        <w:t xml:space="preserve"> factibilidad de colocalización</w:t>
      </w:r>
      <w:r w:rsidR="00DA3627" w:rsidRPr="00BF481D">
        <w:rPr>
          <w:sz w:val="18"/>
        </w:rPr>
        <w:t xml:space="preserve"> existente</w:t>
      </w:r>
      <w:r w:rsidRPr="00BF481D">
        <w:rPr>
          <w:sz w:val="18"/>
        </w:rPr>
        <w:t>.</w:t>
      </w:r>
    </w:p>
    <w:p w14:paraId="7F0EB40F" w14:textId="77777777" w:rsidR="00925AF0" w:rsidRPr="00BF481D" w:rsidRDefault="003E2927" w:rsidP="00CF6E2A">
      <w:pPr>
        <w:pStyle w:val="Prrafodelista"/>
        <w:numPr>
          <w:ilvl w:val="0"/>
          <w:numId w:val="49"/>
        </w:numPr>
      </w:pPr>
      <w:r w:rsidRPr="00BF481D">
        <w:rPr>
          <w:sz w:val="18"/>
        </w:rPr>
        <w:t>En la columna “</w:t>
      </w:r>
      <w:r w:rsidR="00D81043" w:rsidRPr="00BF481D">
        <w:rPr>
          <w:sz w:val="18"/>
        </w:rPr>
        <w:t>Características de Torres Soporte de Antenas” se debe escribir una reseña descriptiva de la Torre Soporte de Antenas, indicando el tipo de torre, su altura, y cualquier otra que sea relevante.</w:t>
      </w:r>
    </w:p>
    <w:p w14:paraId="721EA66C" w14:textId="77777777" w:rsidR="00142508" w:rsidRPr="00BF481D" w:rsidRDefault="00142508" w:rsidP="00CF6E2A">
      <w:pPr>
        <w:pStyle w:val="Prrafodelista"/>
        <w:numPr>
          <w:ilvl w:val="0"/>
          <w:numId w:val="49"/>
        </w:numPr>
        <w:spacing w:before="120"/>
        <w:rPr>
          <w:sz w:val="18"/>
        </w:rPr>
      </w:pPr>
      <w:r w:rsidRPr="00BF481D">
        <w:rPr>
          <w:sz w:val="18"/>
        </w:rPr>
        <w:t>En la columna “Código Soporte (SUBTEL)” se debe identificar el código de la Torre Soporte de Antenas que consta en el acto administrativo que autoriza dicha infraestructura informado en la tabla precedente.</w:t>
      </w:r>
    </w:p>
    <w:p w14:paraId="1CE36A8F" w14:textId="77777777" w:rsidR="00007877" w:rsidRPr="00BF481D" w:rsidRDefault="00007877" w:rsidP="00136ADF">
      <w:pPr>
        <w:pStyle w:val="Ttulo2"/>
      </w:pPr>
      <w:bookmarkStart w:id="76" w:name="_Toc188868591"/>
      <w:r w:rsidRPr="00BF481D">
        <w:t>Suministro de energía eléctrica y su respaldo</w:t>
      </w:r>
      <w:bookmarkEnd w:id="76"/>
    </w:p>
    <w:p w14:paraId="5B7BA406" w14:textId="77777777" w:rsidR="00007877" w:rsidRPr="00BF481D" w:rsidRDefault="00007877" w:rsidP="00007877">
      <w:pPr>
        <w:rPr>
          <w:lang w:val="es-ES_tradnl"/>
        </w:rPr>
      </w:pPr>
      <w:r w:rsidRPr="00BF481D">
        <w:rPr>
          <w:lang w:val="es-ES_tradnl"/>
        </w:rPr>
        <w:t>El Proyecto Técnico deberá incluir la siguiente información relacionada con la forma en que se suministrará la energía eléctrica y con la implementación del sistema de respaldo, según lo establecido en el numeral 1.1.8 del Anexo N° 1 de las Bases Específicas:</w:t>
      </w:r>
    </w:p>
    <w:p w14:paraId="31505D3C" w14:textId="77777777" w:rsidR="00FA11DF" w:rsidRPr="00BF481D" w:rsidRDefault="00FA11DF" w:rsidP="00CF6E2A">
      <w:pPr>
        <w:pStyle w:val="Prrafodelista"/>
        <w:numPr>
          <w:ilvl w:val="0"/>
          <w:numId w:val="148"/>
        </w:numPr>
      </w:pPr>
      <w:r w:rsidRPr="00BF481D">
        <w:t xml:space="preserve">La descripción de la metodología de cálculo de las estimaciones del consumo eléctrico en las Estaciones Base y en los componentes que conforman a los Enlaces </w:t>
      </w:r>
      <w:proofErr w:type="spellStart"/>
      <w:r w:rsidRPr="00BF481D">
        <w:t>Backhaul</w:t>
      </w:r>
      <w:proofErr w:type="spellEnd"/>
      <w:r w:rsidRPr="00BF481D">
        <w:t xml:space="preserve"> comprometidos, debiendo detallar los supuestos considerados y los cálculos efectuados, informando los resultados obtenidos en la </w:t>
      </w:r>
      <w:r w:rsidRPr="00BF481D">
        <w:fldChar w:fldCharType="begin"/>
      </w:r>
      <w:r w:rsidRPr="00BF481D">
        <w:instrText xml:space="preserve"> REF _Ref142556967 \h </w:instrText>
      </w:r>
      <w:r w:rsidR="00BF481D">
        <w:instrText xml:space="preserve"> \* MERGEFORMAT </w:instrText>
      </w:r>
      <w:r w:rsidRPr="00BF481D">
        <w:fldChar w:fldCharType="separate"/>
      </w:r>
      <w:r w:rsidR="00B72B09" w:rsidRPr="00BF481D">
        <w:t xml:space="preserve">Tabla </w:t>
      </w:r>
      <w:r w:rsidR="00B72B09">
        <w:rPr>
          <w:noProof/>
        </w:rPr>
        <w:t>2.9</w:t>
      </w:r>
      <w:r w:rsidR="00B72B09" w:rsidRPr="00BF481D">
        <w:rPr>
          <w:noProof/>
        </w:rPr>
        <w:noBreakHyphen/>
      </w:r>
      <w:r w:rsidR="00B72B09">
        <w:rPr>
          <w:noProof/>
        </w:rPr>
        <w:t>1</w:t>
      </w:r>
      <w:r w:rsidRPr="00BF481D">
        <w:fldChar w:fldCharType="end"/>
      </w:r>
      <w:r w:rsidRPr="00BF481D">
        <w:t xml:space="preserve"> del presente documento.</w:t>
      </w:r>
    </w:p>
    <w:p w14:paraId="7315A594" w14:textId="77777777" w:rsidR="008042FC" w:rsidRPr="00BF481D" w:rsidRDefault="008042FC" w:rsidP="00CF6E2A">
      <w:pPr>
        <w:pStyle w:val="Prrafodelista"/>
        <w:numPr>
          <w:ilvl w:val="0"/>
          <w:numId w:val="148"/>
        </w:numPr>
      </w:pPr>
      <w:r w:rsidRPr="00BF481D">
        <w:t xml:space="preserve">La identificación de la forma en que la energía eléctrica es provista en cada una de las Estaciones Base y </w:t>
      </w:r>
      <w:r w:rsidR="00FA11DF" w:rsidRPr="00BF481D">
        <w:t>en los componentes que conforman a</w:t>
      </w:r>
      <w:r w:rsidRPr="00BF481D">
        <w:t xml:space="preserve"> los Enlaces </w:t>
      </w:r>
      <w:proofErr w:type="spellStart"/>
      <w:r w:rsidRPr="00BF481D">
        <w:t>Backhaul</w:t>
      </w:r>
      <w:proofErr w:type="spellEnd"/>
      <w:r w:rsidRPr="00BF481D">
        <w:t xml:space="preserve"> comprometidos, conforme al formato de la </w:t>
      </w:r>
      <w:r w:rsidRPr="00BF481D">
        <w:fldChar w:fldCharType="begin"/>
      </w:r>
      <w:r w:rsidRPr="00BF481D">
        <w:instrText xml:space="preserve"> REF _Ref142178034 \h </w:instrText>
      </w:r>
      <w:r w:rsidR="00BF481D">
        <w:instrText xml:space="preserve"> \* MERGEFORMAT </w:instrText>
      </w:r>
      <w:r w:rsidRPr="00BF481D">
        <w:fldChar w:fldCharType="separate"/>
      </w:r>
      <w:r w:rsidR="00B72B09" w:rsidRPr="00BF481D">
        <w:t xml:space="preserve">Tabla </w:t>
      </w:r>
      <w:r w:rsidR="00B72B09">
        <w:rPr>
          <w:noProof/>
        </w:rPr>
        <w:t>2.9</w:t>
      </w:r>
      <w:r w:rsidR="00B72B09" w:rsidRPr="00BF481D">
        <w:rPr>
          <w:noProof/>
        </w:rPr>
        <w:noBreakHyphen/>
      </w:r>
      <w:r w:rsidR="00B72B09">
        <w:rPr>
          <w:noProof/>
        </w:rPr>
        <w:t>2</w:t>
      </w:r>
      <w:r w:rsidRPr="00BF481D">
        <w:fldChar w:fldCharType="end"/>
      </w:r>
      <w:r w:rsidRPr="00BF481D">
        <w:t xml:space="preserve"> del presente documento, además de la descripción de las condiciones, capacidades y características de dicho suministro de energía.</w:t>
      </w:r>
    </w:p>
    <w:p w14:paraId="207E165A" w14:textId="77777777" w:rsidR="008042FC" w:rsidRPr="00BF481D" w:rsidRDefault="008042FC" w:rsidP="00CF6E2A">
      <w:pPr>
        <w:pStyle w:val="Prrafodelista"/>
        <w:numPr>
          <w:ilvl w:val="0"/>
          <w:numId w:val="148"/>
        </w:numPr>
      </w:pPr>
      <w:r w:rsidRPr="00BF481D">
        <w:t>La descripción técnica de</w:t>
      </w:r>
      <w:r w:rsidR="00263E96" w:rsidRPr="00BF481D">
        <w:t xml:space="preserve"> </w:t>
      </w:r>
      <w:r w:rsidRPr="00BF481D">
        <w:t>l</w:t>
      </w:r>
      <w:r w:rsidR="00263E96" w:rsidRPr="00BF481D">
        <w:t>os</w:t>
      </w:r>
      <w:r w:rsidRPr="00BF481D">
        <w:t xml:space="preserve"> sistema</w:t>
      </w:r>
      <w:r w:rsidR="00263E96" w:rsidRPr="00BF481D">
        <w:t>s</w:t>
      </w:r>
      <w:r w:rsidRPr="00BF481D">
        <w:t xml:space="preserve"> de rectificación y de respaldo de energía eléctrica, incluyendo </w:t>
      </w:r>
      <w:r w:rsidR="00263E96" w:rsidRPr="00BF481D">
        <w:t xml:space="preserve">la </w:t>
      </w:r>
      <w:r w:rsidRPr="00BF481D">
        <w:fldChar w:fldCharType="begin"/>
      </w:r>
      <w:r w:rsidRPr="00BF481D">
        <w:instrText xml:space="preserve"> REF _Ref142178071 \h </w:instrText>
      </w:r>
      <w:r w:rsidR="00BF481D">
        <w:instrText xml:space="preserve"> \* MERGEFORMAT </w:instrText>
      </w:r>
      <w:r w:rsidRPr="00BF481D">
        <w:fldChar w:fldCharType="separate"/>
      </w:r>
      <w:r w:rsidR="00B72B09" w:rsidRPr="00BF481D">
        <w:t xml:space="preserve">Tabla </w:t>
      </w:r>
      <w:r w:rsidR="00B72B09">
        <w:rPr>
          <w:noProof/>
        </w:rPr>
        <w:t>2.9</w:t>
      </w:r>
      <w:r w:rsidR="00B72B09" w:rsidRPr="00BF481D">
        <w:rPr>
          <w:noProof/>
        </w:rPr>
        <w:noBreakHyphen/>
      </w:r>
      <w:r w:rsidR="00B72B09">
        <w:rPr>
          <w:noProof/>
        </w:rPr>
        <w:t>3</w:t>
      </w:r>
      <w:r w:rsidRPr="00BF481D">
        <w:fldChar w:fldCharType="end"/>
      </w:r>
      <w:r w:rsidR="00263E96" w:rsidRPr="00BF481D">
        <w:t>, la</w:t>
      </w:r>
      <w:r w:rsidR="002E18D6">
        <w:t xml:space="preserve"> Tabla 2.9-5 </w:t>
      </w:r>
      <w:r w:rsidR="00263E96" w:rsidRPr="00BF481D">
        <w:t xml:space="preserve">y la </w:t>
      </w:r>
      <w:r w:rsidR="00263E96" w:rsidRPr="00BF481D">
        <w:fldChar w:fldCharType="begin"/>
      </w:r>
      <w:r w:rsidR="00263E96" w:rsidRPr="00BF481D">
        <w:instrText xml:space="preserve"> REF _Ref142557901 \h </w:instrText>
      </w:r>
      <w:r w:rsidR="00BF481D">
        <w:instrText xml:space="preserve"> \* MERGEFORMAT </w:instrText>
      </w:r>
      <w:r w:rsidR="00263E96" w:rsidRPr="00BF481D">
        <w:fldChar w:fldCharType="separate"/>
      </w:r>
      <w:r w:rsidR="00B72B09" w:rsidRPr="00BF481D">
        <w:t xml:space="preserve">Tabla </w:t>
      </w:r>
      <w:r w:rsidR="00B72B09">
        <w:rPr>
          <w:noProof/>
        </w:rPr>
        <w:t>2.9</w:t>
      </w:r>
      <w:r w:rsidR="00B72B09" w:rsidRPr="00BF481D">
        <w:rPr>
          <w:noProof/>
        </w:rPr>
        <w:noBreakHyphen/>
      </w:r>
      <w:r w:rsidR="00B72B09">
        <w:rPr>
          <w:noProof/>
        </w:rPr>
        <w:t>6</w:t>
      </w:r>
      <w:r w:rsidR="00263E96" w:rsidRPr="00BF481D">
        <w:fldChar w:fldCharType="end"/>
      </w:r>
      <w:r w:rsidRPr="00BF481D">
        <w:t xml:space="preserve"> del presente documento, </w:t>
      </w:r>
      <w:r w:rsidR="00263E96" w:rsidRPr="00BF481D">
        <w:t xml:space="preserve">según corresponda a la solución para el sistema de respaldo, </w:t>
      </w:r>
      <w:r w:rsidRPr="00BF481D">
        <w:t xml:space="preserve">y </w:t>
      </w:r>
      <w:proofErr w:type="gramStart"/>
      <w:r w:rsidRPr="00BF481D">
        <w:t>los fabricante</w:t>
      </w:r>
      <w:proofErr w:type="gramEnd"/>
      <w:r w:rsidRPr="00BF481D">
        <w:t xml:space="preserve">(s) o marca(s), modelo(s), funcionalidades y principales especificaciones técnicas </w:t>
      </w:r>
      <w:r w:rsidR="00FA11DF" w:rsidRPr="00BF481D">
        <w:t>de cada uno de sus componentes. Asimismo, la Proponente deberá informar la autonomía máxima del sistema de respaldo a implementar al momento del inicio de Servicio Público por componente, incluyendo los cálculos que justifican tal valor.</w:t>
      </w:r>
    </w:p>
    <w:p w14:paraId="202C50A4" w14:textId="77777777" w:rsidR="00263E96" w:rsidRPr="00BF481D" w:rsidRDefault="00263E96" w:rsidP="00CF6E2A">
      <w:pPr>
        <w:pStyle w:val="Prrafodelista"/>
        <w:numPr>
          <w:ilvl w:val="0"/>
          <w:numId w:val="148"/>
        </w:numPr>
      </w:pPr>
      <w:r w:rsidRPr="00BF481D">
        <w:t>En el caso de considerar medios propios de generación, esto es, la implementación de una planta de suministro de energía según las especificaciones de los numerales 1.1.8 y 1.2.7, ambos del Anexo N° 1 de las Bases Específicas, el Proyecto Técnico deberá incluir la información que se requiere a continuación:</w:t>
      </w:r>
    </w:p>
    <w:p w14:paraId="5F1E642A" w14:textId="77777777" w:rsidR="00263E96" w:rsidRPr="00BF481D" w:rsidRDefault="00263E96" w:rsidP="00CF6E2A">
      <w:pPr>
        <w:pStyle w:val="Prrafodelista"/>
        <w:numPr>
          <w:ilvl w:val="0"/>
          <w:numId w:val="11"/>
        </w:numPr>
      </w:pPr>
      <w:r w:rsidRPr="00BF481D">
        <w:lastRenderedPageBreak/>
        <w:t>La descripción del diseño, instalación y operación del sistema de generación híbrido, considerando los requerimientos de energía de cada componente asociados a las Estaciones Base y a los Enlaces Backhaul que requiera la implementación de este tipo de solución, debiendo identificar estos últimos.</w:t>
      </w:r>
    </w:p>
    <w:p w14:paraId="2BF58F21" w14:textId="77777777" w:rsidR="00263E96" w:rsidRPr="00BF481D" w:rsidRDefault="00263E96" w:rsidP="00CF6E2A">
      <w:pPr>
        <w:pStyle w:val="Prrafodelista"/>
        <w:numPr>
          <w:ilvl w:val="0"/>
          <w:numId w:val="11"/>
        </w:numPr>
      </w:pPr>
      <w:r w:rsidRPr="00BF481D">
        <w:t xml:space="preserve">La caracterización del sistema de generación de energía renovable, debiendo describir los siguientes aspectos, la tecnología seleccionada (sistemas eólicos y/o fotovoltaicos), la potencia, voltaje y corriente que debe suministrar, para cada componente asociados a las Estaciones Base y a los Enlaces </w:t>
      </w:r>
      <w:proofErr w:type="spellStart"/>
      <w:r w:rsidRPr="00BF481D">
        <w:t>Backhaul</w:t>
      </w:r>
      <w:proofErr w:type="spellEnd"/>
      <w:r w:rsidRPr="00BF481D">
        <w:t xml:space="preserve"> o, según el formato de la </w:t>
      </w:r>
      <w:r w:rsidRPr="00BF481D">
        <w:fldChar w:fldCharType="begin"/>
      </w:r>
      <w:r w:rsidRPr="00BF481D">
        <w:instrText xml:space="preserve"> REF _Ref142558093 \h </w:instrText>
      </w:r>
      <w:r w:rsidR="00BF481D">
        <w:instrText xml:space="preserve"> \* MERGEFORMAT </w:instrText>
      </w:r>
      <w:r w:rsidRPr="00BF481D">
        <w:fldChar w:fldCharType="separate"/>
      </w:r>
      <w:r w:rsidR="00B72B09" w:rsidRPr="00BF481D">
        <w:t xml:space="preserve">Tabla </w:t>
      </w:r>
      <w:r w:rsidR="00B72B09">
        <w:rPr>
          <w:noProof/>
        </w:rPr>
        <w:t>2.9</w:t>
      </w:r>
      <w:r w:rsidR="00B72B09" w:rsidRPr="00BF481D">
        <w:rPr>
          <w:noProof/>
        </w:rPr>
        <w:noBreakHyphen/>
      </w:r>
      <w:r w:rsidR="00B72B09">
        <w:rPr>
          <w:noProof/>
        </w:rPr>
        <w:t>4</w:t>
      </w:r>
      <w:r w:rsidRPr="00BF481D">
        <w:fldChar w:fldCharType="end"/>
      </w:r>
      <w:r w:rsidRPr="00BF481D">
        <w:t xml:space="preserve"> del presente documento, las especificaciones técnicas de todos los elementos que conforman al sistema de generación, incluyendo fabricante(s) o marca(s) y modelo(s), y la solución técnica propuesta para cada uno de los componente asociados a las Estaciones Base y a los Enlaces Backhaul en que este sistema sea implementado.</w:t>
      </w:r>
    </w:p>
    <w:p w14:paraId="06809FBC" w14:textId="77777777" w:rsidR="00263E96" w:rsidRPr="00BF481D" w:rsidRDefault="00263E96" w:rsidP="00CF6E2A">
      <w:pPr>
        <w:pStyle w:val="Prrafodelista"/>
        <w:numPr>
          <w:ilvl w:val="0"/>
          <w:numId w:val="11"/>
        </w:numPr>
      </w:pPr>
      <w:r w:rsidRPr="00BF481D">
        <w:t xml:space="preserve">La caracterización de los grupos electrógenos y sus correspondientes estanques de combustible, de acuerdo con los requerimientos de energía de cada componente asociados a las Estaciones Base y a los Enlaces </w:t>
      </w:r>
      <w:proofErr w:type="spellStart"/>
      <w:r w:rsidRPr="00BF481D">
        <w:t>Backhaul</w:t>
      </w:r>
      <w:proofErr w:type="spellEnd"/>
      <w:r w:rsidRPr="00BF481D">
        <w:t>, incluyendo la</w:t>
      </w:r>
      <w:r w:rsidR="002E18D6">
        <w:t xml:space="preserve"> Tabla 2.9.5</w:t>
      </w:r>
      <w:r w:rsidRPr="00BF481D">
        <w:t xml:space="preserve"> y la </w:t>
      </w:r>
      <w:r w:rsidRPr="00BF481D">
        <w:fldChar w:fldCharType="begin"/>
      </w:r>
      <w:r w:rsidRPr="00BF481D">
        <w:instrText xml:space="preserve"> REF _Ref142557901 \h </w:instrText>
      </w:r>
      <w:r w:rsidR="00BF481D">
        <w:instrText xml:space="preserve"> \* MERGEFORMAT </w:instrText>
      </w:r>
      <w:r w:rsidRPr="00BF481D">
        <w:fldChar w:fldCharType="separate"/>
      </w:r>
      <w:r w:rsidR="00B72B09" w:rsidRPr="00BF481D">
        <w:t xml:space="preserve">Tabla </w:t>
      </w:r>
      <w:r w:rsidR="00B72B09">
        <w:rPr>
          <w:noProof/>
        </w:rPr>
        <w:t>2.9</w:t>
      </w:r>
      <w:r w:rsidR="00B72B09" w:rsidRPr="00BF481D">
        <w:rPr>
          <w:noProof/>
        </w:rPr>
        <w:noBreakHyphen/>
      </w:r>
      <w:r w:rsidR="00B72B09">
        <w:rPr>
          <w:noProof/>
        </w:rPr>
        <w:t>6</w:t>
      </w:r>
      <w:r w:rsidRPr="00BF481D">
        <w:fldChar w:fldCharType="end"/>
      </w:r>
      <w:r w:rsidRPr="00BF481D">
        <w:t>, ambas del presente documento.</w:t>
      </w:r>
    </w:p>
    <w:p w14:paraId="0F7CB25C" w14:textId="70375D87" w:rsidR="00263E96" w:rsidRPr="00BF481D" w:rsidRDefault="00263E96" w:rsidP="00CF6E2A">
      <w:pPr>
        <w:pStyle w:val="Prrafodelista"/>
        <w:numPr>
          <w:ilvl w:val="0"/>
          <w:numId w:val="11"/>
        </w:numPr>
      </w:pPr>
      <w:r w:rsidRPr="00BF481D">
        <w:t>La descripción del sistema de comunicación entre la planta de suministro y el Centro de Control y Monitoreo del Servicio Público, además del detalle de los parámetros que serán monitoreados, las alarmas y sus correspondientes umbrales para la planta de generación, el grupo electrógeno y estanque de combustible, y el sistema de respaldo de energía.</w:t>
      </w:r>
    </w:p>
    <w:p w14:paraId="3DD33CB4" w14:textId="77777777" w:rsidR="00263E96" w:rsidRPr="00BF481D" w:rsidRDefault="00263E96" w:rsidP="00CF6E2A">
      <w:pPr>
        <w:pStyle w:val="Prrafodelista"/>
        <w:numPr>
          <w:ilvl w:val="0"/>
          <w:numId w:val="11"/>
        </w:numPr>
      </w:pPr>
      <w:r w:rsidRPr="00BF481D">
        <w:t>El diagramas de bloques (esquemático) del equipamiento a instalar, que permita comprender el funcionamiento del sistema de generación y su interrelación con el sistema de respaldo de energía.</w:t>
      </w:r>
    </w:p>
    <w:p w14:paraId="6BCC9197" w14:textId="77777777" w:rsidR="00263E96" w:rsidRPr="00BF481D" w:rsidRDefault="00263E96" w:rsidP="00CF6E2A">
      <w:pPr>
        <w:pStyle w:val="Prrafodelista"/>
        <w:numPr>
          <w:ilvl w:val="0"/>
          <w:numId w:val="11"/>
        </w:numPr>
      </w:pPr>
      <w:r w:rsidRPr="00BF481D">
        <w:t>El listado y descripción de la normativa aplicable que cumple y de los estándares adoptados para su diseño, instalación e implementación de cada uno de los elementos comprometidos para este sistema.</w:t>
      </w:r>
    </w:p>
    <w:p w14:paraId="21FA43A5" w14:textId="77777777" w:rsidR="008042FC" w:rsidRPr="00BF481D" w:rsidRDefault="008042FC" w:rsidP="008042FC">
      <w:pPr>
        <w:pStyle w:val="Descripcin"/>
      </w:pPr>
      <w:bookmarkStart w:id="77" w:name="_Ref142556967"/>
      <w:bookmarkStart w:id="78" w:name="_Toc142592848"/>
      <w:bookmarkStart w:id="79" w:name="_Toc142594396"/>
      <w:r w:rsidRPr="00BF481D">
        <w:t xml:space="preserve">Tabla </w:t>
      </w:r>
      <w:fldSimple w:instr=" STYLEREF 2 \s ">
        <w:r w:rsidR="00B72B09">
          <w:rPr>
            <w:noProof/>
          </w:rPr>
          <w:t>2.9</w:t>
        </w:r>
      </w:fldSimple>
      <w:r w:rsidR="000B063B" w:rsidRPr="00BF481D">
        <w:noBreakHyphen/>
      </w:r>
      <w:fldSimple w:instr=" SEQ Tabla \* ARABIC \s 2 ">
        <w:r w:rsidR="00B72B09">
          <w:rPr>
            <w:noProof/>
          </w:rPr>
          <w:t>1</w:t>
        </w:r>
      </w:fldSimple>
      <w:bookmarkEnd w:id="77"/>
      <w:r w:rsidRPr="00BF481D">
        <w:t>: Estimación de los consumos eléctricos de los componentes del Servicio Público</w:t>
      </w:r>
      <w:bookmarkEnd w:id="78"/>
      <w:bookmarkEnd w:id="79"/>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39"/>
        <w:gridCol w:w="2940"/>
        <w:gridCol w:w="2949"/>
      </w:tblGrid>
      <w:tr w:rsidR="008042FC" w:rsidRPr="00BF481D" w14:paraId="3117C8C5" w14:textId="77777777" w:rsidTr="00FA11DF">
        <w:trPr>
          <w:trHeight w:val="283"/>
        </w:trPr>
        <w:tc>
          <w:tcPr>
            <w:tcW w:w="3018" w:type="dxa"/>
            <w:shd w:val="clear" w:color="auto" w:fill="4F81BD" w:themeFill="accent1"/>
            <w:vAlign w:val="center"/>
          </w:tcPr>
          <w:p w14:paraId="1901D91A" w14:textId="77777777" w:rsidR="008042FC" w:rsidRPr="00BF481D" w:rsidRDefault="008042FC" w:rsidP="008042FC">
            <w:pPr>
              <w:spacing w:after="0"/>
              <w:jc w:val="center"/>
              <w:rPr>
                <w:b/>
                <w:color w:val="FFFFFF" w:themeColor="background1"/>
                <w:sz w:val="16"/>
              </w:rPr>
            </w:pPr>
            <w:r w:rsidRPr="00BF481D">
              <w:rPr>
                <w:b/>
                <w:color w:val="FFFFFF" w:themeColor="background1"/>
                <w:sz w:val="16"/>
              </w:rPr>
              <w:t>Tipo de componente</w:t>
            </w:r>
          </w:p>
        </w:tc>
        <w:tc>
          <w:tcPr>
            <w:tcW w:w="3018" w:type="dxa"/>
            <w:shd w:val="clear" w:color="auto" w:fill="4F81BD" w:themeFill="accent1"/>
            <w:vAlign w:val="center"/>
          </w:tcPr>
          <w:p w14:paraId="76F26AD9" w14:textId="77777777" w:rsidR="008042FC" w:rsidRPr="00BF481D" w:rsidRDefault="008042FC" w:rsidP="008042FC">
            <w:pPr>
              <w:spacing w:after="0"/>
              <w:jc w:val="center"/>
              <w:rPr>
                <w:b/>
                <w:color w:val="FFFFFF" w:themeColor="background1"/>
                <w:sz w:val="16"/>
              </w:rPr>
            </w:pPr>
            <w:r w:rsidRPr="00BF481D">
              <w:rPr>
                <w:b/>
                <w:color w:val="FFFFFF" w:themeColor="background1"/>
                <w:sz w:val="16"/>
              </w:rPr>
              <w:t>Código de componente</w:t>
            </w:r>
          </w:p>
        </w:tc>
        <w:tc>
          <w:tcPr>
            <w:tcW w:w="3018" w:type="dxa"/>
            <w:shd w:val="clear" w:color="auto" w:fill="4F81BD" w:themeFill="accent1"/>
            <w:vAlign w:val="center"/>
          </w:tcPr>
          <w:p w14:paraId="4CF9EDB5" w14:textId="77777777" w:rsidR="00FA11DF" w:rsidRPr="00BF481D" w:rsidRDefault="00FA11DF" w:rsidP="00FA11DF">
            <w:pPr>
              <w:spacing w:after="0"/>
              <w:ind w:left="360"/>
              <w:jc w:val="center"/>
              <w:rPr>
                <w:b/>
                <w:color w:val="FFFFFF" w:themeColor="background1"/>
                <w:sz w:val="16"/>
                <w:szCs w:val="16"/>
              </w:rPr>
            </w:pPr>
            <w:r w:rsidRPr="00BF481D">
              <w:rPr>
                <w:b/>
                <w:color w:val="FFFFFF" w:themeColor="background1"/>
                <w:sz w:val="16"/>
                <w:szCs w:val="16"/>
              </w:rPr>
              <w:t>Consumo energético</w:t>
            </w:r>
          </w:p>
          <w:p w14:paraId="2B2121BB" w14:textId="77777777" w:rsidR="008042FC" w:rsidRPr="00BF481D" w:rsidRDefault="00FA11DF" w:rsidP="00FA11DF">
            <w:pPr>
              <w:spacing w:after="0"/>
              <w:jc w:val="center"/>
              <w:rPr>
                <w:b/>
                <w:color w:val="FFFFFF" w:themeColor="background1"/>
                <w:sz w:val="16"/>
              </w:rPr>
            </w:pPr>
            <w:r w:rsidRPr="00BF481D">
              <w:rPr>
                <w:b/>
                <w:color w:val="FFFFFF" w:themeColor="background1"/>
                <w:sz w:val="16"/>
                <w:szCs w:val="16"/>
              </w:rPr>
              <w:t>nominal [kWh]</w:t>
            </w:r>
          </w:p>
        </w:tc>
      </w:tr>
      <w:tr w:rsidR="008042FC" w:rsidRPr="00BF481D" w14:paraId="70A85690" w14:textId="77777777" w:rsidTr="00FA11DF">
        <w:trPr>
          <w:trHeight w:val="283"/>
        </w:trPr>
        <w:tc>
          <w:tcPr>
            <w:tcW w:w="3018" w:type="dxa"/>
            <w:vAlign w:val="center"/>
          </w:tcPr>
          <w:p w14:paraId="787DEC21" w14:textId="77777777" w:rsidR="008042FC" w:rsidRPr="00BF481D" w:rsidRDefault="008042FC" w:rsidP="008042FC">
            <w:pPr>
              <w:spacing w:after="0"/>
              <w:jc w:val="center"/>
              <w:rPr>
                <w:sz w:val="16"/>
              </w:rPr>
            </w:pPr>
          </w:p>
        </w:tc>
        <w:tc>
          <w:tcPr>
            <w:tcW w:w="3018" w:type="dxa"/>
            <w:vAlign w:val="center"/>
          </w:tcPr>
          <w:p w14:paraId="11D8A188" w14:textId="77777777" w:rsidR="008042FC" w:rsidRPr="00BF481D" w:rsidRDefault="008042FC" w:rsidP="008042FC">
            <w:pPr>
              <w:spacing w:after="0"/>
              <w:jc w:val="center"/>
              <w:rPr>
                <w:sz w:val="16"/>
              </w:rPr>
            </w:pPr>
          </w:p>
        </w:tc>
        <w:tc>
          <w:tcPr>
            <w:tcW w:w="3018" w:type="dxa"/>
            <w:vAlign w:val="center"/>
          </w:tcPr>
          <w:p w14:paraId="3EB9957B" w14:textId="77777777" w:rsidR="008042FC" w:rsidRPr="00BF481D" w:rsidRDefault="008042FC" w:rsidP="008042FC">
            <w:pPr>
              <w:spacing w:after="0"/>
              <w:jc w:val="center"/>
              <w:rPr>
                <w:sz w:val="16"/>
              </w:rPr>
            </w:pPr>
          </w:p>
        </w:tc>
      </w:tr>
      <w:tr w:rsidR="008042FC" w:rsidRPr="00BF481D" w14:paraId="4158F0A2" w14:textId="77777777" w:rsidTr="00FA11DF">
        <w:trPr>
          <w:trHeight w:val="283"/>
        </w:trPr>
        <w:tc>
          <w:tcPr>
            <w:tcW w:w="3018" w:type="dxa"/>
            <w:vAlign w:val="center"/>
          </w:tcPr>
          <w:p w14:paraId="050DCC13" w14:textId="77777777" w:rsidR="008042FC" w:rsidRPr="00BF481D" w:rsidRDefault="008042FC" w:rsidP="008042FC">
            <w:pPr>
              <w:spacing w:after="0"/>
              <w:jc w:val="center"/>
              <w:rPr>
                <w:sz w:val="16"/>
              </w:rPr>
            </w:pPr>
          </w:p>
        </w:tc>
        <w:tc>
          <w:tcPr>
            <w:tcW w:w="3018" w:type="dxa"/>
            <w:vAlign w:val="center"/>
          </w:tcPr>
          <w:p w14:paraId="7D5AAED2" w14:textId="77777777" w:rsidR="008042FC" w:rsidRPr="00BF481D" w:rsidRDefault="008042FC" w:rsidP="008042FC">
            <w:pPr>
              <w:spacing w:after="0"/>
              <w:jc w:val="center"/>
              <w:rPr>
                <w:sz w:val="16"/>
              </w:rPr>
            </w:pPr>
          </w:p>
        </w:tc>
        <w:tc>
          <w:tcPr>
            <w:tcW w:w="3018" w:type="dxa"/>
            <w:vAlign w:val="center"/>
          </w:tcPr>
          <w:p w14:paraId="1AF197CA" w14:textId="77777777" w:rsidR="008042FC" w:rsidRPr="00BF481D" w:rsidRDefault="008042FC" w:rsidP="008042FC">
            <w:pPr>
              <w:spacing w:after="0"/>
              <w:jc w:val="center"/>
              <w:rPr>
                <w:sz w:val="16"/>
              </w:rPr>
            </w:pPr>
          </w:p>
        </w:tc>
      </w:tr>
    </w:tbl>
    <w:p w14:paraId="0C143EF0" w14:textId="77777777" w:rsidR="008042FC" w:rsidRPr="00BF481D" w:rsidRDefault="008042FC" w:rsidP="009A521F">
      <w:pPr>
        <w:spacing w:before="120"/>
        <w:rPr>
          <w:sz w:val="18"/>
          <w:lang w:val="es-ES_tradnl"/>
        </w:rPr>
      </w:pPr>
      <w:r w:rsidRPr="00BF481D">
        <w:rPr>
          <w:sz w:val="18"/>
          <w:lang w:val="es-ES_tradnl"/>
        </w:rPr>
        <w:t>Notas:</w:t>
      </w:r>
    </w:p>
    <w:p w14:paraId="7FBF269F" w14:textId="77777777" w:rsidR="008042FC" w:rsidRPr="00BF481D" w:rsidRDefault="008042FC" w:rsidP="00CF6E2A">
      <w:pPr>
        <w:pStyle w:val="Prrafodelista"/>
        <w:numPr>
          <w:ilvl w:val="0"/>
          <w:numId w:val="109"/>
        </w:numPr>
        <w:rPr>
          <w:sz w:val="18"/>
        </w:rPr>
      </w:pPr>
      <w:r w:rsidRPr="00BF481D">
        <w:rPr>
          <w:sz w:val="18"/>
        </w:rPr>
        <w:t>En la columna “Tipo de componente” se debe identificar el tipo de componente dentro de las siguientes categorías: “Estación Base (red de acceso)”, “Estación Base (Enlace Backhaul)”, “Nodo (Enlace Backhaul</w:t>
      </w:r>
      <w:r w:rsidR="00FA11DF" w:rsidRPr="00BF481D">
        <w:rPr>
          <w:sz w:val="18"/>
        </w:rPr>
        <w:t>)”, etc.</w:t>
      </w:r>
    </w:p>
    <w:p w14:paraId="63398CC2" w14:textId="77777777" w:rsidR="008042FC" w:rsidRPr="00BF481D" w:rsidRDefault="008042FC" w:rsidP="00CF6E2A">
      <w:pPr>
        <w:pStyle w:val="Prrafodelista"/>
        <w:numPr>
          <w:ilvl w:val="0"/>
          <w:numId w:val="109"/>
        </w:numPr>
        <w:rPr>
          <w:sz w:val="18"/>
        </w:rPr>
      </w:pPr>
      <w:r w:rsidRPr="00BF481D">
        <w:rPr>
          <w:sz w:val="18"/>
        </w:rPr>
        <w:t>En la columna “Código componente” se debe identificar el código dado para el respectivo componente.</w:t>
      </w:r>
    </w:p>
    <w:p w14:paraId="31D9D701" w14:textId="77777777" w:rsidR="008042FC" w:rsidRDefault="008042FC" w:rsidP="00CF6E2A">
      <w:pPr>
        <w:pStyle w:val="Prrafodelista"/>
        <w:numPr>
          <w:ilvl w:val="0"/>
          <w:numId w:val="109"/>
        </w:numPr>
        <w:rPr>
          <w:sz w:val="18"/>
        </w:rPr>
      </w:pPr>
      <w:r w:rsidRPr="00BF481D">
        <w:rPr>
          <w:sz w:val="18"/>
        </w:rPr>
        <w:t>En la columna “</w:t>
      </w:r>
      <w:r w:rsidR="00FA11DF" w:rsidRPr="00BF481D">
        <w:rPr>
          <w:sz w:val="18"/>
        </w:rPr>
        <w:t>Consumo energético nominal</w:t>
      </w:r>
      <w:r w:rsidRPr="00BF481D">
        <w:rPr>
          <w:sz w:val="18"/>
        </w:rPr>
        <w:t xml:space="preserve">” se debe indicar el valor </w:t>
      </w:r>
      <w:r w:rsidR="00FA11DF" w:rsidRPr="00BF481D">
        <w:rPr>
          <w:sz w:val="18"/>
        </w:rPr>
        <w:t>resultando de la aplicación de la metodología de cálculo para la estimación del consumo energético para el respectivo componente</w:t>
      </w:r>
      <w:r w:rsidRPr="00BF481D">
        <w:rPr>
          <w:sz w:val="18"/>
        </w:rPr>
        <w:t>.</w:t>
      </w:r>
    </w:p>
    <w:p w14:paraId="0D1A03C1" w14:textId="77777777" w:rsidR="002E18D6" w:rsidRDefault="002E18D6" w:rsidP="002E18D6">
      <w:pPr>
        <w:rPr>
          <w:sz w:val="18"/>
        </w:rPr>
      </w:pPr>
    </w:p>
    <w:p w14:paraId="3A0EB40B" w14:textId="77777777" w:rsidR="002E18D6" w:rsidRPr="002E18D6" w:rsidRDefault="002E18D6" w:rsidP="002E18D6">
      <w:pPr>
        <w:rPr>
          <w:sz w:val="18"/>
        </w:rPr>
      </w:pPr>
    </w:p>
    <w:p w14:paraId="611DD4EC" w14:textId="77777777" w:rsidR="008042FC" w:rsidRPr="00BF481D" w:rsidRDefault="008042FC" w:rsidP="008042FC">
      <w:pPr>
        <w:pStyle w:val="Descripcin"/>
      </w:pPr>
      <w:bookmarkStart w:id="80" w:name="_Ref142178034"/>
      <w:bookmarkStart w:id="81" w:name="_Toc142592849"/>
      <w:bookmarkStart w:id="82" w:name="_Toc142594397"/>
      <w:r w:rsidRPr="00BF481D">
        <w:t xml:space="preserve">Tabla </w:t>
      </w:r>
      <w:fldSimple w:instr=" STYLEREF 2 \s ">
        <w:r w:rsidR="00B72B09">
          <w:rPr>
            <w:noProof/>
          </w:rPr>
          <w:t>2.9</w:t>
        </w:r>
      </w:fldSimple>
      <w:r w:rsidR="000B063B" w:rsidRPr="00BF481D">
        <w:noBreakHyphen/>
      </w:r>
      <w:fldSimple w:instr=" SEQ Tabla \* ARABIC \s 2 ">
        <w:r w:rsidR="00B72B09">
          <w:rPr>
            <w:noProof/>
          </w:rPr>
          <w:t>2</w:t>
        </w:r>
      </w:fldSimple>
      <w:bookmarkEnd w:id="80"/>
      <w:r w:rsidRPr="00BF481D">
        <w:t xml:space="preserve">: Caracterización del tipo de energía eléctrica disponible en </w:t>
      </w:r>
      <w:r w:rsidR="00FA11DF" w:rsidRPr="00BF481D">
        <w:t>los componentes del Servicio Público</w:t>
      </w:r>
      <w:bookmarkEnd w:id="81"/>
      <w:bookmarkEnd w:id="82"/>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841"/>
        <w:gridCol w:w="1842"/>
        <w:gridCol w:w="1716"/>
        <w:gridCol w:w="1716"/>
        <w:gridCol w:w="1713"/>
      </w:tblGrid>
      <w:tr w:rsidR="00FA11DF" w:rsidRPr="00BF481D" w14:paraId="3F1EFFFB" w14:textId="77777777" w:rsidTr="00FA11DF">
        <w:trPr>
          <w:trHeight w:val="283"/>
        </w:trPr>
        <w:tc>
          <w:tcPr>
            <w:tcW w:w="1043" w:type="pct"/>
            <w:vMerge w:val="restart"/>
            <w:shd w:val="clear" w:color="auto" w:fill="4F81BD" w:themeFill="accent1"/>
            <w:vAlign w:val="center"/>
          </w:tcPr>
          <w:p w14:paraId="507E5426" w14:textId="77777777" w:rsidR="00FA11DF" w:rsidRPr="00BF481D" w:rsidRDefault="00FA11DF" w:rsidP="00FA11DF">
            <w:pPr>
              <w:spacing w:after="0"/>
              <w:jc w:val="center"/>
              <w:rPr>
                <w:b/>
                <w:color w:val="FFFFFF" w:themeColor="background1"/>
                <w:sz w:val="16"/>
              </w:rPr>
            </w:pPr>
            <w:r w:rsidRPr="00BF481D">
              <w:rPr>
                <w:b/>
                <w:color w:val="FFFFFF" w:themeColor="background1"/>
                <w:sz w:val="16"/>
              </w:rPr>
              <w:t>Tipo de componente</w:t>
            </w:r>
          </w:p>
        </w:tc>
        <w:tc>
          <w:tcPr>
            <w:tcW w:w="1043" w:type="pct"/>
            <w:vMerge w:val="restart"/>
            <w:shd w:val="clear" w:color="auto" w:fill="4F81BD" w:themeFill="accent1"/>
            <w:vAlign w:val="center"/>
            <w:hideMark/>
          </w:tcPr>
          <w:p w14:paraId="196F1DA8" w14:textId="77777777" w:rsidR="00FA11DF" w:rsidRPr="00BF481D" w:rsidRDefault="00FA11DF" w:rsidP="00FA11DF">
            <w:pPr>
              <w:spacing w:after="0"/>
              <w:jc w:val="center"/>
              <w:rPr>
                <w:b/>
                <w:color w:val="FFFFFF" w:themeColor="background1"/>
                <w:sz w:val="16"/>
              </w:rPr>
            </w:pPr>
            <w:r w:rsidRPr="00BF481D">
              <w:rPr>
                <w:b/>
                <w:color w:val="FFFFFF" w:themeColor="background1"/>
                <w:sz w:val="16"/>
              </w:rPr>
              <w:t>Código componente</w:t>
            </w:r>
          </w:p>
        </w:tc>
        <w:tc>
          <w:tcPr>
            <w:tcW w:w="2914" w:type="pct"/>
            <w:gridSpan w:val="3"/>
            <w:shd w:val="clear" w:color="auto" w:fill="4F81BD" w:themeFill="accent1"/>
            <w:vAlign w:val="center"/>
          </w:tcPr>
          <w:p w14:paraId="56D1866E" w14:textId="77777777" w:rsidR="00FA11DF" w:rsidRPr="00BF481D" w:rsidRDefault="00FA11DF" w:rsidP="00FA11DF">
            <w:pPr>
              <w:spacing w:after="0"/>
              <w:jc w:val="center"/>
              <w:rPr>
                <w:b/>
                <w:color w:val="FFFFFF" w:themeColor="background1"/>
                <w:sz w:val="16"/>
              </w:rPr>
            </w:pPr>
            <w:r w:rsidRPr="00BF481D">
              <w:rPr>
                <w:b/>
                <w:color w:val="FFFFFF" w:themeColor="background1"/>
                <w:sz w:val="16"/>
              </w:rPr>
              <w:t>Conexión al sistema eléctrico</w:t>
            </w:r>
          </w:p>
        </w:tc>
      </w:tr>
      <w:tr w:rsidR="00FA11DF" w:rsidRPr="00BF481D" w14:paraId="594FAF63" w14:textId="77777777" w:rsidTr="00FA11DF">
        <w:trPr>
          <w:trHeight w:val="283"/>
        </w:trPr>
        <w:tc>
          <w:tcPr>
            <w:tcW w:w="1043" w:type="pct"/>
            <w:vMerge/>
            <w:shd w:val="clear" w:color="auto" w:fill="4F81BD" w:themeFill="accent1"/>
            <w:vAlign w:val="center"/>
          </w:tcPr>
          <w:p w14:paraId="234F07BE" w14:textId="77777777" w:rsidR="00FA11DF" w:rsidRPr="00BF481D" w:rsidRDefault="00FA11DF" w:rsidP="00FA11DF">
            <w:pPr>
              <w:spacing w:after="0"/>
              <w:jc w:val="center"/>
              <w:rPr>
                <w:b/>
                <w:color w:val="FFFFFF" w:themeColor="background1"/>
                <w:sz w:val="16"/>
              </w:rPr>
            </w:pPr>
          </w:p>
        </w:tc>
        <w:tc>
          <w:tcPr>
            <w:tcW w:w="1043" w:type="pct"/>
            <w:vMerge/>
            <w:shd w:val="clear" w:color="auto" w:fill="4F81BD" w:themeFill="accent1"/>
            <w:noWrap/>
            <w:vAlign w:val="center"/>
            <w:hideMark/>
          </w:tcPr>
          <w:p w14:paraId="29E8C969" w14:textId="77777777" w:rsidR="00FA11DF" w:rsidRPr="00BF481D" w:rsidRDefault="00FA11DF" w:rsidP="00FA11DF">
            <w:pPr>
              <w:spacing w:after="0"/>
              <w:jc w:val="center"/>
              <w:rPr>
                <w:b/>
                <w:color w:val="FFFFFF" w:themeColor="background1"/>
                <w:sz w:val="16"/>
              </w:rPr>
            </w:pPr>
          </w:p>
        </w:tc>
        <w:tc>
          <w:tcPr>
            <w:tcW w:w="972" w:type="pct"/>
            <w:shd w:val="clear" w:color="auto" w:fill="4F81BD" w:themeFill="accent1"/>
            <w:noWrap/>
            <w:vAlign w:val="center"/>
            <w:hideMark/>
          </w:tcPr>
          <w:p w14:paraId="62837C43" w14:textId="77777777" w:rsidR="00FA11DF" w:rsidRPr="00BF481D" w:rsidRDefault="00FA11DF" w:rsidP="00FA11DF">
            <w:pPr>
              <w:spacing w:after="0"/>
              <w:jc w:val="center"/>
              <w:rPr>
                <w:b/>
                <w:color w:val="FFFFFF" w:themeColor="background1"/>
                <w:sz w:val="16"/>
              </w:rPr>
            </w:pPr>
            <w:r w:rsidRPr="00BF481D">
              <w:rPr>
                <w:b/>
                <w:color w:val="FFFFFF" w:themeColor="background1"/>
                <w:sz w:val="16"/>
              </w:rPr>
              <w:t>Empresa</w:t>
            </w:r>
          </w:p>
        </w:tc>
        <w:tc>
          <w:tcPr>
            <w:tcW w:w="972" w:type="pct"/>
            <w:shd w:val="clear" w:color="auto" w:fill="4F81BD" w:themeFill="accent1"/>
            <w:vAlign w:val="center"/>
          </w:tcPr>
          <w:p w14:paraId="6942FC3D" w14:textId="77777777" w:rsidR="00FA11DF" w:rsidRPr="00BF481D" w:rsidRDefault="00FA11DF" w:rsidP="00FA11DF">
            <w:pPr>
              <w:spacing w:after="0"/>
              <w:jc w:val="center"/>
              <w:rPr>
                <w:b/>
                <w:color w:val="FFFFFF" w:themeColor="background1"/>
                <w:sz w:val="16"/>
              </w:rPr>
            </w:pPr>
            <w:r w:rsidRPr="00BF481D">
              <w:rPr>
                <w:b/>
                <w:color w:val="FFFFFF" w:themeColor="background1"/>
                <w:sz w:val="16"/>
              </w:rPr>
              <w:t>Tipo de empalme</w:t>
            </w:r>
          </w:p>
        </w:tc>
        <w:tc>
          <w:tcPr>
            <w:tcW w:w="970" w:type="pct"/>
            <w:shd w:val="clear" w:color="auto" w:fill="4F81BD" w:themeFill="accent1"/>
            <w:noWrap/>
            <w:vAlign w:val="center"/>
            <w:hideMark/>
          </w:tcPr>
          <w:p w14:paraId="49D3B190" w14:textId="77777777" w:rsidR="00FA11DF" w:rsidRPr="00BF481D" w:rsidRDefault="00FA11DF" w:rsidP="00FA11DF">
            <w:pPr>
              <w:spacing w:after="0"/>
              <w:jc w:val="center"/>
              <w:rPr>
                <w:b/>
                <w:color w:val="FFFFFF" w:themeColor="background1"/>
                <w:sz w:val="16"/>
              </w:rPr>
            </w:pPr>
            <w:r w:rsidRPr="00BF481D">
              <w:rPr>
                <w:b/>
                <w:color w:val="FFFFFF" w:themeColor="background1"/>
                <w:sz w:val="16"/>
              </w:rPr>
              <w:t>Capacidad [kW]</w:t>
            </w:r>
          </w:p>
        </w:tc>
      </w:tr>
      <w:tr w:rsidR="00FA11DF" w:rsidRPr="00BF481D" w14:paraId="003AE68D" w14:textId="77777777" w:rsidTr="00FA11DF">
        <w:trPr>
          <w:trHeight w:val="283"/>
        </w:trPr>
        <w:tc>
          <w:tcPr>
            <w:tcW w:w="1043" w:type="pct"/>
            <w:vAlign w:val="center"/>
          </w:tcPr>
          <w:p w14:paraId="61084D24" w14:textId="77777777" w:rsidR="00FA11DF" w:rsidRPr="00BF481D" w:rsidRDefault="00FA11DF" w:rsidP="00FA11DF">
            <w:pPr>
              <w:spacing w:after="0"/>
              <w:jc w:val="center"/>
              <w:rPr>
                <w:sz w:val="16"/>
              </w:rPr>
            </w:pPr>
          </w:p>
        </w:tc>
        <w:tc>
          <w:tcPr>
            <w:tcW w:w="1043" w:type="pct"/>
            <w:shd w:val="clear" w:color="auto" w:fill="auto"/>
            <w:noWrap/>
            <w:vAlign w:val="center"/>
          </w:tcPr>
          <w:p w14:paraId="168458AA" w14:textId="77777777" w:rsidR="00FA11DF" w:rsidRPr="00BF481D" w:rsidRDefault="00FA11DF" w:rsidP="00FA11DF">
            <w:pPr>
              <w:spacing w:after="0"/>
              <w:jc w:val="center"/>
              <w:rPr>
                <w:sz w:val="16"/>
              </w:rPr>
            </w:pPr>
          </w:p>
        </w:tc>
        <w:tc>
          <w:tcPr>
            <w:tcW w:w="972" w:type="pct"/>
            <w:shd w:val="clear" w:color="auto" w:fill="auto"/>
            <w:noWrap/>
            <w:vAlign w:val="center"/>
          </w:tcPr>
          <w:p w14:paraId="6E4A2B86" w14:textId="77777777" w:rsidR="00FA11DF" w:rsidRPr="00BF481D" w:rsidRDefault="00FA11DF" w:rsidP="00FA11DF">
            <w:pPr>
              <w:spacing w:after="0"/>
              <w:jc w:val="center"/>
              <w:rPr>
                <w:sz w:val="16"/>
              </w:rPr>
            </w:pPr>
          </w:p>
        </w:tc>
        <w:tc>
          <w:tcPr>
            <w:tcW w:w="972" w:type="pct"/>
            <w:vAlign w:val="center"/>
          </w:tcPr>
          <w:p w14:paraId="2E74B59B" w14:textId="77777777" w:rsidR="00FA11DF" w:rsidRPr="00BF481D" w:rsidDel="005464FB" w:rsidRDefault="00FA11DF" w:rsidP="00FA11DF">
            <w:pPr>
              <w:spacing w:after="0"/>
              <w:jc w:val="center"/>
              <w:rPr>
                <w:sz w:val="16"/>
              </w:rPr>
            </w:pPr>
          </w:p>
        </w:tc>
        <w:tc>
          <w:tcPr>
            <w:tcW w:w="970" w:type="pct"/>
            <w:shd w:val="clear" w:color="auto" w:fill="auto"/>
            <w:noWrap/>
            <w:vAlign w:val="center"/>
          </w:tcPr>
          <w:p w14:paraId="4E67D3F3" w14:textId="77777777" w:rsidR="00FA11DF" w:rsidRPr="00BF481D" w:rsidDel="005464FB" w:rsidRDefault="00FA11DF" w:rsidP="00FA11DF">
            <w:pPr>
              <w:spacing w:after="0"/>
              <w:jc w:val="center"/>
              <w:rPr>
                <w:sz w:val="16"/>
              </w:rPr>
            </w:pPr>
          </w:p>
        </w:tc>
      </w:tr>
      <w:tr w:rsidR="00FA11DF" w:rsidRPr="00BF481D" w14:paraId="447CBBAF" w14:textId="77777777" w:rsidTr="00FA11DF">
        <w:trPr>
          <w:trHeight w:val="283"/>
        </w:trPr>
        <w:tc>
          <w:tcPr>
            <w:tcW w:w="1043" w:type="pct"/>
            <w:vAlign w:val="center"/>
          </w:tcPr>
          <w:p w14:paraId="6EAB5775" w14:textId="77777777" w:rsidR="00FA11DF" w:rsidRPr="00BF481D" w:rsidRDefault="00FA11DF" w:rsidP="00FA11DF">
            <w:pPr>
              <w:spacing w:after="0"/>
              <w:jc w:val="center"/>
              <w:rPr>
                <w:sz w:val="16"/>
              </w:rPr>
            </w:pPr>
          </w:p>
        </w:tc>
        <w:tc>
          <w:tcPr>
            <w:tcW w:w="1043" w:type="pct"/>
            <w:shd w:val="clear" w:color="auto" w:fill="auto"/>
            <w:noWrap/>
            <w:vAlign w:val="center"/>
          </w:tcPr>
          <w:p w14:paraId="3E47121A" w14:textId="77777777" w:rsidR="00FA11DF" w:rsidRPr="00BF481D" w:rsidRDefault="00FA11DF" w:rsidP="00FA11DF">
            <w:pPr>
              <w:spacing w:after="0"/>
              <w:jc w:val="center"/>
              <w:rPr>
                <w:sz w:val="16"/>
              </w:rPr>
            </w:pPr>
          </w:p>
        </w:tc>
        <w:tc>
          <w:tcPr>
            <w:tcW w:w="972" w:type="pct"/>
            <w:shd w:val="clear" w:color="auto" w:fill="auto"/>
            <w:noWrap/>
            <w:vAlign w:val="center"/>
          </w:tcPr>
          <w:p w14:paraId="478E3534" w14:textId="77777777" w:rsidR="00FA11DF" w:rsidRPr="00BF481D" w:rsidRDefault="00FA11DF" w:rsidP="00FA11DF">
            <w:pPr>
              <w:spacing w:after="0"/>
              <w:jc w:val="center"/>
              <w:rPr>
                <w:sz w:val="16"/>
              </w:rPr>
            </w:pPr>
          </w:p>
        </w:tc>
        <w:tc>
          <w:tcPr>
            <w:tcW w:w="972" w:type="pct"/>
            <w:vAlign w:val="center"/>
          </w:tcPr>
          <w:p w14:paraId="359BE9DA" w14:textId="77777777" w:rsidR="00FA11DF" w:rsidRPr="00BF481D" w:rsidDel="005464FB" w:rsidRDefault="00FA11DF" w:rsidP="00FA11DF">
            <w:pPr>
              <w:spacing w:after="0"/>
              <w:jc w:val="center"/>
              <w:rPr>
                <w:sz w:val="16"/>
              </w:rPr>
            </w:pPr>
          </w:p>
        </w:tc>
        <w:tc>
          <w:tcPr>
            <w:tcW w:w="970" w:type="pct"/>
            <w:shd w:val="clear" w:color="auto" w:fill="auto"/>
            <w:noWrap/>
            <w:vAlign w:val="center"/>
          </w:tcPr>
          <w:p w14:paraId="3967217E" w14:textId="77777777" w:rsidR="00FA11DF" w:rsidRPr="00BF481D" w:rsidDel="005464FB" w:rsidRDefault="00FA11DF" w:rsidP="00FA11DF">
            <w:pPr>
              <w:spacing w:after="0"/>
              <w:jc w:val="center"/>
              <w:rPr>
                <w:sz w:val="16"/>
              </w:rPr>
            </w:pPr>
          </w:p>
        </w:tc>
      </w:tr>
    </w:tbl>
    <w:p w14:paraId="00390B69" w14:textId="77777777" w:rsidR="00FA11DF" w:rsidRPr="00BF481D" w:rsidRDefault="00FA11DF" w:rsidP="00FA11DF">
      <w:pPr>
        <w:spacing w:before="120"/>
        <w:rPr>
          <w:sz w:val="18"/>
          <w:lang w:val="es-ES_tradnl"/>
        </w:rPr>
      </w:pPr>
      <w:r w:rsidRPr="00BF481D">
        <w:rPr>
          <w:sz w:val="18"/>
          <w:lang w:val="es-ES_tradnl"/>
        </w:rPr>
        <w:t xml:space="preserve">Notas: </w:t>
      </w:r>
    </w:p>
    <w:p w14:paraId="27775EAA" w14:textId="77777777" w:rsidR="00FA11DF" w:rsidRPr="00BF481D" w:rsidRDefault="00FA11DF" w:rsidP="00CF6E2A">
      <w:pPr>
        <w:pStyle w:val="Prrafodelista"/>
        <w:numPr>
          <w:ilvl w:val="0"/>
          <w:numId w:val="79"/>
        </w:numPr>
        <w:rPr>
          <w:sz w:val="18"/>
        </w:rPr>
      </w:pPr>
      <w:r w:rsidRPr="00BF481D">
        <w:rPr>
          <w:sz w:val="18"/>
        </w:rPr>
        <w:t>En la columna “Tipo de componente” se debe identificar el tipo de componente dentro de las siguientes categorías: “Estación Base (red de acceso)”, “Estación Base (Enlace Backhaul)”, “Nodo (Enlace Backhaul)”, etc.</w:t>
      </w:r>
    </w:p>
    <w:p w14:paraId="297756FC" w14:textId="77777777" w:rsidR="00FA11DF" w:rsidRPr="00BF481D" w:rsidRDefault="00FA11DF" w:rsidP="00CF6E2A">
      <w:pPr>
        <w:pStyle w:val="Prrafodelista"/>
        <w:numPr>
          <w:ilvl w:val="0"/>
          <w:numId w:val="79"/>
        </w:numPr>
        <w:rPr>
          <w:sz w:val="18"/>
        </w:rPr>
      </w:pPr>
      <w:r w:rsidRPr="00BF481D">
        <w:rPr>
          <w:sz w:val="18"/>
        </w:rPr>
        <w:t>En la columna “Código componente” se debe identificar el código dado para el respectivo componente.</w:t>
      </w:r>
    </w:p>
    <w:p w14:paraId="6250BE63" w14:textId="77777777" w:rsidR="00FA11DF" w:rsidRPr="00BF481D" w:rsidRDefault="00FA11DF" w:rsidP="00CF6E2A">
      <w:pPr>
        <w:pStyle w:val="Prrafodelista"/>
        <w:numPr>
          <w:ilvl w:val="0"/>
          <w:numId w:val="79"/>
        </w:numPr>
        <w:rPr>
          <w:sz w:val="18"/>
          <w:szCs w:val="18"/>
        </w:rPr>
      </w:pPr>
      <w:r w:rsidRPr="00BF481D">
        <w:rPr>
          <w:sz w:val="18"/>
          <w:szCs w:val="18"/>
        </w:rPr>
        <w:t>En las columnas asociadas a “Conexión al sistema eléctrico” se deben identificar la empresa que proveerá el empalme eléctrico, el tipo de empalme (monofásico o trifásico) y la capacidad a ser contratada, en kilovatios. En el caso de que en alguna de las localidades no exista factibilidad de suministro por parte de una empresa eléctrica, en la columna “Empresa” se deberá informar como “Generación propia”.</w:t>
      </w:r>
    </w:p>
    <w:p w14:paraId="4EA4C8AF" w14:textId="77777777" w:rsidR="008042FC" w:rsidRPr="00BF481D" w:rsidRDefault="008042FC" w:rsidP="008042FC">
      <w:pPr>
        <w:pStyle w:val="Descripcin"/>
      </w:pPr>
      <w:bookmarkStart w:id="83" w:name="_Ref142178071"/>
      <w:bookmarkStart w:id="84" w:name="_Toc142592850"/>
      <w:bookmarkStart w:id="85" w:name="_Toc142594398"/>
      <w:r w:rsidRPr="00BF481D">
        <w:t xml:space="preserve">Tabla </w:t>
      </w:r>
      <w:fldSimple w:instr=" STYLEREF 2 \s ">
        <w:r w:rsidR="00B72B09">
          <w:rPr>
            <w:noProof/>
          </w:rPr>
          <w:t>2.9</w:t>
        </w:r>
      </w:fldSimple>
      <w:r w:rsidR="000B063B" w:rsidRPr="00BF481D">
        <w:noBreakHyphen/>
      </w:r>
      <w:fldSimple w:instr=" SEQ Tabla \* ARABIC \s 2 ">
        <w:r w:rsidR="00B72B09">
          <w:rPr>
            <w:noProof/>
          </w:rPr>
          <w:t>3</w:t>
        </w:r>
      </w:fldSimple>
      <w:bookmarkEnd w:id="83"/>
      <w:r w:rsidRPr="00BF481D">
        <w:t>: Caracterización del sistema de respaldo de energía eléctrica comprometido</w:t>
      </w:r>
      <w:bookmarkEnd w:id="84"/>
      <w:bookmarkEnd w:id="85"/>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37"/>
        <w:gridCol w:w="4312"/>
        <w:gridCol w:w="2779"/>
      </w:tblGrid>
      <w:tr w:rsidR="00263E96" w:rsidRPr="00BF481D" w14:paraId="4D56ABB8" w14:textId="77777777" w:rsidTr="00F73C77">
        <w:trPr>
          <w:trHeight w:val="283"/>
        </w:trPr>
        <w:tc>
          <w:tcPr>
            <w:tcW w:w="984" w:type="pct"/>
            <w:shd w:val="clear" w:color="auto" w:fill="4F81BD" w:themeFill="accent1"/>
            <w:vAlign w:val="center"/>
          </w:tcPr>
          <w:p w14:paraId="22B3D0EB" w14:textId="77777777" w:rsidR="00263E96" w:rsidRPr="00BF481D" w:rsidRDefault="00263E96" w:rsidP="005E16DB">
            <w:pPr>
              <w:spacing w:after="0"/>
              <w:jc w:val="center"/>
              <w:rPr>
                <w:b/>
                <w:color w:val="FFFFFF" w:themeColor="background1"/>
                <w:sz w:val="16"/>
              </w:rPr>
            </w:pPr>
            <w:r w:rsidRPr="00BF481D">
              <w:rPr>
                <w:b/>
                <w:color w:val="FFFFFF" w:themeColor="background1"/>
                <w:sz w:val="16"/>
              </w:rPr>
              <w:t>Código componente</w:t>
            </w:r>
          </w:p>
        </w:tc>
        <w:tc>
          <w:tcPr>
            <w:tcW w:w="4016" w:type="pct"/>
            <w:gridSpan w:val="2"/>
            <w:shd w:val="clear" w:color="auto" w:fill="auto"/>
            <w:vAlign w:val="center"/>
          </w:tcPr>
          <w:p w14:paraId="67629E10" w14:textId="77777777" w:rsidR="00263E96" w:rsidRPr="00BF481D" w:rsidRDefault="00263E96" w:rsidP="008042FC">
            <w:pPr>
              <w:spacing w:after="0"/>
              <w:jc w:val="center"/>
              <w:rPr>
                <w:sz w:val="16"/>
                <w:szCs w:val="16"/>
              </w:rPr>
            </w:pPr>
          </w:p>
        </w:tc>
      </w:tr>
      <w:tr w:rsidR="00263E96" w:rsidRPr="00BF481D" w14:paraId="69FBE1ED" w14:textId="77777777" w:rsidTr="009A6A7F">
        <w:trPr>
          <w:trHeight w:val="283"/>
        </w:trPr>
        <w:tc>
          <w:tcPr>
            <w:tcW w:w="984" w:type="pct"/>
            <w:vMerge w:val="restart"/>
            <w:shd w:val="clear" w:color="auto" w:fill="4F81BD" w:themeFill="accent1"/>
            <w:vAlign w:val="center"/>
          </w:tcPr>
          <w:p w14:paraId="11069EDE" w14:textId="77777777" w:rsidR="00263E96" w:rsidRPr="00BF481D" w:rsidRDefault="00263E96" w:rsidP="008042FC">
            <w:pPr>
              <w:spacing w:after="0"/>
              <w:jc w:val="center"/>
              <w:rPr>
                <w:b/>
                <w:color w:val="FFFFFF" w:themeColor="background1"/>
                <w:sz w:val="16"/>
                <w:szCs w:val="16"/>
              </w:rPr>
            </w:pPr>
            <w:r w:rsidRPr="00BF481D">
              <w:rPr>
                <w:b/>
                <w:color w:val="FFFFFF" w:themeColor="background1"/>
                <w:sz w:val="16"/>
                <w:szCs w:val="16"/>
              </w:rPr>
              <w:t>Rectificadores</w:t>
            </w:r>
          </w:p>
        </w:tc>
        <w:tc>
          <w:tcPr>
            <w:tcW w:w="2442" w:type="pct"/>
            <w:shd w:val="clear" w:color="auto" w:fill="4F81BD" w:themeFill="accent1"/>
            <w:vAlign w:val="center"/>
          </w:tcPr>
          <w:p w14:paraId="46096923" w14:textId="77777777" w:rsidR="00263E96" w:rsidRPr="00BF481D" w:rsidRDefault="00263E96" w:rsidP="008042FC">
            <w:pPr>
              <w:spacing w:after="0"/>
              <w:jc w:val="left"/>
              <w:rPr>
                <w:b/>
                <w:color w:val="FFFFFF" w:themeColor="background1"/>
                <w:sz w:val="16"/>
                <w:szCs w:val="16"/>
              </w:rPr>
            </w:pPr>
            <w:r w:rsidRPr="00BF481D">
              <w:rPr>
                <w:b/>
                <w:color w:val="FFFFFF" w:themeColor="background1"/>
                <w:sz w:val="16"/>
                <w:szCs w:val="16"/>
              </w:rPr>
              <w:t>Corriente [A]</w:t>
            </w:r>
          </w:p>
        </w:tc>
        <w:tc>
          <w:tcPr>
            <w:tcW w:w="1574" w:type="pct"/>
            <w:shd w:val="clear" w:color="auto" w:fill="FFFFFF"/>
            <w:vAlign w:val="center"/>
          </w:tcPr>
          <w:p w14:paraId="72135049" w14:textId="77777777" w:rsidR="00263E96" w:rsidRPr="00BF481D" w:rsidRDefault="00263E96" w:rsidP="008042FC">
            <w:pPr>
              <w:spacing w:after="0"/>
              <w:jc w:val="center"/>
              <w:rPr>
                <w:sz w:val="16"/>
                <w:szCs w:val="16"/>
              </w:rPr>
            </w:pPr>
          </w:p>
        </w:tc>
      </w:tr>
      <w:tr w:rsidR="00263E96" w:rsidRPr="00BF481D" w14:paraId="32C74FD1" w14:textId="77777777" w:rsidTr="009A6A7F">
        <w:trPr>
          <w:trHeight w:val="283"/>
        </w:trPr>
        <w:tc>
          <w:tcPr>
            <w:tcW w:w="984" w:type="pct"/>
            <w:vMerge/>
            <w:shd w:val="clear" w:color="auto" w:fill="4F81BD" w:themeFill="accent1"/>
            <w:vAlign w:val="center"/>
          </w:tcPr>
          <w:p w14:paraId="7F172007" w14:textId="77777777" w:rsidR="00263E96" w:rsidRPr="00BF481D" w:rsidRDefault="00263E96" w:rsidP="008042FC">
            <w:pPr>
              <w:spacing w:after="0"/>
              <w:jc w:val="center"/>
              <w:rPr>
                <w:b/>
                <w:color w:val="FFFFFF" w:themeColor="background1"/>
                <w:sz w:val="16"/>
                <w:szCs w:val="16"/>
              </w:rPr>
            </w:pPr>
          </w:p>
        </w:tc>
        <w:tc>
          <w:tcPr>
            <w:tcW w:w="2442" w:type="pct"/>
            <w:shd w:val="clear" w:color="auto" w:fill="4F81BD" w:themeFill="accent1"/>
            <w:vAlign w:val="center"/>
          </w:tcPr>
          <w:p w14:paraId="3534B211" w14:textId="77777777" w:rsidR="00263E96" w:rsidRPr="00BF481D" w:rsidRDefault="00263E96" w:rsidP="008042FC">
            <w:pPr>
              <w:spacing w:after="0"/>
              <w:jc w:val="left"/>
              <w:rPr>
                <w:b/>
                <w:color w:val="FFFFFF" w:themeColor="background1"/>
                <w:sz w:val="16"/>
                <w:szCs w:val="16"/>
              </w:rPr>
            </w:pPr>
            <w:r w:rsidRPr="00BF481D">
              <w:rPr>
                <w:b/>
                <w:color w:val="FFFFFF" w:themeColor="background1"/>
                <w:sz w:val="16"/>
                <w:szCs w:val="16"/>
              </w:rPr>
              <w:t>Capacidad total de bancos de baterías [Ah]</w:t>
            </w:r>
          </w:p>
        </w:tc>
        <w:tc>
          <w:tcPr>
            <w:tcW w:w="1574" w:type="pct"/>
            <w:shd w:val="clear" w:color="auto" w:fill="FFFFFF"/>
            <w:vAlign w:val="center"/>
          </w:tcPr>
          <w:p w14:paraId="41A00407" w14:textId="77777777" w:rsidR="00263E96" w:rsidRPr="00BF481D" w:rsidRDefault="00263E96" w:rsidP="008042FC">
            <w:pPr>
              <w:spacing w:after="0"/>
              <w:jc w:val="center"/>
              <w:rPr>
                <w:sz w:val="16"/>
                <w:szCs w:val="16"/>
              </w:rPr>
            </w:pPr>
          </w:p>
        </w:tc>
      </w:tr>
      <w:tr w:rsidR="00263E96" w:rsidRPr="00BF481D" w14:paraId="511BE7C0" w14:textId="77777777" w:rsidTr="009A6A7F">
        <w:trPr>
          <w:trHeight w:val="283"/>
        </w:trPr>
        <w:tc>
          <w:tcPr>
            <w:tcW w:w="984" w:type="pct"/>
            <w:vMerge w:val="restart"/>
            <w:shd w:val="clear" w:color="auto" w:fill="4F81BD" w:themeFill="accent1"/>
            <w:vAlign w:val="center"/>
          </w:tcPr>
          <w:p w14:paraId="234DE583" w14:textId="77777777" w:rsidR="00263E96" w:rsidRPr="00BF481D" w:rsidRDefault="00263E96" w:rsidP="008042FC">
            <w:pPr>
              <w:spacing w:after="0"/>
              <w:jc w:val="center"/>
              <w:rPr>
                <w:b/>
                <w:color w:val="FFFFFF" w:themeColor="background1"/>
                <w:sz w:val="16"/>
                <w:szCs w:val="16"/>
              </w:rPr>
            </w:pPr>
            <w:r w:rsidRPr="00BF481D">
              <w:rPr>
                <w:b/>
                <w:color w:val="FFFFFF" w:themeColor="background1"/>
                <w:sz w:val="16"/>
                <w:szCs w:val="16"/>
              </w:rPr>
              <w:t>Baterías</w:t>
            </w:r>
          </w:p>
        </w:tc>
        <w:tc>
          <w:tcPr>
            <w:tcW w:w="2442" w:type="pct"/>
            <w:shd w:val="clear" w:color="auto" w:fill="4F81BD" w:themeFill="accent1"/>
            <w:vAlign w:val="center"/>
          </w:tcPr>
          <w:p w14:paraId="7E6A8B3B" w14:textId="77777777" w:rsidR="00263E96" w:rsidRPr="00BF481D" w:rsidRDefault="00263E96" w:rsidP="008042FC">
            <w:pPr>
              <w:spacing w:after="0"/>
              <w:jc w:val="left"/>
              <w:rPr>
                <w:b/>
                <w:color w:val="FFFFFF" w:themeColor="background1"/>
                <w:sz w:val="16"/>
                <w:szCs w:val="16"/>
              </w:rPr>
            </w:pPr>
            <w:r w:rsidRPr="00BF481D">
              <w:rPr>
                <w:b/>
                <w:color w:val="FFFFFF" w:themeColor="background1"/>
                <w:sz w:val="16"/>
                <w:szCs w:val="16"/>
              </w:rPr>
              <w:t>Autonomía total de bancos de baterías [horas]</w:t>
            </w:r>
          </w:p>
        </w:tc>
        <w:tc>
          <w:tcPr>
            <w:tcW w:w="1574" w:type="pct"/>
            <w:shd w:val="clear" w:color="auto" w:fill="FFFFFF"/>
            <w:vAlign w:val="center"/>
          </w:tcPr>
          <w:p w14:paraId="586C62EC" w14:textId="77777777" w:rsidR="00263E96" w:rsidRPr="00BF481D" w:rsidRDefault="00263E96" w:rsidP="008042FC">
            <w:pPr>
              <w:spacing w:after="0"/>
              <w:jc w:val="center"/>
              <w:rPr>
                <w:sz w:val="16"/>
                <w:szCs w:val="16"/>
              </w:rPr>
            </w:pPr>
          </w:p>
        </w:tc>
      </w:tr>
      <w:tr w:rsidR="00263E96" w:rsidRPr="00BF481D" w14:paraId="773591EE" w14:textId="77777777" w:rsidTr="009A6A7F">
        <w:trPr>
          <w:trHeight w:val="283"/>
        </w:trPr>
        <w:tc>
          <w:tcPr>
            <w:tcW w:w="984" w:type="pct"/>
            <w:vMerge/>
            <w:shd w:val="clear" w:color="auto" w:fill="4F81BD" w:themeFill="accent1"/>
            <w:vAlign w:val="center"/>
          </w:tcPr>
          <w:p w14:paraId="36969FCB" w14:textId="77777777" w:rsidR="00263E96" w:rsidRPr="00BF481D" w:rsidRDefault="00263E96" w:rsidP="008042FC">
            <w:pPr>
              <w:spacing w:after="0"/>
              <w:jc w:val="center"/>
              <w:rPr>
                <w:b/>
                <w:color w:val="FFFFFF" w:themeColor="background1"/>
                <w:sz w:val="16"/>
                <w:szCs w:val="16"/>
              </w:rPr>
            </w:pPr>
          </w:p>
        </w:tc>
        <w:tc>
          <w:tcPr>
            <w:tcW w:w="2442" w:type="pct"/>
            <w:shd w:val="clear" w:color="auto" w:fill="4F81BD" w:themeFill="accent1"/>
            <w:vAlign w:val="center"/>
          </w:tcPr>
          <w:p w14:paraId="4B7D0FED" w14:textId="77777777" w:rsidR="00263E96" w:rsidRPr="00BF481D" w:rsidRDefault="00263E96" w:rsidP="008042FC">
            <w:pPr>
              <w:spacing w:after="0"/>
              <w:jc w:val="left"/>
              <w:rPr>
                <w:b/>
                <w:color w:val="FFFFFF" w:themeColor="background1"/>
                <w:sz w:val="16"/>
                <w:szCs w:val="16"/>
              </w:rPr>
            </w:pPr>
            <w:r w:rsidRPr="00BF481D">
              <w:rPr>
                <w:b/>
                <w:color w:val="FFFFFF" w:themeColor="background1"/>
                <w:sz w:val="16"/>
                <w:szCs w:val="16"/>
              </w:rPr>
              <w:t>Cantidad de baterías en el banco</w:t>
            </w:r>
          </w:p>
        </w:tc>
        <w:tc>
          <w:tcPr>
            <w:tcW w:w="1574" w:type="pct"/>
            <w:shd w:val="clear" w:color="auto" w:fill="FFFFFF"/>
            <w:vAlign w:val="center"/>
          </w:tcPr>
          <w:p w14:paraId="17D8E77E" w14:textId="77777777" w:rsidR="00263E96" w:rsidRPr="00BF481D" w:rsidRDefault="00263E96" w:rsidP="008042FC">
            <w:pPr>
              <w:spacing w:after="0"/>
              <w:jc w:val="center"/>
              <w:rPr>
                <w:sz w:val="16"/>
                <w:szCs w:val="16"/>
              </w:rPr>
            </w:pPr>
          </w:p>
        </w:tc>
      </w:tr>
      <w:tr w:rsidR="00263E96" w:rsidRPr="00BF481D" w14:paraId="1A6F21D1" w14:textId="77777777" w:rsidTr="009A6A7F">
        <w:trPr>
          <w:trHeight w:val="283"/>
        </w:trPr>
        <w:tc>
          <w:tcPr>
            <w:tcW w:w="984" w:type="pct"/>
            <w:vMerge/>
            <w:shd w:val="clear" w:color="auto" w:fill="4F81BD" w:themeFill="accent1"/>
            <w:vAlign w:val="center"/>
          </w:tcPr>
          <w:p w14:paraId="5D2C4A66" w14:textId="77777777" w:rsidR="00263E96" w:rsidRPr="00BF481D" w:rsidRDefault="00263E96" w:rsidP="008042FC">
            <w:pPr>
              <w:spacing w:after="0"/>
              <w:jc w:val="center"/>
              <w:rPr>
                <w:b/>
                <w:color w:val="FFFFFF" w:themeColor="background1"/>
                <w:sz w:val="16"/>
                <w:szCs w:val="16"/>
              </w:rPr>
            </w:pPr>
          </w:p>
        </w:tc>
        <w:tc>
          <w:tcPr>
            <w:tcW w:w="2442" w:type="pct"/>
            <w:shd w:val="clear" w:color="auto" w:fill="4F81BD" w:themeFill="accent1"/>
            <w:vAlign w:val="center"/>
          </w:tcPr>
          <w:p w14:paraId="072F1D79" w14:textId="77777777" w:rsidR="00263E96" w:rsidRPr="00BF481D" w:rsidRDefault="00263E96" w:rsidP="008042FC">
            <w:pPr>
              <w:spacing w:after="0"/>
              <w:jc w:val="left"/>
              <w:rPr>
                <w:b/>
                <w:color w:val="FFFFFF" w:themeColor="background1"/>
                <w:sz w:val="16"/>
                <w:szCs w:val="16"/>
              </w:rPr>
            </w:pPr>
            <w:r w:rsidRPr="00BF481D">
              <w:rPr>
                <w:b/>
                <w:color w:val="FFFFFF" w:themeColor="background1"/>
                <w:sz w:val="16"/>
                <w:szCs w:val="16"/>
              </w:rPr>
              <w:t>Tipo de anclaje de bancos de baterías</w:t>
            </w:r>
          </w:p>
        </w:tc>
        <w:tc>
          <w:tcPr>
            <w:tcW w:w="1574" w:type="pct"/>
            <w:shd w:val="clear" w:color="auto" w:fill="FFFFFF"/>
            <w:vAlign w:val="center"/>
          </w:tcPr>
          <w:p w14:paraId="358A6C72" w14:textId="77777777" w:rsidR="00263E96" w:rsidRPr="00BF481D" w:rsidRDefault="00263E96" w:rsidP="008042FC">
            <w:pPr>
              <w:spacing w:after="0"/>
              <w:jc w:val="center"/>
              <w:rPr>
                <w:sz w:val="16"/>
                <w:szCs w:val="16"/>
              </w:rPr>
            </w:pPr>
          </w:p>
        </w:tc>
      </w:tr>
      <w:tr w:rsidR="00263E96" w:rsidRPr="00BF481D" w14:paraId="4CF3C56C" w14:textId="77777777" w:rsidTr="009A6A7F">
        <w:trPr>
          <w:trHeight w:val="283"/>
        </w:trPr>
        <w:tc>
          <w:tcPr>
            <w:tcW w:w="984" w:type="pct"/>
            <w:vMerge w:val="restart"/>
            <w:shd w:val="clear" w:color="auto" w:fill="4F81BD" w:themeFill="accent1"/>
            <w:vAlign w:val="center"/>
          </w:tcPr>
          <w:p w14:paraId="3470FE95" w14:textId="77777777" w:rsidR="00263E96" w:rsidRPr="00BF481D" w:rsidRDefault="00263E96" w:rsidP="008042FC">
            <w:pPr>
              <w:spacing w:after="0"/>
              <w:jc w:val="center"/>
              <w:rPr>
                <w:b/>
                <w:color w:val="FFFFFF" w:themeColor="background1"/>
                <w:sz w:val="16"/>
                <w:szCs w:val="16"/>
              </w:rPr>
            </w:pPr>
            <w:r w:rsidRPr="00BF481D">
              <w:rPr>
                <w:b/>
                <w:color w:val="FFFFFF" w:themeColor="background1"/>
                <w:sz w:val="16"/>
                <w:szCs w:val="16"/>
              </w:rPr>
              <w:t>Grupo electrógeno</w:t>
            </w:r>
          </w:p>
        </w:tc>
        <w:tc>
          <w:tcPr>
            <w:tcW w:w="2442" w:type="pct"/>
            <w:shd w:val="clear" w:color="auto" w:fill="4F81BD" w:themeFill="accent1"/>
            <w:vAlign w:val="center"/>
          </w:tcPr>
          <w:p w14:paraId="6DE361AF" w14:textId="77777777" w:rsidR="00263E96" w:rsidRPr="00BF481D" w:rsidRDefault="00263E96" w:rsidP="008042FC">
            <w:pPr>
              <w:spacing w:after="0"/>
              <w:jc w:val="left"/>
              <w:rPr>
                <w:b/>
                <w:color w:val="FFFFFF" w:themeColor="background1"/>
                <w:sz w:val="16"/>
                <w:szCs w:val="16"/>
              </w:rPr>
            </w:pPr>
            <w:r w:rsidRPr="00BF481D">
              <w:rPr>
                <w:b/>
                <w:color w:val="FFFFFF" w:themeColor="background1"/>
                <w:sz w:val="16"/>
                <w:szCs w:val="16"/>
              </w:rPr>
              <w:t>Capacidad nominal del grupo [kVA/kW]</w:t>
            </w:r>
          </w:p>
        </w:tc>
        <w:tc>
          <w:tcPr>
            <w:tcW w:w="1574" w:type="pct"/>
            <w:shd w:val="clear" w:color="auto" w:fill="FFFFFF"/>
            <w:vAlign w:val="center"/>
          </w:tcPr>
          <w:p w14:paraId="47276252" w14:textId="77777777" w:rsidR="00263E96" w:rsidRPr="00BF481D" w:rsidRDefault="00263E96" w:rsidP="008042FC">
            <w:pPr>
              <w:spacing w:after="0"/>
              <w:jc w:val="center"/>
              <w:rPr>
                <w:sz w:val="16"/>
                <w:szCs w:val="16"/>
              </w:rPr>
            </w:pPr>
          </w:p>
        </w:tc>
      </w:tr>
      <w:tr w:rsidR="00263E96" w:rsidRPr="00BF481D" w14:paraId="52956484" w14:textId="77777777" w:rsidTr="009A6A7F">
        <w:trPr>
          <w:trHeight w:val="283"/>
        </w:trPr>
        <w:tc>
          <w:tcPr>
            <w:tcW w:w="984" w:type="pct"/>
            <w:vMerge/>
            <w:shd w:val="clear" w:color="auto" w:fill="4F81BD" w:themeFill="accent1"/>
            <w:vAlign w:val="center"/>
          </w:tcPr>
          <w:p w14:paraId="3EE98DB6" w14:textId="77777777" w:rsidR="00263E96" w:rsidRPr="00BF481D" w:rsidRDefault="00263E96" w:rsidP="008042FC">
            <w:pPr>
              <w:spacing w:after="0"/>
              <w:jc w:val="center"/>
              <w:rPr>
                <w:b/>
                <w:color w:val="FFFFFF" w:themeColor="background1"/>
                <w:sz w:val="16"/>
                <w:szCs w:val="16"/>
              </w:rPr>
            </w:pPr>
          </w:p>
        </w:tc>
        <w:tc>
          <w:tcPr>
            <w:tcW w:w="2442" w:type="pct"/>
            <w:shd w:val="clear" w:color="auto" w:fill="4F81BD" w:themeFill="accent1"/>
            <w:vAlign w:val="center"/>
          </w:tcPr>
          <w:p w14:paraId="20EE51EA" w14:textId="77777777" w:rsidR="00263E96" w:rsidRPr="00BF481D" w:rsidRDefault="00263E96" w:rsidP="008042FC">
            <w:pPr>
              <w:spacing w:after="0"/>
              <w:jc w:val="left"/>
              <w:rPr>
                <w:b/>
                <w:color w:val="FFFFFF" w:themeColor="background1"/>
                <w:sz w:val="16"/>
                <w:szCs w:val="16"/>
              </w:rPr>
            </w:pPr>
            <w:r w:rsidRPr="00BF481D">
              <w:rPr>
                <w:b/>
                <w:color w:val="FFFFFF" w:themeColor="background1"/>
                <w:sz w:val="16"/>
                <w:szCs w:val="16"/>
              </w:rPr>
              <w:t>Tipo de grupo</w:t>
            </w:r>
          </w:p>
        </w:tc>
        <w:tc>
          <w:tcPr>
            <w:tcW w:w="1574" w:type="pct"/>
            <w:shd w:val="clear" w:color="auto" w:fill="FFFFFF"/>
            <w:vAlign w:val="center"/>
          </w:tcPr>
          <w:p w14:paraId="71C94CD4" w14:textId="77777777" w:rsidR="00263E96" w:rsidRPr="00BF481D" w:rsidRDefault="00263E96" w:rsidP="00263E96">
            <w:pPr>
              <w:spacing w:after="0"/>
              <w:jc w:val="left"/>
              <w:rPr>
                <w:sz w:val="16"/>
                <w:szCs w:val="16"/>
              </w:rPr>
            </w:pPr>
            <w:r w:rsidRPr="00BF481D">
              <w:rPr>
                <w:sz w:val="16"/>
                <w:szCs w:val="16"/>
              </w:rPr>
              <w:fldChar w:fldCharType="begin">
                <w:ffData>
                  <w:name w:val=""/>
                  <w:enabled/>
                  <w:calcOnExit w:val="0"/>
                  <w:checkBox>
                    <w:sizeAuto/>
                    <w:default w:val="0"/>
                  </w:checkBox>
                </w:ffData>
              </w:fldChar>
            </w:r>
            <w:r w:rsidRPr="00BF481D">
              <w:rPr>
                <w:sz w:val="16"/>
                <w:szCs w:val="16"/>
              </w:rPr>
              <w:instrText xml:space="preserve"> FORMCHECKBOX </w:instrText>
            </w:r>
            <w:r w:rsidRPr="00BF481D">
              <w:rPr>
                <w:sz w:val="16"/>
                <w:szCs w:val="16"/>
              </w:rPr>
            </w:r>
            <w:r w:rsidRPr="00BF481D">
              <w:rPr>
                <w:sz w:val="16"/>
                <w:szCs w:val="16"/>
              </w:rPr>
              <w:fldChar w:fldCharType="separate"/>
            </w:r>
            <w:r w:rsidRPr="00BF481D">
              <w:rPr>
                <w:sz w:val="16"/>
                <w:szCs w:val="16"/>
              </w:rPr>
              <w:fldChar w:fldCharType="end"/>
            </w:r>
            <w:r w:rsidRPr="00BF481D">
              <w:rPr>
                <w:sz w:val="16"/>
                <w:szCs w:val="16"/>
              </w:rPr>
              <w:t xml:space="preserve"> Monofásico    </w:t>
            </w:r>
            <w:r w:rsidRPr="00BF481D">
              <w:rPr>
                <w:sz w:val="16"/>
                <w:szCs w:val="16"/>
              </w:rPr>
              <w:fldChar w:fldCharType="begin">
                <w:ffData>
                  <w:name w:val=""/>
                  <w:enabled/>
                  <w:calcOnExit w:val="0"/>
                  <w:checkBox>
                    <w:sizeAuto/>
                    <w:default w:val="0"/>
                  </w:checkBox>
                </w:ffData>
              </w:fldChar>
            </w:r>
            <w:r w:rsidRPr="00BF481D">
              <w:rPr>
                <w:sz w:val="16"/>
                <w:szCs w:val="16"/>
              </w:rPr>
              <w:instrText xml:space="preserve"> FORMCHECKBOX </w:instrText>
            </w:r>
            <w:r w:rsidRPr="00BF481D">
              <w:rPr>
                <w:sz w:val="16"/>
                <w:szCs w:val="16"/>
              </w:rPr>
            </w:r>
            <w:r w:rsidRPr="00BF481D">
              <w:rPr>
                <w:sz w:val="16"/>
                <w:szCs w:val="16"/>
              </w:rPr>
              <w:fldChar w:fldCharType="separate"/>
            </w:r>
            <w:r w:rsidRPr="00BF481D">
              <w:rPr>
                <w:sz w:val="16"/>
                <w:szCs w:val="16"/>
              </w:rPr>
              <w:fldChar w:fldCharType="end"/>
            </w:r>
            <w:r w:rsidRPr="00BF481D">
              <w:rPr>
                <w:sz w:val="16"/>
                <w:szCs w:val="16"/>
              </w:rPr>
              <w:t xml:space="preserve"> Trifásico</w:t>
            </w:r>
          </w:p>
        </w:tc>
      </w:tr>
      <w:tr w:rsidR="00263E96" w:rsidRPr="00BF481D" w14:paraId="505789DB" w14:textId="77777777" w:rsidTr="009A6A7F">
        <w:trPr>
          <w:trHeight w:val="283"/>
        </w:trPr>
        <w:tc>
          <w:tcPr>
            <w:tcW w:w="984" w:type="pct"/>
            <w:vMerge/>
            <w:shd w:val="clear" w:color="auto" w:fill="4F81BD" w:themeFill="accent1"/>
            <w:vAlign w:val="center"/>
          </w:tcPr>
          <w:p w14:paraId="483DED66" w14:textId="77777777" w:rsidR="00263E96" w:rsidRPr="00BF481D" w:rsidRDefault="00263E96" w:rsidP="008042FC">
            <w:pPr>
              <w:spacing w:after="0"/>
              <w:jc w:val="center"/>
              <w:rPr>
                <w:b/>
                <w:color w:val="FFFFFF" w:themeColor="background1"/>
                <w:sz w:val="16"/>
                <w:szCs w:val="16"/>
              </w:rPr>
            </w:pPr>
          </w:p>
        </w:tc>
        <w:tc>
          <w:tcPr>
            <w:tcW w:w="2442" w:type="pct"/>
            <w:shd w:val="clear" w:color="auto" w:fill="4F81BD" w:themeFill="accent1"/>
            <w:vAlign w:val="center"/>
          </w:tcPr>
          <w:p w14:paraId="0AC94CE8" w14:textId="77777777" w:rsidR="00263E96" w:rsidRPr="00BF481D" w:rsidRDefault="00263E96" w:rsidP="00263E96">
            <w:pPr>
              <w:spacing w:after="0"/>
              <w:jc w:val="left"/>
              <w:rPr>
                <w:b/>
                <w:color w:val="FFFFFF" w:themeColor="background1"/>
                <w:sz w:val="16"/>
                <w:szCs w:val="16"/>
              </w:rPr>
            </w:pPr>
            <w:r w:rsidRPr="00BF481D">
              <w:rPr>
                <w:b/>
                <w:color w:val="FFFFFF" w:themeColor="background1"/>
                <w:sz w:val="16"/>
                <w:szCs w:val="16"/>
              </w:rPr>
              <w:t>Autonomía total del grupo [horas]</w:t>
            </w:r>
          </w:p>
        </w:tc>
        <w:tc>
          <w:tcPr>
            <w:tcW w:w="1574" w:type="pct"/>
            <w:shd w:val="clear" w:color="auto" w:fill="FFFFFF"/>
            <w:vAlign w:val="center"/>
          </w:tcPr>
          <w:p w14:paraId="67981481" w14:textId="77777777" w:rsidR="00263E96" w:rsidRPr="00BF481D" w:rsidRDefault="00263E96" w:rsidP="008042FC">
            <w:pPr>
              <w:spacing w:after="0"/>
              <w:jc w:val="center"/>
              <w:rPr>
                <w:sz w:val="16"/>
                <w:szCs w:val="16"/>
              </w:rPr>
            </w:pPr>
          </w:p>
        </w:tc>
      </w:tr>
    </w:tbl>
    <w:p w14:paraId="49506D1A" w14:textId="77777777" w:rsidR="008042FC" w:rsidRDefault="008042FC" w:rsidP="008042FC">
      <w:pPr>
        <w:spacing w:before="120"/>
        <w:rPr>
          <w:sz w:val="18"/>
        </w:rPr>
      </w:pPr>
      <w:r w:rsidRPr="00BF481D">
        <w:rPr>
          <w:sz w:val="18"/>
        </w:rPr>
        <w:t xml:space="preserve">Nota: La Proponente deberá completar tantas tablas como soluciones técnicas para el sistema de respaldo de energía eléctrica comprometa, debiendo identificar —en cada caso— los códigos de </w:t>
      </w:r>
      <w:r w:rsidR="00263E96" w:rsidRPr="00BF481D">
        <w:rPr>
          <w:sz w:val="18"/>
        </w:rPr>
        <w:t>los componentes asociados a las Estaciones Base y a los Enlaces Backhaul</w:t>
      </w:r>
      <w:r w:rsidRPr="00BF481D">
        <w:rPr>
          <w:sz w:val="18"/>
        </w:rPr>
        <w:t xml:space="preserve"> en los que tales soluciones serán implementadas. Es así que en el caso de considerarse la implementación de una única solución para el sistema de respaldo para la totalidad de </w:t>
      </w:r>
      <w:r w:rsidR="00263E96" w:rsidRPr="00BF481D">
        <w:rPr>
          <w:sz w:val="18"/>
        </w:rPr>
        <w:t>los componentes asociados a las Estaciones Base y a los Enlaces Backhaul</w:t>
      </w:r>
      <w:r w:rsidRPr="00BF481D">
        <w:rPr>
          <w:sz w:val="18"/>
        </w:rPr>
        <w:t xml:space="preserve">, la Proponente sólo deberá completar una única tabla. </w:t>
      </w:r>
    </w:p>
    <w:p w14:paraId="2D76506B" w14:textId="77777777" w:rsidR="00263E96" w:rsidRPr="00BF481D" w:rsidRDefault="00263E96" w:rsidP="00263E96">
      <w:pPr>
        <w:pStyle w:val="Descripcin"/>
        <w:ind w:left="360"/>
      </w:pPr>
      <w:bookmarkStart w:id="86" w:name="_Ref142558093"/>
      <w:bookmarkStart w:id="87" w:name="_Toc142592851"/>
      <w:bookmarkStart w:id="88" w:name="_Toc142594399"/>
      <w:r w:rsidRPr="00BF481D">
        <w:t xml:space="preserve">Tabla </w:t>
      </w:r>
      <w:fldSimple w:instr=" STYLEREF 2 \s ">
        <w:r w:rsidR="00B72B09">
          <w:rPr>
            <w:noProof/>
          </w:rPr>
          <w:t>2.9</w:t>
        </w:r>
      </w:fldSimple>
      <w:r w:rsidR="000B063B" w:rsidRPr="00BF481D">
        <w:noBreakHyphen/>
      </w:r>
      <w:fldSimple w:instr=" SEQ Tabla \* ARABIC \s 2 ">
        <w:r w:rsidR="00B72B09">
          <w:rPr>
            <w:noProof/>
          </w:rPr>
          <w:t>4</w:t>
        </w:r>
      </w:fldSimple>
      <w:bookmarkEnd w:id="86"/>
      <w:r w:rsidRPr="00BF481D">
        <w:t>: Caracterización general de la planta de suministro de energía</w:t>
      </w:r>
      <w:bookmarkEnd w:id="87"/>
      <w:bookmarkEnd w:id="88"/>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636"/>
        <w:gridCol w:w="1637"/>
        <w:gridCol w:w="1058"/>
        <w:gridCol w:w="1721"/>
        <w:gridCol w:w="1386"/>
        <w:gridCol w:w="1390"/>
      </w:tblGrid>
      <w:tr w:rsidR="0002193F" w:rsidRPr="00BF481D" w14:paraId="291F6BA1" w14:textId="77777777" w:rsidTr="0002193F">
        <w:trPr>
          <w:trHeight w:val="227"/>
        </w:trPr>
        <w:tc>
          <w:tcPr>
            <w:tcW w:w="927" w:type="pct"/>
            <w:vMerge w:val="restart"/>
            <w:shd w:val="clear" w:color="auto" w:fill="4F81BD" w:themeFill="accent1"/>
            <w:vAlign w:val="center"/>
          </w:tcPr>
          <w:p w14:paraId="2EF7E7C6" w14:textId="77777777" w:rsidR="0002193F" w:rsidRPr="00BF481D" w:rsidRDefault="0002193F" w:rsidP="0002193F">
            <w:pPr>
              <w:spacing w:after="0"/>
              <w:jc w:val="center"/>
              <w:rPr>
                <w:b/>
                <w:color w:val="FFFFFF" w:themeColor="background1"/>
                <w:sz w:val="16"/>
              </w:rPr>
            </w:pPr>
            <w:r w:rsidRPr="00BF481D">
              <w:rPr>
                <w:b/>
                <w:color w:val="FFFFFF" w:themeColor="background1"/>
                <w:sz w:val="16"/>
              </w:rPr>
              <w:t>Tipo de componente</w:t>
            </w:r>
          </w:p>
        </w:tc>
        <w:tc>
          <w:tcPr>
            <w:tcW w:w="927" w:type="pct"/>
            <w:vMerge w:val="restart"/>
            <w:shd w:val="clear" w:color="auto" w:fill="4F81BD" w:themeFill="accent1"/>
            <w:vAlign w:val="center"/>
            <w:hideMark/>
          </w:tcPr>
          <w:p w14:paraId="778354AB" w14:textId="77777777" w:rsidR="0002193F" w:rsidRPr="00BF481D" w:rsidRDefault="0002193F" w:rsidP="005E16DB">
            <w:pPr>
              <w:spacing w:after="0"/>
              <w:jc w:val="center"/>
              <w:rPr>
                <w:b/>
                <w:color w:val="FFFFFF" w:themeColor="background1"/>
                <w:sz w:val="16"/>
              </w:rPr>
            </w:pPr>
            <w:r w:rsidRPr="00BF481D">
              <w:rPr>
                <w:b/>
                <w:color w:val="FFFFFF" w:themeColor="background1"/>
                <w:sz w:val="16"/>
              </w:rPr>
              <w:t>Código componente</w:t>
            </w:r>
          </w:p>
        </w:tc>
        <w:tc>
          <w:tcPr>
            <w:tcW w:w="3147" w:type="pct"/>
            <w:gridSpan w:val="4"/>
            <w:shd w:val="clear" w:color="auto" w:fill="4F81BD" w:themeFill="accent1"/>
            <w:vAlign w:val="center"/>
          </w:tcPr>
          <w:p w14:paraId="045417BD" w14:textId="77777777" w:rsidR="0002193F" w:rsidRPr="00BF481D" w:rsidRDefault="0002193F" w:rsidP="005E16DB">
            <w:pPr>
              <w:spacing w:after="0"/>
              <w:jc w:val="center"/>
              <w:rPr>
                <w:b/>
                <w:color w:val="FFFFFF" w:themeColor="background1"/>
                <w:sz w:val="16"/>
              </w:rPr>
            </w:pPr>
            <w:r w:rsidRPr="00BF481D">
              <w:rPr>
                <w:b/>
                <w:color w:val="FFFFFF" w:themeColor="background1"/>
                <w:sz w:val="16"/>
              </w:rPr>
              <w:t>Planta de suministro de energía</w:t>
            </w:r>
          </w:p>
        </w:tc>
      </w:tr>
      <w:tr w:rsidR="0002193F" w:rsidRPr="00BF481D" w14:paraId="21954354" w14:textId="77777777" w:rsidTr="0002193F">
        <w:trPr>
          <w:trHeight w:val="227"/>
        </w:trPr>
        <w:tc>
          <w:tcPr>
            <w:tcW w:w="927" w:type="pct"/>
            <w:vMerge/>
            <w:shd w:val="clear" w:color="auto" w:fill="4F81BD" w:themeFill="accent1"/>
            <w:vAlign w:val="center"/>
          </w:tcPr>
          <w:p w14:paraId="3570BB48" w14:textId="77777777" w:rsidR="0002193F" w:rsidRPr="00BF481D" w:rsidRDefault="0002193F" w:rsidP="0002193F">
            <w:pPr>
              <w:spacing w:after="0"/>
              <w:jc w:val="center"/>
              <w:rPr>
                <w:b/>
                <w:color w:val="FFFFFF" w:themeColor="background1"/>
                <w:sz w:val="16"/>
              </w:rPr>
            </w:pPr>
          </w:p>
        </w:tc>
        <w:tc>
          <w:tcPr>
            <w:tcW w:w="927" w:type="pct"/>
            <w:vMerge/>
            <w:shd w:val="clear" w:color="auto" w:fill="4F81BD" w:themeFill="accent1"/>
            <w:noWrap/>
            <w:vAlign w:val="center"/>
            <w:hideMark/>
          </w:tcPr>
          <w:p w14:paraId="40CD910C" w14:textId="77777777" w:rsidR="0002193F" w:rsidRPr="00BF481D" w:rsidRDefault="0002193F" w:rsidP="005E16DB">
            <w:pPr>
              <w:spacing w:after="0"/>
              <w:jc w:val="center"/>
              <w:rPr>
                <w:b/>
                <w:color w:val="FFFFFF" w:themeColor="background1"/>
                <w:sz w:val="16"/>
              </w:rPr>
            </w:pPr>
          </w:p>
        </w:tc>
        <w:tc>
          <w:tcPr>
            <w:tcW w:w="599" w:type="pct"/>
            <w:shd w:val="clear" w:color="auto" w:fill="4F81BD" w:themeFill="accent1"/>
            <w:vAlign w:val="center"/>
          </w:tcPr>
          <w:p w14:paraId="294255AC" w14:textId="77777777" w:rsidR="0002193F" w:rsidRPr="00BF481D" w:rsidRDefault="0002193F" w:rsidP="005E16DB">
            <w:pPr>
              <w:spacing w:after="0"/>
              <w:jc w:val="center"/>
              <w:rPr>
                <w:b/>
                <w:color w:val="FFFFFF" w:themeColor="background1"/>
                <w:sz w:val="16"/>
              </w:rPr>
            </w:pPr>
            <w:r w:rsidRPr="00BF481D">
              <w:rPr>
                <w:b/>
                <w:color w:val="FFFFFF" w:themeColor="background1"/>
                <w:sz w:val="16"/>
              </w:rPr>
              <w:t>Tipo de solución</w:t>
            </w:r>
          </w:p>
        </w:tc>
        <w:tc>
          <w:tcPr>
            <w:tcW w:w="975" w:type="pct"/>
            <w:shd w:val="clear" w:color="auto" w:fill="4F81BD" w:themeFill="accent1"/>
            <w:vAlign w:val="center"/>
          </w:tcPr>
          <w:p w14:paraId="70DD78EE" w14:textId="77777777" w:rsidR="0002193F" w:rsidRPr="00BF481D" w:rsidRDefault="0002193F" w:rsidP="005E16DB">
            <w:pPr>
              <w:spacing w:after="0"/>
              <w:jc w:val="center"/>
              <w:rPr>
                <w:b/>
                <w:color w:val="FFFFFF" w:themeColor="background1"/>
                <w:sz w:val="16"/>
              </w:rPr>
            </w:pPr>
            <w:r w:rsidRPr="00BF481D">
              <w:rPr>
                <w:b/>
                <w:color w:val="FFFFFF" w:themeColor="background1"/>
                <w:sz w:val="16"/>
              </w:rPr>
              <w:t>Capacidad [kW]</w:t>
            </w:r>
          </w:p>
        </w:tc>
        <w:tc>
          <w:tcPr>
            <w:tcW w:w="785" w:type="pct"/>
            <w:shd w:val="clear" w:color="auto" w:fill="4F81BD" w:themeFill="accent1"/>
            <w:vAlign w:val="center"/>
          </w:tcPr>
          <w:p w14:paraId="7B752D4E" w14:textId="77777777" w:rsidR="0002193F" w:rsidRPr="00BF481D" w:rsidRDefault="0002193F" w:rsidP="005E16DB">
            <w:pPr>
              <w:spacing w:after="0"/>
              <w:jc w:val="center"/>
              <w:rPr>
                <w:b/>
                <w:color w:val="FFFFFF" w:themeColor="background1"/>
                <w:sz w:val="16"/>
              </w:rPr>
            </w:pPr>
            <w:r w:rsidRPr="00BF481D">
              <w:rPr>
                <w:b/>
                <w:color w:val="FFFFFF" w:themeColor="background1"/>
                <w:sz w:val="16"/>
              </w:rPr>
              <w:t>Corriente [mA]</w:t>
            </w:r>
          </w:p>
        </w:tc>
        <w:tc>
          <w:tcPr>
            <w:tcW w:w="787" w:type="pct"/>
            <w:shd w:val="clear" w:color="auto" w:fill="4F81BD" w:themeFill="accent1"/>
            <w:vAlign w:val="center"/>
          </w:tcPr>
          <w:p w14:paraId="59580A70" w14:textId="77777777" w:rsidR="0002193F" w:rsidRPr="00BF481D" w:rsidRDefault="0002193F" w:rsidP="005E16DB">
            <w:pPr>
              <w:spacing w:after="0"/>
              <w:jc w:val="center"/>
              <w:rPr>
                <w:b/>
                <w:color w:val="FFFFFF" w:themeColor="background1"/>
                <w:sz w:val="16"/>
              </w:rPr>
            </w:pPr>
            <w:r w:rsidRPr="00BF481D">
              <w:rPr>
                <w:b/>
                <w:color w:val="FFFFFF" w:themeColor="background1"/>
                <w:sz w:val="16"/>
              </w:rPr>
              <w:t>Voltaje [V]</w:t>
            </w:r>
          </w:p>
        </w:tc>
      </w:tr>
      <w:tr w:rsidR="0002193F" w:rsidRPr="00BF481D" w14:paraId="637A7E14" w14:textId="77777777" w:rsidTr="0002193F">
        <w:trPr>
          <w:trHeight w:val="227"/>
        </w:trPr>
        <w:tc>
          <w:tcPr>
            <w:tcW w:w="927" w:type="pct"/>
            <w:vAlign w:val="center"/>
          </w:tcPr>
          <w:p w14:paraId="7644C2C8" w14:textId="77777777" w:rsidR="0002193F" w:rsidRPr="00BF481D" w:rsidRDefault="0002193F" w:rsidP="0002193F">
            <w:pPr>
              <w:spacing w:after="0"/>
              <w:jc w:val="center"/>
              <w:rPr>
                <w:sz w:val="16"/>
              </w:rPr>
            </w:pPr>
          </w:p>
        </w:tc>
        <w:tc>
          <w:tcPr>
            <w:tcW w:w="927" w:type="pct"/>
            <w:shd w:val="clear" w:color="auto" w:fill="auto"/>
            <w:noWrap/>
            <w:vAlign w:val="center"/>
          </w:tcPr>
          <w:p w14:paraId="46F1679F" w14:textId="77777777" w:rsidR="0002193F" w:rsidRPr="00BF481D" w:rsidRDefault="0002193F" w:rsidP="005E16DB">
            <w:pPr>
              <w:spacing w:after="0"/>
              <w:jc w:val="center"/>
              <w:rPr>
                <w:sz w:val="16"/>
              </w:rPr>
            </w:pPr>
          </w:p>
        </w:tc>
        <w:tc>
          <w:tcPr>
            <w:tcW w:w="599" w:type="pct"/>
            <w:vAlign w:val="center"/>
          </w:tcPr>
          <w:p w14:paraId="36210712" w14:textId="77777777" w:rsidR="0002193F" w:rsidRPr="00BF481D" w:rsidDel="005464FB" w:rsidRDefault="0002193F" w:rsidP="005E16DB">
            <w:pPr>
              <w:spacing w:after="0"/>
              <w:jc w:val="center"/>
              <w:rPr>
                <w:sz w:val="16"/>
              </w:rPr>
            </w:pPr>
          </w:p>
        </w:tc>
        <w:tc>
          <w:tcPr>
            <w:tcW w:w="975" w:type="pct"/>
            <w:vAlign w:val="center"/>
          </w:tcPr>
          <w:p w14:paraId="2C18FBE2" w14:textId="77777777" w:rsidR="0002193F" w:rsidRPr="00BF481D" w:rsidDel="005464FB" w:rsidRDefault="0002193F" w:rsidP="005E16DB">
            <w:pPr>
              <w:spacing w:after="0"/>
              <w:jc w:val="center"/>
              <w:rPr>
                <w:sz w:val="16"/>
              </w:rPr>
            </w:pPr>
          </w:p>
        </w:tc>
        <w:tc>
          <w:tcPr>
            <w:tcW w:w="785" w:type="pct"/>
            <w:vAlign w:val="center"/>
          </w:tcPr>
          <w:p w14:paraId="5583C55F" w14:textId="77777777" w:rsidR="0002193F" w:rsidRPr="00BF481D" w:rsidDel="005464FB" w:rsidRDefault="0002193F" w:rsidP="005E16DB">
            <w:pPr>
              <w:spacing w:after="0"/>
              <w:jc w:val="center"/>
              <w:rPr>
                <w:sz w:val="16"/>
              </w:rPr>
            </w:pPr>
          </w:p>
        </w:tc>
        <w:tc>
          <w:tcPr>
            <w:tcW w:w="787" w:type="pct"/>
            <w:vAlign w:val="center"/>
          </w:tcPr>
          <w:p w14:paraId="3B37B729" w14:textId="77777777" w:rsidR="0002193F" w:rsidRPr="00BF481D" w:rsidDel="005464FB" w:rsidRDefault="0002193F" w:rsidP="005E16DB">
            <w:pPr>
              <w:spacing w:after="0"/>
              <w:jc w:val="center"/>
              <w:rPr>
                <w:sz w:val="16"/>
              </w:rPr>
            </w:pPr>
          </w:p>
        </w:tc>
      </w:tr>
      <w:tr w:rsidR="0002193F" w:rsidRPr="00BF481D" w14:paraId="50BB32BC" w14:textId="77777777" w:rsidTr="0002193F">
        <w:trPr>
          <w:trHeight w:val="227"/>
        </w:trPr>
        <w:tc>
          <w:tcPr>
            <w:tcW w:w="927" w:type="pct"/>
            <w:vAlign w:val="center"/>
          </w:tcPr>
          <w:p w14:paraId="6D43AB77" w14:textId="77777777" w:rsidR="0002193F" w:rsidRPr="00BF481D" w:rsidRDefault="0002193F" w:rsidP="0002193F">
            <w:pPr>
              <w:spacing w:after="0"/>
              <w:jc w:val="center"/>
              <w:rPr>
                <w:sz w:val="16"/>
              </w:rPr>
            </w:pPr>
          </w:p>
        </w:tc>
        <w:tc>
          <w:tcPr>
            <w:tcW w:w="927" w:type="pct"/>
            <w:shd w:val="clear" w:color="auto" w:fill="auto"/>
            <w:noWrap/>
            <w:vAlign w:val="center"/>
          </w:tcPr>
          <w:p w14:paraId="5815EB24" w14:textId="77777777" w:rsidR="0002193F" w:rsidRPr="00BF481D" w:rsidRDefault="0002193F" w:rsidP="005E16DB">
            <w:pPr>
              <w:spacing w:after="0"/>
              <w:jc w:val="center"/>
              <w:rPr>
                <w:sz w:val="16"/>
              </w:rPr>
            </w:pPr>
          </w:p>
        </w:tc>
        <w:tc>
          <w:tcPr>
            <w:tcW w:w="599" w:type="pct"/>
            <w:vAlign w:val="center"/>
          </w:tcPr>
          <w:p w14:paraId="5BEAA81B" w14:textId="77777777" w:rsidR="0002193F" w:rsidRPr="00BF481D" w:rsidDel="005464FB" w:rsidRDefault="0002193F" w:rsidP="005E16DB">
            <w:pPr>
              <w:spacing w:after="0"/>
              <w:jc w:val="center"/>
              <w:rPr>
                <w:sz w:val="16"/>
              </w:rPr>
            </w:pPr>
          </w:p>
        </w:tc>
        <w:tc>
          <w:tcPr>
            <w:tcW w:w="975" w:type="pct"/>
            <w:vAlign w:val="center"/>
          </w:tcPr>
          <w:p w14:paraId="54400074" w14:textId="77777777" w:rsidR="0002193F" w:rsidRPr="00BF481D" w:rsidDel="005464FB" w:rsidRDefault="0002193F" w:rsidP="005E16DB">
            <w:pPr>
              <w:spacing w:after="0"/>
              <w:jc w:val="center"/>
              <w:rPr>
                <w:sz w:val="16"/>
              </w:rPr>
            </w:pPr>
          </w:p>
        </w:tc>
        <w:tc>
          <w:tcPr>
            <w:tcW w:w="785" w:type="pct"/>
            <w:vAlign w:val="center"/>
          </w:tcPr>
          <w:p w14:paraId="365E4A84" w14:textId="77777777" w:rsidR="0002193F" w:rsidRPr="00BF481D" w:rsidDel="005464FB" w:rsidRDefault="0002193F" w:rsidP="005E16DB">
            <w:pPr>
              <w:spacing w:after="0"/>
              <w:jc w:val="center"/>
              <w:rPr>
                <w:sz w:val="16"/>
              </w:rPr>
            </w:pPr>
          </w:p>
        </w:tc>
        <w:tc>
          <w:tcPr>
            <w:tcW w:w="787" w:type="pct"/>
            <w:vAlign w:val="center"/>
          </w:tcPr>
          <w:p w14:paraId="5A5D84C4" w14:textId="77777777" w:rsidR="0002193F" w:rsidRPr="00BF481D" w:rsidDel="005464FB" w:rsidRDefault="0002193F" w:rsidP="005E16DB">
            <w:pPr>
              <w:spacing w:after="0"/>
              <w:jc w:val="center"/>
              <w:rPr>
                <w:sz w:val="16"/>
              </w:rPr>
            </w:pPr>
          </w:p>
        </w:tc>
      </w:tr>
    </w:tbl>
    <w:p w14:paraId="389646D7" w14:textId="77777777" w:rsidR="0002193F" w:rsidRPr="00BF481D" w:rsidRDefault="0002193F" w:rsidP="0002193F">
      <w:pPr>
        <w:spacing w:before="120"/>
        <w:rPr>
          <w:sz w:val="18"/>
          <w:lang w:val="es-ES_tradnl"/>
        </w:rPr>
      </w:pPr>
      <w:bookmarkStart w:id="89" w:name="_Ref142557899"/>
      <w:r w:rsidRPr="00BF481D">
        <w:rPr>
          <w:sz w:val="18"/>
          <w:lang w:val="es-ES_tradnl"/>
        </w:rPr>
        <w:t xml:space="preserve">Notas: </w:t>
      </w:r>
    </w:p>
    <w:p w14:paraId="78287933" w14:textId="77777777" w:rsidR="0002193F" w:rsidRPr="00BF481D" w:rsidRDefault="0002193F" w:rsidP="00CF6E2A">
      <w:pPr>
        <w:pStyle w:val="Prrafodelista"/>
        <w:numPr>
          <w:ilvl w:val="0"/>
          <w:numId w:val="147"/>
        </w:numPr>
        <w:rPr>
          <w:sz w:val="18"/>
        </w:rPr>
      </w:pPr>
      <w:r w:rsidRPr="00BF481D">
        <w:rPr>
          <w:sz w:val="18"/>
        </w:rPr>
        <w:t>En la columna “Tipo de componente” se debe identificar el tipo de componente dentro de las siguientes categorías: “Estación Base (red de acceso)”, “Estación Base (Enlace Backhaul)”, “Estación satelital”, “Nodo óptico”, etc.</w:t>
      </w:r>
    </w:p>
    <w:p w14:paraId="43BE843A" w14:textId="77777777" w:rsidR="0002193F" w:rsidRDefault="0002193F" w:rsidP="00CF6E2A">
      <w:pPr>
        <w:pStyle w:val="Prrafodelista"/>
        <w:numPr>
          <w:ilvl w:val="0"/>
          <w:numId w:val="147"/>
        </w:numPr>
        <w:rPr>
          <w:sz w:val="18"/>
        </w:rPr>
      </w:pPr>
      <w:r w:rsidRPr="00BF481D">
        <w:rPr>
          <w:sz w:val="18"/>
        </w:rPr>
        <w:t>En la columna “Código componente” se debe identificar el código dado para el respectivo componente.</w:t>
      </w:r>
    </w:p>
    <w:p w14:paraId="7EE371B8" w14:textId="77777777" w:rsidR="00137149" w:rsidRPr="00137149" w:rsidRDefault="00137149" w:rsidP="00137149">
      <w:pPr>
        <w:rPr>
          <w:sz w:val="18"/>
        </w:rPr>
      </w:pPr>
    </w:p>
    <w:p w14:paraId="768E9913" w14:textId="77777777" w:rsidR="00263E96" w:rsidRPr="00BF481D" w:rsidRDefault="00263E96" w:rsidP="00263E96">
      <w:pPr>
        <w:pStyle w:val="Descripcin"/>
        <w:rPr>
          <w:lang w:val="es-ES_tradnl"/>
        </w:rPr>
      </w:pPr>
      <w:bookmarkStart w:id="90" w:name="_Toc142592852"/>
      <w:bookmarkStart w:id="91" w:name="_Toc142594400"/>
      <w:r w:rsidRPr="00BF481D">
        <w:t xml:space="preserve">Tabla </w:t>
      </w:r>
      <w:fldSimple w:instr=" STYLEREF 2 \s ">
        <w:r w:rsidR="00B72B09">
          <w:rPr>
            <w:noProof/>
          </w:rPr>
          <w:t>2.9</w:t>
        </w:r>
      </w:fldSimple>
      <w:r w:rsidR="000B063B" w:rsidRPr="00BF481D">
        <w:noBreakHyphen/>
      </w:r>
      <w:fldSimple w:instr=" SEQ Tabla \* ARABIC \s 2 ">
        <w:r w:rsidR="00B72B09">
          <w:rPr>
            <w:noProof/>
          </w:rPr>
          <w:t>5</w:t>
        </w:r>
      </w:fldSimple>
      <w:bookmarkEnd w:id="89"/>
      <w:r w:rsidRPr="00BF481D">
        <w:t xml:space="preserve">: </w:t>
      </w:r>
      <w:r w:rsidRPr="00BF481D">
        <w:rPr>
          <w:lang w:val="es-ES_tradnl"/>
        </w:rPr>
        <w:t>Caracterización de los grupos electrógenos comprometidos</w:t>
      </w:r>
      <w:bookmarkEnd w:id="90"/>
      <w:bookmarkEnd w:id="91"/>
    </w:p>
    <w:tbl>
      <w:tblPr>
        <w:tblW w:w="506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16"/>
        <w:gridCol w:w="719"/>
        <w:gridCol w:w="1656"/>
        <w:gridCol w:w="815"/>
        <w:gridCol w:w="2342"/>
      </w:tblGrid>
      <w:tr w:rsidR="00263E96" w:rsidRPr="00BF481D" w14:paraId="37BA4CA1" w14:textId="77777777" w:rsidTr="009A521F">
        <w:trPr>
          <w:trHeight w:val="340"/>
        </w:trPr>
        <w:tc>
          <w:tcPr>
            <w:tcW w:w="1990" w:type="pct"/>
            <w:shd w:val="clear" w:color="auto" w:fill="4F81BD" w:themeFill="accent1"/>
            <w:vAlign w:val="center"/>
          </w:tcPr>
          <w:p w14:paraId="57936A35" w14:textId="77777777" w:rsidR="00263E96" w:rsidRPr="00BF481D" w:rsidRDefault="00263E96" w:rsidP="00263E96">
            <w:pPr>
              <w:pStyle w:val="Sangra3detindependiente"/>
              <w:spacing w:after="0"/>
              <w:ind w:left="0"/>
              <w:jc w:val="left"/>
              <w:rPr>
                <w:rFonts w:ascii="Bookman Old Style" w:hAnsi="Bookman Old Style"/>
                <w:b/>
                <w:color w:val="FFFFFF" w:themeColor="background1"/>
              </w:rPr>
            </w:pPr>
            <w:r w:rsidRPr="00BF481D">
              <w:rPr>
                <w:rFonts w:ascii="Bookman Old Style" w:hAnsi="Bookman Old Style"/>
                <w:b/>
                <w:color w:val="FFFFFF" w:themeColor="background1"/>
              </w:rPr>
              <w:t>Código componente</w:t>
            </w:r>
          </w:p>
        </w:tc>
        <w:tc>
          <w:tcPr>
            <w:tcW w:w="3005" w:type="pct"/>
            <w:gridSpan w:val="4"/>
            <w:shd w:val="clear" w:color="auto" w:fill="auto"/>
            <w:vAlign w:val="center"/>
          </w:tcPr>
          <w:p w14:paraId="4D5E5A48" w14:textId="77777777" w:rsidR="00263E96" w:rsidRPr="00BF481D" w:rsidRDefault="00263E96" w:rsidP="005E16DB">
            <w:pPr>
              <w:spacing w:after="0"/>
              <w:rPr>
                <w:sz w:val="16"/>
                <w:szCs w:val="16"/>
              </w:rPr>
            </w:pPr>
          </w:p>
        </w:tc>
      </w:tr>
      <w:tr w:rsidR="00263E96" w:rsidRPr="00BF481D" w14:paraId="38E9F83D" w14:textId="77777777" w:rsidTr="009A521F">
        <w:trPr>
          <w:trHeight w:val="340"/>
        </w:trPr>
        <w:tc>
          <w:tcPr>
            <w:tcW w:w="1990" w:type="pct"/>
            <w:vMerge w:val="restart"/>
            <w:shd w:val="clear" w:color="auto" w:fill="4F81BD" w:themeFill="accent1"/>
            <w:vAlign w:val="center"/>
          </w:tcPr>
          <w:p w14:paraId="011A997A" w14:textId="77777777" w:rsidR="00263E96" w:rsidRPr="00BF481D" w:rsidRDefault="00263E96" w:rsidP="005E16DB">
            <w:pPr>
              <w:pStyle w:val="Sangra3detindependiente"/>
              <w:spacing w:after="0"/>
              <w:ind w:left="0"/>
              <w:jc w:val="left"/>
              <w:rPr>
                <w:rFonts w:ascii="Bookman Old Style" w:hAnsi="Bookman Old Style"/>
                <w:b/>
                <w:color w:val="FFFFFF" w:themeColor="background1"/>
              </w:rPr>
            </w:pPr>
            <w:r w:rsidRPr="00BF481D">
              <w:rPr>
                <w:rFonts w:ascii="Bookman Old Style" w:hAnsi="Bookman Old Style"/>
                <w:b/>
                <w:color w:val="FFFFFF" w:themeColor="background1"/>
              </w:rPr>
              <w:t>Grupo electrógeno</w:t>
            </w:r>
          </w:p>
        </w:tc>
        <w:tc>
          <w:tcPr>
            <w:tcW w:w="3005" w:type="pct"/>
            <w:gridSpan w:val="4"/>
            <w:shd w:val="clear" w:color="auto" w:fill="auto"/>
            <w:vAlign w:val="center"/>
          </w:tcPr>
          <w:p w14:paraId="747EA0C1" w14:textId="77777777" w:rsidR="00263E96" w:rsidRPr="00BF481D" w:rsidRDefault="00263E96" w:rsidP="005E16DB">
            <w:pPr>
              <w:spacing w:after="0"/>
              <w:rPr>
                <w:sz w:val="16"/>
                <w:szCs w:val="16"/>
              </w:rPr>
            </w:pPr>
            <w:r w:rsidRPr="00BF481D">
              <w:rPr>
                <w:sz w:val="16"/>
                <w:szCs w:val="16"/>
              </w:rPr>
              <w:fldChar w:fldCharType="begin">
                <w:ffData>
                  <w:name w:val=""/>
                  <w:enabled/>
                  <w:calcOnExit w:val="0"/>
                  <w:checkBox>
                    <w:sizeAuto/>
                    <w:default w:val="0"/>
                  </w:checkBox>
                </w:ffData>
              </w:fldChar>
            </w:r>
            <w:r w:rsidRPr="00BF481D">
              <w:rPr>
                <w:sz w:val="16"/>
                <w:szCs w:val="16"/>
              </w:rPr>
              <w:instrText xml:space="preserve"> FORMCHECKBOX </w:instrText>
            </w:r>
            <w:r w:rsidRPr="00BF481D">
              <w:rPr>
                <w:sz w:val="16"/>
                <w:szCs w:val="16"/>
              </w:rPr>
            </w:r>
            <w:r w:rsidRPr="00BF481D">
              <w:rPr>
                <w:sz w:val="16"/>
                <w:szCs w:val="16"/>
              </w:rPr>
              <w:fldChar w:fldCharType="separate"/>
            </w:r>
            <w:r w:rsidRPr="00BF481D">
              <w:rPr>
                <w:sz w:val="16"/>
                <w:szCs w:val="16"/>
              </w:rPr>
              <w:fldChar w:fldCharType="end"/>
            </w:r>
            <w:r w:rsidRPr="00BF481D">
              <w:rPr>
                <w:sz w:val="16"/>
                <w:szCs w:val="16"/>
              </w:rPr>
              <w:t xml:space="preserve"> Monofásico    </w:t>
            </w:r>
            <w:r w:rsidRPr="00BF481D">
              <w:rPr>
                <w:sz w:val="16"/>
                <w:szCs w:val="16"/>
              </w:rPr>
              <w:fldChar w:fldCharType="begin">
                <w:ffData>
                  <w:name w:val=""/>
                  <w:enabled/>
                  <w:calcOnExit w:val="0"/>
                  <w:checkBox>
                    <w:sizeAuto/>
                    <w:default w:val="0"/>
                  </w:checkBox>
                </w:ffData>
              </w:fldChar>
            </w:r>
            <w:r w:rsidRPr="00BF481D">
              <w:rPr>
                <w:sz w:val="16"/>
                <w:szCs w:val="16"/>
              </w:rPr>
              <w:instrText xml:space="preserve"> FORMCHECKBOX </w:instrText>
            </w:r>
            <w:r w:rsidRPr="00BF481D">
              <w:rPr>
                <w:sz w:val="16"/>
                <w:szCs w:val="16"/>
              </w:rPr>
            </w:r>
            <w:r w:rsidRPr="00BF481D">
              <w:rPr>
                <w:sz w:val="16"/>
                <w:szCs w:val="16"/>
              </w:rPr>
              <w:fldChar w:fldCharType="separate"/>
            </w:r>
            <w:r w:rsidRPr="00BF481D">
              <w:rPr>
                <w:sz w:val="16"/>
                <w:szCs w:val="16"/>
              </w:rPr>
              <w:fldChar w:fldCharType="end"/>
            </w:r>
            <w:r w:rsidRPr="00BF481D">
              <w:rPr>
                <w:sz w:val="16"/>
                <w:szCs w:val="16"/>
              </w:rPr>
              <w:t xml:space="preserve"> Trifásico</w:t>
            </w:r>
          </w:p>
        </w:tc>
      </w:tr>
      <w:tr w:rsidR="00263E96" w:rsidRPr="00BF481D" w14:paraId="116761B2" w14:textId="77777777" w:rsidTr="009A521F">
        <w:trPr>
          <w:trHeight w:val="340"/>
        </w:trPr>
        <w:tc>
          <w:tcPr>
            <w:tcW w:w="1990" w:type="pct"/>
            <w:vMerge/>
            <w:shd w:val="clear" w:color="auto" w:fill="4F81BD" w:themeFill="accent1"/>
            <w:vAlign w:val="center"/>
          </w:tcPr>
          <w:p w14:paraId="02E4FF60" w14:textId="77777777" w:rsidR="00263E96" w:rsidRPr="00BF481D" w:rsidRDefault="00263E96" w:rsidP="005E16DB">
            <w:pPr>
              <w:pStyle w:val="Sangra3detindependiente"/>
              <w:spacing w:after="0"/>
              <w:ind w:left="0"/>
              <w:jc w:val="left"/>
              <w:rPr>
                <w:rFonts w:ascii="Bookman Old Style" w:hAnsi="Bookman Old Style"/>
                <w:b/>
                <w:color w:val="FFFFFF" w:themeColor="background1"/>
              </w:rPr>
            </w:pPr>
          </w:p>
        </w:tc>
        <w:tc>
          <w:tcPr>
            <w:tcW w:w="171" w:type="pct"/>
            <w:shd w:val="clear" w:color="auto" w:fill="4F81BD" w:themeFill="accent1"/>
            <w:vAlign w:val="center"/>
          </w:tcPr>
          <w:p w14:paraId="2625B6BB" w14:textId="77777777" w:rsidR="00263E96" w:rsidRPr="00BF481D" w:rsidRDefault="00263E96" w:rsidP="005E16DB">
            <w:pPr>
              <w:spacing w:after="0"/>
              <w:rPr>
                <w:color w:val="auto"/>
                <w:sz w:val="16"/>
                <w:szCs w:val="16"/>
              </w:rPr>
            </w:pPr>
            <w:r w:rsidRPr="00BF481D">
              <w:rPr>
                <w:b/>
                <w:color w:val="FFFFFF" w:themeColor="background1"/>
                <w:sz w:val="16"/>
                <w:szCs w:val="16"/>
              </w:rPr>
              <w:t>Marca</w:t>
            </w:r>
          </w:p>
        </w:tc>
        <w:tc>
          <w:tcPr>
            <w:tcW w:w="1006" w:type="pct"/>
            <w:shd w:val="clear" w:color="auto" w:fill="auto"/>
            <w:vAlign w:val="center"/>
          </w:tcPr>
          <w:p w14:paraId="0FDFE7E6" w14:textId="77777777" w:rsidR="00263E96" w:rsidRPr="00BF481D" w:rsidRDefault="00263E96" w:rsidP="005E16DB">
            <w:pPr>
              <w:spacing w:after="0"/>
              <w:rPr>
                <w:sz w:val="16"/>
                <w:szCs w:val="16"/>
              </w:rPr>
            </w:pPr>
          </w:p>
        </w:tc>
        <w:tc>
          <w:tcPr>
            <w:tcW w:w="444" w:type="pct"/>
            <w:shd w:val="clear" w:color="auto" w:fill="4F81BD" w:themeFill="accent1"/>
            <w:vAlign w:val="center"/>
          </w:tcPr>
          <w:p w14:paraId="1BD0235F" w14:textId="77777777" w:rsidR="00263E96" w:rsidRPr="00BF481D" w:rsidRDefault="00263E96" w:rsidP="005E16DB">
            <w:pPr>
              <w:spacing w:after="0"/>
              <w:rPr>
                <w:color w:val="auto"/>
                <w:sz w:val="16"/>
                <w:szCs w:val="16"/>
              </w:rPr>
            </w:pPr>
            <w:r w:rsidRPr="00BF481D">
              <w:rPr>
                <w:b/>
                <w:color w:val="FFFFFF" w:themeColor="background1"/>
                <w:sz w:val="16"/>
                <w:szCs w:val="16"/>
              </w:rPr>
              <w:t>Modelo</w:t>
            </w:r>
          </w:p>
        </w:tc>
        <w:tc>
          <w:tcPr>
            <w:tcW w:w="1390" w:type="pct"/>
            <w:shd w:val="clear" w:color="auto" w:fill="auto"/>
            <w:vAlign w:val="center"/>
          </w:tcPr>
          <w:p w14:paraId="1AE9AB90" w14:textId="77777777" w:rsidR="00263E96" w:rsidRPr="00BF481D" w:rsidRDefault="00263E96" w:rsidP="005E16DB">
            <w:pPr>
              <w:spacing w:after="0"/>
              <w:rPr>
                <w:sz w:val="16"/>
                <w:szCs w:val="16"/>
              </w:rPr>
            </w:pPr>
          </w:p>
        </w:tc>
      </w:tr>
      <w:tr w:rsidR="00263E96" w:rsidRPr="00BF481D" w14:paraId="45B8BFC2" w14:textId="77777777" w:rsidTr="009A521F">
        <w:trPr>
          <w:trHeight w:val="340"/>
        </w:trPr>
        <w:tc>
          <w:tcPr>
            <w:tcW w:w="1990" w:type="pct"/>
            <w:shd w:val="clear" w:color="auto" w:fill="4F81BD" w:themeFill="accent1"/>
            <w:vAlign w:val="center"/>
          </w:tcPr>
          <w:p w14:paraId="461BADD9" w14:textId="77777777" w:rsidR="00263E96" w:rsidRPr="00BF481D" w:rsidRDefault="00263E96" w:rsidP="005E16DB">
            <w:pPr>
              <w:spacing w:after="0"/>
              <w:jc w:val="left"/>
              <w:rPr>
                <w:b/>
                <w:color w:val="FFFFFF" w:themeColor="background1"/>
                <w:sz w:val="16"/>
                <w:szCs w:val="16"/>
              </w:rPr>
            </w:pPr>
            <w:r w:rsidRPr="00BF481D">
              <w:rPr>
                <w:b/>
                <w:color w:val="FFFFFF" w:themeColor="background1"/>
                <w:sz w:val="16"/>
                <w:szCs w:val="16"/>
              </w:rPr>
              <w:t>Modo de funcionamiento</w:t>
            </w:r>
          </w:p>
        </w:tc>
        <w:tc>
          <w:tcPr>
            <w:tcW w:w="3005" w:type="pct"/>
            <w:gridSpan w:val="4"/>
            <w:shd w:val="clear" w:color="auto" w:fill="auto"/>
            <w:vAlign w:val="center"/>
          </w:tcPr>
          <w:p w14:paraId="2EE942E9" w14:textId="77777777" w:rsidR="00263E96" w:rsidRPr="00BF481D" w:rsidRDefault="00263E96" w:rsidP="005E16DB">
            <w:pPr>
              <w:spacing w:after="0"/>
              <w:rPr>
                <w:b/>
                <w:sz w:val="16"/>
                <w:szCs w:val="16"/>
              </w:rPr>
            </w:pPr>
            <w:r w:rsidRPr="00BF481D">
              <w:rPr>
                <w:sz w:val="16"/>
                <w:szCs w:val="16"/>
              </w:rPr>
              <w:fldChar w:fldCharType="begin">
                <w:ffData>
                  <w:name w:val=""/>
                  <w:enabled/>
                  <w:calcOnExit w:val="0"/>
                  <w:checkBox>
                    <w:sizeAuto/>
                    <w:default w:val="0"/>
                  </w:checkBox>
                </w:ffData>
              </w:fldChar>
            </w:r>
            <w:r w:rsidRPr="00BF481D">
              <w:rPr>
                <w:sz w:val="16"/>
                <w:szCs w:val="16"/>
              </w:rPr>
              <w:instrText xml:space="preserve"> FORMCHECKBOX </w:instrText>
            </w:r>
            <w:r w:rsidRPr="00BF481D">
              <w:rPr>
                <w:sz w:val="16"/>
                <w:szCs w:val="16"/>
              </w:rPr>
            </w:r>
            <w:r w:rsidRPr="00BF481D">
              <w:rPr>
                <w:sz w:val="16"/>
                <w:szCs w:val="16"/>
              </w:rPr>
              <w:fldChar w:fldCharType="separate"/>
            </w:r>
            <w:r w:rsidRPr="00BF481D">
              <w:rPr>
                <w:sz w:val="16"/>
                <w:szCs w:val="16"/>
              </w:rPr>
              <w:fldChar w:fldCharType="end"/>
            </w:r>
            <w:r w:rsidRPr="00BF481D">
              <w:rPr>
                <w:sz w:val="16"/>
                <w:szCs w:val="16"/>
              </w:rPr>
              <w:t xml:space="preserve"> Prime    </w:t>
            </w:r>
            <w:r w:rsidRPr="00BF481D">
              <w:rPr>
                <w:sz w:val="16"/>
                <w:szCs w:val="16"/>
              </w:rPr>
              <w:fldChar w:fldCharType="begin">
                <w:ffData>
                  <w:name w:val=""/>
                  <w:enabled/>
                  <w:calcOnExit w:val="0"/>
                  <w:checkBox>
                    <w:sizeAuto/>
                    <w:default w:val="0"/>
                  </w:checkBox>
                </w:ffData>
              </w:fldChar>
            </w:r>
            <w:r w:rsidRPr="00BF481D">
              <w:rPr>
                <w:sz w:val="16"/>
                <w:szCs w:val="16"/>
              </w:rPr>
              <w:instrText xml:space="preserve"> FORMCHECKBOX </w:instrText>
            </w:r>
            <w:r w:rsidRPr="00BF481D">
              <w:rPr>
                <w:sz w:val="16"/>
                <w:szCs w:val="16"/>
              </w:rPr>
            </w:r>
            <w:r w:rsidRPr="00BF481D">
              <w:rPr>
                <w:sz w:val="16"/>
                <w:szCs w:val="16"/>
              </w:rPr>
              <w:fldChar w:fldCharType="separate"/>
            </w:r>
            <w:r w:rsidRPr="00BF481D">
              <w:rPr>
                <w:sz w:val="16"/>
                <w:szCs w:val="16"/>
              </w:rPr>
              <w:fldChar w:fldCharType="end"/>
            </w:r>
            <w:r w:rsidRPr="00BF481D">
              <w:rPr>
                <w:sz w:val="16"/>
                <w:szCs w:val="16"/>
              </w:rPr>
              <w:t xml:space="preserve"> Standby</w:t>
            </w:r>
          </w:p>
        </w:tc>
      </w:tr>
      <w:tr w:rsidR="00263E96" w:rsidRPr="00BF481D" w14:paraId="0FDF2779" w14:textId="77777777" w:rsidTr="009A521F">
        <w:trPr>
          <w:trHeight w:val="340"/>
        </w:trPr>
        <w:tc>
          <w:tcPr>
            <w:tcW w:w="1990" w:type="pct"/>
            <w:shd w:val="clear" w:color="auto" w:fill="4F81BD" w:themeFill="accent1"/>
            <w:vAlign w:val="center"/>
          </w:tcPr>
          <w:p w14:paraId="5BA14A85" w14:textId="77777777" w:rsidR="00263E96" w:rsidRPr="00BF481D" w:rsidRDefault="00263E96" w:rsidP="005E16DB">
            <w:pPr>
              <w:spacing w:after="0"/>
              <w:jc w:val="left"/>
              <w:rPr>
                <w:b/>
                <w:color w:val="FFFFFF" w:themeColor="background1"/>
                <w:sz w:val="16"/>
                <w:szCs w:val="16"/>
              </w:rPr>
            </w:pPr>
            <w:r w:rsidRPr="00BF481D">
              <w:rPr>
                <w:b/>
                <w:color w:val="FFFFFF" w:themeColor="background1"/>
                <w:sz w:val="16"/>
                <w:szCs w:val="16"/>
              </w:rPr>
              <w:t>Capacidad nominal del grupo [kVA/kW]</w:t>
            </w:r>
          </w:p>
        </w:tc>
        <w:tc>
          <w:tcPr>
            <w:tcW w:w="3005" w:type="pct"/>
            <w:gridSpan w:val="4"/>
            <w:shd w:val="clear" w:color="auto" w:fill="auto"/>
            <w:vAlign w:val="center"/>
          </w:tcPr>
          <w:p w14:paraId="55B4B060" w14:textId="77777777" w:rsidR="00263E96" w:rsidRPr="00BF481D" w:rsidRDefault="00263E96" w:rsidP="005E16DB">
            <w:pPr>
              <w:spacing w:after="0"/>
              <w:rPr>
                <w:sz w:val="16"/>
                <w:szCs w:val="16"/>
              </w:rPr>
            </w:pPr>
          </w:p>
        </w:tc>
      </w:tr>
      <w:tr w:rsidR="00263E96" w:rsidRPr="00BF481D" w14:paraId="086F250F" w14:textId="77777777" w:rsidTr="009A521F">
        <w:trPr>
          <w:trHeight w:val="340"/>
        </w:trPr>
        <w:tc>
          <w:tcPr>
            <w:tcW w:w="1990" w:type="pct"/>
            <w:shd w:val="clear" w:color="auto" w:fill="4F81BD" w:themeFill="accent1"/>
            <w:vAlign w:val="center"/>
          </w:tcPr>
          <w:p w14:paraId="7EFA0334" w14:textId="77777777" w:rsidR="00263E96" w:rsidRPr="00BF481D" w:rsidRDefault="00263E96" w:rsidP="005E16DB">
            <w:pPr>
              <w:spacing w:after="0"/>
              <w:jc w:val="left"/>
              <w:rPr>
                <w:b/>
                <w:color w:val="FFFFFF" w:themeColor="background1"/>
                <w:sz w:val="16"/>
                <w:szCs w:val="16"/>
              </w:rPr>
            </w:pPr>
            <w:r w:rsidRPr="00BF481D">
              <w:rPr>
                <w:b/>
                <w:color w:val="FFFFFF" w:themeColor="background1"/>
                <w:sz w:val="16"/>
                <w:szCs w:val="16"/>
              </w:rPr>
              <w:t>Tipo de anclaje de equipos</w:t>
            </w:r>
          </w:p>
        </w:tc>
        <w:tc>
          <w:tcPr>
            <w:tcW w:w="3005" w:type="pct"/>
            <w:gridSpan w:val="4"/>
            <w:shd w:val="clear" w:color="auto" w:fill="auto"/>
            <w:vAlign w:val="center"/>
          </w:tcPr>
          <w:p w14:paraId="5859CF36" w14:textId="77777777" w:rsidR="00263E96" w:rsidRPr="00BF481D" w:rsidRDefault="00263E96" w:rsidP="005E16DB">
            <w:pPr>
              <w:spacing w:after="0"/>
              <w:rPr>
                <w:sz w:val="16"/>
                <w:szCs w:val="16"/>
              </w:rPr>
            </w:pPr>
          </w:p>
        </w:tc>
      </w:tr>
      <w:tr w:rsidR="00263E96" w:rsidRPr="00BF481D" w14:paraId="77A5DB81" w14:textId="77777777" w:rsidTr="009A521F">
        <w:trPr>
          <w:trHeight w:val="340"/>
        </w:trPr>
        <w:tc>
          <w:tcPr>
            <w:tcW w:w="1990" w:type="pct"/>
            <w:shd w:val="clear" w:color="auto" w:fill="4F81BD" w:themeFill="accent1"/>
            <w:vAlign w:val="center"/>
          </w:tcPr>
          <w:p w14:paraId="2AED6D25" w14:textId="77777777" w:rsidR="00263E96" w:rsidRPr="00BF481D" w:rsidRDefault="00263E96" w:rsidP="005E16DB">
            <w:pPr>
              <w:spacing w:after="0"/>
              <w:jc w:val="left"/>
              <w:rPr>
                <w:b/>
                <w:color w:val="FFFFFF" w:themeColor="background1"/>
                <w:sz w:val="16"/>
                <w:szCs w:val="16"/>
              </w:rPr>
            </w:pPr>
            <w:r w:rsidRPr="00BF481D">
              <w:rPr>
                <w:b/>
                <w:color w:val="FFFFFF" w:themeColor="background1"/>
                <w:sz w:val="16"/>
                <w:szCs w:val="16"/>
              </w:rPr>
              <w:t>Función de alarmas remotizadas</w:t>
            </w:r>
          </w:p>
        </w:tc>
        <w:tc>
          <w:tcPr>
            <w:tcW w:w="3005" w:type="pct"/>
            <w:gridSpan w:val="4"/>
            <w:shd w:val="clear" w:color="auto" w:fill="auto"/>
            <w:vAlign w:val="center"/>
          </w:tcPr>
          <w:p w14:paraId="7180DCDC" w14:textId="77777777" w:rsidR="00263E96" w:rsidRPr="00BF481D" w:rsidRDefault="00263E96" w:rsidP="005E16DB">
            <w:pPr>
              <w:spacing w:after="0"/>
              <w:rPr>
                <w:sz w:val="16"/>
                <w:szCs w:val="16"/>
              </w:rPr>
            </w:pPr>
          </w:p>
        </w:tc>
      </w:tr>
    </w:tbl>
    <w:p w14:paraId="30E2E02C" w14:textId="77777777" w:rsidR="00263E96" w:rsidRDefault="00263E96" w:rsidP="00263E96">
      <w:pPr>
        <w:spacing w:before="120"/>
        <w:rPr>
          <w:sz w:val="18"/>
        </w:rPr>
      </w:pPr>
      <w:r w:rsidRPr="00BF481D">
        <w:rPr>
          <w:sz w:val="18"/>
        </w:rPr>
        <w:t xml:space="preserve">Nota: La Proponente deberá completar tantas tablas como tipos de grupos electrógenos comprometa, debiendo identificar —en cada caso— los códigos de los componentes asociados a las Estaciones Base y a los Enlaces Backhaul en los que tales componentes serán implementadas. Es así que en el caso de considerarse la implementación de un único tipo de generador para todos ellos, la Proponente sólo deberá completar una única tabla. </w:t>
      </w:r>
    </w:p>
    <w:p w14:paraId="0ABEB8A7" w14:textId="77777777" w:rsidR="00137149" w:rsidRPr="00BF481D" w:rsidRDefault="00137149" w:rsidP="00263E96">
      <w:pPr>
        <w:spacing w:before="120"/>
        <w:rPr>
          <w:sz w:val="18"/>
        </w:rPr>
      </w:pPr>
    </w:p>
    <w:p w14:paraId="51BE88C7" w14:textId="77777777" w:rsidR="00263E96" w:rsidRPr="00BF481D" w:rsidRDefault="00263E96" w:rsidP="00263E96">
      <w:pPr>
        <w:pStyle w:val="Descripcin"/>
      </w:pPr>
      <w:bookmarkStart w:id="92" w:name="_Ref142557901"/>
      <w:bookmarkStart w:id="93" w:name="_Toc142592853"/>
      <w:bookmarkStart w:id="94" w:name="_Toc142594401"/>
      <w:r w:rsidRPr="00BF481D">
        <w:t xml:space="preserve">Tabla </w:t>
      </w:r>
      <w:fldSimple w:instr=" STYLEREF 2 \s ">
        <w:r w:rsidR="00B72B09">
          <w:rPr>
            <w:noProof/>
          </w:rPr>
          <w:t>2.9</w:t>
        </w:r>
      </w:fldSimple>
      <w:r w:rsidR="000B063B" w:rsidRPr="00BF481D">
        <w:noBreakHyphen/>
      </w:r>
      <w:fldSimple w:instr=" SEQ Tabla \* ARABIC \s 2 ">
        <w:r w:rsidR="00B72B09">
          <w:rPr>
            <w:noProof/>
          </w:rPr>
          <w:t>6</w:t>
        </w:r>
      </w:fldSimple>
      <w:bookmarkEnd w:id="92"/>
      <w:r w:rsidRPr="00BF481D">
        <w:t xml:space="preserve">: Caracterización de los estanques de </w:t>
      </w:r>
      <w:r w:rsidRPr="00457068">
        <w:t>combustible asociados a los grupos</w:t>
      </w:r>
      <w:r w:rsidRPr="00BF481D">
        <w:t xml:space="preserve"> electrógenos comprometidos</w:t>
      </w:r>
      <w:bookmarkEnd w:id="93"/>
      <w:bookmarkEnd w:id="94"/>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51"/>
        <w:gridCol w:w="744"/>
        <w:gridCol w:w="892"/>
        <w:gridCol w:w="962"/>
        <w:gridCol w:w="892"/>
        <w:gridCol w:w="892"/>
        <w:gridCol w:w="895"/>
      </w:tblGrid>
      <w:tr w:rsidR="00263E96" w:rsidRPr="00BF481D" w14:paraId="654ED4FA" w14:textId="77777777" w:rsidTr="0002193F">
        <w:trPr>
          <w:trHeight w:val="340"/>
        </w:trPr>
        <w:tc>
          <w:tcPr>
            <w:tcW w:w="2017" w:type="pct"/>
            <w:shd w:val="clear" w:color="auto" w:fill="4F81BD" w:themeFill="accent1"/>
            <w:vAlign w:val="center"/>
          </w:tcPr>
          <w:p w14:paraId="15921748" w14:textId="77777777" w:rsidR="00263E96" w:rsidRPr="00BF481D" w:rsidRDefault="00263E96" w:rsidP="00263E96">
            <w:pPr>
              <w:spacing w:after="0"/>
              <w:rPr>
                <w:b/>
                <w:color w:val="FFFFFF" w:themeColor="background1"/>
                <w:sz w:val="16"/>
                <w:szCs w:val="16"/>
              </w:rPr>
            </w:pPr>
            <w:r w:rsidRPr="00BF481D">
              <w:rPr>
                <w:b/>
                <w:color w:val="FFFFFF" w:themeColor="background1"/>
                <w:sz w:val="16"/>
                <w:szCs w:val="16"/>
              </w:rPr>
              <w:t>Código componente</w:t>
            </w:r>
          </w:p>
        </w:tc>
        <w:tc>
          <w:tcPr>
            <w:tcW w:w="2983" w:type="pct"/>
            <w:gridSpan w:val="6"/>
            <w:shd w:val="clear" w:color="auto" w:fill="auto"/>
            <w:vAlign w:val="center"/>
          </w:tcPr>
          <w:p w14:paraId="2093E898" w14:textId="77777777" w:rsidR="00263E96" w:rsidRPr="00BF481D" w:rsidRDefault="00263E96" w:rsidP="005E16DB">
            <w:pPr>
              <w:spacing w:after="0"/>
              <w:rPr>
                <w:sz w:val="16"/>
                <w:szCs w:val="16"/>
              </w:rPr>
            </w:pPr>
          </w:p>
        </w:tc>
      </w:tr>
      <w:tr w:rsidR="00263E96" w:rsidRPr="00BF481D" w14:paraId="0F466D0B" w14:textId="77777777" w:rsidTr="0002193F">
        <w:trPr>
          <w:trHeight w:val="340"/>
        </w:trPr>
        <w:tc>
          <w:tcPr>
            <w:tcW w:w="2017" w:type="pct"/>
            <w:shd w:val="clear" w:color="auto" w:fill="4F81BD" w:themeFill="accent1"/>
            <w:vAlign w:val="center"/>
          </w:tcPr>
          <w:p w14:paraId="1C4D58C8" w14:textId="77777777" w:rsidR="00263E96" w:rsidRPr="00BF481D" w:rsidRDefault="00263E96" w:rsidP="005E16DB">
            <w:pPr>
              <w:spacing w:after="0"/>
              <w:rPr>
                <w:b/>
                <w:color w:val="FFFFFF" w:themeColor="background1"/>
                <w:sz w:val="16"/>
                <w:szCs w:val="16"/>
              </w:rPr>
            </w:pPr>
            <w:r w:rsidRPr="00BF481D">
              <w:rPr>
                <w:b/>
                <w:color w:val="FFFFFF" w:themeColor="background1"/>
                <w:sz w:val="16"/>
                <w:szCs w:val="16"/>
              </w:rPr>
              <w:t>Suma de la capacidad de los estanques   de combustible [L]</w:t>
            </w:r>
          </w:p>
        </w:tc>
        <w:tc>
          <w:tcPr>
            <w:tcW w:w="427" w:type="pct"/>
            <w:shd w:val="clear" w:color="auto" w:fill="4F81BD" w:themeFill="accent1"/>
            <w:vAlign w:val="center"/>
          </w:tcPr>
          <w:p w14:paraId="5E53C1F4" w14:textId="77777777" w:rsidR="00263E96" w:rsidRPr="00BF481D" w:rsidRDefault="00263E96" w:rsidP="005E16DB">
            <w:pPr>
              <w:spacing w:after="0"/>
              <w:rPr>
                <w:sz w:val="16"/>
                <w:szCs w:val="16"/>
              </w:rPr>
            </w:pPr>
            <w:r w:rsidRPr="00BF481D">
              <w:rPr>
                <w:b/>
                <w:color w:val="FFFFFF" w:themeColor="background1"/>
                <w:sz w:val="16"/>
                <w:szCs w:val="16"/>
              </w:rPr>
              <w:t>Diario</w:t>
            </w:r>
          </w:p>
        </w:tc>
        <w:tc>
          <w:tcPr>
            <w:tcW w:w="511" w:type="pct"/>
            <w:shd w:val="clear" w:color="auto" w:fill="auto"/>
            <w:vAlign w:val="center"/>
          </w:tcPr>
          <w:p w14:paraId="4E448A8D" w14:textId="77777777" w:rsidR="00263E96" w:rsidRPr="00BF481D" w:rsidRDefault="00263E96" w:rsidP="005E16DB">
            <w:pPr>
              <w:spacing w:after="0"/>
              <w:rPr>
                <w:sz w:val="16"/>
                <w:szCs w:val="16"/>
              </w:rPr>
            </w:pPr>
          </w:p>
        </w:tc>
        <w:tc>
          <w:tcPr>
            <w:tcW w:w="511" w:type="pct"/>
            <w:shd w:val="clear" w:color="auto" w:fill="4F81BD" w:themeFill="accent1"/>
            <w:vAlign w:val="center"/>
          </w:tcPr>
          <w:p w14:paraId="3684260E" w14:textId="77777777" w:rsidR="00263E96" w:rsidRPr="00BF481D" w:rsidRDefault="00263E96" w:rsidP="005E16DB">
            <w:pPr>
              <w:spacing w:after="0"/>
              <w:rPr>
                <w:color w:val="auto"/>
                <w:sz w:val="16"/>
                <w:szCs w:val="16"/>
              </w:rPr>
            </w:pPr>
            <w:r w:rsidRPr="00BF481D">
              <w:rPr>
                <w:b/>
                <w:color w:val="FFFFFF" w:themeColor="background1"/>
                <w:sz w:val="16"/>
                <w:szCs w:val="16"/>
              </w:rPr>
              <w:t>Principal</w:t>
            </w:r>
          </w:p>
        </w:tc>
        <w:tc>
          <w:tcPr>
            <w:tcW w:w="511" w:type="pct"/>
            <w:shd w:val="clear" w:color="auto" w:fill="auto"/>
            <w:vAlign w:val="center"/>
          </w:tcPr>
          <w:p w14:paraId="06B4B0F8" w14:textId="77777777" w:rsidR="00263E96" w:rsidRPr="00BF481D" w:rsidRDefault="00263E96" w:rsidP="005E16DB">
            <w:pPr>
              <w:spacing w:after="0"/>
              <w:rPr>
                <w:sz w:val="16"/>
                <w:szCs w:val="16"/>
              </w:rPr>
            </w:pPr>
          </w:p>
        </w:tc>
        <w:tc>
          <w:tcPr>
            <w:tcW w:w="511" w:type="pct"/>
            <w:shd w:val="clear" w:color="auto" w:fill="4F81BD" w:themeFill="accent1"/>
            <w:vAlign w:val="center"/>
          </w:tcPr>
          <w:p w14:paraId="5CF5D151" w14:textId="77777777" w:rsidR="00263E96" w:rsidRPr="00BF481D" w:rsidRDefault="00263E96" w:rsidP="005E16DB">
            <w:pPr>
              <w:spacing w:after="0"/>
              <w:rPr>
                <w:sz w:val="16"/>
                <w:szCs w:val="16"/>
              </w:rPr>
            </w:pPr>
            <w:r w:rsidRPr="00BF481D">
              <w:rPr>
                <w:b/>
                <w:color w:val="FFFFFF" w:themeColor="background1"/>
                <w:sz w:val="16"/>
                <w:szCs w:val="16"/>
              </w:rPr>
              <w:t>Total</w:t>
            </w:r>
          </w:p>
        </w:tc>
        <w:tc>
          <w:tcPr>
            <w:tcW w:w="512" w:type="pct"/>
            <w:shd w:val="clear" w:color="auto" w:fill="auto"/>
            <w:vAlign w:val="center"/>
          </w:tcPr>
          <w:p w14:paraId="5D6BE53E" w14:textId="77777777" w:rsidR="00263E96" w:rsidRPr="00BF481D" w:rsidRDefault="00263E96" w:rsidP="005E16DB">
            <w:pPr>
              <w:spacing w:after="0"/>
              <w:rPr>
                <w:sz w:val="16"/>
                <w:szCs w:val="16"/>
              </w:rPr>
            </w:pPr>
          </w:p>
        </w:tc>
      </w:tr>
      <w:tr w:rsidR="00263E96" w:rsidRPr="00BF481D" w14:paraId="5F178E7D" w14:textId="77777777" w:rsidTr="0002193F">
        <w:trPr>
          <w:trHeight w:val="340"/>
        </w:trPr>
        <w:tc>
          <w:tcPr>
            <w:tcW w:w="2017" w:type="pct"/>
            <w:shd w:val="clear" w:color="auto" w:fill="4F81BD" w:themeFill="accent1"/>
            <w:vAlign w:val="center"/>
          </w:tcPr>
          <w:p w14:paraId="1BD1F998" w14:textId="77777777" w:rsidR="00263E96" w:rsidRPr="00BF481D" w:rsidRDefault="00263E96" w:rsidP="005E16DB">
            <w:pPr>
              <w:spacing w:after="0"/>
              <w:rPr>
                <w:b/>
                <w:color w:val="FFFFFF" w:themeColor="background1"/>
                <w:sz w:val="16"/>
                <w:szCs w:val="16"/>
              </w:rPr>
            </w:pPr>
            <w:r w:rsidRPr="00BF481D">
              <w:rPr>
                <w:b/>
                <w:color w:val="FFFFFF" w:themeColor="background1"/>
                <w:sz w:val="16"/>
                <w:szCs w:val="16"/>
              </w:rPr>
              <w:t>Función alarmas de nivel de llenado, remotizadas</w:t>
            </w:r>
          </w:p>
        </w:tc>
        <w:tc>
          <w:tcPr>
            <w:tcW w:w="2983" w:type="pct"/>
            <w:gridSpan w:val="6"/>
            <w:shd w:val="clear" w:color="auto" w:fill="auto"/>
            <w:vAlign w:val="center"/>
          </w:tcPr>
          <w:p w14:paraId="6160F157" w14:textId="77777777" w:rsidR="00263E96" w:rsidRPr="00BF481D" w:rsidRDefault="00263E96" w:rsidP="005E16DB">
            <w:pPr>
              <w:spacing w:after="0"/>
              <w:rPr>
                <w:sz w:val="16"/>
                <w:szCs w:val="16"/>
              </w:rPr>
            </w:pPr>
          </w:p>
        </w:tc>
      </w:tr>
    </w:tbl>
    <w:p w14:paraId="25C2433A" w14:textId="77777777" w:rsidR="00263E96" w:rsidRDefault="00263E96" w:rsidP="00263E96">
      <w:pPr>
        <w:spacing w:before="120"/>
        <w:rPr>
          <w:sz w:val="18"/>
        </w:rPr>
      </w:pPr>
      <w:r w:rsidRPr="00BF481D">
        <w:rPr>
          <w:sz w:val="18"/>
        </w:rPr>
        <w:t xml:space="preserve">Nota: La Proponente deberá completar tantas tablas como tipos de estanques de combustible comprometa, debiendo identificar —en cada caso— los códigos de los componentes asociados a las Estaciones Base y a los Enlaces Backhaul en los que tales componentes serán implementadas. Es así que en el caso de considerarse la implementación de un único tipo de estanque para todos ellos, la Proponente sólo deberá completar una única tabla. </w:t>
      </w:r>
    </w:p>
    <w:p w14:paraId="2899DE8A" w14:textId="77777777" w:rsidR="00137149" w:rsidRPr="00BF481D" w:rsidRDefault="00137149" w:rsidP="00263E96">
      <w:pPr>
        <w:spacing w:before="120"/>
        <w:rPr>
          <w:sz w:val="18"/>
        </w:rPr>
      </w:pPr>
    </w:p>
    <w:p w14:paraId="31FB1F23" w14:textId="77777777" w:rsidR="00007877" w:rsidRPr="00BF481D" w:rsidRDefault="008D6935" w:rsidP="00136ADF">
      <w:pPr>
        <w:pStyle w:val="Ttulo2"/>
      </w:pPr>
      <w:bookmarkStart w:id="95" w:name="_Toc188868592"/>
      <w:r w:rsidRPr="00BF481D">
        <w:t>Centro de Control y Monitoreo del Servicio Público</w:t>
      </w:r>
      <w:bookmarkEnd w:id="95"/>
    </w:p>
    <w:p w14:paraId="09E654BD" w14:textId="77777777" w:rsidR="00007877" w:rsidRPr="00BF481D" w:rsidRDefault="00007877" w:rsidP="00007877">
      <w:pPr>
        <w:rPr>
          <w:lang w:val="es-ES_tradnl"/>
        </w:rPr>
      </w:pPr>
      <w:r w:rsidRPr="00BF481D">
        <w:rPr>
          <w:lang w:val="es-ES_tradnl"/>
        </w:rPr>
        <w:t>El Proyecto Técnico deberá incluir la siguiente información asociada a la implementación del sistema de monitoreo y supervisión del Servicio Público, de conformidad con lo dispuesto en el numeral 1.1.9 del Anexo N° 1 de las Bases Específicas:</w:t>
      </w:r>
    </w:p>
    <w:p w14:paraId="644D9406" w14:textId="77777777" w:rsidR="008D6935" w:rsidRPr="00BF481D" w:rsidRDefault="008D6935" w:rsidP="00CF6E2A">
      <w:pPr>
        <w:pStyle w:val="Prrafodelista"/>
        <w:numPr>
          <w:ilvl w:val="0"/>
          <w:numId w:val="10"/>
        </w:numPr>
      </w:pPr>
      <w:r w:rsidRPr="00BF481D">
        <w:t>La descripción del sistema de gestión y monitoreo centralizado a implementar en el Centro de Control y Monitoreo del Servicio Público, detallando los software a ser utilizados para ello y sus principales funcionalidades.</w:t>
      </w:r>
    </w:p>
    <w:p w14:paraId="0F34A152" w14:textId="77777777" w:rsidR="008D6935" w:rsidRPr="00BF481D" w:rsidRDefault="008D6935" w:rsidP="00CF6E2A">
      <w:pPr>
        <w:pStyle w:val="Prrafodelista"/>
        <w:numPr>
          <w:ilvl w:val="0"/>
          <w:numId w:val="10"/>
        </w:numPr>
      </w:pPr>
      <w:r w:rsidRPr="00BF481D">
        <w:t>La descripción de la forma en que las Estaciones Base y los Enlaces Backhaul serán integrados al sistema de gestión y monitoreo centralizado, en relación con la monitorización de los parámetros de calidad y de estado de funcionamiento del servicio Público.</w:t>
      </w:r>
    </w:p>
    <w:p w14:paraId="711D72EB" w14:textId="77777777" w:rsidR="008D6935" w:rsidRPr="00BF481D" w:rsidRDefault="008D6935" w:rsidP="00CF6E2A">
      <w:pPr>
        <w:pStyle w:val="Prrafodelista"/>
        <w:numPr>
          <w:ilvl w:val="0"/>
          <w:numId w:val="10"/>
        </w:numPr>
      </w:pPr>
      <w:r w:rsidRPr="00BF481D">
        <w:t xml:space="preserve">La ubicación geográfica y dirección del Centro de Control y Monitoreo del Servicio Público, conforme al formato de la </w:t>
      </w:r>
      <w:r w:rsidRPr="00BF481D">
        <w:fldChar w:fldCharType="begin"/>
      </w:r>
      <w:r w:rsidRPr="00BF481D">
        <w:instrText xml:space="preserve"> REF _Ref142177389 \h </w:instrText>
      </w:r>
      <w:r w:rsidR="00BF481D">
        <w:instrText xml:space="preserve"> \* MERGEFORMAT </w:instrText>
      </w:r>
      <w:r w:rsidRPr="00BF481D">
        <w:fldChar w:fldCharType="separate"/>
      </w:r>
      <w:r w:rsidR="00B72B09" w:rsidRPr="00BF481D">
        <w:t xml:space="preserve">Tabla </w:t>
      </w:r>
      <w:r w:rsidR="00B72B09">
        <w:rPr>
          <w:noProof/>
        </w:rPr>
        <w:t>2.10</w:t>
      </w:r>
      <w:r w:rsidR="00B72B09" w:rsidRPr="00BF481D">
        <w:rPr>
          <w:noProof/>
        </w:rPr>
        <w:noBreakHyphen/>
      </w:r>
      <w:r w:rsidR="00B72B09">
        <w:rPr>
          <w:noProof/>
        </w:rPr>
        <w:t>1</w:t>
      </w:r>
      <w:r w:rsidRPr="00BF481D">
        <w:fldChar w:fldCharType="end"/>
      </w:r>
      <w:r w:rsidRPr="00BF481D">
        <w:t xml:space="preserve"> del presente documento.</w:t>
      </w:r>
    </w:p>
    <w:p w14:paraId="11CEA10D" w14:textId="77777777" w:rsidR="008D6935" w:rsidRPr="00BF481D" w:rsidRDefault="008D6935" w:rsidP="00CF6E2A">
      <w:pPr>
        <w:pStyle w:val="Prrafodelista"/>
        <w:numPr>
          <w:ilvl w:val="0"/>
          <w:numId w:val="10"/>
        </w:numPr>
      </w:pPr>
      <w:r w:rsidRPr="00BF481D">
        <w:t>La descripción y el listado de las variables que serán monitorizadas en el Centro de Control y Monitoreo del Servicio Público, respecto de las Estaciones Base y de los Enlaces Backhaul, debiendo tener presente los requerimientos establecidos en los literales del cuarto párrafo del numeral 1.1.9 del Anexo N° 1 de las Bases Específicas.</w:t>
      </w:r>
    </w:p>
    <w:p w14:paraId="3F0536FB" w14:textId="77777777" w:rsidR="008D6935" w:rsidRPr="00BF481D" w:rsidRDefault="008D6935" w:rsidP="00CF6E2A">
      <w:pPr>
        <w:pStyle w:val="Prrafodelista"/>
        <w:numPr>
          <w:ilvl w:val="0"/>
          <w:numId w:val="10"/>
        </w:numPr>
      </w:pPr>
      <w:r w:rsidRPr="00BF481D">
        <w:t xml:space="preserve">La definición de los niveles de severidad de las alarmas para cada una de las variables a ser monitorizadas según lo indicado en el literal precedente, incluyendo una descripción de los tipos de falla o desperfecto que serán considerados en cada uno de ellos, los umbrales de activación de cada alarma por nivel de severidad, los </w:t>
      </w:r>
      <w:r w:rsidRPr="00BF481D">
        <w:lastRenderedPageBreak/>
        <w:t>procedimientos se utilizarán para la resolución de las mismas y sus correspondientes plazos.</w:t>
      </w:r>
    </w:p>
    <w:p w14:paraId="461B0B0F" w14:textId="77777777" w:rsidR="008D6935" w:rsidRPr="00BF481D" w:rsidRDefault="008D6935" w:rsidP="00CF6E2A">
      <w:pPr>
        <w:pStyle w:val="Prrafodelista"/>
        <w:numPr>
          <w:ilvl w:val="0"/>
          <w:numId w:val="10"/>
        </w:numPr>
      </w:pPr>
      <w:r w:rsidRPr="00BF481D">
        <w:t>La descripción de la implementación del acceso remoto que deberá ser proporcionado a SUBTEL, en conformidad con los requerimientos del tercer párrafo del numeral 1.1.9 del Anexo N° 1 de las Bases Específicas.</w:t>
      </w:r>
    </w:p>
    <w:p w14:paraId="16840A0E" w14:textId="77777777" w:rsidR="008D6935" w:rsidRPr="00BF481D" w:rsidRDefault="008D6935" w:rsidP="00CF6E2A">
      <w:pPr>
        <w:pStyle w:val="Prrafodelista"/>
        <w:numPr>
          <w:ilvl w:val="0"/>
          <w:numId w:val="10"/>
        </w:numPr>
      </w:pPr>
      <w:r w:rsidRPr="00BF481D">
        <w:t>La descripción del sistema de almacenamiento a disponer en el Centro de Control y Monitoreo del Servicio Público, que permita cumplir con el requerimiento establecido en el penúltimo párrafo del numeral 1.1.9 del Anexo N° 1 de las Bases Específicas.</w:t>
      </w:r>
    </w:p>
    <w:p w14:paraId="62827920" w14:textId="77777777" w:rsidR="008D6935" w:rsidRPr="00BF481D" w:rsidRDefault="008D6935" w:rsidP="008D6935">
      <w:pPr>
        <w:pStyle w:val="Descripcin"/>
        <w:rPr>
          <w:lang w:val="es-ES_tradnl"/>
        </w:rPr>
      </w:pPr>
      <w:bookmarkStart w:id="96" w:name="_Ref142177389"/>
      <w:bookmarkStart w:id="97" w:name="_Toc142592854"/>
      <w:bookmarkStart w:id="98" w:name="_Toc142594402"/>
      <w:r w:rsidRPr="00BF481D">
        <w:t xml:space="preserve">Tabla </w:t>
      </w:r>
      <w:fldSimple w:instr=" STYLEREF 2 \s ">
        <w:r w:rsidR="00B72B09">
          <w:rPr>
            <w:noProof/>
          </w:rPr>
          <w:t>2.10</w:t>
        </w:r>
      </w:fldSimple>
      <w:r w:rsidR="000B063B" w:rsidRPr="00BF481D">
        <w:noBreakHyphen/>
      </w:r>
      <w:fldSimple w:instr=" SEQ Tabla \* ARABIC \s 2 ">
        <w:r w:rsidR="00B72B09">
          <w:rPr>
            <w:noProof/>
          </w:rPr>
          <w:t>1</w:t>
        </w:r>
      </w:fldSimple>
      <w:bookmarkEnd w:id="96"/>
      <w:r w:rsidRPr="00BF481D">
        <w:t xml:space="preserve">: </w:t>
      </w:r>
      <w:r w:rsidRPr="00BF481D">
        <w:rPr>
          <w:lang w:val="es-ES_tradnl"/>
        </w:rPr>
        <w:t>Ubicación del Centro de Control y Monitoreo del Servicio Público</w:t>
      </w:r>
      <w:bookmarkEnd w:id="97"/>
      <w:bookmarkEnd w:id="98"/>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673"/>
        <w:gridCol w:w="816"/>
        <w:gridCol w:w="947"/>
        <w:gridCol w:w="848"/>
        <w:gridCol w:w="982"/>
        <w:gridCol w:w="940"/>
        <w:gridCol w:w="392"/>
        <w:gridCol w:w="411"/>
        <w:gridCol w:w="411"/>
        <w:gridCol w:w="471"/>
        <w:gridCol w:w="469"/>
        <w:gridCol w:w="468"/>
      </w:tblGrid>
      <w:tr w:rsidR="008D6935" w:rsidRPr="00BF481D" w14:paraId="4675FA2C" w14:textId="77777777" w:rsidTr="005858A6">
        <w:trPr>
          <w:trHeight w:val="227"/>
          <w:tblHeader/>
        </w:trPr>
        <w:tc>
          <w:tcPr>
            <w:tcW w:w="932" w:type="pct"/>
            <w:vMerge w:val="restart"/>
            <w:shd w:val="clear" w:color="auto" w:fill="4F81BD" w:themeFill="accent1"/>
            <w:noWrap/>
            <w:vAlign w:val="center"/>
          </w:tcPr>
          <w:p w14:paraId="426DA9C0" w14:textId="77777777" w:rsidR="008D6935" w:rsidRPr="00BF481D" w:rsidRDefault="008D6935" w:rsidP="008042FC">
            <w:pPr>
              <w:spacing w:after="0"/>
              <w:rPr>
                <w:b/>
                <w:color w:val="FFFFFF" w:themeColor="background1"/>
                <w:sz w:val="16"/>
                <w:szCs w:val="16"/>
                <w:lang w:val="es-ES_tradnl"/>
              </w:rPr>
            </w:pPr>
            <w:r w:rsidRPr="00BF481D">
              <w:rPr>
                <w:b/>
                <w:color w:val="FFFFFF" w:themeColor="background1"/>
                <w:sz w:val="16"/>
                <w:szCs w:val="16"/>
                <w:lang w:val="es-ES_tradnl"/>
              </w:rPr>
              <w:t>Identificación</w:t>
            </w:r>
          </w:p>
          <w:p w14:paraId="0415FE86" w14:textId="77777777" w:rsidR="008D6935" w:rsidRPr="00BF481D" w:rsidRDefault="008D6935" w:rsidP="008042FC">
            <w:pPr>
              <w:spacing w:after="0"/>
              <w:rPr>
                <w:b/>
                <w:color w:val="FFFFFF" w:themeColor="background1"/>
                <w:sz w:val="16"/>
                <w:szCs w:val="16"/>
                <w:lang w:val="es-ES_tradnl"/>
              </w:rPr>
            </w:pPr>
            <w:r w:rsidRPr="00BF481D">
              <w:rPr>
                <w:b/>
                <w:color w:val="FFFFFF" w:themeColor="background1"/>
                <w:sz w:val="16"/>
                <w:szCs w:val="16"/>
                <w:lang w:val="es-ES_tradnl"/>
              </w:rPr>
              <w:t>elemento</w:t>
            </w:r>
          </w:p>
        </w:tc>
        <w:tc>
          <w:tcPr>
            <w:tcW w:w="468" w:type="pct"/>
            <w:vMerge w:val="restart"/>
            <w:shd w:val="clear" w:color="auto" w:fill="4F81BD" w:themeFill="accent1"/>
            <w:noWrap/>
            <w:vAlign w:val="center"/>
            <w:hideMark/>
          </w:tcPr>
          <w:p w14:paraId="5AD21100" w14:textId="77777777" w:rsidR="008D6935" w:rsidRPr="00BF481D" w:rsidRDefault="008D6935" w:rsidP="008042FC">
            <w:pPr>
              <w:spacing w:after="0"/>
              <w:rPr>
                <w:b/>
                <w:color w:val="FFFFFF" w:themeColor="background1"/>
                <w:sz w:val="16"/>
                <w:szCs w:val="16"/>
                <w:lang w:val="es-ES_tradnl"/>
              </w:rPr>
            </w:pPr>
            <w:r w:rsidRPr="00BF481D">
              <w:rPr>
                <w:b/>
                <w:color w:val="FFFFFF" w:themeColor="background1"/>
                <w:sz w:val="16"/>
                <w:szCs w:val="16"/>
                <w:lang w:val="es-ES_tradnl"/>
              </w:rPr>
              <w:t>Región</w:t>
            </w:r>
          </w:p>
        </w:tc>
        <w:tc>
          <w:tcPr>
            <w:tcW w:w="542" w:type="pct"/>
            <w:vMerge w:val="restart"/>
            <w:shd w:val="clear" w:color="auto" w:fill="4F81BD" w:themeFill="accent1"/>
            <w:noWrap/>
            <w:vAlign w:val="center"/>
            <w:hideMark/>
          </w:tcPr>
          <w:p w14:paraId="47E3214A" w14:textId="77777777" w:rsidR="008D6935" w:rsidRPr="00BF481D" w:rsidRDefault="008D6935" w:rsidP="008042FC">
            <w:pPr>
              <w:spacing w:after="0"/>
              <w:rPr>
                <w:b/>
                <w:color w:val="FFFFFF" w:themeColor="background1"/>
                <w:sz w:val="16"/>
                <w:szCs w:val="16"/>
                <w:lang w:val="es-ES_tradnl"/>
              </w:rPr>
            </w:pPr>
            <w:r w:rsidRPr="00BF481D">
              <w:rPr>
                <w:b/>
                <w:color w:val="FFFFFF" w:themeColor="background1"/>
                <w:sz w:val="16"/>
                <w:szCs w:val="16"/>
                <w:lang w:val="es-ES_tradnl"/>
              </w:rPr>
              <w:t>Provincia</w:t>
            </w:r>
          </w:p>
        </w:tc>
        <w:tc>
          <w:tcPr>
            <w:tcW w:w="486" w:type="pct"/>
            <w:vMerge w:val="restart"/>
            <w:shd w:val="clear" w:color="auto" w:fill="4F81BD" w:themeFill="accent1"/>
            <w:noWrap/>
            <w:vAlign w:val="center"/>
            <w:hideMark/>
          </w:tcPr>
          <w:p w14:paraId="6F80EA1F" w14:textId="77777777" w:rsidR="008D6935" w:rsidRPr="00BF481D" w:rsidRDefault="008D6935" w:rsidP="008042FC">
            <w:pPr>
              <w:spacing w:after="0"/>
              <w:rPr>
                <w:b/>
                <w:color w:val="FFFFFF" w:themeColor="background1"/>
                <w:sz w:val="16"/>
                <w:szCs w:val="16"/>
                <w:lang w:val="es-ES_tradnl"/>
              </w:rPr>
            </w:pPr>
            <w:r w:rsidRPr="00BF481D">
              <w:rPr>
                <w:b/>
                <w:color w:val="FFFFFF" w:themeColor="background1"/>
                <w:sz w:val="16"/>
                <w:szCs w:val="16"/>
                <w:lang w:val="es-ES_tradnl"/>
              </w:rPr>
              <w:t>Comuna</w:t>
            </w:r>
          </w:p>
        </w:tc>
        <w:tc>
          <w:tcPr>
            <w:tcW w:w="561" w:type="pct"/>
            <w:vMerge w:val="restart"/>
            <w:shd w:val="clear" w:color="auto" w:fill="4F81BD" w:themeFill="accent1"/>
            <w:noWrap/>
            <w:vAlign w:val="center"/>
            <w:hideMark/>
          </w:tcPr>
          <w:p w14:paraId="3FA2AA16" w14:textId="77777777" w:rsidR="008D6935" w:rsidRPr="00BF481D" w:rsidRDefault="008D6935" w:rsidP="008042FC">
            <w:pPr>
              <w:spacing w:after="0"/>
              <w:rPr>
                <w:b/>
                <w:color w:val="FFFFFF" w:themeColor="background1"/>
                <w:sz w:val="16"/>
                <w:szCs w:val="16"/>
                <w:lang w:val="es-ES_tradnl"/>
              </w:rPr>
            </w:pPr>
            <w:r w:rsidRPr="00BF481D">
              <w:rPr>
                <w:b/>
                <w:color w:val="FFFFFF" w:themeColor="background1"/>
                <w:sz w:val="16"/>
                <w:szCs w:val="16"/>
                <w:lang w:val="es-ES_tradnl"/>
              </w:rPr>
              <w:t>Localidad</w:t>
            </w:r>
          </w:p>
        </w:tc>
        <w:tc>
          <w:tcPr>
            <w:tcW w:w="524" w:type="pct"/>
            <w:vMerge w:val="restart"/>
            <w:shd w:val="clear" w:color="auto" w:fill="4F81BD" w:themeFill="accent1"/>
            <w:noWrap/>
            <w:vAlign w:val="center"/>
            <w:hideMark/>
          </w:tcPr>
          <w:p w14:paraId="5E63ED86" w14:textId="77777777" w:rsidR="008D6935" w:rsidRPr="00BF481D" w:rsidRDefault="008D6935" w:rsidP="008042FC">
            <w:pPr>
              <w:spacing w:after="0"/>
              <w:rPr>
                <w:b/>
                <w:color w:val="FFFFFF" w:themeColor="background1"/>
                <w:sz w:val="16"/>
                <w:szCs w:val="16"/>
                <w:lang w:val="es-ES_tradnl"/>
              </w:rPr>
            </w:pPr>
            <w:r w:rsidRPr="00BF481D">
              <w:rPr>
                <w:b/>
                <w:color w:val="FFFFFF" w:themeColor="background1"/>
                <w:sz w:val="16"/>
                <w:szCs w:val="16"/>
                <w:lang w:val="es-ES_tradnl"/>
              </w:rPr>
              <w:t>Dirección</w:t>
            </w:r>
          </w:p>
        </w:tc>
        <w:tc>
          <w:tcPr>
            <w:tcW w:w="703" w:type="pct"/>
            <w:gridSpan w:val="3"/>
            <w:shd w:val="clear" w:color="auto" w:fill="4F81BD" w:themeFill="accent1"/>
            <w:noWrap/>
            <w:vAlign w:val="center"/>
            <w:hideMark/>
          </w:tcPr>
          <w:p w14:paraId="3A9C1E39" w14:textId="77777777" w:rsidR="008D6935" w:rsidRPr="00BF481D" w:rsidRDefault="008D6935" w:rsidP="005858A6">
            <w:pPr>
              <w:spacing w:after="0"/>
              <w:jc w:val="center"/>
              <w:rPr>
                <w:b/>
                <w:color w:val="FFFFFF" w:themeColor="background1"/>
                <w:sz w:val="16"/>
                <w:szCs w:val="16"/>
                <w:lang w:val="es-ES_tradnl"/>
              </w:rPr>
            </w:pPr>
            <w:r w:rsidRPr="00BF481D">
              <w:rPr>
                <w:b/>
                <w:color w:val="FFFFFF" w:themeColor="background1"/>
                <w:sz w:val="16"/>
                <w:szCs w:val="16"/>
                <w:lang w:val="es-ES_tradnl"/>
              </w:rPr>
              <w:t>Latitud Sur</w:t>
            </w:r>
          </w:p>
        </w:tc>
        <w:tc>
          <w:tcPr>
            <w:tcW w:w="784" w:type="pct"/>
            <w:gridSpan w:val="3"/>
            <w:shd w:val="clear" w:color="auto" w:fill="4F81BD" w:themeFill="accent1"/>
            <w:noWrap/>
            <w:vAlign w:val="center"/>
            <w:hideMark/>
          </w:tcPr>
          <w:p w14:paraId="124043CE" w14:textId="77777777" w:rsidR="008D6935" w:rsidRPr="00BF481D" w:rsidRDefault="008D6935" w:rsidP="005858A6">
            <w:pPr>
              <w:spacing w:after="0"/>
              <w:jc w:val="center"/>
              <w:rPr>
                <w:b/>
                <w:color w:val="FFFFFF" w:themeColor="background1"/>
                <w:sz w:val="16"/>
                <w:szCs w:val="16"/>
                <w:lang w:val="es-ES_tradnl"/>
              </w:rPr>
            </w:pPr>
            <w:r w:rsidRPr="00BF481D">
              <w:rPr>
                <w:b/>
                <w:color w:val="FFFFFF" w:themeColor="background1"/>
                <w:sz w:val="16"/>
                <w:szCs w:val="16"/>
                <w:lang w:val="es-ES_tradnl"/>
              </w:rPr>
              <w:t>Longitud Oeste</w:t>
            </w:r>
          </w:p>
        </w:tc>
      </w:tr>
      <w:tr w:rsidR="008D6935" w:rsidRPr="00BF481D" w14:paraId="6BAA223C" w14:textId="77777777" w:rsidTr="005858A6">
        <w:trPr>
          <w:trHeight w:val="227"/>
          <w:tblHeader/>
        </w:trPr>
        <w:tc>
          <w:tcPr>
            <w:tcW w:w="932" w:type="pct"/>
            <w:vMerge/>
            <w:shd w:val="clear" w:color="auto" w:fill="365F91" w:themeFill="accent1" w:themeFillShade="BF"/>
            <w:vAlign w:val="center"/>
          </w:tcPr>
          <w:p w14:paraId="370B36A3" w14:textId="77777777" w:rsidR="008D6935" w:rsidRPr="00BF481D" w:rsidRDefault="008D6935" w:rsidP="008042FC">
            <w:pPr>
              <w:spacing w:after="0"/>
              <w:rPr>
                <w:sz w:val="16"/>
                <w:szCs w:val="16"/>
                <w:lang w:val="es-ES_tradnl"/>
              </w:rPr>
            </w:pPr>
          </w:p>
        </w:tc>
        <w:tc>
          <w:tcPr>
            <w:tcW w:w="468" w:type="pct"/>
            <w:vMerge/>
            <w:shd w:val="clear" w:color="auto" w:fill="365F91" w:themeFill="accent1" w:themeFillShade="BF"/>
            <w:vAlign w:val="center"/>
            <w:hideMark/>
          </w:tcPr>
          <w:p w14:paraId="443BDE16" w14:textId="77777777" w:rsidR="008D6935" w:rsidRPr="00BF481D" w:rsidRDefault="008D6935" w:rsidP="008042FC">
            <w:pPr>
              <w:spacing w:after="0"/>
              <w:rPr>
                <w:sz w:val="16"/>
                <w:szCs w:val="16"/>
                <w:lang w:val="es-ES_tradnl"/>
              </w:rPr>
            </w:pPr>
          </w:p>
        </w:tc>
        <w:tc>
          <w:tcPr>
            <w:tcW w:w="542" w:type="pct"/>
            <w:vMerge/>
            <w:shd w:val="clear" w:color="auto" w:fill="365F91" w:themeFill="accent1" w:themeFillShade="BF"/>
            <w:vAlign w:val="center"/>
            <w:hideMark/>
          </w:tcPr>
          <w:p w14:paraId="47C3C7C9" w14:textId="77777777" w:rsidR="008D6935" w:rsidRPr="00BF481D" w:rsidRDefault="008D6935" w:rsidP="008042FC">
            <w:pPr>
              <w:spacing w:after="0"/>
              <w:rPr>
                <w:sz w:val="16"/>
                <w:szCs w:val="16"/>
                <w:lang w:val="es-ES_tradnl"/>
              </w:rPr>
            </w:pPr>
          </w:p>
        </w:tc>
        <w:tc>
          <w:tcPr>
            <w:tcW w:w="486" w:type="pct"/>
            <w:vMerge/>
            <w:shd w:val="clear" w:color="auto" w:fill="365F91" w:themeFill="accent1" w:themeFillShade="BF"/>
            <w:vAlign w:val="center"/>
            <w:hideMark/>
          </w:tcPr>
          <w:p w14:paraId="3CD44309" w14:textId="77777777" w:rsidR="008D6935" w:rsidRPr="00BF481D" w:rsidRDefault="008D6935" w:rsidP="008042FC">
            <w:pPr>
              <w:spacing w:after="0"/>
              <w:rPr>
                <w:sz w:val="16"/>
                <w:szCs w:val="16"/>
                <w:lang w:val="es-ES_tradnl"/>
              </w:rPr>
            </w:pPr>
          </w:p>
        </w:tc>
        <w:tc>
          <w:tcPr>
            <w:tcW w:w="561" w:type="pct"/>
            <w:vMerge/>
            <w:shd w:val="clear" w:color="auto" w:fill="365F91" w:themeFill="accent1" w:themeFillShade="BF"/>
            <w:vAlign w:val="center"/>
            <w:hideMark/>
          </w:tcPr>
          <w:p w14:paraId="361C8204" w14:textId="77777777" w:rsidR="008D6935" w:rsidRPr="00BF481D" w:rsidRDefault="008D6935" w:rsidP="008042FC">
            <w:pPr>
              <w:spacing w:after="0"/>
              <w:rPr>
                <w:sz w:val="16"/>
                <w:szCs w:val="16"/>
                <w:lang w:val="es-ES_tradnl"/>
              </w:rPr>
            </w:pPr>
          </w:p>
        </w:tc>
        <w:tc>
          <w:tcPr>
            <w:tcW w:w="524" w:type="pct"/>
            <w:vMerge/>
            <w:shd w:val="clear" w:color="auto" w:fill="365F91" w:themeFill="accent1" w:themeFillShade="BF"/>
            <w:vAlign w:val="center"/>
            <w:hideMark/>
          </w:tcPr>
          <w:p w14:paraId="7EB4B3CF" w14:textId="77777777" w:rsidR="008D6935" w:rsidRPr="00BF481D" w:rsidRDefault="008D6935" w:rsidP="008042FC">
            <w:pPr>
              <w:spacing w:after="0"/>
              <w:rPr>
                <w:sz w:val="16"/>
                <w:szCs w:val="16"/>
                <w:lang w:val="es-ES_tradnl"/>
              </w:rPr>
            </w:pPr>
          </w:p>
        </w:tc>
        <w:tc>
          <w:tcPr>
            <w:tcW w:w="227" w:type="pct"/>
            <w:shd w:val="clear" w:color="auto" w:fill="4F81BD" w:themeFill="accent1"/>
            <w:noWrap/>
            <w:vAlign w:val="center"/>
            <w:hideMark/>
          </w:tcPr>
          <w:p w14:paraId="7562FCAA" w14:textId="77777777" w:rsidR="008D6935" w:rsidRPr="00BF481D" w:rsidRDefault="008D6935" w:rsidP="005858A6">
            <w:pPr>
              <w:spacing w:after="0"/>
              <w:jc w:val="center"/>
              <w:rPr>
                <w:b/>
                <w:color w:val="FFFFFF" w:themeColor="background1"/>
                <w:sz w:val="16"/>
                <w:szCs w:val="16"/>
                <w:lang w:val="es-ES_tradnl"/>
              </w:rPr>
            </w:pPr>
            <w:r w:rsidRPr="00BF481D">
              <w:rPr>
                <w:b/>
                <w:color w:val="FFFFFF" w:themeColor="background1"/>
                <w:sz w:val="16"/>
                <w:szCs w:val="16"/>
                <w:lang w:val="es-ES_tradnl"/>
              </w:rPr>
              <w:t>G</w:t>
            </w:r>
          </w:p>
        </w:tc>
        <w:tc>
          <w:tcPr>
            <w:tcW w:w="238" w:type="pct"/>
            <w:shd w:val="clear" w:color="auto" w:fill="4F81BD" w:themeFill="accent1"/>
            <w:noWrap/>
            <w:vAlign w:val="center"/>
            <w:hideMark/>
          </w:tcPr>
          <w:p w14:paraId="7183F852" w14:textId="77777777" w:rsidR="008D6935" w:rsidRPr="00BF481D" w:rsidRDefault="008D6935" w:rsidP="005858A6">
            <w:pPr>
              <w:spacing w:after="0"/>
              <w:jc w:val="center"/>
              <w:rPr>
                <w:b/>
                <w:color w:val="FFFFFF" w:themeColor="background1"/>
                <w:sz w:val="16"/>
                <w:szCs w:val="16"/>
                <w:lang w:val="es-ES_tradnl"/>
              </w:rPr>
            </w:pPr>
            <w:r w:rsidRPr="00BF481D">
              <w:rPr>
                <w:b/>
                <w:color w:val="FFFFFF" w:themeColor="background1"/>
                <w:sz w:val="16"/>
                <w:szCs w:val="16"/>
                <w:lang w:val="es-ES_tradnl"/>
              </w:rPr>
              <w:t>M</w:t>
            </w:r>
          </w:p>
        </w:tc>
        <w:tc>
          <w:tcPr>
            <w:tcW w:w="238" w:type="pct"/>
            <w:shd w:val="clear" w:color="auto" w:fill="4F81BD" w:themeFill="accent1"/>
            <w:noWrap/>
            <w:vAlign w:val="center"/>
            <w:hideMark/>
          </w:tcPr>
          <w:p w14:paraId="6EDA57A6" w14:textId="77777777" w:rsidR="008D6935" w:rsidRPr="00BF481D" w:rsidRDefault="008D6935" w:rsidP="005858A6">
            <w:pPr>
              <w:spacing w:after="0"/>
              <w:jc w:val="center"/>
              <w:rPr>
                <w:b/>
                <w:color w:val="FFFFFF" w:themeColor="background1"/>
                <w:sz w:val="16"/>
                <w:szCs w:val="16"/>
                <w:lang w:val="es-ES_tradnl"/>
              </w:rPr>
            </w:pPr>
            <w:r w:rsidRPr="00BF481D">
              <w:rPr>
                <w:b/>
                <w:color w:val="FFFFFF" w:themeColor="background1"/>
                <w:sz w:val="16"/>
                <w:szCs w:val="16"/>
                <w:lang w:val="es-ES_tradnl"/>
              </w:rPr>
              <w:t>S</w:t>
            </w:r>
          </w:p>
        </w:tc>
        <w:tc>
          <w:tcPr>
            <w:tcW w:w="262" w:type="pct"/>
            <w:shd w:val="clear" w:color="auto" w:fill="4F81BD" w:themeFill="accent1"/>
            <w:noWrap/>
            <w:vAlign w:val="center"/>
            <w:hideMark/>
          </w:tcPr>
          <w:p w14:paraId="496170DE" w14:textId="77777777" w:rsidR="008D6935" w:rsidRPr="00BF481D" w:rsidRDefault="008D6935" w:rsidP="005858A6">
            <w:pPr>
              <w:spacing w:after="0"/>
              <w:jc w:val="center"/>
              <w:rPr>
                <w:b/>
                <w:color w:val="FFFFFF" w:themeColor="background1"/>
                <w:sz w:val="16"/>
                <w:szCs w:val="16"/>
                <w:lang w:val="es-ES_tradnl"/>
              </w:rPr>
            </w:pPr>
            <w:r w:rsidRPr="00BF481D">
              <w:rPr>
                <w:b/>
                <w:color w:val="FFFFFF" w:themeColor="background1"/>
                <w:sz w:val="16"/>
                <w:szCs w:val="16"/>
                <w:lang w:val="es-ES_tradnl"/>
              </w:rPr>
              <w:t>G</w:t>
            </w:r>
          </w:p>
        </w:tc>
        <w:tc>
          <w:tcPr>
            <w:tcW w:w="261" w:type="pct"/>
            <w:shd w:val="clear" w:color="auto" w:fill="4F81BD" w:themeFill="accent1"/>
            <w:noWrap/>
            <w:vAlign w:val="center"/>
            <w:hideMark/>
          </w:tcPr>
          <w:p w14:paraId="3A33CE57" w14:textId="77777777" w:rsidR="008D6935" w:rsidRPr="00BF481D" w:rsidRDefault="008D6935" w:rsidP="005858A6">
            <w:pPr>
              <w:spacing w:after="0"/>
              <w:jc w:val="center"/>
              <w:rPr>
                <w:b/>
                <w:color w:val="FFFFFF" w:themeColor="background1"/>
                <w:sz w:val="16"/>
                <w:szCs w:val="16"/>
                <w:lang w:val="es-ES_tradnl"/>
              </w:rPr>
            </w:pPr>
            <w:r w:rsidRPr="00BF481D">
              <w:rPr>
                <w:b/>
                <w:color w:val="FFFFFF" w:themeColor="background1"/>
                <w:sz w:val="16"/>
                <w:szCs w:val="16"/>
                <w:lang w:val="es-ES_tradnl"/>
              </w:rPr>
              <w:t>M</w:t>
            </w:r>
          </w:p>
        </w:tc>
        <w:tc>
          <w:tcPr>
            <w:tcW w:w="261" w:type="pct"/>
            <w:shd w:val="clear" w:color="auto" w:fill="4F81BD" w:themeFill="accent1"/>
            <w:noWrap/>
            <w:vAlign w:val="center"/>
            <w:hideMark/>
          </w:tcPr>
          <w:p w14:paraId="707FA357" w14:textId="77777777" w:rsidR="008D6935" w:rsidRPr="00BF481D" w:rsidRDefault="008D6935" w:rsidP="005858A6">
            <w:pPr>
              <w:spacing w:after="0"/>
              <w:jc w:val="center"/>
              <w:rPr>
                <w:b/>
                <w:color w:val="FFFFFF" w:themeColor="background1"/>
                <w:sz w:val="16"/>
                <w:szCs w:val="16"/>
                <w:lang w:val="es-ES_tradnl"/>
              </w:rPr>
            </w:pPr>
            <w:r w:rsidRPr="00BF481D">
              <w:rPr>
                <w:b/>
                <w:color w:val="FFFFFF" w:themeColor="background1"/>
                <w:sz w:val="16"/>
                <w:szCs w:val="16"/>
                <w:lang w:val="es-ES_tradnl"/>
              </w:rPr>
              <w:t>S</w:t>
            </w:r>
          </w:p>
        </w:tc>
      </w:tr>
      <w:tr w:rsidR="008D6935" w:rsidRPr="00BF481D" w14:paraId="5445001E" w14:textId="77777777" w:rsidTr="005858A6">
        <w:trPr>
          <w:trHeight w:val="227"/>
        </w:trPr>
        <w:tc>
          <w:tcPr>
            <w:tcW w:w="932" w:type="pct"/>
            <w:shd w:val="clear" w:color="auto" w:fill="auto"/>
            <w:noWrap/>
            <w:vAlign w:val="center"/>
          </w:tcPr>
          <w:p w14:paraId="78F04BB5" w14:textId="77777777" w:rsidR="008D6935" w:rsidRPr="00BF481D" w:rsidRDefault="008D6935" w:rsidP="008042FC">
            <w:pPr>
              <w:spacing w:after="0"/>
              <w:rPr>
                <w:sz w:val="16"/>
                <w:szCs w:val="16"/>
                <w:lang w:val="es-ES_tradnl"/>
              </w:rPr>
            </w:pPr>
            <w:r w:rsidRPr="00BF481D">
              <w:rPr>
                <w:sz w:val="16"/>
                <w:szCs w:val="16"/>
                <w:lang w:val="es-ES_tradnl"/>
              </w:rPr>
              <w:t>Centro de Control y</w:t>
            </w:r>
          </w:p>
          <w:p w14:paraId="35955EF5" w14:textId="77777777" w:rsidR="008D6935" w:rsidRPr="00BF481D" w:rsidRDefault="008D6935" w:rsidP="008042FC">
            <w:pPr>
              <w:spacing w:after="0"/>
              <w:rPr>
                <w:sz w:val="16"/>
                <w:szCs w:val="16"/>
                <w:lang w:val="es-ES_tradnl"/>
              </w:rPr>
            </w:pPr>
            <w:r w:rsidRPr="00BF481D">
              <w:rPr>
                <w:sz w:val="16"/>
                <w:szCs w:val="16"/>
                <w:lang w:val="es-ES_tradnl"/>
              </w:rPr>
              <w:t>Monitoreo</w:t>
            </w:r>
          </w:p>
        </w:tc>
        <w:tc>
          <w:tcPr>
            <w:tcW w:w="468" w:type="pct"/>
            <w:shd w:val="clear" w:color="auto" w:fill="auto"/>
            <w:noWrap/>
            <w:vAlign w:val="center"/>
          </w:tcPr>
          <w:p w14:paraId="3E68AEC0" w14:textId="77777777" w:rsidR="008D6935" w:rsidRPr="00BF481D" w:rsidRDefault="008D6935" w:rsidP="008042FC">
            <w:pPr>
              <w:spacing w:after="0"/>
              <w:rPr>
                <w:sz w:val="16"/>
                <w:szCs w:val="16"/>
                <w:lang w:val="es-ES_tradnl"/>
              </w:rPr>
            </w:pPr>
          </w:p>
        </w:tc>
        <w:tc>
          <w:tcPr>
            <w:tcW w:w="542" w:type="pct"/>
            <w:shd w:val="clear" w:color="auto" w:fill="auto"/>
            <w:noWrap/>
            <w:vAlign w:val="center"/>
          </w:tcPr>
          <w:p w14:paraId="5104DC1B" w14:textId="77777777" w:rsidR="008D6935" w:rsidRPr="00BF481D" w:rsidRDefault="008D6935" w:rsidP="008042FC">
            <w:pPr>
              <w:spacing w:after="0"/>
              <w:rPr>
                <w:sz w:val="16"/>
                <w:szCs w:val="16"/>
                <w:lang w:val="es-ES_tradnl"/>
              </w:rPr>
            </w:pPr>
          </w:p>
        </w:tc>
        <w:tc>
          <w:tcPr>
            <w:tcW w:w="486" w:type="pct"/>
            <w:shd w:val="clear" w:color="auto" w:fill="auto"/>
            <w:noWrap/>
            <w:vAlign w:val="center"/>
          </w:tcPr>
          <w:p w14:paraId="427CE847" w14:textId="77777777" w:rsidR="008D6935" w:rsidRPr="00BF481D" w:rsidRDefault="008D6935" w:rsidP="008042FC">
            <w:pPr>
              <w:spacing w:after="0"/>
              <w:rPr>
                <w:sz w:val="16"/>
                <w:szCs w:val="16"/>
                <w:lang w:val="es-ES_tradnl"/>
              </w:rPr>
            </w:pPr>
          </w:p>
        </w:tc>
        <w:tc>
          <w:tcPr>
            <w:tcW w:w="561" w:type="pct"/>
            <w:shd w:val="clear" w:color="auto" w:fill="auto"/>
            <w:noWrap/>
            <w:vAlign w:val="center"/>
          </w:tcPr>
          <w:p w14:paraId="4CE7B7EB" w14:textId="77777777" w:rsidR="008D6935" w:rsidRPr="00BF481D" w:rsidRDefault="008D6935" w:rsidP="008042FC">
            <w:pPr>
              <w:spacing w:after="0"/>
              <w:rPr>
                <w:sz w:val="16"/>
                <w:szCs w:val="16"/>
                <w:lang w:val="es-ES_tradnl"/>
              </w:rPr>
            </w:pPr>
          </w:p>
        </w:tc>
        <w:tc>
          <w:tcPr>
            <w:tcW w:w="524" w:type="pct"/>
            <w:shd w:val="clear" w:color="auto" w:fill="auto"/>
            <w:noWrap/>
            <w:vAlign w:val="center"/>
          </w:tcPr>
          <w:p w14:paraId="7087A130" w14:textId="77777777" w:rsidR="008D6935" w:rsidRPr="00BF481D" w:rsidRDefault="008D6935" w:rsidP="008042FC">
            <w:pPr>
              <w:spacing w:after="0"/>
              <w:rPr>
                <w:sz w:val="16"/>
                <w:szCs w:val="16"/>
                <w:lang w:val="es-ES_tradnl"/>
              </w:rPr>
            </w:pPr>
          </w:p>
        </w:tc>
        <w:tc>
          <w:tcPr>
            <w:tcW w:w="227" w:type="pct"/>
            <w:shd w:val="clear" w:color="auto" w:fill="auto"/>
            <w:noWrap/>
            <w:vAlign w:val="center"/>
          </w:tcPr>
          <w:p w14:paraId="1E3FA115" w14:textId="77777777" w:rsidR="008D6935" w:rsidRPr="00BF481D" w:rsidRDefault="008D6935" w:rsidP="005858A6">
            <w:pPr>
              <w:spacing w:after="0"/>
              <w:jc w:val="center"/>
              <w:rPr>
                <w:sz w:val="16"/>
                <w:szCs w:val="16"/>
                <w:lang w:val="es-ES_tradnl"/>
              </w:rPr>
            </w:pPr>
          </w:p>
        </w:tc>
        <w:tc>
          <w:tcPr>
            <w:tcW w:w="238" w:type="pct"/>
            <w:shd w:val="clear" w:color="auto" w:fill="auto"/>
            <w:noWrap/>
            <w:vAlign w:val="center"/>
          </w:tcPr>
          <w:p w14:paraId="0A1352D0" w14:textId="77777777" w:rsidR="008D6935" w:rsidRPr="00BF481D" w:rsidRDefault="008D6935" w:rsidP="005858A6">
            <w:pPr>
              <w:spacing w:after="0"/>
              <w:jc w:val="center"/>
              <w:rPr>
                <w:sz w:val="16"/>
                <w:szCs w:val="16"/>
                <w:lang w:val="es-ES_tradnl"/>
              </w:rPr>
            </w:pPr>
          </w:p>
        </w:tc>
        <w:tc>
          <w:tcPr>
            <w:tcW w:w="238" w:type="pct"/>
            <w:shd w:val="clear" w:color="auto" w:fill="auto"/>
            <w:noWrap/>
            <w:vAlign w:val="center"/>
          </w:tcPr>
          <w:p w14:paraId="225CA12C" w14:textId="77777777" w:rsidR="008D6935" w:rsidRPr="00BF481D" w:rsidRDefault="008D6935" w:rsidP="005858A6">
            <w:pPr>
              <w:spacing w:after="0"/>
              <w:jc w:val="center"/>
              <w:rPr>
                <w:sz w:val="16"/>
                <w:szCs w:val="16"/>
                <w:lang w:val="es-ES_tradnl"/>
              </w:rPr>
            </w:pPr>
          </w:p>
        </w:tc>
        <w:tc>
          <w:tcPr>
            <w:tcW w:w="262" w:type="pct"/>
            <w:shd w:val="clear" w:color="auto" w:fill="auto"/>
            <w:noWrap/>
            <w:vAlign w:val="center"/>
          </w:tcPr>
          <w:p w14:paraId="569FE3E2" w14:textId="77777777" w:rsidR="008D6935" w:rsidRPr="00BF481D" w:rsidRDefault="008D6935" w:rsidP="005858A6">
            <w:pPr>
              <w:spacing w:after="0"/>
              <w:jc w:val="center"/>
              <w:rPr>
                <w:sz w:val="16"/>
                <w:szCs w:val="16"/>
                <w:lang w:val="es-ES_tradnl"/>
              </w:rPr>
            </w:pPr>
          </w:p>
        </w:tc>
        <w:tc>
          <w:tcPr>
            <w:tcW w:w="261" w:type="pct"/>
            <w:shd w:val="clear" w:color="auto" w:fill="auto"/>
            <w:noWrap/>
            <w:vAlign w:val="center"/>
          </w:tcPr>
          <w:p w14:paraId="4EF63935" w14:textId="77777777" w:rsidR="008D6935" w:rsidRPr="00BF481D" w:rsidRDefault="008D6935" w:rsidP="005858A6">
            <w:pPr>
              <w:spacing w:after="0"/>
              <w:jc w:val="center"/>
              <w:rPr>
                <w:sz w:val="16"/>
                <w:szCs w:val="16"/>
                <w:lang w:val="es-ES_tradnl"/>
              </w:rPr>
            </w:pPr>
          </w:p>
        </w:tc>
        <w:tc>
          <w:tcPr>
            <w:tcW w:w="261" w:type="pct"/>
            <w:shd w:val="clear" w:color="auto" w:fill="auto"/>
            <w:noWrap/>
            <w:vAlign w:val="center"/>
          </w:tcPr>
          <w:p w14:paraId="56FD7381" w14:textId="77777777" w:rsidR="008D6935" w:rsidRPr="00BF481D" w:rsidRDefault="008D6935" w:rsidP="005858A6">
            <w:pPr>
              <w:spacing w:after="0"/>
              <w:jc w:val="center"/>
              <w:rPr>
                <w:sz w:val="16"/>
                <w:szCs w:val="16"/>
                <w:lang w:val="es-ES_tradnl"/>
              </w:rPr>
            </w:pPr>
          </w:p>
        </w:tc>
      </w:tr>
    </w:tbl>
    <w:p w14:paraId="76225A15" w14:textId="77777777" w:rsidR="005858A6" w:rsidRPr="00BF481D" w:rsidRDefault="005858A6" w:rsidP="005858A6">
      <w:pPr>
        <w:spacing w:before="120"/>
        <w:rPr>
          <w:sz w:val="18"/>
          <w:lang w:val="es-ES_tradnl"/>
        </w:rPr>
      </w:pPr>
      <w:r w:rsidRPr="00BF481D">
        <w:rPr>
          <w:sz w:val="18"/>
          <w:lang w:val="es-ES_tradnl"/>
        </w:rPr>
        <w:t>Notas:</w:t>
      </w:r>
    </w:p>
    <w:p w14:paraId="1EE6DA02" w14:textId="77777777" w:rsidR="005858A6" w:rsidRPr="00BF481D" w:rsidRDefault="005858A6" w:rsidP="00CF6E2A">
      <w:pPr>
        <w:pStyle w:val="Prrafodelista"/>
        <w:numPr>
          <w:ilvl w:val="0"/>
          <w:numId w:val="80"/>
        </w:numPr>
        <w:rPr>
          <w:sz w:val="18"/>
        </w:rPr>
      </w:pPr>
      <w:r w:rsidRPr="00BF481D">
        <w:rPr>
          <w:sz w:val="18"/>
        </w:rPr>
        <w:t xml:space="preserve">En las columnas “Región”, “Provincia”, “Comuna” y “Localidad” se debe identificar la región, provincia, comuna y localidad en las que se emplaza el Centro de Control y Monitoreo </w:t>
      </w:r>
      <w:r w:rsidR="00601A02" w:rsidRPr="00601A02">
        <w:rPr>
          <w:sz w:val="18"/>
        </w:rPr>
        <w:t>del Servicio Público comprometido</w:t>
      </w:r>
    </w:p>
    <w:p w14:paraId="1946344E" w14:textId="77777777" w:rsidR="005858A6" w:rsidRPr="00BF481D" w:rsidRDefault="005858A6" w:rsidP="00CF6E2A">
      <w:pPr>
        <w:pStyle w:val="Prrafodelista"/>
        <w:numPr>
          <w:ilvl w:val="0"/>
          <w:numId w:val="80"/>
        </w:numPr>
        <w:rPr>
          <w:sz w:val="18"/>
        </w:rPr>
      </w:pPr>
      <w:r w:rsidRPr="00BF481D">
        <w:rPr>
          <w:sz w:val="18"/>
        </w:rPr>
        <w:t xml:space="preserve">En la columna “Dirección” se debe especificar el nombre de la calle o ruta, y, de corresponder, el número donde se encontrará el Centro de Control y Monitoreo </w:t>
      </w:r>
      <w:r w:rsidR="00601A02" w:rsidRPr="00601A02">
        <w:rPr>
          <w:sz w:val="18"/>
        </w:rPr>
        <w:t>del Servicio Público comprometido</w:t>
      </w:r>
      <w:r w:rsidRPr="00BF481D">
        <w:rPr>
          <w:sz w:val="18"/>
        </w:rPr>
        <w:t>.</w:t>
      </w:r>
    </w:p>
    <w:p w14:paraId="355142F1" w14:textId="77777777" w:rsidR="00007877" w:rsidRPr="00BF481D" w:rsidRDefault="005858A6" w:rsidP="00CF6E2A">
      <w:pPr>
        <w:pStyle w:val="Prrafodelista"/>
        <w:numPr>
          <w:ilvl w:val="0"/>
          <w:numId w:val="80"/>
        </w:numPr>
      </w:pPr>
      <w:r w:rsidRPr="00BF481D">
        <w:rPr>
          <w:sz w:val="18"/>
        </w:rPr>
        <w:t xml:space="preserve">En las columnas “Latitud Sur” y “Longitud Oeste” se deben especificar las coordenadas geográficas del lugar donde se emplazará el Centro de Control y Monitoreo </w:t>
      </w:r>
      <w:r w:rsidR="00601A02" w:rsidRPr="00601A02">
        <w:rPr>
          <w:sz w:val="18"/>
        </w:rPr>
        <w:t>del Servicio Público comprometido</w:t>
      </w:r>
      <w:r w:rsidR="00601A02">
        <w:rPr>
          <w:sz w:val="18"/>
        </w:rPr>
        <w:t xml:space="preserve">, </w:t>
      </w:r>
      <w:r w:rsidRPr="00BF481D">
        <w:rPr>
          <w:sz w:val="18"/>
        </w:rPr>
        <w:t>en formato grados, minutos y segundos, considerando que los segundos deberán informase con dos cifras decimales, según lo dispuesto en el numeral 1.7.1 del Anexo N° 1 de las Bases Específicas. Asimismo, deberá acompañar un archivo georreferenciado que contenga una marca de posición que coincida con las coordenadas geográficas informadas.</w:t>
      </w:r>
    </w:p>
    <w:p w14:paraId="0981F0A5" w14:textId="77777777" w:rsidR="00FF549E" w:rsidRPr="00BF481D" w:rsidRDefault="00FF549E" w:rsidP="00136ADF">
      <w:pPr>
        <w:pStyle w:val="Ttulo2"/>
      </w:pPr>
      <w:bookmarkStart w:id="99" w:name="_Toc188868593"/>
      <w:r w:rsidRPr="00BF481D">
        <w:t>Zona de Servicio y Zona de Servicio Mínima</w:t>
      </w:r>
      <w:bookmarkEnd w:id="99"/>
    </w:p>
    <w:p w14:paraId="58F99C4B" w14:textId="77777777" w:rsidR="002372E8" w:rsidRPr="00BF481D" w:rsidRDefault="00FF549E" w:rsidP="00FF549E">
      <w:pPr>
        <w:rPr>
          <w:lang w:val="es-ES_tradnl"/>
        </w:rPr>
      </w:pPr>
      <w:r w:rsidRPr="00BF481D">
        <w:rPr>
          <w:lang w:val="es-ES_tradnl"/>
        </w:rPr>
        <w:t xml:space="preserve">El Proyecto Técnico deberá </w:t>
      </w:r>
      <w:r w:rsidR="00730739" w:rsidRPr="00BF481D">
        <w:rPr>
          <w:lang w:val="es-ES_tradnl"/>
        </w:rPr>
        <w:t>señalar expresamente</w:t>
      </w:r>
      <w:r w:rsidRPr="00BF481D">
        <w:rPr>
          <w:lang w:val="es-ES_tradnl"/>
        </w:rPr>
        <w:t xml:space="preserve"> la Zona de Servicio y la Zona de Servicio Mínima </w:t>
      </w:r>
      <w:r w:rsidRPr="00BF481D">
        <w:t xml:space="preserve">comprometidas para </w:t>
      </w:r>
      <w:r w:rsidRPr="00BF481D">
        <w:rPr>
          <w:lang w:val="es-ES_tradnl"/>
        </w:rPr>
        <w:t>el Servicio Público, según lo establecido en</w:t>
      </w:r>
      <w:r w:rsidR="00730739" w:rsidRPr="00BF481D">
        <w:rPr>
          <w:lang w:val="es-ES_tradnl"/>
        </w:rPr>
        <w:t xml:space="preserve"> el Artículo 35°, en relación con</w:t>
      </w:r>
      <w:r w:rsidRPr="00BF481D">
        <w:rPr>
          <w:lang w:val="es-ES_tradnl"/>
        </w:rPr>
        <w:t xml:space="preserve"> los numeral</w:t>
      </w:r>
      <w:r w:rsidR="00730739" w:rsidRPr="00BF481D">
        <w:rPr>
          <w:lang w:val="es-ES_tradnl"/>
        </w:rPr>
        <w:t>es</w:t>
      </w:r>
      <w:r w:rsidRPr="00BF481D">
        <w:rPr>
          <w:lang w:val="es-ES_tradnl"/>
        </w:rPr>
        <w:t xml:space="preserve"> 1.1.10.1 y 1.1.10.2, ambos del Anex</w:t>
      </w:r>
      <w:r w:rsidR="00730739" w:rsidRPr="00BF481D">
        <w:rPr>
          <w:lang w:val="es-ES_tradnl"/>
        </w:rPr>
        <w:t>o N° 1 de las Bases Específicas</w:t>
      </w:r>
      <w:r w:rsidR="002372E8" w:rsidRPr="00BF481D">
        <w:rPr>
          <w:lang w:val="es-ES_tradnl"/>
        </w:rPr>
        <w:t xml:space="preserve">. Asimismo, para el caso de la Zona de Servicio Mínima, la Proponente deberá completar la </w:t>
      </w:r>
      <w:r w:rsidR="002372E8" w:rsidRPr="00BF481D">
        <w:rPr>
          <w:lang w:val="es-ES_tradnl"/>
        </w:rPr>
        <w:fldChar w:fldCharType="begin"/>
      </w:r>
      <w:r w:rsidR="002372E8" w:rsidRPr="00BF481D">
        <w:rPr>
          <w:lang w:val="es-ES_tradnl"/>
        </w:rPr>
        <w:instrText xml:space="preserve"> REF _Ref142161907 \h </w:instrText>
      </w:r>
      <w:r w:rsidR="00BF481D">
        <w:rPr>
          <w:lang w:val="es-ES_tradnl"/>
        </w:rPr>
        <w:instrText xml:space="preserve"> \* MERGEFORMAT </w:instrText>
      </w:r>
      <w:r w:rsidR="002372E8" w:rsidRPr="00BF481D">
        <w:rPr>
          <w:lang w:val="es-ES_tradnl"/>
        </w:rPr>
      </w:r>
      <w:r w:rsidR="002372E8" w:rsidRPr="00BF481D">
        <w:rPr>
          <w:lang w:val="es-ES_tradnl"/>
        </w:rPr>
        <w:fldChar w:fldCharType="separate"/>
      </w:r>
      <w:r w:rsidR="00B72B09" w:rsidRPr="00BF481D">
        <w:t xml:space="preserve">Tabla </w:t>
      </w:r>
      <w:r w:rsidR="00B72B09">
        <w:rPr>
          <w:noProof/>
        </w:rPr>
        <w:t>2.11</w:t>
      </w:r>
      <w:r w:rsidR="00B72B09" w:rsidRPr="00BF481D">
        <w:rPr>
          <w:noProof/>
        </w:rPr>
        <w:noBreakHyphen/>
      </w:r>
      <w:r w:rsidR="00B72B09">
        <w:rPr>
          <w:noProof/>
        </w:rPr>
        <w:t>1</w:t>
      </w:r>
      <w:r w:rsidR="002372E8" w:rsidRPr="00BF481D">
        <w:rPr>
          <w:lang w:val="es-ES_tradnl"/>
        </w:rPr>
        <w:fldChar w:fldCharType="end"/>
      </w:r>
      <w:r w:rsidR="002372E8" w:rsidRPr="00BF481D">
        <w:rPr>
          <w:lang w:val="es-ES_tradnl"/>
        </w:rPr>
        <w:t xml:space="preserve"> del presente documento.</w:t>
      </w:r>
    </w:p>
    <w:p w14:paraId="7AEDC57B" w14:textId="77777777" w:rsidR="00FF549E" w:rsidRPr="00BF481D" w:rsidRDefault="002372E8" w:rsidP="00FF549E">
      <w:pPr>
        <w:rPr>
          <w:lang w:val="es-ES_tradnl"/>
        </w:rPr>
      </w:pPr>
      <w:r w:rsidRPr="00BF481D">
        <w:rPr>
          <w:lang w:val="es-ES_tradnl"/>
        </w:rPr>
        <w:t>Del mismo modo, la Proponente deberá</w:t>
      </w:r>
      <w:r w:rsidR="00730739" w:rsidRPr="00BF481D">
        <w:rPr>
          <w:lang w:val="es-ES_tradnl"/>
        </w:rPr>
        <w:t xml:space="preserve"> acompañar </w:t>
      </w:r>
      <w:r w:rsidRPr="00BF481D">
        <w:rPr>
          <w:lang w:val="es-ES_tradnl"/>
        </w:rPr>
        <w:t>separadamente un</w:t>
      </w:r>
      <w:r w:rsidR="00730739" w:rsidRPr="00BF481D">
        <w:rPr>
          <w:lang w:val="es-ES_tradnl"/>
        </w:rPr>
        <w:t xml:space="preserve"> archivo georreferenciado</w:t>
      </w:r>
      <w:r w:rsidRPr="00BF481D">
        <w:rPr>
          <w:lang w:val="es-ES_tradnl"/>
        </w:rPr>
        <w:t xml:space="preserve"> para la Zona de Servicio y otro para la Zona de Servicio Mínimo</w:t>
      </w:r>
      <w:r w:rsidR="00730739" w:rsidRPr="00BF481D">
        <w:rPr>
          <w:lang w:val="es-ES_tradnl"/>
        </w:rPr>
        <w:t>,</w:t>
      </w:r>
      <w:r w:rsidRPr="00BF481D">
        <w:rPr>
          <w:lang w:val="es-ES_tradnl"/>
        </w:rPr>
        <w:t xml:space="preserve"> los cuales podrán ser </w:t>
      </w:r>
      <w:r w:rsidR="00730739" w:rsidRPr="00BF481D">
        <w:rPr>
          <w:lang w:val="es-ES_tradnl"/>
        </w:rPr>
        <w:t>compatible</w:t>
      </w:r>
      <w:r w:rsidRPr="00BF481D">
        <w:rPr>
          <w:lang w:val="es-ES_tradnl"/>
        </w:rPr>
        <w:t>s</w:t>
      </w:r>
      <w:r w:rsidR="00730739" w:rsidRPr="00BF481D">
        <w:rPr>
          <w:lang w:val="es-ES_tradnl"/>
        </w:rPr>
        <w:t xml:space="preserve"> con ArcView o ArcGIS, en formato nativo (no exportado), con sus archivos .dbf, .sbn, .sbx, .shx, .prj y .shp individuales y/o con Google Earth, en formato .kml o .kmz.</w:t>
      </w:r>
    </w:p>
    <w:p w14:paraId="0EBDF087" w14:textId="77777777" w:rsidR="00FF549E" w:rsidRPr="00BF481D" w:rsidRDefault="002372E8" w:rsidP="002372E8">
      <w:pPr>
        <w:pStyle w:val="Descripcin"/>
      </w:pPr>
      <w:bookmarkStart w:id="100" w:name="_Ref142161907"/>
      <w:bookmarkStart w:id="101" w:name="_Toc142592855"/>
      <w:bookmarkStart w:id="102" w:name="_Toc142594403"/>
      <w:r w:rsidRPr="00BF481D">
        <w:t xml:space="preserve">Tabla </w:t>
      </w:r>
      <w:fldSimple w:instr=" STYLEREF 2 \s ">
        <w:r w:rsidR="00B72B09">
          <w:rPr>
            <w:noProof/>
          </w:rPr>
          <w:t>2.11</w:t>
        </w:r>
      </w:fldSimple>
      <w:r w:rsidR="000B063B" w:rsidRPr="00BF481D">
        <w:noBreakHyphen/>
      </w:r>
      <w:fldSimple w:instr=" SEQ Tabla \* ARABIC \s 2 ">
        <w:r w:rsidR="00B72B09">
          <w:rPr>
            <w:noProof/>
          </w:rPr>
          <w:t>1</w:t>
        </w:r>
      </w:fldSimple>
      <w:bookmarkEnd w:id="100"/>
      <w:r w:rsidRPr="00BF481D">
        <w:t>: Zona de Servicio Mínima</w:t>
      </w:r>
      <w:bookmarkEnd w:id="101"/>
      <w:bookmarkEnd w:id="102"/>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07"/>
        <w:gridCol w:w="2631"/>
        <w:gridCol w:w="1995"/>
        <w:gridCol w:w="1995"/>
      </w:tblGrid>
      <w:tr w:rsidR="002372E8" w:rsidRPr="00BF481D" w14:paraId="2DD4A913" w14:textId="77777777" w:rsidTr="00F73C77">
        <w:trPr>
          <w:trHeight w:val="283"/>
        </w:trPr>
        <w:tc>
          <w:tcPr>
            <w:tcW w:w="2244" w:type="dxa"/>
            <w:shd w:val="clear" w:color="auto" w:fill="4F81BD" w:themeFill="accent1"/>
            <w:vAlign w:val="center"/>
          </w:tcPr>
          <w:p w14:paraId="27C133CD" w14:textId="77777777" w:rsidR="002372E8" w:rsidRPr="00BF481D" w:rsidRDefault="002372E8" w:rsidP="002372E8">
            <w:pPr>
              <w:spacing w:after="0"/>
              <w:jc w:val="center"/>
              <w:rPr>
                <w:b/>
                <w:color w:val="FFFFFF" w:themeColor="background1"/>
                <w:sz w:val="16"/>
              </w:rPr>
            </w:pPr>
            <w:r w:rsidRPr="00BF481D">
              <w:rPr>
                <w:b/>
                <w:color w:val="FFFFFF" w:themeColor="background1"/>
                <w:sz w:val="16"/>
              </w:rPr>
              <w:t>Código Estación Base</w:t>
            </w:r>
          </w:p>
        </w:tc>
        <w:tc>
          <w:tcPr>
            <w:tcW w:w="2684" w:type="dxa"/>
            <w:shd w:val="clear" w:color="auto" w:fill="4F81BD" w:themeFill="accent1"/>
            <w:vAlign w:val="center"/>
          </w:tcPr>
          <w:p w14:paraId="39ED0143" w14:textId="77777777" w:rsidR="002372E8" w:rsidRPr="00BF481D" w:rsidRDefault="002372E8" w:rsidP="002372E8">
            <w:pPr>
              <w:spacing w:after="0"/>
              <w:jc w:val="center"/>
              <w:rPr>
                <w:b/>
                <w:color w:val="FFFFFF" w:themeColor="background1"/>
                <w:sz w:val="16"/>
              </w:rPr>
            </w:pPr>
            <w:r w:rsidRPr="00BF481D">
              <w:rPr>
                <w:b/>
                <w:color w:val="FFFFFF" w:themeColor="background1"/>
                <w:sz w:val="16"/>
              </w:rPr>
              <w:t>Zona de Servicio Mínima [m</w:t>
            </w:r>
            <w:r w:rsidRPr="00BF481D">
              <w:rPr>
                <w:b/>
                <w:color w:val="FFFFFF" w:themeColor="background1"/>
                <w:sz w:val="16"/>
                <w:vertAlign w:val="superscript"/>
              </w:rPr>
              <w:t>2</w:t>
            </w:r>
            <w:r w:rsidRPr="00BF481D">
              <w:rPr>
                <w:b/>
                <w:color w:val="FFFFFF" w:themeColor="background1"/>
                <w:sz w:val="16"/>
              </w:rPr>
              <w:t>]</w:t>
            </w:r>
          </w:p>
        </w:tc>
        <w:tc>
          <w:tcPr>
            <w:tcW w:w="2025" w:type="dxa"/>
            <w:shd w:val="clear" w:color="auto" w:fill="4F81BD" w:themeFill="accent1"/>
            <w:vAlign w:val="center"/>
          </w:tcPr>
          <w:p w14:paraId="54562D3F" w14:textId="77777777" w:rsidR="002372E8" w:rsidRPr="00BF481D" w:rsidRDefault="002372E8" w:rsidP="002372E8">
            <w:pPr>
              <w:spacing w:after="0"/>
              <w:jc w:val="center"/>
              <w:rPr>
                <w:b/>
                <w:color w:val="FFFFFF" w:themeColor="background1"/>
                <w:sz w:val="16"/>
              </w:rPr>
            </w:pPr>
            <w:r w:rsidRPr="00BF481D">
              <w:rPr>
                <w:b/>
                <w:color w:val="FFFFFF" w:themeColor="background1"/>
                <w:sz w:val="16"/>
              </w:rPr>
              <w:t>Código Localidad</w:t>
            </w:r>
          </w:p>
        </w:tc>
        <w:tc>
          <w:tcPr>
            <w:tcW w:w="2025" w:type="dxa"/>
            <w:shd w:val="clear" w:color="auto" w:fill="4F81BD" w:themeFill="accent1"/>
            <w:vAlign w:val="center"/>
          </w:tcPr>
          <w:p w14:paraId="0912B5CA" w14:textId="77777777" w:rsidR="002372E8" w:rsidRPr="00BF481D" w:rsidRDefault="002372E8" w:rsidP="002372E8">
            <w:pPr>
              <w:spacing w:after="0"/>
              <w:jc w:val="center"/>
              <w:rPr>
                <w:b/>
                <w:color w:val="FFFFFF" w:themeColor="background1"/>
                <w:sz w:val="16"/>
              </w:rPr>
            </w:pPr>
            <w:r w:rsidRPr="00BF481D">
              <w:rPr>
                <w:b/>
                <w:color w:val="FFFFFF" w:themeColor="background1"/>
                <w:sz w:val="16"/>
              </w:rPr>
              <w:t>Nombre Localidad</w:t>
            </w:r>
          </w:p>
        </w:tc>
      </w:tr>
      <w:tr w:rsidR="002372E8" w:rsidRPr="00BF481D" w14:paraId="59D70AA2" w14:textId="77777777" w:rsidTr="00F73C77">
        <w:trPr>
          <w:trHeight w:val="283"/>
        </w:trPr>
        <w:tc>
          <w:tcPr>
            <w:tcW w:w="2244" w:type="dxa"/>
            <w:vAlign w:val="center"/>
          </w:tcPr>
          <w:p w14:paraId="52671B90" w14:textId="77777777" w:rsidR="002372E8" w:rsidRPr="00BF481D" w:rsidRDefault="002372E8" w:rsidP="002372E8">
            <w:pPr>
              <w:spacing w:after="0"/>
              <w:jc w:val="center"/>
              <w:rPr>
                <w:sz w:val="16"/>
              </w:rPr>
            </w:pPr>
          </w:p>
        </w:tc>
        <w:tc>
          <w:tcPr>
            <w:tcW w:w="2684" w:type="dxa"/>
            <w:vAlign w:val="center"/>
          </w:tcPr>
          <w:p w14:paraId="58993F19" w14:textId="77777777" w:rsidR="002372E8" w:rsidRPr="00BF481D" w:rsidRDefault="002372E8" w:rsidP="002372E8">
            <w:pPr>
              <w:spacing w:after="0"/>
              <w:jc w:val="center"/>
              <w:rPr>
                <w:sz w:val="16"/>
              </w:rPr>
            </w:pPr>
          </w:p>
        </w:tc>
        <w:tc>
          <w:tcPr>
            <w:tcW w:w="2025" w:type="dxa"/>
            <w:vAlign w:val="center"/>
          </w:tcPr>
          <w:p w14:paraId="0A168F7B" w14:textId="77777777" w:rsidR="002372E8" w:rsidRPr="00BF481D" w:rsidRDefault="002372E8" w:rsidP="002372E8">
            <w:pPr>
              <w:spacing w:after="0"/>
              <w:jc w:val="center"/>
              <w:rPr>
                <w:sz w:val="16"/>
              </w:rPr>
            </w:pPr>
          </w:p>
        </w:tc>
        <w:tc>
          <w:tcPr>
            <w:tcW w:w="2025" w:type="dxa"/>
            <w:vAlign w:val="center"/>
          </w:tcPr>
          <w:p w14:paraId="1E8B1CA8" w14:textId="77777777" w:rsidR="002372E8" w:rsidRPr="00BF481D" w:rsidRDefault="002372E8" w:rsidP="002372E8">
            <w:pPr>
              <w:spacing w:after="0"/>
              <w:jc w:val="center"/>
              <w:rPr>
                <w:sz w:val="16"/>
              </w:rPr>
            </w:pPr>
          </w:p>
        </w:tc>
      </w:tr>
      <w:tr w:rsidR="002372E8" w:rsidRPr="00BF481D" w14:paraId="670178B1" w14:textId="77777777" w:rsidTr="00F73C77">
        <w:trPr>
          <w:trHeight w:val="283"/>
        </w:trPr>
        <w:tc>
          <w:tcPr>
            <w:tcW w:w="2244" w:type="dxa"/>
            <w:vAlign w:val="center"/>
          </w:tcPr>
          <w:p w14:paraId="29BFCC22" w14:textId="77777777" w:rsidR="002372E8" w:rsidRPr="00BF481D" w:rsidRDefault="002372E8" w:rsidP="002372E8">
            <w:pPr>
              <w:spacing w:after="0"/>
              <w:jc w:val="center"/>
              <w:rPr>
                <w:sz w:val="16"/>
              </w:rPr>
            </w:pPr>
          </w:p>
        </w:tc>
        <w:tc>
          <w:tcPr>
            <w:tcW w:w="2684" w:type="dxa"/>
            <w:vAlign w:val="center"/>
          </w:tcPr>
          <w:p w14:paraId="3E0701AE" w14:textId="77777777" w:rsidR="002372E8" w:rsidRPr="00BF481D" w:rsidRDefault="002372E8" w:rsidP="002372E8">
            <w:pPr>
              <w:spacing w:after="0"/>
              <w:jc w:val="center"/>
              <w:rPr>
                <w:sz w:val="16"/>
              </w:rPr>
            </w:pPr>
          </w:p>
        </w:tc>
        <w:tc>
          <w:tcPr>
            <w:tcW w:w="2025" w:type="dxa"/>
            <w:vAlign w:val="center"/>
          </w:tcPr>
          <w:p w14:paraId="2DD83512" w14:textId="77777777" w:rsidR="002372E8" w:rsidRPr="00BF481D" w:rsidRDefault="002372E8" w:rsidP="002372E8">
            <w:pPr>
              <w:spacing w:after="0"/>
              <w:jc w:val="center"/>
              <w:rPr>
                <w:sz w:val="16"/>
              </w:rPr>
            </w:pPr>
          </w:p>
        </w:tc>
        <w:tc>
          <w:tcPr>
            <w:tcW w:w="2025" w:type="dxa"/>
            <w:vAlign w:val="center"/>
          </w:tcPr>
          <w:p w14:paraId="5A78CA9B" w14:textId="77777777" w:rsidR="002372E8" w:rsidRPr="00BF481D" w:rsidRDefault="002372E8" w:rsidP="002372E8">
            <w:pPr>
              <w:spacing w:after="0"/>
              <w:jc w:val="center"/>
              <w:rPr>
                <w:sz w:val="16"/>
              </w:rPr>
            </w:pPr>
          </w:p>
        </w:tc>
      </w:tr>
    </w:tbl>
    <w:p w14:paraId="3E801D14" w14:textId="77777777" w:rsidR="00B51FE2" w:rsidRPr="00BF481D" w:rsidRDefault="00B51FE2" w:rsidP="0002193F">
      <w:pPr>
        <w:spacing w:before="120"/>
        <w:rPr>
          <w:sz w:val="18"/>
          <w:lang w:val="es-ES_tradnl"/>
        </w:rPr>
      </w:pPr>
      <w:r w:rsidRPr="00BF481D">
        <w:rPr>
          <w:sz w:val="18"/>
          <w:lang w:val="es-ES_tradnl"/>
        </w:rPr>
        <w:t>Notas:</w:t>
      </w:r>
    </w:p>
    <w:p w14:paraId="53E86EFE" w14:textId="77777777" w:rsidR="00B51FE2" w:rsidRPr="00BF481D" w:rsidRDefault="00B51FE2" w:rsidP="00CF6E2A">
      <w:pPr>
        <w:pStyle w:val="Prrafodelista"/>
        <w:numPr>
          <w:ilvl w:val="0"/>
          <w:numId w:val="47"/>
        </w:numPr>
        <w:rPr>
          <w:sz w:val="18"/>
        </w:rPr>
      </w:pPr>
      <w:r w:rsidRPr="00BF481D">
        <w:rPr>
          <w:sz w:val="18"/>
        </w:rPr>
        <w:t>En la columna “Código Estación base” se debe identificar la Estación Base</w:t>
      </w:r>
      <w:r w:rsidR="00263E96" w:rsidRPr="00BF481D">
        <w:rPr>
          <w:sz w:val="18"/>
        </w:rPr>
        <w:t xml:space="preserve"> de</w:t>
      </w:r>
      <w:r w:rsidRPr="00BF481D">
        <w:rPr>
          <w:sz w:val="18"/>
        </w:rPr>
        <w:t xml:space="preserve"> la red de acceso, para la cual se informa el valor de la Zona de Servicio Mínima.</w:t>
      </w:r>
    </w:p>
    <w:p w14:paraId="16F6E13D" w14:textId="77777777" w:rsidR="00B51FE2" w:rsidRPr="00BF481D" w:rsidRDefault="00B51FE2" w:rsidP="00CF6E2A">
      <w:pPr>
        <w:pStyle w:val="Prrafodelista"/>
        <w:numPr>
          <w:ilvl w:val="0"/>
          <w:numId w:val="47"/>
        </w:numPr>
        <w:rPr>
          <w:sz w:val="18"/>
        </w:rPr>
      </w:pPr>
      <w:r w:rsidRPr="00BF481D">
        <w:rPr>
          <w:sz w:val="18"/>
        </w:rPr>
        <w:t>En la columna “Zona de Servicio Mínima” se debe informar el valor correspondiente al área geográfica —en metros cuadrados— asociada</w:t>
      </w:r>
      <w:r w:rsidR="00263E96" w:rsidRPr="00BF481D">
        <w:rPr>
          <w:sz w:val="18"/>
        </w:rPr>
        <w:t xml:space="preserve"> al contorno de</w:t>
      </w:r>
      <w:r w:rsidRPr="00BF481D">
        <w:rPr>
          <w:sz w:val="18"/>
        </w:rPr>
        <w:t xml:space="preserve"> la</w:t>
      </w:r>
      <w:r w:rsidR="00263E96" w:rsidRPr="00BF481D">
        <w:rPr>
          <w:sz w:val="18"/>
        </w:rPr>
        <w:t>s</w:t>
      </w:r>
      <w:r w:rsidRPr="00BF481D">
        <w:rPr>
          <w:sz w:val="18"/>
        </w:rPr>
        <w:t xml:space="preserve"> cobertura</w:t>
      </w:r>
      <w:r w:rsidR="00263E96" w:rsidRPr="00BF481D">
        <w:rPr>
          <w:sz w:val="18"/>
        </w:rPr>
        <w:t>s conjuntas</w:t>
      </w:r>
      <w:r w:rsidRPr="00BF481D">
        <w:rPr>
          <w:sz w:val="18"/>
        </w:rPr>
        <w:t xml:space="preserve"> </w:t>
      </w:r>
      <w:r w:rsidRPr="00BF481D">
        <w:rPr>
          <w:sz w:val="18"/>
        </w:rPr>
        <w:lastRenderedPageBreak/>
        <w:t>simulada</w:t>
      </w:r>
      <w:r w:rsidR="00263E96" w:rsidRPr="00BF481D">
        <w:rPr>
          <w:sz w:val="18"/>
        </w:rPr>
        <w:t>s por estación Base de la red de acceso,</w:t>
      </w:r>
      <w:r w:rsidRPr="00BF481D">
        <w:rPr>
          <w:sz w:val="18"/>
        </w:rPr>
        <w:t xml:space="preserve"> </w:t>
      </w:r>
      <w:r w:rsidR="00263E96" w:rsidRPr="00BF481D">
        <w:rPr>
          <w:sz w:val="18"/>
        </w:rPr>
        <w:t xml:space="preserve">para las prestaciones exigibles del Servicio Público, </w:t>
      </w:r>
      <w:r w:rsidRPr="00BF481D">
        <w:rPr>
          <w:sz w:val="18"/>
        </w:rPr>
        <w:t>según lo previsto en el numeral 1.1.</w:t>
      </w:r>
      <w:r w:rsidR="00263E96" w:rsidRPr="00BF481D">
        <w:rPr>
          <w:sz w:val="18"/>
        </w:rPr>
        <w:t>10.2</w:t>
      </w:r>
      <w:r w:rsidRPr="00BF481D">
        <w:rPr>
          <w:sz w:val="18"/>
        </w:rPr>
        <w:t xml:space="preserve"> del Anexo N° 1 de las Bases Específicas.</w:t>
      </w:r>
    </w:p>
    <w:p w14:paraId="182BA845" w14:textId="77777777" w:rsidR="00B51FE2" w:rsidRPr="00BF481D" w:rsidRDefault="00B51FE2" w:rsidP="00CF6E2A">
      <w:pPr>
        <w:pStyle w:val="Prrafodelista"/>
        <w:numPr>
          <w:ilvl w:val="0"/>
          <w:numId w:val="47"/>
        </w:numPr>
      </w:pPr>
      <w:r w:rsidRPr="00BF481D">
        <w:rPr>
          <w:sz w:val="18"/>
        </w:rPr>
        <w:t>En las columnas “Código Localidad” y “Nombre Localidad” se debe informar el código y el nombre de la localidad a la que se asocia la Estación Base, en la red de acceso, para la cual se informa el valor de la Zona de Servicio Mínima.</w:t>
      </w:r>
    </w:p>
    <w:p w14:paraId="5DE32100" w14:textId="77777777" w:rsidR="00007877" w:rsidRPr="00BF481D" w:rsidRDefault="00007877" w:rsidP="00136ADF">
      <w:pPr>
        <w:pStyle w:val="Ttulo2"/>
      </w:pPr>
      <w:bookmarkStart w:id="103" w:name="_Toc188868594"/>
      <w:r w:rsidRPr="00BF481D">
        <w:t>Disponibilidad Anual del Servicio Público</w:t>
      </w:r>
      <w:r w:rsidR="00590F58" w:rsidRPr="00BF481D">
        <w:t xml:space="preserve"> y tiempo de respuesta a fallas</w:t>
      </w:r>
      <w:bookmarkEnd w:id="103"/>
    </w:p>
    <w:p w14:paraId="6D75F735" w14:textId="77777777" w:rsidR="00007877" w:rsidRPr="00BF481D" w:rsidRDefault="00007877" w:rsidP="00007877">
      <w:pPr>
        <w:rPr>
          <w:lang w:val="es-ES_tradnl"/>
        </w:rPr>
      </w:pPr>
      <w:r w:rsidRPr="00BF481D">
        <w:rPr>
          <w:lang w:val="es-ES_tradnl"/>
        </w:rPr>
        <w:t>El Proyecto Técnico deberá incluir la siguiente información en relación con la Disponibilidad Anual del Servicio Público</w:t>
      </w:r>
      <w:r w:rsidR="00590F58" w:rsidRPr="00BF481D">
        <w:rPr>
          <w:lang w:val="es-ES_tradnl"/>
        </w:rPr>
        <w:t xml:space="preserve"> y el tiempo de respuesta a fallas</w:t>
      </w:r>
      <w:r w:rsidRPr="00BF481D">
        <w:rPr>
          <w:lang w:val="es-ES_tradnl"/>
        </w:rPr>
        <w:t xml:space="preserve">, de acuerdo con lo dispuesto en </w:t>
      </w:r>
      <w:r w:rsidR="00590F58" w:rsidRPr="00BF481D">
        <w:rPr>
          <w:lang w:val="es-ES_tradnl"/>
        </w:rPr>
        <w:t xml:space="preserve">los numerales </w:t>
      </w:r>
      <w:r w:rsidRPr="00BF481D">
        <w:rPr>
          <w:lang w:val="es-ES_tradnl"/>
        </w:rPr>
        <w:t xml:space="preserve">1.1.11 </w:t>
      </w:r>
      <w:r w:rsidR="00590F58" w:rsidRPr="00BF481D">
        <w:rPr>
          <w:lang w:val="es-ES_tradnl"/>
        </w:rPr>
        <w:t xml:space="preserve">y 1.1.12, ambos </w:t>
      </w:r>
      <w:r w:rsidRPr="00BF481D">
        <w:rPr>
          <w:lang w:val="es-ES_tradnl"/>
        </w:rPr>
        <w:t>del Anexo N° 1 de las Bases Específicas:</w:t>
      </w:r>
    </w:p>
    <w:p w14:paraId="61998FE8" w14:textId="77777777" w:rsidR="00590F58" w:rsidRPr="00BF481D" w:rsidRDefault="00590F58" w:rsidP="00CF6E2A">
      <w:pPr>
        <w:pStyle w:val="Prrafodelista"/>
        <w:numPr>
          <w:ilvl w:val="0"/>
          <w:numId w:val="15"/>
        </w:numPr>
      </w:pPr>
      <w:r w:rsidRPr="00BF481D">
        <w:t>Indicar el valor comprometido de Disponibilidad Anual del Servicio Público, de acuerdo con lo establecido en el numeral 1.1.11 del Anexo N° 1 de las Bases Específicas, por cada una de las Estaciones Base y cada uno de los Enlaces Backhaul comprometidos.</w:t>
      </w:r>
    </w:p>
    <w:p w14:paraId="5B32A799" w14:textId="77777777" w:rsidR="00590F58" w:rsidRPr="00BF481D" w:rsidRDefault="005E56D4" w:rsidP="00CF6E2A">
      <w:pPr>
        <w:pStyle w:val="Prrafodelista"/>
        <w:numPr>
          <w:ilvl w:val="0"/>
          <w:numId w:val="15"/>
        </w:numPr>
      </w:pPr>
      <w:r w:rsidRPr="00BF481D">
        <w:t>La d</w:t>
      </w:r>
      <w:r w:rsidR="00590F58" w:rsidRPr="00BF481D">
        <w:t>escripción de la metodología para la medición y el cálculo de la Disponibilidad Anual de</w:t>
      </w:r>
      <w:r w:rsidRPr="00BF481D">
        <w:t>l</w:t>
      </w:r>
      <w:r w:rsidR="00590F58" w:rsidRPr="00BF481D">
        <w:t xml:space="preserve"> Servicio </w:t>
      </w:r>
      <w:r w:rsidRPr="00BF481D">
        <w:t>Público, debiendo explicar la forma en que el sistema de monitoreo y supervisión posibilitará la comprobación del valor comprometido en cada caso</w:t>
      </w:r>
      <w:r w:rsidR="00590F58" w:rsidRPr="00BF481D">
        <w:t>.</w:t>
      </w:r>
    </w:p>
    <w:p w14:paraId="41547D23" w14:textId="77777777" w:rsidR="00590F58" w:rsidRPr="00BF481D" w:rsidRDefault="00590F58" w:rsidP="00CF6E2A">
      <w:pPr>
        <w:pStyle w:val="Prrafodelista"/>
        <w:numPr>
          <w:ilvl w:val="0"/>
          <w:numId w:val="15"/>
        </w:numPr>
      </w:pPr>
      <w:r w:rsidRPr="00BF481D">
        <w:t xml:space="preserve">Indicar los plazos comprometidos para el tiempo de respuesta, el tiempo de restablecimiento y el tiempo de resolución, según tipo de falla, conforme el formato establecido en la </w:t>
      </w:r>
      <w:r w:rsidR="005E56D4" w:rsidRPr="00BF481D">
        <w:fldChar w:fldCharType="begin"/>
      </w:r>
      <w:r w:rsidR="005E56D4" w:rsidRPr="00BF481D">
        <w:instrText xml:space="preserve"> REF _Ref142159427 \h </w:instrText>
      </w:r>
      <w:r w:rsidR="00BF481D">
        <w:instrText xml:space="preserve"> \* MERGEFORMAT </w:instrText>
      </w:r>
      <w:r w:rsidR="005E56D4" w:rsidRPr="00BF481D">
        <w:fldChar w:fldCharType="separate"/>
      </w:r>
      <w:r w:rsidR="00B72B09" w:rsidRPr="00BF481D">
        <w:t xml:space="preserve">Tabla </w:t>
      </w:r>
      <w:r w:rsidR="00B72B09">
        <w:rPr>
          <w:noProof/>
        </w:rPr>
        <w:t>2.12</w:t>
      </w:r>
      <w:r w:rsidR="00B72B09" w:rsidRPr="00BF481D">
        <w:rPr>
          <w:noProof/>
        </w:rPr>
        <w:noBreakHyphen/>
      </w:r>
      <w:r w:rsidR="00B72B09">
        <w:rPr>
          <w:noProof/>
        </w:rPr>
        <w:t>2</w:t>
      </w:r>
      <w:r w:rsidR="005E56D4" w:rsidRPr="00BF481D">
        <w:fldChar w:fldCharType="end"/>
      </w:r>
      <w:r w:rsidR="005E56D4" w:rsidRPr="00BF481D">
        <w:t xml:space="preserve"> </w:t>
      </w:r>
      <w:r w:rsidRPr="00BF481D">
        <w:t>del presente documento, en relación con lo exigido en el numeral 1.1.</w:t>
      </w:r>
      <w:r w:rsidR="005E56D4" w:rsidRPr="00BF481D">
        <w:t>12</w:t>
      </w:r>
      <w:r w:rsidRPr="00BF481D">
        <w:t xml:space="preserve"> del Anexo N° 1 de las Bases Específicas y la descripción de las disposiciones que se implementarán para el cumplimiento de los plazos comprometidos.</w:t>
      </w:r>
    </w:p>
    <w:p w14:paraId="61517869" w14:textId="77777777" w:rsidR="00590F58" w:rsidRPr="00BF481D" w:rsidRDefault="00590F58" w:rsidP="00590F58">
      <w:pPr>
        <w:pStyle w:val="Descripcin"/>
      </w:pPr>
      <w:bookmarkStart w:id="104" w:name="_Toc142592856"/>
      <w:bookmarkStart w:id="105" w:name="_Toc142594404"/>
      <w:r w:rsidRPr="00BF481D">
        <w:t xml:space="preserve">Tabla </w:t>
      </w:r>
      <w:fldSimple w:instr=" STYLEREF 2 \s ">
        <w:r w:rsidR="00B72B09">
          <w:rPr>
            <w:noProof/>
          </w:rPr>
          <w:t>2.12</w:t>
        </w:r>
      </w:fldSimple>
      <w:r w:rsidR="000B063B" w:rsidRPr="00BF481D">
        <w:noBreakHyphen/>
      </w:r>
      <w:fldSimple w:instr=" SEQ Tabla \* ARABIC \s 2 ">
        <w:r w:rsidR="00B72B09">
          <w:rPr>
            <w:noProof/>
          </w:rPr>
          <w:t>1</w:t>
        </w:r>
      </w:fldSimple>
      <w:r w:rsidRPr="00BF481D">
        <w:t>: Disponibilidad Anual del Servicio Público comprometida</w:t>
      </w:r>
      <w:bookmarkEnd w:id="104"/>
      <w:bookmarkEnd w:id="105"/>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6"/>
        <w:gridCol w:w="2546"/>
        <w:gridCol w:w="3736"/>
      </w:tblGrid>
      <w:tr w:rsidR="00590F58" w:rsidRPr="00BF481D" w14:paraId="7F18929B" w14:textId="77777777" w:rsidTr="00F73C77">
        <w:trPr>
          <w:trHeight w:val="283"/>
        </w:trPr>
        <w:tc>
          <w:tcPr>
            <w:tcW w:w="2605" w:type="dxa"/>
            <w:shd w:val="clear" w:color="auto" w:fill="4F81BD" w:themeFill="accent1"/>
            <w:vAlign w:val="center"/>
          </w:tcPr>
          <w:p w14:paraId="0D85460A" w14:textId="77777777" w:rsidR="00590F58" w:rsidRPr="00BF481D" w:rsidRDefault="00590F58" w:rsidP="00590F58">
            <w:pPr>
              <w:spacing w:after="0"/>
              <w:jc w:val="center"/>
              <w:rPr>
                <w:b/>
                <w:color w:val="FFFFFF" w:themeColor="background1"/>
                <w:sz w:val="16"/>
              </w:rPr>
            </w:pPr>
            <w:r w:rsidRPr="00BF481D">
              <w:rPr>
                <w:b/>
                <w:color w:val="FFFFFF" w:themeColor="background1"/>
                <w:sz w:val="16"/>
              </w:rPr>
              <w:t>Tipo de componente</w:t>
            </w:r>
          </w:p>
        </w:tc>
        <w:tc>
          <w:tcPr>
            <w:tcW w:w="2606" w:type="dxa"/>
            <w:shd w:val="clear" w:color="auto" w:fill="4F81BD" w:themeFill="accent1"/>
            <w:vAlign w:val="center"/>
          </w:tcPr>
          <w:p w14:paraId="4CDCA4B4" w14:textId="77777777" w:rsidR="00590F58" w:rsidRPr="00BF481D" w:rsidRDefault="00590F58" w:rsidP="00590F58">
            <w:pPr>
              <w:spacing w:after="0"/>
              <w:jc w:val="center"/>
              <w:rPr>
                <w:b/>
                <w:color w:val="FFFFFF" w:themeColor="background1"/>
                <w:sz w:val="16"/>
              </w:rPr>
            </w:pPr>
            <w:r w:rsidRPr="00BF481D">
              <w:rPr>
                <w:b/>
                <w:color w:val="FFFFFF" w:themeColor="background1"/>
                <w:sz w:val="16"/>
              </w:rPr>
              <w:t>Código de componente</w:t>
            </w:r>
          </w:p>
        </w:tc>
        <w:tc>
          <w:tcPr>
            <w:tcW w:w="3843" w:type="dxa"/>
            <w:shd w:val="clear" w:color="auto" w:fill="4F81BD" w:themeFill="accent1"/>
            <w:vAlign w:val="center"/>
          </w:tcPr>
          <w:p w14:paraId="47A77AA3" w14:textId="77777777" w:rsidR="00590F58" w:rsidRPr="00BF481D" w:rsidRDefault="00590F58" w:rsidP="00590F58">
            <w:pPr>
              <w:spacing w:after="0"/>
              <w:jc w:val="center"/>
              <w:rPr>
                <w:b/>
                <w:color w:val="FFFFFF" w:themeColor="background1"/>
                <w:sz w:val="16"/>
              </w:rPr>
            </w:pPr>
            <w:r w:rsidRPr="00BF481D">
              <w:rPr>
                <w:b/>
                <w:color w:val="FFFFFF" w:themeColor="background1"/>
                <w:sz w:val="16"/>
              </w:rPr>
              <w:t>Disponibilidad Anual del Servicio Público</w:t>
            </w:r>
          </w:p>
        </w:tc>
      </w:tr>
      <w:tr w:rsidR="00590F58" w:rsidRPr="00BF481D" w14:paraId="07B86B45" w14:textId="77777777" w:rsidTr="0002193F">
        <w:trPr>
          <w:trHeight w:val="227"/>
        </w:trPr>
        <w:tc>
          <w:tcPr>
            <w:tcW w:w="2605" w:type="dxa"/>
            <w:vAlign w:val="center"/>
          </w:tcPr>
          <w:p w14:paraId="6CBD4AE1" w14:textId="77777777" w:rsidR="00590F58" w:rsidRPr="00BF481D" w:rsidRDefault="00590F58" w:rsidP="00590F58">
            <w:pPr>
              <w:spacing w:after="0"/>
              <w:jc w:val="center"/>
              <w:rPr>
                <w:sz w:val="16"/>
              </w:rPr>
            </w:pPr>
          </w:p>
        </w:tc>
        <w:tc>
          <w:tcPr>
            <w:tcW w:w="2606" w:type="dxa"/>
            <w:vAlign w:val="center"/>
          </w:tcPr>
          <w:p w14:paraId="34EE7C45" w14:textId="77777777" w:rsidR="00590F58" w:rsidRPr="00BF481D" w:rsidRDefault="00590F58" w:rsidP="00590F58">
            <w:pPr>
              <w:spacing w:after="0"/>
              <w:jc w:val="center"/>
              <w:rPr>
                <w:sz w:val="16"/>
              </w:rPr>
            </w:pPr>
          </w:p>
        </w:tc>
        <w:tc>
          <w:tcPr>
            <w:tcW w:w="3843" w:type="dxa"/>
            <w:vAlign w:val="center"/>
          </w:tcPr>
          <w:p w14:paraId="3C223783" w14:textId="77777777" w:rsidR="00590F58" w:rsidRPr="00BF481D" w:rsidRDefault="00590F58" w:rsidP="00590F58">
            <w:pPr>
              <w:spacing w:after="0"/>
              <w:jc w:val="center"/>
              <w:rPr>
                <w:sz w:val="16"/>
              </w:rPr>
            </w:pPr>
          </w:p>
        </w:tc>
      </w:tr>
      <w:tr w:rsidR="00590F58" w:rsidRPr="00BF481D" w14:paraId="1EB5E686" w14:textId="77777777" w:rsidTr="0002193F">
        <w:trPr>
          <w:trHeight w:val="227"/>
        </w:trPr>
        <w:tc>
          <w:tcPr>
            <w:tcW w:w="2605" w:type="dxa"/>
            <w:vAlign w:val="center"/>
          </w:tcPr>
          <w:p w14:paraId="48F7DEE7" w14:textId="77777777" w:rsidR="00590F58" w:rsidRPr="00BF481D" w:rsidRDefault="00590F58" w:rsidP="00590F58">
            <w:pPr>
              <w:spacing w:after="0"/>
              <w:jc w:val="center"/>
              <w:rPr>
                <w:sz w:val="16"/>
              </w:rPr>
            </w:pPr>
          </w:p>
        </w:tc>
        <w:tc>
          <w:tcPr>
            <w:tcW w:w="2606" w:type="dxa"/>
            <w:vAlign w:val="center"/>
          </w:tcPr>
          <w:p w14:paraId="682F1D88" w14:textId="77777777" w:rsidR="00590F58" w:rsidRPr="00BF481D" w:rsidRDefault="00590F58" w:rsidP="00590F58">
            <w:pPr>
              <w:spacing w:after="0"/>
              <w:jc w:val="center"/>
              <w:rPr>
                <w:sz w:val="16"/>
              </w:rPr>
            </w:pPr>
          </w:p>
        </w:tc>
        <w:tc>
          <w:tcPr>
            <w:tcW w:w="3843" w:type="dxa"/>
            <w:vAlign w:val="center"/>
          </w:tcPr>
          <w:p w14:paraId="728CCD89" w14:textId="77777777" w:rsidR="00590F58" w:rsidRPr="00BF481D" w:rsidRDefault="00590F58" w:rsidP="00590F58">
            <w:pPr>
              <w:spacing w:after="0"/>
              <w:jc w:val="center"/>
              <w:rPr>
                <w:sz w:val="16"/>
              </w:rPr>
            </w:pPr>
          </w:p>
        </w:tc>
      </w:tr>
    </w:tbl>
    <w:p w14:paraId="43596FEE" w14:textId="77777777" w:rsidR="00590F58" w:rsidRPr="00BF481D" w:rsidRDefault="00590F58" w:rsidP="00590F58">
      <w:pPr>
        <w:spacing w:after="0"/>
        <w:rPr>
          <w:sz w:val="18"/>
          <w:lang w:val="es-ES_tradnl"/>
        </w:rPr>
      </w:pPr>
    </w:p>
    <w:p w14:paraId="5927E1B7" w14:textId="77777777" w:rsidR="00590F58" w:rsidRPr="00BF481D" w:rsidRDefault="00590F58" w:rsidP="00590F58">
      <w:pPr>
        <w:spacing w:after="0"/>
        <w:rPr>
          <w:sz w:val="18"/>
          <w:lang w:val="es-ES_tradnl"/>
        </w:rPr>
      </w:pPr>
      <w:r w:rsidRPr="00BF481D">
        <w:rPr>
          <w:sz w:val="18"/>
          <w:lang w:val="es-ES_tradnl"/>
        </w:rPr>
        <w:t>Notas:</w:t>
      </w:r>
    </w:p>
    <w:p w14:paraId="6A0B04AA" w14:textId="77777777" w:rsidR="00E27CF3" w:rsidRDefault="00590F58" w:rsidP="00CF6E2A">
      <w:pPr>
        <w:pStyle w:val="Prrafodelista"/>
        <w:numPr>
          <w:ilvl w:val="0"/>
          <w:numId w:val="48"/>
        </w:numPr>
        <w:rPr>
          <w:sz w:val="18"/>
        </w:rPr>
      </w:pPr>
      <w:r w:rsidRPr="00E27CF3">
        <w:rPr>
          <w:sz w:val="18"/>
        </w:rPr>
        <w:t xml:space="preserve">En la columna “Tipo de componente” se debe identificar el tipo de componente dentro de las siguientes categorías: </w:t>
      </w:r>
      <w:r w:rsidR="00E27CF3" w:rsidRPr="00E27CF3">
        <w:rPr>
          <w:sz w:val="18"/>
        </w:rPr>
        <w:t xml:space="preserve">Estación Base (red de acceso)”, “Estación Base (Enlace Backhaul)”, “Nodo óptico”, "Estación satelital", etc. </w:t>
      </w:r>
    </w:p>
    <w:p w14:paraId="43BEF022" w14:textId="77777777" w:rsidR="00590F58" w:rsidRPr="00E27CF3" w:rsidRDefault="00590F58" w:rsidP="00CF6E2A">
      <w:pPr>
        <w:pStyle w:val="Prrafodelista"/>
        <w:numPr>
          <w:ilvl w:val="0"/>
          <w:numId w:val="48"/>
        </w:numPr>
        <w:rPr>
          <w:sz w:val="18"/>
        </w:rPr>
      </w:pPr>
      <w:r w:rsidRPr="00E27CF3">
        <w:rPr>
          <w:sz w:val="18"/>
        </w:rPr>
        <w:t>En la columna “Código componente” se debe identificar el código dado para el respectivo componente.</w:t>
      </w:r>
    </w:p>
    <w:p w14:paraId="0F0F244B" w14:textId="77777777" w:rsidR="00590F58" w:rsidRDefault="00590F58" w:rsidP="00CF6E2A">
      <w:pPr>
        <w:pStyle w:val="Prrafodelista"/>
        <w:numPr>
          <w:ilvl w:val="0"/>
          <w:numId w:val="48"/>
        </w:numPr>
        <w:rPr>
          <w:sz w:val="18"/>
        </w:rPr>
      </w:pPr>
      <w:r w:rsidRPr="00BF481D">
        <w:rPr>
          <w:sz w:val="18"/>
        </w:rPr>
        <w:t xml:space="preserve">En la columna “Disponibilidad Anual del Servicio Público” se debe indicar el valor </w:t>
      </w:r>
      <w:r w:rsidR="004631C1" w:rsidRPr="00BF481D">
        <w:rPr>
          <w:sz w:val="18"/>
        </w:rPr>
        <w:t>que la Proponente compromete para</w:t>
      </w:r>
      <w:r w:rsidRPr="00BF481D">
        <w:rPr>
          <w:sz w:val="18"/>
        </w:rPr>
        <w:t xml:space="preserve"> dicho parámetro, </w:t>
      </w:r>
      <w:r w:rsidR="004631C1" w:rsidRPr="00BF481D">
        <w:rPr>
          <w:sz w:val="18"/>
        </w:rPr>
        <w:t>de conformidad con</w:t>
      </w:r>
      <w:r w:rsidRPr="00BF481D">
        <w:rPr>
          <w:sz w:val="18"/>
        </w:rPr>
        <w:t xml:space="preserve"> lo di</w:t>
      </w:r>
      <w:r w:rsidR="005E56D4" w:rsidRPr="00BF481D">
        <w:rPr>
          <w:sz w:val="18"/>
        </w:rPr>
        <w:t>spuesto en el primer párrafo del numeral 1.1.11 del Anexo N° 1 de las Bases Específicas.</w:t>
      </w:r>
    </w:p>
    <w:p w14:paraId="52EFFFDA" w14:textId="77777777" w:rsidR="00137149" w:rsidRDefault="00137149" w:rsidP="00137149">
      <w:pPr>
        <w:rPr>
          <w:sz w:val="18"/>
        </w:rPr>
      </w:pPr>
    </w:p>
    <w:p w14:paraId="5C372749" w14:textId="77777777" w:rsidR="00137149" w:rsidRDefault="00137149" w:rsidP="00137149">
      <w:pPr>
        <w:rPr>
          <w:sz w:val="18"/>
        </w:rPr>
      </w:pPr>
    </w:p>
    <w:p w14:paraId="4AEAF43C" w14:textId="77777777" w:rsidR="00137149" w:rsidRDefault="00137149" w:rsidP="00137149">
      <w:pPr>
        <w:rPr>
          <w:sz w:val="18"/>
        </w:rPr>
      </w:pPr>
    </w:p>
    <w:p w14:paraId="32A87E09" w14:textId="77777777" w:rsidR="00137149" w:rsidRPr="00137149" w:rsidRDefault="00137149" w:rsidP="00137149">
      <w:pPr>
        <w:rPr>
          <w:sz w:val="18"/>
        </w:rPr>
      </w:pPr>
    </w:p>
    <w:p w14:paraId="04F7E9C1" w14:textId="77777777" w:rsidR="00590F58" w:rsidRPr="00BF481D" w:rsidRDefault="00590F58" w:rsidP="00590F58">
      <w:pPr>
        <w:pStyle w:val="Descripcin"/>
      </w:pPr>
      <w:bookmarkStart w:id="106" w:name="_Ref142159427"/>
      <w:bookmarkStart w:id="107" w:name="_Toc142592857"/>
      <w:bookmarkStart w:id="108" w:name="_Toc142594405"/>
      <w:r w:rsidRPr="00BF481D">
        <w:t xml:space="preserve">Tabla </w:t>
      </w:r>
      <w:fldSimple w:instr=" STYLEREF 2 \s ">
        <w:r w:rsidR="00B72B09">
          <w:rPr>
            <w:noProof/>
          </w:rPr>
          <w:t>2.12</w:t>
        </w:r>
      </w:fldSimple>
      <w:r w:rsidR="000B063B" w:rsidRPr="00BF481D">
        <w:noBreakHyphen/>
      </w:r>
      <w:fldSimple w:instr=" SEQ Tabla \* ARABIC \s 2 ">
        <w:r w:rsidR="00B72B09">
          <w:rPr>
            <w:noProof/>
          </w:rPr>
          <w:t>2</w:t>
        </w:r>
      </w:fldSimple>
      <w:bookmarkEnd w:id="106"/>
      <w:r w:rsidRPr="00BF481D">
        <w:t>: Tiempos de respuesta a fallas</w:t>
      </w:r>
      <w:bookmarkEnd w:id="107"/>
      <w:bookmarkEnd w:id="108"/>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553"/>
        <w:gridCol w:w="1757"/>
        <w:gridCol w:w="1759"/>
        <w:gridCol w:w="1759"/>
      </w:tblGrid>
      <w:tr w:rsidR="00590F58" w:rsidRPr="00BF481D" w14:paraId="68F20445" w14:textId="77777777" w:rsidTr="0002193F">
        <w:trPr>
          <w:trHeight w:val="227"/>
          <w:jc w:val="center"/>
        </w:trPr>
        <w:tc>
          <w:tcPr>
            <w:tcW w:w="5000" w:type="pct"/>
            <w:gridSpan w:val="4"/>
            <w:shd w:val="clear" w:color="auto" w:fill="4F81BD" w:themeFill="accent1"/>
            <w:vAlign w:val="center"/>
            <w:hideMark/>
          </w:tcPr>
          <w:p w14:paraId="35CF335B" w14:textId="77777777" w:rsidR="00590F58" w:rsidRPr="00BF481D" w:rsidRDefault="00590F58" w:rsidP="00590F58">
            <w:pPr>
              <w:spacing w:after="0"/>
              <w:rPr>
                <w:b/>
                <w:color w:val="FFFFFF" w:themeColor="background1"/>
                <w:sz w:val="16"/>
                <w:szCs w:val="16"/>
              </w:rPr>
            </w:pPr>
            <w:r w:rsidRPr="00BF481D">
              <w:rPr>
                <w:b/>
                <w:color w:val="FFFFFF" w:themeColor="background1"/>
                <w:sz w:val="16"/>
                <w:szCs w:val="16"/>
                <w:lang w:val="es-ES"/>
              </w:rPr>
              <w:t>Nivel de servicio</w:t>
            </w:r>
          </w:p>
        </w:tc>
      </w:tr>
      <w:tr w:rsidR="00590F58" w:rsidRPr="00BF481D" w14:paraId="369CA757" w14:textId="77777777" w:rsidTr="0002193F">
        <w:trPr>
          <w:trHeight w:val="227"/>
          <w:jc w:val="center"/>
        </w:trPr>
        <w:tc>
          <w:tcPr>
            <w:tcW w:w="2013" w:type="pct"/>
            <w:shd w:val="clear" w:color="auto" w:fill="4F81BD" w:themeFill="accent1"/>
            <w:vAlign w:val="center"/>
          </w:tcPr>
          <w:p w14:paraId="279ABF95" w14:textId="77777777" w:rsidR="00590F58" w:rsidRPr="00BF481D" w:rsidRDefault="00590F58" w:rsidP="00590F58">
            <w:pPr>
              <w:spacing w:after="0"/>
              <w:rPr>
                <w:b/>
                <w:color w:val="FFFFFF" w:themeColor="background1"/>
                <w:sz w:val="16"/>
                <w:szCs w:val="16"/>
              </w:rPr>
            </w:pPr>
            <w:r w:rsidRPr="00BF481D">
              <w:rPr>
                <w:b/>
                <w:color w:val="FFFFFF" w:themeColor="background1"/>
                <w:sz w:val="16"/>
                <w:szCs w:val="16"/>
                <w:lang w:val="es-ES"/>
              </w:rPr>
              <w:t>Clasificación de la solicitud de asistencia</w:t>
            </w:r>
          </w:p>
        </w:tc>
        <w:tc>
          <w:tcPr>
            <w:tcW w:w="995" w:type="pct"/>
            <w:shd w:val="clear" w:color="auto" w:fill="FFFFFF"/>
            <w:vAlign w:val="center"/>
            <w:hideMark/>
          </w:tcPr>
          <w:p w14:paraId="76B47BE9" w14:textId="77777777" w:rsidR="00590F58" w:rsidRPr="00BF481D" w:rsidRDefault="00590F58" w:rsidP="00590F58">
            <w:pPr>
              <w:spacing w:after="0"/>
              <w:jc w:val="center"/>
              <w:rPr>
                <w:sz w:val="16"/>
                <w:szCs w:val="16"/>
              </w:rPr>
            </w:pPr>
            <w:r w:rsidRPr="00BF481D">
              <w:rPr>
                <w:sz w:val="16"/>
                <w:szCs w:val="16"/>
                <w:lang w:val="es-ES"/>
              </w:rPr>
              <w:t>Crítico</w:t>
            </w:r>
          </w:p>
        </w:tc>
        <w:tc>
          <w:tcPr>
            <w:tcW w:w="996" w:type="pct"/>
            <w:shd w:val="clear" w:color="auto" w:fill="FFFFFF"/>
            <w:vAlign w:val="center"/>
            <w:hideMark/>
          </w:tcPr>
          <w:p w14:paraId="0502901C" w14:textId="77777777" w:rsidR="00590F58" w:rsidRPr="00BF481D" w:rsidRDefault="00590F58" w:rsidP="00590F58">
            <w:pPr>
              <w:spacing w:after="0"/>
              <w:jc w:val="center"/>
              <w:rPr>
                <w:sz w:val="16"/>
                <w:szCs w:val="16"/>
              </w:rPr>
            </w:pPr>
            <w:r w:rsidRPr="00BF481D">
              <w:rPr>
                <w:sz w:val="16"/>
                <w:szCs w:val="16"/>
                <w:lang w:val="es-ES"/>
              </w:rPr>
              <w:t>Mayor</w:t>
            </w:r>
          </w:p>
        </w:tc>
        <w:tc>
          <w:tcPr>
            <w:tcW w:w="996" w:type="pct"/>
            <w:shd w:val="clear" w:color="auto" w:fill="FFFFFF"/>
            <w:vAlign w:val="center"/>
            <w:hideMark/>
          </w:tcPr>
          <w:p w14:paraId="4E5F3C64" w14:textId="77777777" w:rsidR="00590F58" w:rsidRPr="00BF481D" w:rsidRDefault="00590F58" w:rsidP="00590F58">
            <w:pPr>
              <w:spacing w:after="0"/>
              <w:jc w:val="center"/>
              <w:rPr>
                <w:sz w:val="16"/>
                <w:szCs w:val="16"/>
              </w:rPr>
            </w:pPr>
            <w:r w:rsidRPr="00BF481D">
              <w:rPr>
                <w:sz w:val="16"/>
                <w:szCs w:val="16"/>
                <w:lang w:val="es-ES"/>
              </w:rPr>
              <w:t>Menor</w:t>
            </w:r>
          </w:p>
        </w:tc>
      </w:tr>
      <w:tr w:rsidR="00590F58" w:rsidRPr="00BF481D" w14:paraId="56F09C6E" w14:textId="77777777" w:rsidTr="0002193F">
        <w:trPr>
          <w:trHeight w:val="227"/>
          <w:jc w:val="center"/>
        </w:trPr>
        <w:tc>
          <w:tcPr>
            <w:tcW w:w="2013" w:type="pct"/>
            <w:shd w:val="clear" w:color="auto" w:fill="4F81BD" w:themeFill="accent1"/>
            <w:vAlign w:val="center"/>
            <w:hideMark/>
          </w:tcPr>
          <w:p w14:paraId="32CC745F" w14:textId="77777777" w:rsidR="00590F58" w:rsidRPr="00BF481D" w:rsidRDefault="00590F58" w:rsidP="00590F58">
            <w:pPr>
              <w:spacing w:after="0"/>
              <w:rPr>
                <w:b/>
                <w:color w:val="FFFFFF" w:themeColor="background1"/>
                <w:sz w:val="16"/>
                <w:szCs w:val="16"/>
              </w:rPr>
            </w:pPr>
            <w:r w:rsidRPr="00BF481D">
              <w:rPr>
                <w:b/>
                <w:color w:val="FFFFFF" w:themeColor="background1"/>
                <w:sz w:val="16"/>
                <w:szCs w:val="16"/>
                <w:lang w:val="es-ES"/>
              </w:rPr>
              <w:t>Ventana de soporte</w:t>
            </w:r>
          </w:p>
        </w:tc>
        <w:tc>
          <w:tcPr>
            <w:tcW w:w="2987" w:type="pct"/>
            <w:gridSpan w:val="3"/>
            <w:shd w:val="clear" w:color="auto" w:fill="FFFFFF"/>
            <w:vAlign w:val="center"/>
          </w:tcPr>
          <w:p w14:paraId="68992A17" w14:textId="77777777" w:rsidR="00590F58" w:rsidRPr="00BF481D" w:rsidRDefault="00590F58" w:rsidP="00590F58">
            <w:pPr>
              <w:spacing w:after="0"/>
              <w:rPr>
                <w:sz w:val="16"/>
                <w:szCs w:val="16"/>
              </w:rPr>
            </w:pPr>
          </w:p>
        </w:tc>
      </w:tr>
      <w:tr w:rsidR="00590F58" w:rsidRPr="00BF481D" w14:paraId="165DF998" w14:textId="77777777" w:rsidTr="0002193F">
        <w:trPr>
          <w:trHeight w:val="227"/>
          <w:jc w:val="center"/>
        </w:trPr>
        <w:tc>
          <w:tcPr>
            <w:tcW w:w="2013" w:type="pct"/>
            <w:shd w:val="clear" w:color="auto" w:fill="4F81BD" w:themeFill="accent1"/>
            <w:vAlign w:val="center"/>
            <w:hideMark/>
          </w:tcPr>
          <w:p w14:paraId="67AE0D43" w14:textId="77777777" w:rsidR="00590F58" w:rsidRPr="00BF481D" w:rsidRDefault="00590F58" w:rsidP="00590F58">
            <w:pPr>
              <w:spacing w:after="0"/>
              <w:rPr>
                <w:b/>
                <w:color w:val="FFFFFF" w:themeColor="background1"/>
                <w:sz w:val="16"/>
                <w:szCs w:val="16"/>
              </w:rPr>
            </w:pPr>
            <w:r w:rsidRPr="00BF481D">
              <w:rPr>
                <w:b/>
                <w:color w:val="FFFFFF" w:themeColor="background1"/>
                <w:sz w:val="16"/>
                <w:szCs w:val="16"/>
                <w:lang w:val="es-ES"/>
              </w:rPr>
              <w:t>Tiempo de respuesta</w:t>
            </w:r>
          </w:p>
        </w:tc>
        <w:tc>
          <w:tcPr>
            <w:tcW w:w="995" w:type="pct"/>
            <w:shd w:val="clear" w:color="auto" w:fill="FFFFFF"/>
            <w:vAlign w:val="center"/>
          </w:tcPr>
          <w:p w14:paraId="1B3FB35C" w14:textId="77777777" w:rsidR="00590F58" w:rsidRPr="00BF481D" w:rsidRDefault="00590F58" w:rsidP="00590F58">
            <w:pPr>
              <w:spacing w:after="0"/>
              <w:rPr>
                <w:sz w:val="16"/>
                <w:szCs w:val="16"/>
              </w:rPr>
            </w:pPr>
          </w:p>
        </w:tc>
        <w:tc>
          <w:tcPr>
            <w:tcW w:w="996" w:type="pct"/>
            <w:shd w:val="clear" w:color="auto" w:fill="FFFFFF"/>
            <w:vAlign w:val="center"/>
          </w:tcPr>
          <w:p w14:paraId="75D09919" w14:textId="77777777" w:rsidR="00590F58" w:rsidRPr="00BF481D" w:rsidRDefault="00590F58" w:rsidP="00590F58">
            <w:pPr>
              <w:spacing w:after="0"/>
              <w:rPr>
                <w:sz w:val="16"/>
                <w:szCs w:val="16"/>
              </w:rPr>
            </w:pPr>
          </w:p>
        </w:tc>
        <w:tc>
          <w:tcPr>
            <w:tcW w:w="996" w:type="pct"/>
            <w:shd w:val="clear" w:color="auto" w:fill="FFFFFF"/>
            <w:vAlign w:val="center"/>
          </w:tcPr>
          <w:p w14:paraId="5E8E5BA0" w14:textId="77777777" w:rsidR="00590F58" w:rsidRPr="00BF481D" w:rsidRDefault="00590F58" w:rsidP="00590F58">
            <w:pPr>
              <w:spacing w:after="0"/>
              <w:rPr>
                <w:sz w:val="16"/>
                <w:szCs w:val="16"/>
              </w:rPr>
            </w:pPr>
          </w:p>
        </w:tc>
      </w:tr>
      <w:tr w:rsidR="00590F58" w:rsidRPr="00BF481D" w14:paraId="687F2528" w14:textId="77777777" w:rsidTr="0002193F">
        <w:trPr>
          <w:trHeight w:val="227"/>
          <w:jc w:val="center"/>
        </w:trPr>
        <w:tc>
          <w:tcPr>
            <w:tcW w:w="2013" w:type="pct"/>
            <w:shd w:val="clear" w:color="auto" w:fill="4F81BD" w:themeFill="accent1"/>
            <w:vAlign w:val="center"/>
            <w:hideMark/>
          </w:tcPr>
          <w:p w14:paraId="2E3D0859" w14:textId="77777777" w:rsidR="00590F58" w:rsidRPr="00BF481D" w:rsidRDefault="00590F58" w:rsidP="00590F58">
            <w:pPr>
              <w:spacing w:after="0"/>
              <w:rPr>
                <w:b/>
                <w:color w:val="FFFFFF" w:themeColor="background1"/>
                <w:sz w:val="16"/>
                <w:szCs w:val="16"/>
              </w:rPr>
            </w:pPr>
            <w:r w:rsidRPr="00BF481D">
              <w:rPr>
                <w:b/>
                <w:color w:val="FFFFFF" w:themeColor="background1"/>
                <w:sz w:val="16"/>
                <w:szCs w:val="16"/>
                <w:lang w:val="es-ES"/>
              </w:rPr>
              <w:lastRenderedPageBreak/>
              <w:t>Tiempo de restablecimiento</w:t>
            </w:r>
          </w:p>
        </w:tc>
        <w:tc>
          <w:tcPr>
            <w:tcW w:w="995" w:type="pct"/>
            <w:shd w:val="clear" w:color="auto" w:fill="FFFFFF"/>
            <w:vAlign w:val="center"/>
          </w:tcPr>
          <w:p w14:paraId="767606C9" w14:textId="77777777" w:rsidR="00590F58" w:rsidRPr="00BF481D" w:rsidRDefault="00590F58" w:rsidP="00590F58">
            <w:pPr>
              <w:spacing w:after="0"/>
              <w:rPr>
                <w:sz w:val="16"/>
                <w:szCs w:val="16"/>
              </w:rPr>
            </w:pPr>
          </w:p>
        </w:tc>
        <w:tc>
          <w:tcPr>
            <w:tcW w:w="996" w:type="pct"/>
            <w:shd w:val="clear" w:color="auto" w:fill="FFFFFF"/>
            <w:vAlign w:val="center"/>
          </w:tcPr>
          <w:p w14:paraId="28EF3FA9" w14:textId="77777777" w:rsidR="00590F58" w:rsidRPr="00BF481D" w:rsidRDefault="00590F58" w:rsidP="00590F58">
            <w:pPr>
              <w:spacing w:after="0"/>
              <w:rPr>
                <w:sz w:val="16"/>
                <w:szCs w:val="16"/>
              </w:rPr>
            </w:pPr>
          </w:p>
        </w:tc>
        <w:tc>
          <w:tcPr>
            <w:tcW w:w="996" w:type="pct"/>
            <w:shd w:val="clear" w:color="auto" w:fill="FFFFFF"/>
            <w:vAlign w:val="center"/>
          </w:tcPr>
          <w:p w14:paraId="7D6A0CEF" w14:textId="77777777" w:rsidR="00590F58" w:rsidRPr="00BF481D" w:rsidRDefault="00590F58" w:rsidP="00590F58">
            <w:pPr>
              <w:spacing w:after="0"/>
              <w:rPr>
                <w:sz w:val="16"/>
                <w:szCs w:val="16"/>
              </w:rPr>
            </w:pPr>
          </w:p>
        </w:tc>
      </w:tr>
      <w:tr w:rsidR="00590F58" w:rsidRPr="00BF481D" w14:paraId="19C8D9D5" w14:textId="77777777" w:rsidTr="0002193F">
        <w:trPr>
          <w:trHeight w:val="227"/>
          <w:jc w:val="center"/>
        </w:trPr>
        <w:tc>
          <w:tcPr>
            <w:tcW w:w="2013" w:type="pct"/>
            <w:shd w:val="clear" w:color="auto" w:fill="4F81BD" w:themeFill="accent1"/>
            <w:vAlign w:val="center"/>
            <w:hideMark/>
          </w:tcPr>
          <w:p w14:paraId="70C164F1" w14:textId="77777777" w:rsidR="00590F58" w:rsidRPr="00BF481D" w:rsidRDefault="00590F58" w:rsidP="00590F58">
            <w:pPr>
              <w:spacing w:after="0"/>
              <w:rPr>
                <w:b/>
                <w:color w:val="FFFFFF" w:themeColor="background1"/>
                <w:sz w:val="16"/>
                <w:szCs w:val="16"/>
              </w:rPr>
            </w:pPr>
            <w:r w:rsidRPr="00BF481D">
              <w:rPr>
                <w:b/>
                <w:color w:val="FFFFFF" w:themeColor="background1"/>
                <w:sz w:val="16"/>
                <w:szCs w:val="16"/>
                <w:lang w:val="es-ES"/>
              </w:rPr>
              <w:t>Tiempo de resolución</w:t>
            </w:r>
          </w:p>
        </w:tc>
        <w:tc>
          <w:tcPr>
            <w:tcW w:w="995" w:type="pct"/>
            <w:shd w:val="clear" w:color="auto" w:fill="FFFFFF"/>
            <w:vAlign w:val="center"/>
          </w:tcPr>
          <w:p w14:paraId="464A6397" w14:textId="77777777" w:rsidR="00590F58" w:rsidRPr="00BF481D" w:rsidRDefault="00590F58" w:rsidP="00590F58">
            <w:pPr>
              <w:spacing w:after="0"/>
              <w:rPr>
                <w:sz w:val="16"/>
                <w:szCs w:val="16"/>
              </w:rPr>
            </w:pPr>
          </w:p>
        </w:tc>
        <w:tc>
          <w:tcPr>
            <w:tcW w:w="996" w:type="pct"/>
            <w:shd w:val="clear" w:color="auto" w:fill="FFFFFF"/>
            <w:vAlign w:val="center"/>
          </w:tcPr>
          <w:p w14:paraId="2EDB8361" w14:textId="77777777" w:rsidR="00590F58" w:rsidRPr="00BF481D" w:rsidRDefault="00590F58" w:rsidP="00590F58">
            <w:pPr>
              <w:spacing w:after="0"/>
              <w:rPr>
                <w:sz w:val="16"/>
                <w:szCs w:val="16"/>
              </w:rPr>
            </w:pPr>
          </w:p>
        </w:tc>
        <w:tc>
          <w:tcPr>
            <w:tcW w:w="996" w:type="pct"/>
            <w:shd w:val="clear" w:color="auto" w:fill="FFFFFF"/>
            <w:vAlign w:val="center"/>
          </w:tcPr>
          <w:p w14:paraId="364BECD1" w14:textId="77777777" w:rsidR="00590F58" w:rsidRPr="00BF481D" w:rsidRDefault="00590F58" w:rsidP="00590F58">
            <w:pPr>
              <w:spacing w:after="0"/>
              <w:rPr>
                <w:sz w:val="16"/>
                <w:szCs w:val="16"/>
              </w:rPr>
            </w:pPr>
          </w:p>
        </w:tc>
      </w:tr>
    </w:tbl>
    <w:p w14:paraId="495973EE" w14:textId="77777777" w:rsidR="00007877" w:rsidRPr="00BF481D" w:rsidRDefault="00007877" w:rsidP="00007877">
      <w:pPr>
        <w:rPr>
          <w:lang w:val="es-ES_tradnl"/>
        </w:rPr>
      </w:pPr>
    </w:p>
    <w:p w14:paraId="07C14A1B" w14:textId="77777777" w:rsidR="00007877" w:rsidRPr="00BF481D" w:rsidRDefault="00007877" w:rsidP="00136ADF">
      <w:pPr>
        <w:pStyle w:val="Ttulo2"/>
      </w:pPr>
      <w:bookmarkStart w:id="109" w:name="_Toc188868595"/>
      <w:r w:rsidRPr="00BF481D">
        <w:t>Plan de Operaciones del Servicio Público</w:t>
      </w:r>
      <w:bookmarkEnd w:id="109"/>
    </w:p>
    <w:p w14:paraId="1D449CB7" w14:textId="77777777" w:rsidR="00007877" w:rsidRPr="00BF481D" w:rsidRDefault="00007877" w:rsidP="00007877">
      <w:pPr>
        <w:rPr>
          <w:lang w:val="es-ES_tradnl"/>
        </w:rPr>
      </w:pPr>
      <w:r w:rsidRPr="00BF481D">
        <w:rPr>
          <w:lang w:val="es-ES_tradnl"/>
        </w:rPr>
        <w:t xml:space="preserve">El Proyecto Técnico deberá incluir la siguiente información asociada al Plan de Operaciones del Servicio Público, de acuerdo con lo establecido en el numeral 1.1.13 del Anexo N° 1 </w:t>
      </w:r>
      <w:r w:rsidR="00E51796" w:rsidRPr="00BF481D">
        <w:rPr>
          <w:lang w:val="es-ES_tradnl"/>
        </w:rPr>
        <w:t xml:space="preserve">y lo previsto en el Artículo 50°, ambos </w:t>
      </w:r>
      <w:r w:rsidRPr="00BF481D">
        <w:rPr>
          <w:lang w:val="es-ES_tradnl"/>
        </w:rPr>
        <w:t>de las Bases Específicas:</w:t>
      </w:r>
    </w:p>
    <w:p w14:paraId="6C3CE714" w14:textId="77777777" w:rsidR="00E51796" w:rsidRPr="00BF481D" w:rsidRDefault="00590F58" w:rsidP="00CF6E2A">
      <w:pPr>
        <w:pStyle w:val="Prrafodelista"/>
        <w:numPr>
          <w:ilvl w:val="0"/>
          <w:numId w:val="21"/>
        </w:numPr>
      </w:pPr>
      <w:r w:rsidRPr="00BF481D">
        <w:t>La d</w:t>
      </w:r>
      <w:r w:rsidR="00E51796" w:rsidRPr="00BF481D">
        <w:t>escripción de la implementación de los requerimientos establecidos en la Exenta Nº 1.318, de 2020, de la Subsecretaría de Telecomunicaciones, que aprueba la norma técnica sobre fundamentos generales de ciberseguridad para el diseño, instalación y operación de redes y sistemas utilizados para la prestación de servicios de telecomunicaciones, y en el Decreto Supremo Nº 60, de 2012, del Ministerio de Transportes y Telecomunicaciones, que aprueba el reglamento para la interoperación y difusión de la mensajería de alerta, declaración y resguardo de la infraestructura crítica de telecomunicaciones e información sobre fallas significativas en los sistemas de telecomunicaciones.</w:t>
      </w:r>
    </w:p>
    <w:p w14:paraId="7779D8DB" w14:textId="77777777" w:rsidR="00E51796" w:rsidRPr="00BF481D" w:rsidRDefault="00590F58" w:rsidP="00CF6E2A">
      <w:pPr>
        <w:pStyle w:val="Prrafodelista"/>
        <w:numPr>
          <w:ilvl w:val="0"/>
          <w:numId w:val="21"/>
        </w:numPr>
      </w:pPr>
      <w:r w:rsidRPr="00BF481D">
        <w:t>La d</w:t>
      </w:r>
      <w:r w:rsidR="00E51796" w:rsidRPr="00BF481D">
        <w:t>escripción de los procedimientos y de las condiciones técnicas y comerciales para la contratación del Servicio Público y sus prestaciones exigibles por parte de los Suscriptores.</w:t>
      </w:r>
    </w:p>
    <w:p w14:paraId="18814DA9" w14:textId="77777777" w:rsidR="00E51796" w:rsidRPr="00BF481D" w:rsidRDefault="00E51796" w:rsidP="00CF6E2A">
      <w:pPr>
        <w:pStyle w:val="Prrafodelista"/>
        <w:numPr>
          <w:ilvl w:val="0"/>
          <w:numId w:val="21"/>
        </w:numPr>
      </w:pPr>
      <w:r w:rsidRPr="00BF481D">
        <w:t>La descripción de la administración y gestión de la operación de las Estaciones Base, Enlaces Backhaul y Sistemas comprometidos para la provisión del Servicio Público.</w:t>
      </w:r>
    </w:p>
    <w:p w14:paraId="338D08DD" w14:textId="77777777" w:rsidR="00E51796" w:rsidRPr="00BF481D" w:rsidRDefault="00E51796" w:rsidP="00CF6E2A">
      <w:pPr>
        <w:pStyle w:val="Prrafodelista"/>
        <w:numPr>
          <w:ilvl w:val="0"/>
          <w:numId w:val="21"/>
        </w:numPr>
      </w:pPr>
      <w:r w:rsidRPr="00BF481D">
        <w:t>La descripción de la forma en que se implementará el seguimiento del estado de los componentes de las redes, infraestructura y Sistemas considerados para la provisión del Servicio Público.</w:t>
      </w:r>
    </w:p>
    <w:p w14:paraId="4499D02A" w14:textId="77777777" w:rsidR="00E51796" w:rsidRPr="00BF481D" w:rsidRDefault="00E51796" w:rsidP="00CF6E2A">
      <w:pPr>
        <w:pStyle w:val="Prrafodelista"/>
        <w:numPr>
          <w:ilvl w:val="0"/>
          <w:numId w:val="21"/>
        </w:numPr>
      </w:pPr>
      <w:r w:rsidRPr="00BF481D">
        <w:t>La descripción de los planes de mantenimiento preventivo y correctivo respecto de la totalidad de las Estaciones Base, los Enlaces Backhaul y demás Sistemas comprometidos para la provisión del Servicio Público y sus prestaciones exigibles. La Proponente podrá acompañar documentación específica respecto de estas materias en el medio digital del ingreso digital representativo del sobre S2 de la Propuesta.</w:t>
      </w:r>
    </w:p>
    <w:p w14:paraId="5BD3B8D8" w14:textId="77777777" w:rsidR="00E51796" w:rsidRPr="00BF481D" w:rsidRDefault="00E51796" w:rsidP="00CF6E2A">
      <w:pPr>
        <w:pStyle w:val="Prrafodelista"/>
        <w:numPr>
          <w:ilvl w:val="0"/>
          <w:numId w:val="21"/>
        </w:numPr>
      </w:pPr>
      <w:r w:rsidRPr="00BF481D">
        <w:t>La descripción de los procedimientos de atención y resolución de fallas del Servicio Público.</w:t>
      </w:r>
    </w:p>
    <w:p w14:paraId="64670B49" w14:textId="77777777" w:rsidR="00E51796" w:rsidRPr="00BF481D" w:rsidRDefault="00E51796" w:rsidP="00CF6E2A">
      <w:pPr>
        <w:pStyle w:val="Prrafodelista"/>
        <w:numPr>
          <w:ilvl w:val="0"/>
          <w:numId w:val="21"/>
        </w:numPr>
      </w:pPr>
      <w:r w:rsidRPr="00BF481D">
        <w:t>Otros elementos pertinentes considerados por la Proponente.</w:t>
      </w:r>
    </w:p>
    <w:p w14:paraId="6028E109" w14:textId="77777777" w:rsidR="00952F92" w:rsidRPr="00BF481D" w:rsidRDefault="00952F92" w:rsidP="00136ADF">
      <w:pPr>
        <w:pStyle w:val="Ttulo2"/>
      </w:pPr>
      <w:bookmarkStart w:id="110" w:name="_Toc188868596"/>
      <w:r w:rsidRPr="00BF481D">
        <w:t>Soporte a Suscriptores y Usuarios</w:t>
      </w:r>
      <w:bookmarkEnd w:id="110"/>
    </w:p>
    <w:p w14:paraId="1B4DF73B" w14:textId="77777777" w:rsidR="00952F92" w:rsidRPr="00BF481D" w:rsidRDefault="00952F92" w:rsidP="00952F92">
      <w:pPr>
        <w:rPr>
          <w:lang w:val="es-ES_tradnl"/>
        </w:rPr>
      </w:pPr>
      <w:r w:rsidRPr="00E86743">
        <w:rPr>
          <w:lang w:val="es-ES_tradnl"/>
        </w:rPr>
        <w:t>El Proyecto Técnico</w:t>
      </w:r>
      <w:r w:rsidRPr="00BF481D">
        <w:rPr>
          <w:lang w:val="es-ES_tradnl"/>
        </w:rPr>
        <w:t xml:space="preserve"> deberá incluir la siguiente información sobre </w:t>
      </w:r>
      <w:r w:rsidR="007B0D0C" w:rsidRPr="00BF481D">
        <w:rPr>
          <w:lang w:val="es-ES_tradnl"/>
        </w:rPr>
        <w:t xml:space="preserve">la oficina </w:t>
      </w:r>
      <w:r w:rsidR="007B0D0C" w:rsidRPr="00BF481D">
        <w:t>de atención a Suscriptores, Puntos de Venta y Puntos de Pago y Recarga, además de</w:t>
      </w:r>
      <w:r w:rsidR="007B0D0C" w:rsidRPr="00BF481D">
        <w:rPr>
          <w:lang w:val="es-ES_tradnl"/>
        </w:rPr>
        <w:t xml:space="preserve"> </w:t>
      </w:r>
      <w:r w:rsidRPr="00BF481D">
        <w:rPr>
          <w:lang w:val="es-ES_tradnl"/>
        </w:rPr>
        <w:t xml:space="preserve">las plataformas que serán implementadas para dar soporte a los Suscriptores y Usuarios del Servicio Público, de acuerdo con lo estipulado </w:t>
      </w:r>
      <w:r w:rsidR="00B43309" w:rsidRPr="00BF481D">
        <w:rPr>
          <w:lang w:val="es-ES_tradnl"/>
        </w:rPr>
        <w:t>en el Artículo 43°</w:t>
      </w:r>
      <w:r w:rsidR="00981AE2" w:rsidRPr="00BF481D">
        <w:rPr>
          <w:lang w:val="es-ES_tradnl"/>
        </w:rPr>
        <w:t>,</w:t>
      </w:r>
      <w:r w:rsidR="00B43309" w:rsidRPr="00BF481D">
        <w:rPr>
          <w:lang w:val="es-ES_tradnl"/>
        </w:rPr>
        <w:t xml:space="preserve"> en relación con </w:t>
      </w:r>
      <w:r w:rsidR="00981AE2" w:rsidRPr="00BF481D">
        <w:rPr>
          <w:lang w:val="es-ES_tradnl"/>
        </w:rPr>
        <w:t>los</w:t>
      </w:r>
      <w:r w:rsidRPr="00BF481D">
        <w:rPr>
          <w:lang w:val="es-ES_tradnl"/>
        </w:rPr>
        <w:t xml:space="preserve"> numeral</w:t>
      </w:r>
      <w:r w:rsidR="00981AE2" w:rsidRPr="00BF481D">
        <w:rPr>
          <w:lang w:val="es-ES_tradnl"/>
        </w:rPr>
        <w:t>es 1.1.14 y</w:t>
      </w:r>
      <w:r w:rsidRPr="00BF481D">
        <w:rPr>
          <w:lang w:val="es-ES_tradnl"/>
        </w:rPr>
        <w:t xml:space="preserve"> 1.1.15</w:t>
      </w:r>
      <w:r w:rsidR="00981AE2" w:rsidRPr="00BF481D">
        <w:rPr>
          <w:lang w:val="es-ES_tradnl"/>
        </w:rPr>
        <w:t xml:space="preserve">, ambos </w:t>
      </w:r>
      <w:r w:rsidRPr="00BF481D">
        <w:rPr>
          <w:lang w:val="es-ES_tradnl"/>
        </w:rPr>
        <w:t>del Anexo N° 1 de las Bases Específicas:</w:t>
      </w:r>
    </w:p>
    <w:p w14:paraId="1912478F" w14:textId="77777777" w:rsidR="007B0D0C" w:rsidRPr="00BF481D" w:rsidRDefault="007B0D0C" w:rsidP="00CF6E2A">
      <w:pPr>
        <w:pStyle w:val="Prrafodelista"/>
        <w:numPr>
          <w:ilvl w:val="0"/>
          <w:numId w:val="45"/>
        </w:numPr>
      </w:pPr>
      <w:r w:rsidRPr="00BF481D">
        <w:t>Descripción de la forma en que se implementarán la oficina de atención a Suscriptores, el(los) Punto(s) de Venta y el(los) Punto(s) de Pago y Recarga comprometidos</w:t>
      </w:r>
      <w:r w:rsidR="005F629A" w:rsidRPr="00BF481D">
        <w:t>, conforme a lo previsto en el Artículo 43°, en relación con los numerales 1.1.14 y 1.1.15, ambos del Anexo N° 1 de las Bases Específicas.</w:t>
      </w:r>
    </w:p>
    <w:p w14:paraId="6D500A78" w14:textId="77777777" w:rsidR="007B0D0C" w:rsidRPr="00BF481D" w:rsidRDefault="007B0D0C" w:rsidP="00CF6E2A">
      <w:pPr>
        <w:pStyle w:val="Prrafodelista"/>
        <w:numPr>
          <w:ilvl w:val="0"/>
          <w:numId w:val="45"/>
        </w:numPr>
      </w:pPr>
      <w:r w:rsidRPr="00BF481D">
        <w:t xml:space="preserve">Ubicaciones de la oficina de atención a Suscriptores, el(los) Punto(s) de Venta y el(los) Punto(s) de Pago y Recarga comprometidos, de acuerdo con los formatos de la </w:t>
      </w:r>
      <w:r w:rsidRPr="00BF481D">
        <w:fldChar w:fldCharType="begin"/>
      </w:r>
      <w:r w:rsidRPr="00BF481D">
        <w:instrText xml:space="preserve"> REF _Ref142151794 \h </w:instrText>
      </w:r>
      <w:r w:rsidR="00BF481D">
        <w:instrText xml:space="preserve"> \* MERGEFORMAT </w:instrText>
      </w:r>
      <w:r w:rsidRPr="00BF481D">
        <w:fldChar w:fldCharType="separate"/>
      </w:r>
      <w:r w:rsidR="00B72B09" w:rsidRPr="00BF481D">
        <w:t xml:space="preserve">Tabla </w:t>
      </w:r>
      <w:r w:rsidR="00B72B09">
        <w:rPr>
          <w:noProof/>
        </w:rPr>
        <w:t>2.14</w:t>
      </w:r>
      <w:r w:rsidR="00B72B09" w:rsidRPr="00BF481D">
        <w:rPr>
          <w:noProof/>
        </w:rPr>
        <w:noBreakHyphen/>
      </w:r>
      <w:r w:rsidR="00B72B09">
        <w:rPr>
          <w:noProof/>
        </w:rPr>
        <w:t>1</w:t>
      </w:r>
      <w:r w:rsidRPr="00BF481D">
        <w:fldChar w:fldCharType="end"/>
      </w:r>
      <w:r w:rsidRPr="00BF481D">
        <w:t xml:space="preserve">, la </w:t>
      </w:r>
      <w:r w:rsidRPr="00BF481D">
        <w:fldChar w:fldCharType="begin"/>
      </w:r>
      <w:r w:rsidRPr="00BF481D">
        <w:instrText xml:space="preserve"> REF _Ref142151796 \h </w:instrText>
      </w:r>
      <w:r w:rsidR="00BF481D">
        <w:instrText xml:space="preserve"> \* MERGEFORMAT </w:instrText>
      </w:r>
      <w:r w:rsidRPr="00BF481D">
        <w:fldChar w:fldCharType="separate"/>
      </w:r>
      <w:r w:rsidR="00B72B09" w:rsidRPr="00BF481D">
        <w:t xml:space="preserve">Tabla </w:t>
      </w:r>
      <w:r w:rsidR="00B72B09">
        <w:rPr>
          <w:noProof/>
        </w:rPr>
        <w:t>2.14</w:t>
      </w:r>
      <w:r w:rsidR="00B72B09" w:rsidRPr="00BF481D">
        <w:rPr>
          <w:noProof/>
        </w:rPr>
        <w:noBreakHyphen/>
      </w:r>
      <w:r w:rsidR="00B72B09">
        <w:rPr>
          <w:noProof/>
        </w:rPr>
        <w:t>2</w:t>
      </w:r>
      <w:r w:rsidRPr="00BF481D">
        <w:fldChar w:fldCharType="end"/>
      </w:r>
      <w:r w:rsidRPr="00BF481D">
        <w:t xml:space="preserve"> y la </w:t>
      </w:r>
      <w:r w:rsidRPr="00BF481D">
        <w:fldChar w:fldCharType="begin"/>
      </w:r>
      <w:r w:rsidRPr="00BF481D">
        <w:instrText xml:space="preserve"> REF _Ref142151798 \h </w:instrText>
      </w:r>
      <w:r w:rsidR="00BF481D">
        <w:instrText xml:space="preserve"> \* MERGEFORMAT </w:instrText>
      </w:r>
      <w:r w:rsidRPr="00BF481D">
        <w:fldChar w:fldCharType="separate"/>
      </w:r>
      <w:r w:rsidR="00B72B09" w:rsidRPr="00BF481D">
        <w:t xml:space="preserve">Tabla </w:t>
      </w:r>
      <w:r w:rsidR="00B72B09">
        <w:rPr>
          <w:noProof/>
        </w:rPr>
        <w:t>2.14</w:t>
      </w:r>
      <w:r w:rsidR="00B72B09" w:rsidRPr="00BF481D">
        <w:rPr>
          <w:noProof/>
        </w:rPr>
        <w:noBreakHyphen/>
      </w:r>
      <w:r w:rsidR="00B72B09">
        <w:rPr>
          <w:noProof/>
        </w:rPr>
        <w:t>3</w:t>
      </w:r>
      <w:r w:rsidRPr="00BF481D">
        <w:fldChar w:fldCharType="end"/>
      </w:r>
      <w:r w:rsidRPr="00BF481D">
        <w:t>, todas del presente documento.</w:t>
      </w:r>
    </w:p>
    <w:p w14:paraId="32AE8F69" w14:textId="77777777" w:rsidR="00B43309" w:rsidRPr="00BF481D" w:rsidRDefault="007B0D0C" w:rsidP="00CF6E2A">
      <w:pPr>
        <w:pStyle w:val="Prrafodelista"/>
        <w:numPr>
          <w:ilvl w:val="0"/>
          <w:numId w:val="45"/>
        </w:numPr>
      </w:pPr>
      <w:r w:rsidRPr="00BF481D">
        <w:lastRenderedPageBreak/>
        <w:t>Descripción de los m</w:t>
      </w:r>
      <w:r w:rsidR="00B43309" w:rsidRPr="00BF481D">
        <w:t>ecanismos y plataformas considerados para llevar a efecto la Oferta de Servicios Públicos comprometida de acuerdo con el Artículo 43º</w:t>
      </w:r>
      <w:r w:rsidRPr="00BF481D">
        <w:t xml:space="preserve"> de las Bases Específicas.</w:t>
      </w:r>
    </w:p>
    <w:p w14:paraId="6DC085AF" w14:textId="77777777" w:rsidR="00B43309" w:rsidRPr="00BF481D" w:rsidRDefault="007B0D0C" w:rsidP="00CF6E2A">
      <w:pPr>
        <w:pStyle w:val="Prrafodelista"/>
        <w:numPr>
          <w:ilvl w:val="0"/>
          <w:numId w:val="45"/>
        </w:numPr>
      </w:pPr>
      <w:r w:rsidRPr="00BF481D">
        <w:t>Descripción de los p</w:t>
      </w:r>
      <w:r w:rsidR="00B43309" w:rsidRPr="00BF481D">
        <w:t>rocesos, plataformas y mecanismos de medición, ta</w:t>
      </w:r>
      <w:r w:rsidRPr="00BF481D">
        <w:t>sación y facturación a utilizar.</w:t>
      </w:r>
    </w:p>
    <w:p w14:paraId="0DD582EA" w14:textId="77777777" w:rsidR="00B43309" w:rsidRPr="00BF481D" w:rsidRDefault="007B0D0C" w:rsidP="00CF6E2A">
      <w:pPr>
        <w:pStyle w:val="Prrafodelista"/>
        <w:numPr>
          <w:ilvl w:val="0"/>
          <w:numId w:val="45"/>
        </w:numPr>
      </w:pPr>
      <w:r w:rsidRPr="00BF481D">
        <w:t>Descripción de los c</w:t>
      </w:r>
      <w:r w:rsidR="00B43309" w:rsidRPr="00BF481D">
        <w:t>anales de aten</w:t>
      </w:r>
      <w:r w:rsidRPr="00BF481D">
        <w:t>ción a Suscriptores y Usuarios.</w:t>
      </w:r>
      <w:r w:rsidR="00B43309" w:rsidRPr="00BF481D">
        <w:t xml:space="preserve">    </w:t>
      </w:r>
    </w:p>
    <w:p w14:paraId="530BF3B1" w14:textId="77777777" w:rsidR="00B43309" w:rsidRPr="00BF481D" w:rsidRDefault="007B0D0C" w:rsidP="00CF6E2A">
      <w:pPr>
        <w:pStyle w:val="Prrafodelista"/>
        <w:numPr>
          <w:ilvl w:val="0"/>
          <w:numId w:val="45"/>
        </w:numPr>
      </w:pPr>
      <w:r w:rsidRPr="00BF481D">
        <w:t>Descripción de los canales de atención de reclamos.</w:t>
      </w:r>
    </w:p>
    <w:p w14:paraId="0C90BF58" w14:textId="77777777" w:rsidR="00B43309" w:rsidRPr="00BF481D" w:rsidRDefault="007B0D0C" w:rsidP="00CF6E2A">
      <w:pPr>
        <w:pStyle w:val="Prrafodelista"/>
        <w:numPr>
          <w:ilvl w:val="0"/>
          <w:numId w:val="45"/>
        </w:numPr>
      </w:pPr>
      <w:r w:rsidRPr="00BF481D">
        <w:t>Descripción de o</w:t>
      </w:r>
      <w:r w:rsidR="00B43309" w:rsidRPr="00BF481D">
        <w:t>tros elementos pertinentes considerados por la Proponente.</w:t>
      </w:r>
    </w:p>
    <w:p w14:paraId="280957FB" w14:textId="77777777" w:rsidR="007B0D0C" w:rsidRPr="00BF481D" w:rsidRDefault="007B0D0C" w:rsidP="007B0D0C">
      <w:pPr>
        <w:pStyle w:val="Descripcin"/>
      </w:pPr>
      <w:bookmarkStart w:id="111" w:name="_Ref142151794"/>
      <w:bookmarkStart w:id="112" w:name="_Toc142592858"/>
      <w:bookmarkStart w:id="113" w:name="_Toc142594406"/>
      <w:r w:rsidRPr="00BF481D">
        <w:t xml:space="preserve">Tabla </w:t>
      </w:r>
      <w:fldSimple w:instr=" STYLEREF 2 \s ">
        <w:r w:rsidR="00B72B09">
          <w:rPr>
            <w:noProof/>
          </w:rPr>
          <w:t>2.14</w:t>
        </w:r>
      </w:fldSimple>
      <w:r w:rsidR="000B063B" w:rsidRPr="00BF481D">
        <w:noBreakHyphen/>
      </w:r>
      <w:fldSimple w:instr=" SEQ Tabla \* ARABIC \s 2 ">
        <w:r w:rsidR="00B72B09">
          <w:rPr>
            <w:noProof/>
          </w:rPr>
          <w:t>1</w:t>
        </w:r>
      </w:fldSimple>
      <w:bookmarkEnd w:id="111"/>
      <w:r w:rsidRPr="00BF481D">
        <w:t xml:space="preserve">: Ubicación de la(s) oficina(s) de atención a </w:t>
      </w:r>
      <w:bookmarkEnd w:id="112"/>
      <w:bookmarkEnd w:id="113"/>
      <w:r w:rsidR="00E567DD">
        <w:t>Suscriptores</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2155"/>
        <w:gridCol w:w="911"/>
        <w:gridCol w:w="911"/>
        <w:gridCol w:w="911"/>
        <w:gridCol w:w="911"/>
        <w:gridCol w:w="911"/>
        <w:gridCol w:w="310"/>
        <w:gridCol w:w="355"/>
        <w:gridCol w:w="279"/>
        <w:gridCol w:w="408"/>
        <w:gridCol w:w="466"/>
        <w:gridCol w:w="366"/>
      </w:tblGrid>
      <w:tr w:rsidR="007B0D0C" w:rsidRPr="00BF481D" w14:paraId="41C85196" w14:textId="77777777" w:rsidTr="00F73C77">
        <w:trPr>
          <w:tblHeader/>
        </w:trPr>
        <w:tc>
          <w:tcPr>
            <w:tcW w:w="2155" w:type="dxa"/>
            <w:vMerge w:val="restart"/>
            <w:shd w:val="clear" w:color="auto" w:fill="4F81BD" w:themeFill="accent1"/>
            <w:noWrap/>
            <w:tcMar>
              <w:top w:w="28" w:type="dxa"/>
              <w:left w:w="28" w:type="dxa"/>
              <w:bottom w:w="28" w:type="dxa"/>
              <w:right w:w="28" w:type="dxa"/>
            </w:tcMar>
            <w:vAlign w:val="center"/>
            <w:hideMark/>
          </w:tcPr>
          <w:p w14:paraId="0980F6D4" w14:textId="77777777" w:rsidR="007B0D0C" w:rsidRPr="00BF481D" w:rsidRDefault="007B0D0C" w:rsidP="00E567DD">
            <w:pPr>
              <w:spacing w:after="0"/>
              <w:jc w:val="center"/>
              <w:rPr>
                <w:b/>
                <w:color w:val="FFFFFF" w:themeColor="background1"/>
                <w:sz w:val="16"/>
                <w:szCs w:val="16"/>
                <w:lang w:val="es-ES_tradnl"/>
              </w:rPr>
            </w:pPr>
            <w:r w:rsidRPr="00BF481D">
              <w:rPr>
                <w:b/>
                <w:color w:val="FFFFFF" w:themeColor="background1"/>
                <w:sz w:val="16"/>
                <w:szCs w:val="16"/>
                <w:lang w:val="es-ES_tradnl"/>
              </w:rPr>
              <w:t xml:space="preserve">Nombre oficina de atención a </w:t>
            </w:r>
            <w:r w:rsidR="00E567DD">
              <w:rPr>
                <w:b/>
                <w:color w:val="FFFFFF" w:themeColor="background1"/>
                <w:sz w:val="16"/>
                <w:szCs w:val="16"/>
                <w:lang w:val="es-ES_tradnl"/>
              </w:rPr>
              <w:t>Suscriptores</w:t>
            </w:r>
          </w:p>
        </w:tc>
        <w:tc>
          <w:tcPr>
            <w:tcW w:w="911" w:type="dxa"/>
            <w:vMerge w:val="restart"/>
            <w:shd w:val="clear" w:color="auto" w:fill="4F81BD" w:themeFill="accent1"/>
            <w:noWrap/>
            <w:tcMar>
              <w:top w:w="28" w:type="dxa"/>
              <w:left w:w="28" w:type="dxa"/>
              <w:bottom w:w="28" w:type="dxa"/>
              <w:right w:w="28" w:type="dxa"/>
            </w:tcMar>
            <w:vAlign w:val="center"/>
            <w:hideMark/>
          </w:tcPr>
          <w:p w14:paraId="3389D0CC"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Región</w:t>
            </w:r>
          </w:p>
        </w:tc>
        <w:tc>
          <w:tcPr>
            <w:tcW w:w="911" w:type="dxa"/>
            <w:vMerge w:val="restart"/>
            <w:shd w:val="clear" w:color="auto" w:fill="4F81BD" w:themeFill="accent1"/>
            <w:noWrap/>
            <w:tcMar>
              <w:top w:w="28" w:type="dxa"/>
              <w:left w:w="28" w:type="dxa"/>
              <w:bottom w:w="28" w:type="dxa"/>
              <w:right w:w="28" w:type="dxa"/>
            </w:tcMar>
            <w:vAlign w:val="center"/>
            <w:hideMark/>
          </w:tcPr>
          <w:p w14:paraId="491BFB46"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Provincia</w:t>
            </w:r>
          </w:p>
        </w:tc>
        <w:tc>
          <w:tcPr>
            <w:tcW w:w="911" w:type="dxa"/>
            <w:vMerge w:val="restart"/>
            <w:shd w:val="clear" w:color="auto" w:fill="4F81BD" w:themeFill="accent1"/>
            <w:noWrap/>
            <w:tcMar>
              <w:top w:w="28" w:type="dxa"/>
              <w:left w:w="28" w:type="dxa"/>
              <w:bottom w:w="28" w:type="dxa"/>
              <w:right w:w="28" w:type="dxa"/>
            </w:tcMar>
            <w:vAlign w:val="center"/>
            <w:hideMark/>
          </w:tcPr>
          <w:p w14:paraId="51838C1D"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Comuna</w:t>
            </w:r>
          </w:p>
        </w:tc>
        <w:tc>
          <w:tcPr>
            <w:tcW w:w="911" w:type="dxa"/>
            <w:vMerge w:val="restart"/>
            <w:shd w:val="clear" w:color="auto" w:fill="4F81BD" w:themeFill="accent1"/>
            <w:noWrap/>
            <w:tcMar>
              <w:top w:w="28" w:type="dxa"/>
              <w:left w:w="28" w:type="dxa"/>
              <w:bottom w:w="28" w:type="dxa"/>
              <w:right w:w="28" w:type="dxa"/>
            </w:tcMar>
            <w:vAlign w:val="center"/>
            <w:hideMark/>
          </w:tcPr>
          <w:p w14:paraId="3EA30CA7"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Localidad</w:t>
            </w:r>
          </w:p>
        </w:tc>
        <w:tc>
          <w:tcPr>
            <w:tcW w:w="911" w:type="dxa"/>
            <w:vMerge w:val="restart"/>
            <w:shd w:val="clear" w:color="auto" w:fill="4F81BD" w:themeFill="accent1"/>
            <w:noWrap/>
            <w:tcMar>
              <w:top w:w="28" w:type="dxa"/>
              <w:left w:w="28" w:type="dxa"/>
              <w:bottom w:w="28" w:type="dxa"/>
              <w:right w:w="28" w:type="dxa"/>
            </w:tcMar>
            <w:vAlign w:val="center"/>
            <w:hideMark/>
          </w:tcPr>
          <w:p w14:paraId="10292D86"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Dirección</w:t>
            </w:r>
          </w:p>
        </w:tc>
        <w:tc>
          <w:tcPr>
            <w:tcW w:w="944" w:type="dxa"/>
            <w:gridSpan w:val="3"/>
            <w:shd w:val="clear" w:color="auto" w:fill="4F81BD" w:themeFill="accent1"/>
            <w:noWrap/>
            <w:tcMar>
              <w:top w:w="28" w:type="dxa"/>
              <w:left w:w="28" w:type="dxa"/>
              <w:bottom w:w="28" w:type="dxa"/>
              <w:right w:w="28" w:type="dxa"/>
            </w:tcMar>
            <w:vAlign w:val="center"/>
            <w:hideMark/>
          </w:tcPr>
          <w:p w14:paraId="16C432C4"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Latitud Sur</w:t>
            </w:r>
          </w:p>
        </w:tc>
        <w:tc>
          <w:tcPr>
            <w:tcW w:w="1240" w:type="dxa"/>
            <w:gridSpan w:val="3"/>
            <w:shd w:val="clear" w:color="auto" w:fill="4F81BD" w:themeFill="accent1"/>
            <w:noWrap/>
            <w:tcMar>
              <w:top w:w="28" w:type="dxa"/>
              <w:left w:w="28" w:type="dxa"/>
              <w:bottom w:w="28" w:type="dxa"/>
              <w:right w:w="28" w:type="dxa"/>
            </w:tcMar>
            <w:vAlign w:val="center"/>
            <w:hideMark/>
          </w:tcPr>
          <w:p w14:paraId="7FDC4ECF"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Longitud Oeste</w:t>
            </w:r>
          </w:p>
        </w:tc>
      </w:tr>
      <w:tr w:rsidR="007B0D0C" w:rsidRPr="00BF481D" w14:paraId="2E36F4C6" w14:textId="77777777" w:rsidTr="00F73C77">
        <w:trPr>
          <w:tblHeader/>
        </w:trPr>
        <w:tc>
          <w:tcPr>
            <w:tcW w:w="2155" w:type="dxa"/>
            <w:vMerge/>
            <w:shd w:val="clear" w:color="auto" w:fill="365F91" w:themeFill="accent1" w:themeFillShade="BF"/>
            <w:tcMar>
              <w:top w:w="28" w:type="dxa"/>
              <w:left w:w="28" w:type="dxa"/>
              <w:bottom w:w="28" w:type="dxa"/>
              <w:right w:w="28" w:type="dxa"/>
            </w:tcMar>
            <w:vAlign w:val="center"/>
            <w:hideMark/>
          </w:tcPr>
          <w:p w14:paraId="3CEEC108" w14:textId="77777777" w:rsidR="007B0D0C" w:rsidRPr="00BF481D" w:rsidRDefault="007B0D0C" w:rsidP="006A60E8">
            <w:pPr>
              <w:spacing w:after="0"/>
              <w:jc w:val="center"/>
              <w:rPr>
                <w:sz w:val="16"/>
                <w:szCs w:val="16"/>
                <w:lang w:val="es-ES_tradnl"/>
              </w:rPr>
            </w:pPr>
          </w:p>
        </w:tc>
        <w:tc>
          <w:tcPr>
            <w:tcW w:w="911" w:type="dxa"/>
            <w:vMerge/>
            <w:shd w:val="clear" w:color="auto" w:fill="365F91" w:themeFill="accent1" w:themeFillShade="BF"/>
            <w:tcMar>
              <w:top w:w="28" w:type="dxa"/>
              <w:left w:w="28" w:type="dxa"/>
              <w:bottom w:w="28" w:type="dxa"/>
              <w:right w:w="28" w:type="dxa"/>
            </w:tcMar>
            <w:vAlign w:val="center"/>
            <w:hideMark/>
          </w:tcPr>
          <w:p w14:paraId="2E702C12" w14:textId="77777777" w:rsidR="007B0D0C" w:rsidRPr="00BF481D" w:rsidRDefault="007B0D0C" w:rsidP="006A60E8">
            <w:pPr>
              <w:spacing w:after="0"/>
              <w:jc w:val="center"/>
              <w:rPr>
                <w:sz w:val="16"/>
                <w:szCs w:val="16"/>
                <w:lang w:val="es-ES_tradnl"/>
              </w:rPr>
            </w:pPr>
          </w:p>
        </w:tc>
        <w:tc>
          <w:tcPr>
            <w:tcW w:w="911" w:type="dxa"/>
            <w:vMerge/>
            <w:shd w:val="clear" w:color="auto" w:fill="365F91" w:themeFill="accent1" w:themeFillShade="BF"/>
            <w:tcMar>
              <w:top w:w="28" w:type="dxa"/>
              <w:left w:w="28" w:type="dxa"/>
              <w:bottom w:w="28" w:type="dxa"/>
              <w:right w:w="28" w:type="dxa"/>
            </w:tcMar>
            <w:vAlign w:val="center"/>
            <w:hideMark/>
          </w:tcPr>
          <w:p w14:paraId="2057720D" w14:textId="77777777" w:rsidR="007B0D0C" w:rsidRPr="00BF481D" w:rsidRDefault="007B0D0C" w:rsidP="006A60E8">
            <w:pPr>
              <w:spacing w:after="0"/>
              <w:jc w:val="center"/>
              <w:rPr>
                <w:sz w:val="16"/>
                <w:szCs w:val="16"/>
                <w:lang w:val="es-ES_tradnl"/>
              </w:rPr>
            </w:pPr>
          </w:p>
        </w:tc>
        <w:tc>
          <w:tcPr>
            <w:tcW w:w="911" w:type="dxa"/>
            <w:vMerge/>
            <w:shd w:val="clear" w:color="auto" w:fill="365F91" w:themeFill="accent1" w:themeFillShade="BF"/>
            <w:tcMar>
              <w:top w:w="28" w:type="dxa"/>
              <w:left w:w="28" w:type="dxa"/>
              <w:bottom w:w="28" w:type="dxa"/>
              <w:right w:w="28" w:type="dxa"/>
            </w:tcMar>
            <w:vAlign w:val="center"/>
            <w:hideMark/>
          </w:tcPr>
          <w:p w14:paraId="55BF2973" w14:textId="77777777" w:rsidR="007B0D0C" w:rsidRPr="00BF481D" w:rsidRDefault="007B0D0C" w:rsidP="006A60E8">
            <w:pPr>
              <w:spacing w:after="0"/>
              <w:jc w:val="center"/>
              <w:rPr>
                <w:sz w:val="16"/>
                <w:szCs w:val="16"/>
                <w:lang w:val="es-ES_tradnl"/>
              </w:rPr>
            </w:pPr>
          </w:p>
        </w:tc>
        <w:tc>
          <w:tcPr>
            <w:tcW w:w="911" w:type="dxa"/>
            <w:vMerge/>
            <w:shd w:val="clear" w:color="auto" w:fill="365F91" w:themeFill="accent1" w:themeFillShade="BF"/>
            <w:tcMar>
              <w:top w:w="28" w:type="dxa"/>
              <w:left w:w="28" w:type="dxa"/>
              <w:bottom w:w="28" w:type="dxa"/>
              <w:right w:w="28" w:type="dxa"/>
            </w:tcMar>
            <w:vAlign w:val="center"/>
            <w:hideMark/>
          </w:tcPr>
          <w:p w14:paraId="21A5FA9E" w14:textId="77777777" w:rsidR="007B0D0C" w:rsidRPr="00BF481D" w:rsidRDefault="007B0D0C" w:rsidP="006A60E8">
            <w:pPr>
              <w:spacing w:after="0"/>
              <w:jc w:val="center"/>
              <w:rPr>
                <w:sz w:val="16"/>
                <w:szCs w:val="16"/>
                <w:lang w:val="es-ES_tradnl"/>
              </w:rPr>
            </w:pPr>
          </w:p>
        </w:tc>
        <w:tc>
          <w:tcPr>
            <w:tcW w:w="911" w:type="dxa"/>
            <w:vMerge/>
            <w:shd w:val="clear" w:color="auto" w:fill="365F91" w:themeFill="accent1" w:themeFillShade="BF"/>
            <w:tcMar>
              <w:top w:w="28" w:type="dxa"/>
              <w:left w:w="28" w:type="dxa"/>
              <w:bottom w:w="28" w:type="dxa"/>
              <w:right w:w="28" w:type="dxa"/>
            </w:tcMar>
            <w:vAlign w:val="center"/>
            <w:hideMark/>
          </w:tcPr>
          <w:p w14:paraId="778C5111" w14:textId="77777777" w:rsidR="007B0D0C" w:rsidRPr="00BF481D" w:rsidRDefault="007B0D0C" w:rsidP="006A60E8">
            <w:pPr>
              <w:spacing w:after="0"/>
              <w:jc w:val="center"/>
              <w:rPr>
                <w:sz w:val="16"/>
                <w:szCs w:val="16"/>
                <w:lang w:val="es-ES_tradnl"/>
              </w:rPr>
            </w:pPr>
          </w:p>
        </w:tc>
        <w:tc>
          <w:tcPr>
            <w:tcW w:w="310" w:type="dxa"/>
            <w:shd w:val="clear" w:color="auto" w:fill="4F81BD" w:themeFill="accent1"/>
            <w:noWrap/>
            <w:tcMar>
              <w:top w:w="28" w:type="dxa"/>
              <w:left w:w="28" w:type="dxa"/>
              <w:bottom w:w="28" w:type="dxa"/>
              <w:right w:w="28" w:type="dxa"/>
            </w:tcMar>
            <w:vAlign w:val="center"/>
            <w:hideMark/>
          </w:tcPr>
          <w:p w14:paraId="5D0EF8ED"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G</w:t>
            </w:r>
          </w:p>
        </w:tc>
        <w:tc>
          <w:tcPr>
            <w:tcW w:w="355" w:type="dxa"/>
            <w:shd w:val="clear" w:color="auto" w:fill="4F81BD" w:themeFill="accent1"/>
            <w:noWrap/>
            <w:tcMar>
              <w:top w:w="28" w:type="dxa"/>
              <w:left w:w="28" w:type="dxa"/>
              <w:bottom w:w="28" w:type="dxa"/>
              <w:right w:w="28" w:type="dxa"/>
            </w:tcMar>
            <w:vAlign w:val="center"/>
            <w:hideMark/>
          </w:tcPr>
          <w:p w14:paraId="227090C3"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M</w:t>
            </w:r>
          </w:p>
        </w:tc>
        <w:tc>
          <w:tcPr>
            <w:tcW w:w="279" w:type="dxa"/>
            <w:shd w:val="clear" w:color="auto" w:fill="4F81BD" w:themeFill="accent1"/>
            <w:noWrap/>
            <w:tcMar>
              <w:top w:w="28" w:type="dxa"/>
              <w:left w:w="28" w:type="dxa"/>
              <w:bottom w:w="28" w:type="dxa"/>
              <w:right w:w="28" w:type="dxa"/>
            </w:tcMar>
            <w:vAlign w:val="center"/>
            <w:hideMark/>
          </w:tcPr>
          <w:p w14:paraId="536E5B8F"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S</w:t>
            </w:r>
          </w:p>
        </w:tc>
        <w:tc>
          <w:tcPr>
            <w:tcW w:w="408" w:type="dxa"/>
            <w:shd w:val="clear" w:color="auto" w:fill="4F81BD" w:themeFill="accent1"/>
            <w:noWrap/>
            <w:tcMar>
              <w:top w:w="28" w:type="dxa"/>
              <w:left w:w="28" w:type="dxa"/>
              <w:bottom w:w="28" w:type="dxa"/>
              <w:right w:w="28" w:type="dxa"/>
            </w:tcMar>
            <w:vAlign w:val="center"/>
            <w:hideMark/>
          </w:tcPr>
          <w:p w14:paraId="4BBB6B2B"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G</w:t>
            </w:r>
          </w:p>
        </w:tc>
        <w:tc>
          <w:tcPr>
            <w:tcW w:w="466" w:type="dxa"/>
            <w:shd w:val="clear" w:color="auto" w:fill="4F81BD" w:themeFill="accent1"/>
            <w:noWrap/>
            <w:tcMar>
              <w:top w:w="28" w:type="dxa"/>
              <w:left w:w="28" w:type="dxa"/>
              <w:bottom w:w="28" w:type="dxa"/>
              <w:right w:w="28" w:type="dxa"/>
            </w:tcMar>
            <w:vAlign w:val="center"/>
            <w:hideMark/>
          </w:tcPr>
          <w:p w14:paraId="700B31E0"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M</w:t>
            </w:r>
          </w:p>
        </w:tc>
        <w:tc>
          <w:tcPr>
            <w:tcW w:w="366" w:type="dxa"/>
            <w:shd w:val="clear" w:color="auto" w:fill="4F81BD" w:themeFill="accent1"/>
            <w:noWrap/>
            <w:tcMar>
              <w:top w:w="28" w:type="dxa"/>
              <w:left w:w="28" w:type="dxa"/>
              <w:bottom w:w="28" w:type="dxa"/>
              <w:right w:w="28" w:type="dxa"/>
            </w:tcMar>
            <w:vAlign w:val="center"/>
            <w:hideMark/>
          </w:tcPr>
          <w:p w14:paraId="788555BC"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S</w:t>
            </w:r>
          </w:p>
        </w:tc>
      </w:tr>
      <w:tr w:rsidR="007B0D0C" w:rsidRPr="00BF481D" w14:paraId="289D7178" w14:textId="77777777" w:rsidTr="00F73C77">
        <w:tc>
          <w:tcPr>
            <w:tcW w:w="2155" w:type="dxa"/>
            <w:shd w:val="clear" w:color="auto" w:fill="auto"/>
            <w:noWrap/>
            <w:tcMar>
              <w:top w:w="28" w:type="dxa"/>
              <w:left w:w="28" w:type="dxa"/>
              <w:bottom w:w="28" w:type="dxa"/>
              <w:right w:w="28" w:type="dxa"/>
            </w:tcMar>
            <w:vAlign w:val="center"/>
            <w:hideMark/>
          </w:tcPr>
          <w:p w14:paraId="0D5923ED"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2FC40654"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0E338615"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69AB84A1"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740C0CBF"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0D51E9AF" w14:textId="77777777" w:rsidR="007B0D0C" w:rsidRPr="00BF481D" w:rsidRDefault="007B0D0C" w:rsidP="006A60E8">
            <w:pPr>
              <w:spacing w:after="0"/>
              <w:jc w:val="center"/>
              <w:rPr>
                <w:sz w:val="16"/>
                <w:szCs w:val="16"/>
                <w:lang w:val="es-ES_tradnl"/>
              </w:rPr>
            </w:pPr>
          </w:p>
        </w:tc>
        <w:tc>
          <w:tcPr>
            <w:tcW w:w="310" w:type="dxa"/>
            <w:shd w:val="clear" w:color="auto" w:fill="auto"/>
            <w:noWrap/>
            <w:tcMar>
              <w:top w:w="28" w:type="dxa"/>
              <w:left w:w="28" w:type="dxa"/>
              <w:bottom w:w="28" w:type="dxa"/>
              <w:right w:w="28" w:type="dxa"/>
            </w:tcMar>
            <w:vAlign w:val="center"/>
          </w:tcPr>
          <w:p w14:paraId="1A7EA070" w14:textId="77777777" w:rsidR="007B0D0C" w:rsidRPr="00BF481D" w:rsidRDefault="007B0D0C" w:rsidP="006A60E8">
            <w:pPr>
              <w:spacing w:after="0"/>
              <w:jc w:val="center"/>
              <w:rPr>
                <w:sz w:val="16"/>
                <w:szCs w:val="16"/>
                <w:lang w:val="es-ES_tradnl"/>
              </w:rPr>
            </w:pPr>
          </w:p>
        </w:tc>
        <w:tc>
          <w:tcPr>
            <w:tcW w:w="355" w:type="dxa"/>
            <w:shd w:val="clear" w:color="auto" w:fill="auto"/>
            <w:noWrap/>
            <w:tcMar>
              <w:top w:w="28" w:type="dxa"/>
              <w:left w:w="28" w:type="dxa"/>
              <w:bottom w:w="28" w:type="dxa"/>
              <w:right w:w="28" w:type="dxa"/>
            </w:tcMar>
            <w:vAlign w:val="center"/>
          </w:tcPr>
          <w:p w14:paraId="06DDB591" w14:textId="77777777" w:rsidR="007B0D0C" w:rsidRPr="00BF481D" w:rsidRDefault="007B0D0C" w:rsidP="006A60E8">
            <w:pPr>
              <w:spacing w:after="0"/>
              <w:jc w:val="center"/>
              <w:rPr>
                <w:sz w:val="16"/>
                <w:szCs w:val="16"/>
                <w:lang w:val="es-ES_tradnl"/>
              </w:rPr>
            </w:pPr>
          </w:p>
        </w:tc>
        <w:tc>
          <w:tcPr>
            <w:tcW w:w="279" w:type="dxa"/>
            <w:shd w:val="clear" w:color="auto" w:fill="auto"/>
            <w:noWrap/>
            <w:tcMar>
              <w:top w:w="28" w:type="dxa"/>
              <w:left w:w="28" w:type="dxa"/>
              <w:bottom w:w="28" w:type="dxa"/>
              <w:right w:w="28" w:type="dxa"/>
            </w:tcMar>
            <w:vAlign w:val="center"/>
          </w:tcPr>
          <w:p w14:paraId="028B3D18" w14:textId="77777777" w:rsidR="007B0D0C" w:rsidRPr="00BF481D" w:rsidRDefault="007B0D0C" w:rsidP="006A60E8">
            <w:pPr>
              <w:spacing w:after="0"/>
              <w:jc w:val="center"/>
              <w:rPr>
                <w:sz w:val="16"/>
                <w:szCs w:val="16"/>
                <w:lang w:val="es-ES_tradnl"/>
              </w:rPr>
            </w:pPr>
          </w:p>
        </w:tc>
        <w:tc>
          <w:tcPr>
            <w:tcW w:w="408" w:type="dxa"/>
            <w:shd w:val="clear" w:color="auto" w:fill="auto"/>
            <w:noWrap/>
            <w:tcMar>
              <w:top w:w="28" w:type="dxa"/>
              <w:left w:w="28" w:type="dxa"/>
              <w:bottom w:w="28" w:type="dxa"/>
              <w:right w:w="28" w:type="dxa"/>
            </w:tcMar>
            <w:vAlign w:val="center"/>
          </w:tcPr>
          <w:p w14:paraId="32B364C9" w14:textId="77777777" w:rsidR="007B0D0C" w:rsidRPr="00BF481D" w:rsidRDefault="007B0D0C" w:rsidP="006A60E8">
            <w:pPr>
              <w:spacing w:after="0"/>
              <w:jc w:val="center"/>
              <w:rPr>
                <w:sz w:val="16"/>
                <w:szCs w:val="16"/>
                <w:lang w:val="es-ES_tradnl"/>
              </w:rPr>
            </w:pPr>
          </w:p>
        </w:tc>
        <w:tc>
          <w:tcPr>
            <w:tcW w:w="466" w:type="dxa"/>
            <w:shd w:val="clear" w:color="auto" w:fill="auto"/>
            <w:noWrap/>
            <w:tcMar>
              <w:top w:w="28" w:type="dxa"/>
              <w:left w:w="28" w:type="dxa"/>
              <w:bottom w:w="28" w:type="dxa"/>
              <w:right w:w="28" w:type="dxa"/>
            </w:tcMar>
            <w:vAlign w:val="center"/>
          </w:tcPr>
          <w:p w14:paraId="272E4D2A" w14:textId="77777777" w:rsidR="007B0D0C" w:rsidRPr="00BF481D" w:rsidRDefault="007B0D0C" w:rsidP="006A60E8">
            <w:pPr>
              <w:spacing w:after="0"/>
              <w:jc w:val="center"/>
              <w:rPr>
                <w:sz w:val="16"/>
                <w:szCs w:val="16"/>
                <w:lang w:val="es-ES_tradnl"/>
              </w:rPr>
            </w:pPr>
          </w:p>
        </w:tc>
        <w:tc>
          <w:tcPr>
            <w:tcW w:w="366" w:type="dxa"/>
            <w:shd w:val="clear" w:color="auto" w:fill="auto"/>
            <w:noWrap/>
            <w:tcMar>
              <w:top w:w="28" w:type="dxa"/>
              <w:left w:w="28" w:type="dxa"/>
              <w:bottom w:w="28" w:type="dxa"/>
              <w:right w:w="28" w:type="dxa"/>
            </w:tcMar>
            <w:vAlign w:val="center"/>
          </w:tcPr>
          <w:p w14:paraId="3652FC15" w14:textId="77777777" w:rsidR="007B0D0C" w:rsidRPr="00BF481D" w:rsidRDefault="007B0D0C" w:rsidP="006A60E8">
            <w:pPr>
              <w:spacing w:after="0"/>
              <w:jc w:val="center"/>
              <w:rPr>
                <w:sz w:val="16"/>
                <w:szCs w:val="16"/>
                <w:lang w:val="es-ES_tradnl"/>
              </w:rPr>
            </w:pPr>
          </w:p>
        </w:tc>
      </w:tr>
      <w:tr w:rsidR="007B0D0C" w:rsidRPr="00BF481D" w14:paraId="7A5BF215" w14:textId="77777777" w:rsidTr="00F73C77">
        <w:tc>
          <w:tcPr>
            <w:tcW w:w="2155" w:type="dxa"/>
            <w:shd w:val="clear" w:color="auto" w:fill="auto"/>
            <w:noWrap/>
            <w:tcMar>
              <w:top w:w="28" w:type="dxa"/>
              <w:left w:w="28" w:type="dxa"/>
              <w:bottom w:w="28" w:type="dxa"/>
              <w:right w:w="28" w:type="dxa"/>
            </w:tcMar>
            <w:vAlign w:val="center"/>
          </w:tcPr>
          <w:p w14:paraId="3B16D924"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76951E08"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51ADFE95"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1B0C86B4"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4A98626F"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53051B42" w14:textId="77777777" w:rsidR="007B0D0C" w:rsidRPr="00BF481D" w:rsidRDefault="007B0D0C" w:rsidP="006A60E8">
            <w:pPr>
              <w:spacing w:after="0"/>
              <w:jc w:val="center"/>
              <w:rPr>
                <w:sz w:val="16"/>
                <w:szCs w:val="16"/>
                <w:lang w:val="es-ES_tradnl"/>
              </w:rPr>
            </w:pPr>
          </w:p>
        </w:tc>
        <w:tc>
          <w:tcPr>
            <w:tcW w:w="310" w:type="dxa"/>
            <w:shd w:val="clear" w:color="auto" w:fill="auto"/>
            <w:noWrap/>
            <w:tcMar>
              <w:top w:w="28" w:type="dxa"/>
              <w:left w:w="28" w:type="dxa"/>
              <w:bottom w:w="28" w:type="dxa"/>
              <w:right w:w="28" w:type="dxa"/>
            </w:tcMar>
            <w:vAlign w:val="center"/>
          </w:tcPr>
          <w:p w14:paraId="05F39224" w14:textId="77777777" w:rsidR="007B0D0C" w:rsidRPr="00BF481D" w:rsidRDefault="007B0D0C" w:rsidP="006A60E8">
            <w:pPr>
              <w:spacing w:after="0"/>
              <w:jc w:val="center"/>
              <w:rPr>
                <w:sz w:val="16"/>
                <w:szCs w:val="16"/>
                <w:lang w:val="es-ES_tradnl"/>
              </w:rPr>
            </w:pPr>
          </w:p>
        </w:tc>
        <w:tc>
          <w:tcPr>
            <w:tcW w:w="355" w:type="dxa"/>
            <w:shd w:val="clear" w:color="auto" w:fill="auto"/>
            <w:noWrap/>
            <w:tcMar>
              <w:top w:w="28" w:type="dxa"/>
              <w:left w:w="28" w:type="dxa"/>
              <w:bottom w:w="28" w:type="dxa"/>
              <w:right w:w="28" w:type="dxa"/>
            </w:tcMar>
            <w:vAlign w:val="center"/>
          </w:tcPr>
          <w:p w14:paraId="6C3A166A" w14:textId="77777777" w:rsidR="007B0D0C" w:rsidRPr="00BF481D" w:rsidRDefault="007B0D0C" w:rsidP="006A60E8">
            <w:pPr>
              <w:spacing w:after="0"/>
              <w:jc w:val="center"/>
              <w:rPr>
                <w:sz w:val="16"/>
                <w:szCs w:val="16"/>
                <w:lang w:val="es-ES_tradnl"/>
              </w:rPr>
            </w:pPr>
          </w:p>
        </w:tc>
        <w:tc>
          <w:tcPr>
            <w:tcW w:w="279" w:type="dxa"/>
            <w:shd w:val="clear" w:color="auto" w:fill="auto"/>
            <w:noWrap/>
            <w:tcMar>
              <w:top w:w="28" w:type="dxa"/>
              <w:left w:w="28" w:type="dxa"/>
              <w:bottom w:w="28" w:type="dxa"/>
              <w:right w:w="28" w:type="dxa"/>
            </w:tcMar>
            <w:vAlign w:val="center"/>
          </w:tcPr>
          <w:p w14:paraId="0B7AC836" w14:textId="77777777" w:rsidR="007B0D0C" w:rsidRPr="00BF481D" w:rsidRDefault="007B0D0C" w:rsidP="006A60E8">
            <w:pPr>
              <w:spacing w:after="0"/>
              <w:jc w:val="center"/>
              <w:rPr>
                <w:sz w:val="16"/>
                <w:szCs w:val="16"/>
                <w:lang w:val="es-ES_tradnl"/>
              </w:rPr>
            </w:pPr>
          </w:p>
        </w:tc>
        <w:tc>
          <w:tcPr>
            <w:tcW w:w="408" w:type="dxa"/>
            <w:shd w:val="clear" w:color="auto" w:fill="auto"/>
            <w:noWrap/>
            <w:tcMar>
              <w:top w:w="28" w:type="dxa"/>
              <w:left w:w="28" w:type="dxa"/>
              <w:bottom w:w="28" w:type="dxa"/>
              <w:right w:w="28" w:type="dxa"/>
            </w:tcMar>
            <w:vAlign w:val="center"/>
          </w:tcPr>
          <w:p w14:paraId="005F8215" w14:textId="77777777" w:rsidR="007B0D0C" w:rsidRPr="00BF481D" w:rsidRDefault="007B0D0C" w:rsidP="006A60E8">
            <w:pPr>
              <w:spacing w:after="0"/>
              <w:jc w:val="center"/>
              <w:rPr>
                <w:sz w:val="16"/>
                <w:szCs w:val="16"/>
                <w:lang w:val="es-ES_tradnl"/>
              </w:rPr>
            </w:pPr>
          </w:p>
        </w:tc>
        <w:tc>
          <w:tcPr>
            <w:tcW w:w="466" w:type="dxa"/>
            <w:shd w:val="clear" w:color="auto" w:fill="auto"/>
            <w:noWrap/>
            <w:tcMar>
              <w:top w:w="28" w:type="dxa"/>
              <w:left w:w="28" w:type="dxa"/>
              <w:bottom w:w="28" w:type="dxa"/>
              <w:right w:w="28" w:type="dxa"/>
            </w:tcMar>
            <w:vAlign w:val="center"/>
          </w:tcPr>
          <w:p w14:paraId="6B0E1786" w14:textId="77777777" w:rsidR="007B0D0C" w:rsidRPr="00BF481D" w:rsidRDefault="007B0D0C" w:rsidP="006A60E8">
            <w:pPr>
              <w:spacing w:after="0"/>
              <w:jc w:val="center"/>
              <w:rPr>
                <w:sz w:val="16"/>
                <w:szCs w:val="16"/>
                <w:lang w:val="es-ES_tradnl"/>
              </w:rPr>
            </w:pPr>
          </w:p>
        </w:tc>
        <w:tc>
          <w:tcPr>
            <w:tcW w:w="366" w:type="dxa"/>
            <w:shd w:val="clear" w:color="auto" w:fill="auto"/>
            <w:noWrap/>
            <w:tcMar>
              <w:top w:w="28" w:type="dxa"/>
              <w:left w:w="28" w:type="dxa"/>
              <w:bottom w:w="28" w:type="dxa"/>
              <w:right w:w="28" w:type="dxa"/>
            </w:tcMar>
            <w:vAlign w:val="center"/>
          </w:tcPr>
          <w:p w14:paraId="16A95CDB" w14:textId="77777777" w:rsidR="007B0D0C" w:rsidRPr="00BF481D" w:rsidRDefault="007B0D0C" w:rsidP="006A60E8">
            <w:pPr>
              <w:spacing w:after="0"/>
              <w:jc w:val="center"/>
              <w:rPr>
                <w:sz w:val="16"/>
                <w:szCs w:val="16"/>
                <w:lang w:val="es-ES_tradnl"/>
              </w:rPr>
            </w:pPr>
          </w:p>
        </w:tc>
      </w:tr>
    </w:tbl>
    <w:p w14:paraId="3462F622" w14:textId="77777777" w:rsidR="00E567DD" w:rsidRPr="00BF481D" w:rsidRDefault="00E567DD" w:rsidP="00E567DD">
      <w:pPr>
        <w:spacing w:before="120"/>
        <w:rPr>
          <w:sz w:val="18"/>
          <w:lang w:val="es-ES_tradnl"/>
        </w:rPr>
      </w:pPr>
      <w:r w:rsidRPr="00BF481D">
        <w:rPr>
          <w:sz w:val="18"/>
          <w:lang w:val="es-ES_tradnl"/>
        </w:rPr>
        <w:t>Notas:</w:t>
      </w:r>
    </w:p>
    <w:p w14:paraId="53893C69" w14:textId="77777777" w:rsidR="00E567DD" w:rsidRPr="00BF481D" w:rsidRDefault="00E567DD" w:rsidP="00CF6E2A">
      <w:pPr>
        <w:pStyle w:val="Prrafodelista"/>
        <w:numPr>
          <w:ilvl w:val="0"/>
          <w:numId w:val="142"/>
        </w:numPr>
        <w:rPr>
          <w:sz w:val="18"/>
        </w:rPr>
      </w:pPr>
      <w:r w:rsidRPr="00BF481D">
        <w:rPr>
          <w:sz w:val="18"/>
        </w:rPr>
        <w:t xml:space="preserve">En las columnas “Región”, “Provincia”, “Comuna” y “Localidad” se debe identificar la región, provincia, comuna y localidad en las que se emplaza </w:t>
      </w:r>
      <w:r>
        <w:rPr>
          <w:sz w:val="18"/>
        </w:rPr>
        <w:t>la oficina de atención a Suscriptores</w:t>
      </w:r>
      <w:r w:rsidRPr="00BF481D">
        <w:rPr>
          <w:sz w:val="18"/>
        </w:rPr>
        <w:t xml:space="preserve">. </w:t>
      </w:r>
    </w:p>
    <w:p w14:paraId="52DF5B9D" w14:textId="77777777" w:rsidR="00E567DD" w:rsidRPr="00BF481D" w:rsidRDefault="00E567DD" w:rsidP="00CF6E2A">
      <w:pPr>
        <w:pStyle w:val="Prrafodelista"/>
        <w:numPr>
          <w:ilvl w:val="0"/>
          <w:numId w:val="142"/>
        </w:numPr>
        <w:rPr>
          <w:sz w:val="18"/>
        </w:rPr>
      </w:pPr>
      <w:r w:rsidRPr="00BF481D">
        <w:rPr>
          <w:sz w:val="18"/>
        </w:rPr>
        <w:t xml:space="preserve">En la columna “Dirección” se debe especificar el nombre de la calle o ruta, y, de corresponder, el número donde se encontrará </w:t>
      </w:r>
      <w:r>
        <w:rPr>
          <w:sz w:val="18"/>
        </w:rPr>
        <w:t>la oficina de atención a Suscriptores</w:t>
      </w:r>
      <w:r w:rsidRPr="00BF481D">
        <w:rPr>
          <w:sz w:val="18"/>
        </w:rPr>
        <w:t>.</w:t>
      </w:r>
    </w:p>
    <w:p w14:paraId="5DCA7D36" w14:textId="77777777" w:rsidR="00E567DD" w:rsidRPr="00BF481D" w:rsidRDefault="00E567DD" w:rsidP="00CF6E2A">
      <w:pPr>
        <w:pStyle w:val="Prrafodelista"/>
        <w:numPr>
          <w:ilvl w:val="0"/>
          <w:numId w:val="142"/>
        </w:numPr>
      </w:pPr>
      <w:r w:rsidRPr="00BF481D">
        <w:rPr>
          <w:sz w:val="18"/>
        </w:rPr>
        <w:t xml:space="preserve">En las columnas “Latitud Sur” y “Longitud Oeste” se deben especificar las coordenadas geográficas del lugar donde se emplazará </w:t>
      </w:r>
      <w:r>
        <w:rPr>
          <w:sz w:val="18"/>
        </w:rPr>
        <w:t>la oficina de atención a Suscriptores</w:t>
      </w:r>
      <w:r w:rsidRPr="00BF481D">
        <w:rPr>
          <w:sz w:val="18"/>
        </w:rPr>
        <w:t>, en formato grados, minutos y segundos, considerando que los segundos deberán informase con dos cifras decimales, según lo dispuesto en el numeral 1.7.1 del Anexo N° 1 de las Bases Específicas. Asimismo, deberá acompañar un archivo georreferenciado que contenga una marca de posición que coincida con las coordenadas geográficas informadas.</w:t>
      </w:r>
    </w:p>
    <w:p w14:paraId="3C325F07" w14:textId="77777777" w:rsidR="007B0D0C" w:rsidRPr="00BF481D" w:rsidRDefault="007B0D0C" w:rsidP="007B0D0C">
      <w:pPr>
        <w:pStyle w:val="Descripcin"/>
      </w:pPr>
      <w:bookmarkStart w:id="114" w:name="_Ref142151796"/>
      <w:bookmarkStart w:id="115" w:name="_Toc142592859"/>
      <w:bookmarkStart w:id="116" w:name="_Toc142594407"/>
      <w:r w:rsidRPr="00BF481D">
        <w:t xml:space="preserve">Tabla </w:t>
      </w:r>
      <w:fldSimple w:instr=" STYLEREF 2 \s ">
        <w:r w:rsidR="00B72B09">
          <w:rPr>
            <w:noProof/>
          </w:rPr>
          <w:t>2.14</w:t>
        </w:r>
      </w:fldSimple>
      <w:r w:rsidR="000B063B" w:rsidRPr="00BF481D">
        <w:noBreakHyphen/>
      </w:r>
      <w:fldSimple w:instr=" SEQ Tabla \* ARABIC \s 2 ">
        <w:r w:rsidR="00B72B09">
          <w:rPr>
            <w:noProof/>
          </w:rPr>
          <w:t>2</w:t>
        </w:r>
      </w:fldSimple>
      <w:bookmarkEnd w:id="114"/>
      <w:r w:rsidRPr="00BF481D">
        <w:t xml:space="preserve">: Ubicación </w:t>
      </w:r>
      <w:proofErr w:type="gramStart"/>
      <w:r w:rsidRPr="00BF481D">
        <w:t>del(</w:t>
      </w:r>
      <w:proofErr w:type="gramEnd"/>
      <w:r w:rsidRPr="00BF481D">
        <w:t>de los) Puntos(s) de Venta</w:t>
      </w:r>
      <w:bookmarkEnd w:id="115"/>
      <w:bookmarkEnd w:id="116"/>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2155"/>
        <w:gridCol w:w="911"/>
        <w:gridCol w:w="911"/>
        <w:gridCol w:w="911"/>
        <w:gridCol w:w="911"/>
        <w:gridCol w:w="911"/>
        <w:gridCol w:w="310"/>
        <w:gridCol w:w="355"/>
        <w:gridCol w:w="279"/>
        <w:gridCol w:w="408"/>
        <w:gridCol w:w="466"/>
        <w:gridCol w:w="366"/>
      </w:tblGrid>
      <w:tr w:rsidR="007B0D0C" w:rsidRPr="00BF481D" w14:paraId="41BA311D" w14:textId="77777777" w:rsidTr="00F73C77">
        <w:trPr>
          <w:tblHeader/>
        </w:trPr>
        <w:tc>
          <w:tcPr>
            <w:tcW w:w="2155" w:type="dxa"/>
            <w:vMerge w:val="restart"/>
            <w:shd w:val="clear" w:color="auto" w:fill="4F81BD" w:themeFill="accent1"/>
            <w:noWrap/>
            <w:tcMar>
              <w:top w:w="28" w:type="dxa"/>
              <w:left w:w="28" w:type="dxa"/>
              <w:bottom w:w="28" w:type="dxa"/>
              <w:right w:w="28" w:type="dxa"/>
            </w:tcMar>
            <w:vAlign w:val="center"/>
            <w:hideMark/>
          </w:tcPr>
          <w:p w14:paraId="73746449"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Nombre Punto de Venta</w:t>
            </w:r>
          </w:p>
        </w:tc>
        <w:tc>
          <w:tcPr>
            <w:tcW w:w="911" w:type="dxa"/>
            <w:vMerge w:val="restart"/>
            <w:shd w:val="clear" w:color="auto" w:fill="4F81BD" w:themeFill="accent1"/>
            <w:noWrap/>
            <w:tcMar>
              <w:top w:w="28" w:type="dxa"/>
              <w:left w:w="28" w:type="dxa"/>
              <w:bottom w:w="28" w:type="dxa"/>
              <w:right w:w="28" w:type="dxa"/>
            </w:tcMar>
            <w:vAlign w:val="center"/>
            <w:hideMark/>
          </w:tcPr>
          <w:p w14:paraId="53382F11"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Región</w:t>
            </w:r>
          </w:p>
        </w:tc>
        <w:tc>
          <w:tcPr>
            <w:tcW w:w="911" w:type="dxa"/>
            <w:vMerge w:val="restart"/>
            <w:shd w:val="clear" w:color="auto" w:fill="4F81BD" w:themeFill="accent1"/>
            <w:noWrap/>
            <w:tcMar>
              <w:top w:w="28" w:type="dxa"/>
              <w:left w:w="28" w:type="dxa"/>
              <w:bottom w:w="28" w:type="dxa"/>
              <w:right w:w="28" w:type="dxa"/>
            </w:tcMar>
            <w:vAlign w:val="center"/>
            <w:hideMark/>
          </w:tcPr>
          <w:p w14:paraId="2D728468"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Provincia</w:t>
            </w:r>
          </w:p>
        </w:tc>
        <w:tc>
          <w:tcPr>
            <w:tcW w:w="911" w:type="dxa"/>
            <w:vMerge w:val="restart"/>
            <w:shd w:val="clear" w:color="auto" w:fill="4F81BD" w:themeFill="accent1"/>
            <w:noWrap/>
            <w:tcMar>
              <w:top w:w="28" w:type="dxa"/>
              <w:left w:w="28" w:type="dxa"/>
              <w:bottom w:w="28" w:type="dxa"/>
              <w:right w:w="28" w:type="dxa"/>
            </w:tcMar>
            <w:vAlign w:val="center"/>
            <w:hideMark/>
          </w:tcPr>
          <w:p w14:paraId="1D4E4C78"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Comuna</w:t>
            </w:r>
          </w:p>
        </w:tc>
        <w:tc>
          <w:tcPr>
            <w:tcW w:w="911" w:type="dxa"/>
            <w:vMerge w:val="restart"/>
            <w:shd w:val="clear" w:color="auto" w:fill="4F81BD" w:themeFill="accent1"/>
            <w:noWrap/>
            <w:tcMar>
              <w:top w:w="28" w:type="dxa"/>
              <w:left w:w="28" w:type="dxa"/>
              <w:bottom w:w="28" w:type="dxa"/>
              <w:right w:w="28" w:type="dxa"/>
            </w:tcMar>
            <w:vAlign w:val="center"/>
            <w:hideMark/>
          </w:tcPr>
          <w:p w14:paraId="5FD86465"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Localidad</w:t>
            </w:r>
          </w:p>
        </w:tc>
        <w:tc>
          <w:tcPr>
            <w:tcW w:w="911" w:type="dxa"/>
            <w:vMerge w:val="restart"/>
            <w:shd w:val="clear" w:color="auto" w:fill="4F81BD" w:themeFill="accent1"/>
            <w:noWrap/>
            <w:tcMar>
              <w:top w:w="28" w:type="dxa"/>
              <w:left w:w="28" w:type="dxa"/>
              <w:bottom w:w="28" w:type="dxa"/>
              <w:right w:w="28" w:type="dxa"/>
            </w:tcMar>
            <w:vAlign w:val="center"/>
            <w:hideMark/>
          </w:tcPr>
          <w:p w14:paraId="0B905781"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Dirección</w:t>
            </w:r>
          </w:p>
        </w:tc>
        <w:tc>
          <w:tcPr>
            <w:tcW w:w="944" w:type="dxa"/>
            <w:gridSpan w:val="3"/>
            <w:shd w:val="clear" w:color="auto" w:fill="4F81BD" w:themeFill="accent1"/>
            <w:noWrap/>
            <w:tcMar>
              <w:top w:w="28" w:type="dxa"/>
              <w:left w:w="28" w:type="dxa"/>
              <w:bottom w:w="28" w:type="dxa"/>
              <w:right w:w="28" w:type="dxa"/>
            </w:tcMar>
            <w:vAlign w:val="center"/>
            <w:hideMark/>
          </w:tcPr>
          <w:p w14:paraId="3B79970D"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Latitud Sur</w:t>
            </w:r>
          </w:p>
        </w:tc>
        <w:tc>
          <w:tcPr>
            <w:tcW w:w="1240" w:type="dxa"/>
            <w:gridSpan w:val="3"/>
            <w:shd w:val="clear" w:color="auto" w:fill="4F81BD" w:themeFill="accent1"/>
            <w:noWrap/>
            <w:tcMar>
              <w:top w:w="28" w:type="dxa"/>
              <w:left w:w="28" w:type="dxa"/>
              <w:bottom w:w="28" w:type="dxa"/>
              <w:right w:w="28" w:type="dxa"/>
            </w:tcMar>
            <w:vAlign w:val="center"/>
            <w:hideMark/>
          </w:tcPr>
          <w:p w14:paraId="42A4A77D"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Longitud Oeste</w:t>
            </w:r>
          </w:p>
        </w:tc>
      </w:tr>
      <w:tr w:rsidR="007B0D0C" w:rsidRPr="00BF481D" w14:paraId="6E95D7C1" w14:textId="77777777" w:rsidTr="00F73C77">
        <w:trPr>
          <w:tblHeader/>
        </w:trPr>
        <w:tc>
          <w:tcPr>
            <w:tcW w:w="2155" w:type="dxa"/>
            <w:vMerge/>
            <w:shd w:val="clear" w:color="auto" w:fill="365F91" w:themeFill="accent1" w:themeFillShade="BF"/>
            <w:tcMar>
              <w:top w:w="28" w:type="dxa"/>
              <w:left w:w="28" w:type="dxa"/>
              <w:bottom w:w="28" w:type="dxa"/>
              <w:right w:w="28" w:type="dxa"/>
            </w:tcMar>
            <w:vAlign w:val="center"/>
            <w:hideMark/>
          </w:tcPr>
          <w:p w14:paraId="1EFB030C" w14:textId="77777777" w:rsidR="007B0D0C" w:rsidRPr="00BF481D" w:rsidRDefault="007B0D0C" w:rsidP="006A60E8">
            <w:pPr>
              <w:spacing w:after="0"/>
              <w:jc w:val="center"/>
              <w:rPr>
                <w:sz w:val="16"/>
                <w:szCs w:val="16"/>
                <w:lang w:val="es-ES_tradnl"/>
              </w:rPr>
            </w:pPr>
          </w:p>
        </w:tc>
        <w:tc>
          <w:tcPr>
            <w:tcW w:w="911" w:type="dxa"/>
            <w:vMerge/>
            <w:shd w:val="clear" w:color="auto" w:fill="365F91" w:themeFill="accent1" w:themeFillShade="BF"/>
            <w:tcMar>
              <w:top w:w="28" w:type="dxa"/>
              <w:left w:w="28" w:type="dxa"/>
              <w:bottom w:w="28" w:type="dxa"/>
              <w:right w:w="28" w:type="dxa"/>
            </w:tcMar>
            <w:vAlign w:val="center"/>
            <w:hideMark/>
          </w:tcPr>
          <w:p w14:paraId="1EB0B136" w14:textId="77777777" w:rsidR="007B0D0C" w:rsidRPr="00BF481D" w:rsidRDefault="007B0D0C" w:rsidP="006A60E8">
            <w:pPr>
              <w:spacing w:after="0"/>
              <w:jc w:val="center"/>
              <w:rPr>
                <w:sz w:val="16"/>
                <w:szCs w:val="16"/>
                <w:lang w:val="es-ES_tradnl"/>
              </w:rPr>
            </w:pPr>
          </w:p>
        </w:tc>
        <w:tc>
          <w:tcPr>
            <w:tcW w:w="911" w:type="dxa"/>
            <w:vMerge/>
            <w:shd w:val="clear" w:color="auto" w:fill="365F91" w:themeFill="accent1" w:themeFillShade="BF"/>
            <w:tcMar>
              <w:top w:w="28" w:type="dxa"/>
              <w:left w:w="28" w:type="dxa"/>
              <w:bottom w:w="28" w:type="dxa"/>
              <w:right w:w="28" w:type="dxa"/>
            </w:tcMar>
            <w:vAlign w:val="center"/>
            <w:hideMark/>
          </w:tcPr>
          <w:p w14:paraId="7B8B33E3" w14:textId="77777777" w:rsidR="007B0D0C" w:rsidRPr="00BF481D" w:rsidRDefault="007B0D0C" w:rsidP="006A60E8">
            <w:pPr>
              <w:spacing w:after="0"/>
              <w:jc w:val="center"/>
              <w:rPr>
                <w:sz w:val="16"/>
                <w:szCs w:val="16"/>
                <w:lang w:val="es-ES_tradnl"/>
              </w:rPr>
            </w:pPr>
          </w:p>
        </w:tc>
        <w:tc>
          <w:tcPr>
            <w:tcW w:w="911" w:type="dxa"/>
            <w:vMerge/>
            <w:shd w:val="clear" w:color="auto" w:fill="365F91" w:themeFill="accent1" w:themeFillShade="BF"/>
            <w:tcMar>
              <w:top w:w="28" w:type="dxa"/>
              <w:left w:w="28" w:type="dxa"/>
              <w:bottom w:w="28" w:type="dxa"/>
              <w:right w:w="28" w:type="dxa"/>
            </w:tcMar>
            <w:vAlign w:val="center"/>
            <w:hideMark/>
          </w:tcPr>
          <w:p w14:paraId="2652926A" w14:textId="77777777" w:rsidR="007B0D0C" w:rsidRPr="00BF481D" w:rsidRDefault="007B0D0C" w:rsidP="006A60E8">
            <w:pPr>
              <w:spacing w:after="0"/>
              <w:jc w:val="center"/>
              <w:rPr>
                <w:sz w:val="16"/>
                <w:szCs w:val="16"/>
                <w:lang w:val="es-ES_tradnl"/>
              </w:rPr>
            </w:pPr>
          </w:p>
        </w:tc>
        <w:tc>
          <w:tcPr>
            <w:tcW w:w="911" w:type="dxa"/>
            <w:vMerge/>
            <w:shd w:val="clear" w:color="auto" w:fill="365F91" w:themeFill="accent1" w:themeFillShade="BF"/>
            <w:tcMar>
              <w:top w:w="28" w:type="dxa"/>
              <w:left w:w="28" w:type="dxa"/>
              <w:bottom w:w="28" w:type="dxa"/>
              <w:right w:w="28" w:type="dxa"/>
            </w:tcMar>
            <w:vAlign w:val="center"/>
            <w:hideMark/>
          </w:tcPr>
          <w:p w14:paraId="48C7A53A" w14:textId="77777777" w:rsidR="007B0D0C" w:rsidRPr="00BF481D" w:rsidRDefault="007B0D0C" w:rsidP="006A60E8">
            <w:pPr>
              <w:spacing w:after="0"/>
              <w:jc w:val="center"/>
              <w:rPr>
                <w:sz w:val="16"/>
                <w:szCs w:val="16"/>
                <w:lang w:val="es-ES_tradnl"/>
              </w:rPr>
            </w:pPr>
          </w:p>
        </w:tc>
        <w:tc>
          <w:tcPr>
            <w:tcW w:w="911" w:type="dxa"/>
            <w:vMerge/>
            <w:shd w:val="clear" w:color="auto" w:fill="365F91" w:themeFill="accent1" w:themeFillShade="BF"/>
            <w:tcMar>
              <w:top w:w="28" w:type="dxa"/>
              <w:left w:w="28" w:type="dxa"/>
              <w:bottom w:w="28" w:type="dxa"/>
              <w:right w:w="28" w:type="dxa"/>
            </w:tcMar>
            <w:vAlign w:val="center"/>
            <w:hideMark/>
          </w:tcPr>
          <w:p w14:paraId="2E1A8F2B" w14:textId="77777777" w:rsidR="007B0D0C" w:rsidRPr="00BF481D" w:rsidRDefault="007B0D0C" w:rsidP="006A60E8">
            <w:pPr>
              <w:spacing w:after="0"/>
              <w:jc w:val="center"/>
              <w:rPr>
                <w:sz w:val="16"/>
                <w:szCs w:val="16"/>
                <w:lang w:val="es-ES_tradnl"/>
              </w:rPr>
            </w:pPr>
          </w:p>
        </w:tc>
        <w:tc>
          <w:tcPr>
            <w:tcW w:w="310" w:type="dxa"/>
            <w:shd w:val="clear" w:color="auto" w:fill="4F81BD" w:themeFill="accent1"/>
            <w:noWrap/>
            <w:tcMar>
              <w:top w:w="28" w:type="dxa"/>
              <w:left w:w="28" w:type="dxa"/>
              <w:bottom w:w="28" w:type="dxa"/>
              <w:right w:w="28" w:type="dxa"/>
            </w:tcMar>
            <w:vAlign w:val="center"/>
            <w:hideMark/>
          </w:tcPr>
          <w:p w14:paraId="4BF32A14"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G</w:t>
            </w:r>
          </w:p>
        </w:tc>
        <w:tc>
          <w:tcPr>
            <w:tcW w:w="355" w:type="dxa"/>
            <w:shd w:val="clear" w:color="auto" w:fill="4F81BD" w:themeFill="accent1"/>
            <w:noWrap/>
            <w:tcMar>
              <w:top w:w="28" w:type="dxa"/>
              <w:left w:w="28" w:type="dxa"/>
              <w:bottom w:w="28" w:type="dxa"/>
              <w:right w:w="28" w:type="dxa"/>
            </w:tcMar>
            <w:vAlign w:val="center"/>
            <w:hideMark/>
          </w:tcPr>
          <w:p w14:paraId="4AA229B7"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M</w:t>
            </w:r>
          </w:p>
        </w:tc>
        <w:tc>
          <w:tcPr>
            <w:tcW w:w="279" w:type="dxa"/>
            <w:shd w:val="clear" w:color="auto" w:fill="4F81BD" w:themeFill="accent1"/>
            <w:noWrap/>
            <w:tcMar>
              <w:top w:w="28" w:type="dxa"/>
              <w:left w:w="28" w:type="dxa"/>
              <w:bottom w:w="28" w:type="dxa"/>
              <w:right w:w="28" w:type="dxa"/>
            </w:tcMar>
            <w:vAlign w:val="center"/>
            <w:hideMark/>
          </w:tcPr>
          <w:p w14:paraId="4A273343"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S</w:t>
            </w:r>
          </w:p>
        </w:tc>
        <w:tc>
          <w:tcPr>
            <w:tcW w:w="408" w:type="dxa"/>
            <w:shd w:val="clear" w:color="auto" w:fill="4F81BD" w:themeFill="accent1"/>
            <w:noWrap/>
            <w:tcMar>
              <w:top w:w="28" w:type="dxa"/>
              <w:left w:w="28" w:type="dxa"/>
              <w:bottom w:w="28" w:type="dxa"/>
              <w:right w:w="28" w:type="dxa"/>
            </w:tcMar>
            <w:vAlign w:val="center"/>
            <w:hideMark/>
          </w:tcPr>
          <w:p w14:paraId="5CE66CC0"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G</w:t>
            </w:r>
          </w:p>
        </w:tc>
        <w:tc>
          <w:tcPr>
            <w:tcW w:w="466" w:type="dxa"/>
            <w:shd w:val="clear" w:color="auto" w:fill="4F81BD" w:themeFill="accent1"/>
            <w:noWrap/>
            <w:tcMar>
              <w:top w:w="28" w:type="dxa"/>
              <w:left w:w="28" w:type="dxa"/>
              <w:bottom w:w="28" w:type="dxa"/>
              <w:right w:w="28" w:type="dxa"/>
            </w:tcMar>
            <w:vAlign w:val="center"/>
            <w:hideMark/>
          </w:tcPr>
          <w:p w14:paraId="0EE6F2AC"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M</w:t>
            </w:r>
          </w:p>
        </w:tc>
        <w:tc>
          <w:tcPr>
            <w:tcW w:w="366" w:type="dxa"/>
            <w:shd w:val="clear" w:color="auto" w:fill="4F81BD" w:themeFill="accent1"/>
            <w:noWrap/>
            <w:tcMar>
              <w:top w:w="28" w:type="dxa"/>
              <w:left w:w="28" w:type="dxa"/>
              <w:bottom w:w="28" w:type="dxa"/>
              <w:right w:w="28" w:type="dxa"/>
            </w:tcMar>
            <w:vAlign w:val="center"/>
            <w:hideMark/>
          </w:tcPr>
          <w:p w14:paraId="4CF859B2"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S</w:t>
            </w:r>
          </w:p>
        </w:tc>
      </w:tr>
      <w:tr w:rsidR="007B0D0C" w:rsidRPr="00BF481D" w14:paraId="408C5A2C" w14:textId="77777777" w:rsidTr="00F73C77">
        <w:tc>
          <w:tcPr>
            <w:tcW w:w="2155" w:type="dxa"/>
            <w:shd w:val="clear" w:color="auto" w:fill="auto"/>
            <w:noWrap/>
            <w:tcMar>
              <w:top w:w="28" w:type="dxa"/>
              <w:left w:w="28" w:type="dxa"/>
              <w:bottom w:w="28" w:type="dxa"/>
              <w:right w:w="28" w:type="dxa"/>
            </w:tcMar>
            <w:vAlign w:val="center"/>
            <w:hideMark/>
          </w:tcPr>
          <w:p w14:paraId="0582FC01"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0D0A73A1"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6502A2FB"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31335991"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19FFD61C"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06C5C020" w14:textId="77777777" w:rsidR="007B0D0C" w:rsidRPr="00BF481D" w:rsidRDefault="007B0D0C" w:rsidP="006A60E8">
            <w:pPr>
              <w:spacing w:after="0"/>
              <w:jc w:val="center"/>
              <w:rPr>
                <w:sz w:val="16"/>
                <w:szCs w:val="16"/>
                <w:lang w:val="es-ES_tradnl"/>
              </w:rPr>
            </w:pPr>
          </w:p>
        </w:tc>
        <w:tc>
          <w:tcPr>
            <w:tcW w:w="310" w:type="dxa"/>
            <w:shd w:val="clear" w:color="auto" w:fill="auto"/>
            <w:noWrap/>
            <w:tcMar>
              <w:top w:w="28" w:type="dxa"/>
              <w:left w:w="28" w:type="dxa"/>
              <w:bottom w:w="28" w:type="dxa"/>
              <w:right w:w="28" w:type="dxa"/>
            </w:tcMar>
            <w:vAlign w:val="center"/>
          </w:tcPr>
          <w:p w14:paraId="6B6837D5" w14:textId="77777777" w:rsidR="007B0D0C" w:rsidRPr="00BF481D" w:rsidRDefault="007B0D0C" w:rsidP="006A60E8">
            <w:pPr>
              <w:spacing w:after="0"/>
              <w:jc w:val="center"/>
              <w:rPr>
                <w:sz w:val="16"/>
                <w:szCs w:val="16"/>
                <w:lang w:val="es-ES_tradnl"/>
              </w:rPr>
            </w:pPr>
          </w:p>
        </w:tc>
        <w:tc>
          <w:tcPr>
            <w:tcW w:w="355" w:type="dxa"/>
            <w:shd w:val="clear" w:color="auto" w:fill="auto"/>
            <w:noWrap/>
            <w:tcMar>
              <w:top w:w="28" w:type="dxa"/>
              <w:left w:w="28" w:type="dxa"/>
              <w:bottom w:w="28" w:type="dxa"/>
              <w:right w:w="28" w:type="dxa"/>
            </w:tcMar>
            <w:vAlign w:val="center"/>
          </w:tcPr>
          <w:p w14:paraId="1832C6AA" w14:textId="77777777" w:rsidR="007B0D0C" w:rsidRPr="00BF481D" w:rsidRDefault="007B0D0C" w:rsidP="006A60E8">
            <w:pPr>
              <w:spacing w:after="0"/>
              <w:jc w:val="center"/>
              <w:rPr>
                <w:sz w:val="16"/>
                <w:szCs w:val="16"/>
                <w:lang w:val="es-ES_tradnl"/>
              </w:rPr>
            </w:pPr>
          </w:p>
        </w:tc>
        <w:tc>
          <w:tcPr>
            <w:tcW w:w="279" w:type="dxa"/>
            <w:shd w:val="clear" w:color="auto" w:fill="auto"/>
            <w:noWrap/>
            <w:tcMar>
              <w:top w:w="28" w:type="dxa"/>
              <w:left w:w="28" w:type="dxa"/>
              <w:bottom w:w="28" w:type="dxa"/>
              <w:right w:w="28" w:type="dxa"/>
            </w:tcMar>
            <w:vAlign w:val="center"/>
          </w:tcPr>
          <w:p w14:paraId="6EFC2AF7" w14:textId="77777777" w:rsidR="007B0D0C" w:rsidRPr="00BF481D" w:rsidRDefault="007B0D0C" w:rsidP="006A60E8">
            <w:pPr>
              <w:spacing w:after="0"/>
              <w:jc w:val="center"/>
              <w:rPr>
                <w:sz w:val="16"/>
                <w:szCs w:val="16"/>
                <w:lang w:val="es-ES_tradnl"/>
              </w:rPr>
            </w:pPr>
          </w:p>
        </w:tc>
        <w:tc>
          <w:tcPr>
            <w:tcW w:w="408" w:type="dxa"/>
            <w:shd w:val="clear" w:color="auto" w:fill="auto"/>
            <w:noWrap/>
            <w:tcMar>
              <w:top w:w="28" w:type="dxa"/>
              <w:left w:w="28" w:type="dxa"/>
              <w:bottom w:w="28" w:type="dxa"/>
              <w:right w:w="28" w:type="dxa"/>
            </w:tcMar>
            <w:vAlign w:val="center"/>
          </w:tcPr>
          <w:p w14:paraId="5B09434F" w14:textId="77777777" w:rsidR="007B0D0C" w:rsidRPr="00BF481D" w:rsidRDefault="007B0D0C" w:rsidP="006A60E8">
            <w:pPr>
              <w:spacing w:after="0"/>
              <w:jc w:val="center"/>
              <w:rPr>
                <w:sz w:val="16"/>
                <w:szCs w:val="16"/>
                <w:lang w:val="es-ES_tradnl"/>
              </w:rPr>
            </w:pPr>
          </w:p>
        </w:tc>
        <w:tc>
          <w:tcPr>
            <w:tcW w:w="466" w:type="dxa"/>
            <w:shd w:val="clear" w:color="auto" w:fill="auto"/>
            <w:noWrap/>
            <w:tcMar>
              <w:top w:w="28" w:type="dxa"/>
              <w:left w:w="28" w:type="dxa"/>
              <w:bottom w:w="28" w:type="dxa"/>
              <w:right w:w="28" w:type="dxa"/>
            </w:tcMar>
            <w:vAlign w:val="center"/>
          </w:tcPr>
          <w:p w14:paraId="0D681807" w14:textId="77777777" w:rsidR="007B0D0C" w:rsidRPr="00BF481D" w:rsidRDefault="007B0D0C" w:rsidP="006A60E8">
            <w:pPr>
              <w:spacing w:after="0"/>
              <w:jc w:val="center"/>
              <w:rPr>
                <w:sz w:val="16"/>
                <w:szCs w:val="16"/>
                <w:lang w:val="es-ES_tradnl"/>
              </w:rPr>
            </w:pPr>
          </w:p>
        </w:tc>
        <w:tc>
          <w:tcPr>
            <w:tcW w:w="366" w:type="dxa"/>
            <w:shd w:val="clear" w:color="auto" w:fill="auto"/>
            <w:noWrap/>
            <w:tcMar>
              <w:top w:w="28" w:type="dxa"/>
              <w:left w:w="28" w:type="dxa"/>
              <w:bottom w:w="28" w:type="dxa"/>
              <w:right w:w="28" w:type="dxa"/>
            </w:tcMar>
            <w:vAlign w:val="center"/>
          </w:tcPr>
          <w:p w14:paraId="6D6E6E5A" w14:textId="77777777" w:rsidR="007B0D0C" w:rsidRPr="00BF481D" w:rsidRDefault="007B0D0C" w:rsidP="006A60E8">
            <w:pPr>
              <w:spacing w:after="0"/>
              <w:jc w:val="center"/>
              <w:rPr>
                <w:sz w:val="16"/>
                <w:szCs w:val="16"/>
                <w:lang w:val="es-ES_tradnl"/>
              </w:rPr>
            </w:pPr>
          </w:p>
        </w:tc>
      </w:tr>
      <w:tr w:rsidR="007B0D0C" w:rsidRPr="00BF481D" w14:paraId="3C8A6134" w14:textId="77777777" w:rsidTr="00F73C77">
        <w:tc>
          <w:tcPr>
            <w:tcW w:w="2155" w:type="dxa"/>
            <w:shd w:val="clear" w:color="auto" w:fill="auto"/>
            <w:noWrap/>
            <w:tcMar>
              <w:top w:w="28" w:type="dxa"/>
              <w:left w:w="28" w:type="dxa"/>
              <w:bottom w:w="28" w:type="dxa"/>
              <w:right w:w="28" w:type="dxa"/>
            </w:tcMar>
            <w:vAlign w:val="center"/>
          </w:tcPr>
          <w:p w14:paraId="636C1DFA"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45C6F169"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7C283111"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2CEF56E8"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74E5D453"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300F7062" w14:textId="77777777" w:rsidR="007B0D0C" w:rsidRPr="00BF481D" w:rsidRDefault="007B0D0C" w:rsidP="006A60E8">
            <w:pPr>
              <w:spacing w:after="0"/>
              <w:jc w:val="center"/>
              <w:rPr>
                <w:sz w:val="16"/>
                <w:szCs w:val="16"/>
                <w:lang w:val="es-ES_tradnl"/>
              </w:rPr>
            </w:pPr>
          </w:p>
        </w:tc>
        <w:tc>
          <w:tcPr>
            <w:tcW w:w="310" w:type="dxa"/>
            <w:shd w:val="clear" w:color="auto" w:fill="auto"/>
            <w:noWrap/>
            <w:tcMar>
              <w:top w:w="28" w:type="dxa"/>
              <w:left w:w="28" w:type="dxa"/>
              <w:bottom w:w="28" w:type="dxa"/>
              <w:right w:w="28" w:type="dxa"/>
            </w:tcMar>
            <w:vAlign w:val="center"/>
          </w:tcPr>
          <w:p w14:paraId="5B573FBC" w14:textId="77777777" w:rsidR="007B0D0C" w:rsidRPr="00BF481D" w:rsidRDefault="007B0D0C" w:rsidP="006A60E8">
            <w:pPr>
              <w:spacing w:after="0"/>
              <w:jc w:val="center"/>
              <w:rPr>
                <w:sz w:val="16"/>
                <w:szCs w:val="16"/>
                <w:lang w:val="es-ES_tradnl"/>
              </w:rPr>
            </w:pPr>
          </w:p>
        </w:tc>
        <w:tc>
          <w:tcPr>
            <w:tcW w:w="355" w:type="dxa"/>
            <w:shd w:val="clear" w:color="auto" w:fill="auto"/>
            <w:noWrap/>
            <w:tcMar>
              <w:top w:w="28" w:type="dxa"/>
              <w:left w:w="28" w:type="dxa"/>
              <w:bottom w:w="28" w:type="dxa"/>
              <w:right w:w="28" w:type="dxa"/>
            </w:tcMar>
            <w:vAlign w:val="center"/>
          </w:tcPr>
          <w:p w14:paraId="3D34EADC" w14:textId="77777777" w:rsidR="007B0D0C" w:rsidRPr="00BF481D" w:rsidRDefault="007B0D0C" w:rsidP="006A60E8">
            <w:pPr>
              <w:spacing w:after="0"/>
              <w:jc w:val="center"/>
              <w:rPr>
                <w:sz w:val="16"/>
                <w:szCs w:val="16"/>
                <w:lang w:val="es-ES_tradnl"/>
              </w:rPr>
            </w:pPr>
          </w:p>
        </w:tc>
        <w:tc>
          <w:tcPr>
            <w:tcW w:w="279" w:type="dxa"/>
            <w:shd w:val="clear" w:color="auto" w:fill="auto"/>
            <w:noWrap/>
            <w:tcMar>
              <w:top w:w="28" w:type="dxa"/>
              <w:left w:w="28" w:type="dxa"/>
              <w:bottom w:w="28" w:type="dxa"/>
              <w:right w:w="28" w:type="dxa"/>
            </w:tcMar>
            <w:vAlign w:val="center"/>
          </w:tcPr>
          <w:p w14:paraId="3222D26A" w14:textId="77777777" w:rsidR="007B0D0C" w:rsidRPr="00BF481D" w:rsidRDefault="007B0D0C" w:rsidP="006A60E8">
            <w:pPr>
              <w:spacing w:after="0"/>
              <w:jc w:val="center"/>
              <w:rPr>
                <w:sz w:val="16"/>
                <w:szCs w:val="16"/>
                <w:lang w:val="es-ES_tradnl"/>
              </w:rPr>
            </w:pPr>
          </w:p>
        </w:tc>
        <w:tc>
          <w:tcPr>
            <w:tcW w:w="408" w:type="dxa"/>
            <w:shd w:val="clear" w:color="auto" w:fill="auto"/>
            <w:noWrap/>
            <w:tcMar>
              <w:top w:w="28" w:type="dxa"/>
              <w:left w:w="28" w:type="dxa"/>
              <w:bottom w:w="28" w:type="dxa"/>
              <w:right w:w="28" w:type="dxa"/>
            </w:tcMar>
            <w:vAlign w:val="center"/>
          </w:tcPr>
          <w:p w14:paraId="7CEEF3D6" w14:textId="77777777" w:rsidR="007B0D0C" w:rsidRPr="00BF481D" w:rsidRDefault="007B0D0C" w:rsidP="006A60E8">
            <w:pPr>
              <w:spacing w:after="0"/>
              <w:jc w:val="center"/>
              <w:rPr>
                <w:sz w:val="16"/>
                <w:szCs w:val="16"/>
                <w:lang w:val="es-ES_tradnl"/>
              </w:rPr>
            </w:pPr>
          </w:p>
        </w:tc>
        <w:tc>
          <w:tcPr>
            <w:tcW w:w="466" w:type="dxa"/>
            <w:shd w:val="clear" w:color="auto" w:fill="auto"/>
            <w:noWrap/>
            <w:tcMar>
              <w:top w:w="28" w:type="dxa"/>
              <w:left w:w="28" w:type="dxa"/>
              <w:bottom w:w="28" w:type="dxa"/>
              <w:right w:w="28" w:type="dxa"/>
            </w:tcMar>
            <w:vAlign w:val="center"/>
          </w:tcPr>
          <w:p w14:paraId="760D55F2" w14:textId="77777777" w:rsidR="007B0D0C" w:rsidRPr="00BF481D" w:rsidRDefault="007B0D0C" w:rsidP="006A60E8">
            <w:pPr>
              <w:spacing w:after="0"/>
              <w:jc w:val="center"/>
              <w:rPr>
                <w:sz w:val="16"/>
                <w:szCs w:val="16"/>
                <w:lang w:val="es-ES_tradnl"/>
              </w:rPr>
            </w:pPr>
          </w:p>
        </w:tc>
        <w:tc>
          <w:tcPr>
            <w:tcW w:w="366" w:type="dxa"/>
            <w:shd w:val="clear" w:color="auto" w:fill="auto"/>
            <w:noWrap/>
            <w:tcMar>
              <w:top w:w="28" w:type="dxa"/>
              <w:left w:w="28" w:type="dxa"/>
              <w:bottom w:w="28" w:type="dxa"/>
              <w:right w:w="28" w:type="dxa"/>
            </w:tcMar>
            <w:vAlign w:val="center"/>
          </w:tcPr>
          <w:p w14:paraId="78A712D5" w14:textId="77777777" w:rsidR="007B0D0C" w:rsidRPr="00BF481D" w:rsidRDefault="007B0D0C" w:rsidP="006A60E8">
            <w:pPr>
              <w:spacing w:after="0"/>
              <w:jc w:val="center"/>
              <w:rPr>
                <w:sz w:val="16"/>
                <w:szCs w:val="16"/>
                <w:lang w:val="es-ES_tradnl"/>
              </w:rPr>
            </w:pPr>
          </w:p>
        </w:tc>
      </w:tr>
    </w:tbl>
    <w:p w14:paraId="23BFCA0E" w14:textId="77777777" w:rsidR="00E567DD" w:rsidRPr="00BF481D" w:rsidRDefault="00E567DD" w:rsidP="00E567DD">
      <w:pPr>
        <w:spacing w:before="120"/>
        <w:rPr>
          <w:sz w:val="18"/>
          <w:lang w:val="es-ES_tradnl"/>
        </w:rPr>
      </w:pPr>
      <w:r w:rsidRPr="00BF481D">
        <w:rPr>
          <w:sz w:val="18"/>
          <w:lang w:val="es-ES_tradnl"/>
        </w:rPr>
        <w:t>Notas:</w:t>
      </w:r>
    </w:p>
    <w:p w14:paraId="0FB73D7A" w14:textId="77777777" w:rsidR="00E567DD" w:rsidRPr="00BF481D" w:rsidRDefault="00E567DD" w:rsidP="00CF6E2A">
      <w:pPr>
        <w:pStyle w:val="Prrafodelista"/>
        <w:numPr>
          <w:ilvl w:val="0"/>
          <w:numId w:val="143"/>
        </w:numPr>
        <w:rPr>
          <w:sz w:val="18"/>
        </w:rPr>
      </w:pPr>
      <w:r w:rsidRPr="00BF481D">
        <w:rPr>
          <w:sz w:val="18"/>
        </w:rPr>
        <w:t>En las columnas “Región”, “Provincia”, “Comuna” y “Localidad” se debe identificar la región, provincia, comuna y localidad en las que se emplaza</w:t>
      </w:r>
      <w:r>
        <w:rPr>
          <w:sz w:val="18"/>
        </w:rPr>
        <w:t>n los Puntos de Venta</w:t>
      </w:r>
      <w:r w:rsidRPr="00BF481D">
        <w:rPr>
          <w:sz w:val="18"/>
        </w:rPr>
        <w:t xml:space="preserve">. </w:t>
      </w:r>
    </w:p>
    <w:p w14:paraId="03BE2241" w14:textId="77777777" w:rsidR="00E567DD" w:rsidRPr="00BF481D" w:rsidRDefault="00E567DD" w:rsidP="00CF6E2A">
      <w:pPr>
        <w:pStyle w:val="Prrafodelista"/>
        <w:numPr>
          <w:ilvl w:val="0"/>
          <w:numId w:val="143"/>
        </w:numPr>
        <w:rPr>
          <w:sz w:val="18"/>
        </w:rPr>
      </w:pPr>
      <w:r w:rsidRPr="00BF481D">
        <w:rPr>
          <w:sz w:val="18"/>
        </w:rPr>
        <w:t>En la columna “Dirección” se debe especificar el nombre de la calle o ruta, y, de corresponde</w:t>
      </w:r>
      <w:r>
        <w:rPr>
          <w:sz w:val="18"/>
        </w:rPr>
        <w:t>r, el número donde se encontrarán los Puntos de Venta</w:t>
      </w:r>
      <w:r w:rsidRPr="00BF481D">
        <w:rPr>
          <w:sz w:val="18"/>
        </w:rPr>
        <w:t>.</w:t>
      </w:r>
    </w:p>
    <w:p w14:paraId="3034BC2E" w14:textId="77777777" w:rsidR="00E567DD" w:rsidRPr="00137149" w:rsidRDefault="00E567DD" w:rsidP="00CF6E2A">
      <w:pPr>
        <w:pStyle w:val="Prrafodelista"/>
        <w:numPr>
          <w:ilvl w:val="0"/>
          <w:numId w:val="143"/>
        </w:numPr>
      </w:pPr>
      <w:r w:rsidRPr="00BF481D">
        <w:rPr>
          <w:sz w:val="18"/>
        </w:rPr>
        <w:t>En las columnas “Latitud Sur” y “Longitud Oeste” se deben especificar las coordenadas geográfic</w:t>
      </w:r>
      <w:r>
        <w:rPr>
          <w:sz w:val="18"/>
        </w:rPr>
        <w:t>as del lugar donde se emplazarán los Puntos de Venta</w:t>
      </w:r>
      <w:r w:rsidRPr="00BF481D">
        <w:rPr>
          <w:sz w:val="18"/>
        </w:rPr>
        <w:t>, en formato grados, minutos y segundos, considerando que los segundos deberán informase con dos cifras decimales, según lo dispuesto en el numeral 1.7.1 del Anexo N° 1 de las Bases Específicas. Asimismo, deberá acompañar un archivo georreferenciado que contenga una marca de posición que coincida con las coordenadas geográficas informadas.</w:t>
      </w:r>
    </w:p>
    <w:p w14:paraId="7223FCC3" w14:textId="77777777" w:rsidR="00137149" w:rsidRPr="00137149" w:rsidRDefault="00137149" w:rsidP="00137149">
      <w:pPr>
        <w:pStyle w:val="Prrafodelista"/>
      </w:pPr>
    </w:p>
    <w:p w14:paraId="69A4ACB0" w14:textId="77777777" w:rsidR="00137149" w:rsidRDefault="00137149" w:rsidP="00137149"/>
    <w:p w14:paraId="6D81D2D9" w14:textId="77777777" w:rsidR="007B0D0C" w:rsidRPr="00BF481D" w:rsidRDefault="007B0D0C" w:rsidP="007B0D0C">
      <w:pPr>
        <w:pStyle w:val="Descripcin"/>
      </w:pPr>
      <w:bookmarkStart w:id="117" w:name="_Ref142151798"/>
      <w:bookmarkStart w:id="118" w:name="_Toc142592860"/>
      <w:bookmarkStart w:id="119" w:name="_Toc142594408"/>
      <w:r w:rsidRPr="00BF481D">
        <w:t xml:space="preserve">Tabla </w:t>
      </w:r>
      <w:fldSimple w:instr=" STYLEREF 2 \s ">
        <w:r w:rsidR="00B72B09">
          <w:rPr>
            <w:noProof/>
          </w:rPr>
          <w:t>2.14</w:t>
        </w:r>
      </w:fldSimple>
      <w:r w:rsidR="000B063B" w:rsidRPr="00BF481D">
        <w:noBreakHyphen/>
      </w:r>
      <w:fldSimple w:instr=" SEQ Tabla \* ARABIC \s 2 ">
        <w:r w:rsidR="00B72B09">
          <w:rPr>
            <w:noProof/>
          </w:rPr>
          <w:t>3</w:t>
        </w:r>
      </w:fldSimple>
      <w:bookmarkEnd w:id="117"/>
      <w:r w:rsidRPr="00BF481D">
        <w:t xml:space="preserve">: Ubicación </w:t>
      </w:r>
      <w:proofErr w:type="gramStart"/>
      <w:r w:rsidRPr="00BF481D">
        <w:t>del(</w:t>
      </w:r>
      <w:proofErr w:type="gramEnd"/>
      <w:r w:rsidRPr="00BF481D">
        <w:t>de los) Punto(s) de Pago y Recarga</w:t>
      </w:r>
      <w:bookmarkEnd w:id="118"/>
      <w:bookmarkEnd w:id="119"/>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2155"/>
        <w:gridCol w:w="911"/>
        <w:gridCol w:w="911"/>
        <w:gridCol w:w="911"/>
        <w:gridCol w:w="911"/>
        <w:gridCol w:w="911"/>
        <w:gridCol w:w="310"/>
        <w:gridCol w:w="355"/>
        <w:gridCol w:w="279"/>
        <w:gridCol w:w="408"/>
        <w:gridCol w:w="466"/>
        <w:gridCol w:w="366"/>
      </w:tblGrid>
      <w:tr w:rsidR="007B0D0C" w:rsidRPr="00BF481D" w14:paraId="14115885" w14:textId="77777777" w:rsidTr="00F73C77">
        <w:trPr>
          <w:tblHeader/>
        </w:trPr>
        <w:tc>
          <w:tcPr>
            <w:tcW w:w="2155" w:type="dxa"/>
            <w:vMerge w:val="restart"/>
            <w:shd w:val="clear" w:color="auto" w:fill="4F81BD" w:themeFill="accent1"/>
            <w:noWrap/>
            <w:tcMar>
              <w:top w:w="28" w:type="dxa"/>
              <w:left w:w="28" w:type="dxa"/>
              <w:bottom w:w="28" w:type="dxa"/>
              <w:right w:w="28" w:type="dxa"/>
            </w:tcMar>
            <w:vAlign w:val="center"/>
            <w:hideMark/>
          </w:tcPr>
          <w:p w14:paraId="2882B2CA" w14:textId="77777777" w:rsidR="007B0D0C" w:rsidRPr="00BF481D" w:rsidRDefault="007B0D0C" w:rsidP="00E567DD">
            <w:pPr>
              <w:spacing w:after="0"/>
              <w:jc w:val="center"/>
              <w:rPr>
                <w:b/>
                <w:color w:val="FFFFFF" w:themeColor="background1"/>
                <w:sz w:val="16"/>
                <w:szCs w:val="16"/>
                <w:lang w:val="es-ES_tradnl"/>
              </w:rPr>
            </w:pPr>
            <w:r w:rsidRPr="00BF481D">
              <w:rPr>
                <w:b/>
                <w:color w:val="FFFFFF" w:themeColor="background1"/>
                <w:sz w:val="16"/>
                <w:szCs w:val="16"/>
                <w:lang w:val="es-ES_tradnl"/>
              </w:rPr>
              <w:lastRenderedPageBreak/>
              <w:t xml:space="preserve">Nombre </w:t>
            </w:r>
            <w:r w:rsidR="00E567DD">
              <w:rPr>
                <w:b/>
                <w:color w:val="FFFFFF" w:themeColor="background1"/>
                <w:sz w:val="16"/>
                <w:szCs w:val="16"/>
                <w:lang w:val="es-ES_tradnl"/>
              </w:rPr>
              <w:t>Punto de Pago y Recarga</w:t>
            </w:r>
          </w:p>
        </w:tc>
        <w:tc>
          <w:tcPr>
            <w:tcW w:w="911" w:type="dxa"/>
            <w:vMerge w:val="restart"/>
            <w:shd w:val="clear" w:color="auto" w:fill="4F81BD" w:themeFill="accent1"/>
            <w:noWrap/>
            <w:tcMar>
              <w:top w:w="28" w:type="dxa"/>
              <w:left w:w="28" w:type="dxa"/>
              <w:bottom w:w="28" w:type="dxa"/>
              <w:right w:w="28" w:type="dxa"/>
            </w:tcMar>
            <w:vAlign w:val="center"/>
            <w:hideMark/>
          </w:tcPr>
          <w:p w14:paraId="3911AED9"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Región</w:t>
            </w:r>
          </w:p>
        </w:tc>
        <w:tc>
          <w:tcPr>
            <w:tcW w:w="911" w:type="dxa"/>
            <w:vMerge w:val="restart"/>
            <w:shd w:val="clear" w:color="auto" w:fill="4F81BD" w:themeFill="accent1"/>
            <w:noWrap/>
            <w:tcMar>
              <w:top w:w="28" w:type="dxa"/>
              <w:left w:w="28" w:type="dxa"/>
              <w:bottom w:w="28" w:type="dxa"/>
              <w:right w:w="28" w:type="dxa"/>
            </w:tcMar>
            <w:vAlign w:val="center"/>
            <w:hideMark/>
          </w:tcPr>
          <w:p w14:paraId="766D8EE6"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Provincia</w:t>
            </w:r>
          </w:p>
        </w:tc>
        <w:tc>
          <w:tcPr>
            <w:tcW w:w="911" w:type="dxa"/>
            <w:vMerge w:val="restart"/>
            <w:shd w:val="clear" w:color="auto" w:fill="4F81BD" w:themeFill="accent1"/>
            <w:noWrap/>
            <w:tcMar>
              <w:top w:w="28" w:type="dxa"/>
              <w:left w:w="28" w:type="dxa"/>
              <w:bottom w:w="28" w:type="dxa"/>
              <w:right w:w="28" w:type="dxa"/>
            </w:tcMar>
            <w:vAlign w:val="center"/>
            <w:hideMark/>
          </w:tcPr>
          <w:p w14:paraId="6410061D"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Comuna</w:t>
            </w:r>
          </w:p>
        </w:tc>
        <w:tc>
          <w:tcPr>
            <w:tcW w:w="911" w:type="dxa"/>
            <w:vMerge w:val="restart"/>
            <w:shd w:val="clear" w:color="auto" w:fill="4F81BD" w:themeFill="accent1"/>
            <w:noWrap/>
            <w:tcMar>
              <w:top w:w="28" w:type="dxa"/>
              <w:left w:w="28" w:type="dxa"/>
              <w:bottom w:w="28" w:type="dxa"/>
              <w:right w:w="28" w:type="dxa"/>
            </w:tcMar>
            <w:vAlign w:val="center"/>
            <w:hideMark/>
          </w:tcPr>
          <w:p w14:paraId="55C76A6A"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Localidad</w:t>
            </w:r>
          </w:p>
        </w:tc>
        <w:tc>
          <w:tcPr>
            <w:tcW w:w="911" w:type="dxa"/>
            <w:vMerge w:val="restart"/>
            <w:shd w:val="clear" w:color="auto" w:fill="4F81BD" w:themeFill="accent1"/>
            <w:noWrap/>
            <w:tcMar>
              <w:top w:w="28" w:type="dxa"/>
              <w:left w:w="28" w:type="dxa"/>
              <w:bottom w:w="28" w:type="dxa"/>
              <w:right w:w="28" w:type="dxa"/>
            </w:tcMar>
            <w:vAlign w:val="center"/>
            <w:hideMark/>
          </w:tcPr>
          <w:p w14:paraId="5E4A4337"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Dirección</w:t>
            </w:r>
          </w:p>
        </w:tc>
        <w:tc>
          <w:tcPr>
            <w:tcW w:w="944" w:type="dxa"/>
            <w:gridSpan w:val="3"/>
            <w:shd w:val="clear" w:color="auto" w:fill="4F81BD" w:themeFill="accent1"/>
            <w:noWrap/>
            <w:tcMar>
              <w:top w:w="28" w:type="dxa"/>
              <w:left w:w="28" w:type="dxa"/>
              <w:bottom w:w="28" w:type="dxa"/>
              <w:right w:w="28" w:type="dxa"/>
            </w:tcMar>
            <w:vAlign w:val="center"/>
            <w:hideMark/>
          </w:tcPr>
          <w:p w14:paraId="62018599"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Latitud Sur</w:t>
            </w:r>
          </w:p>
        </w:tc>
        <w:tc>
          <w:tcPr>
            <w:tcW w:w="1240" w:type="dxa"/>
            <w:gridSpan w:val="3"/>
            <w:shd w:val="clear" w:color="auto" w:fill="4F81BD" w:themeFill="accent1"/>
            <w:noWrap/>
            <w:tcMar>
              <w:top w:w="28" w:type="dxa"/>
              <w:left w:w="28" w:type="dxa"/>
              <w:bottom w:w="28" w:type="dxa"/>
              <w:right w:w="28" w:type="dxa"/>
            </w:tcMar>
            <w:vAlign w:val="center"/>
            <w:hideMark/>
          </w:tcPr>
          <w:p w14:paraId="6F6F18A5"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Longitud Oeste</w:t>
            </w:r>
          </w:p>
        </w:tc>
      </w:tr>
      <w:tr w:rsidR="007B0D0C" w:rsidRPr="00BF481D" w14:paraId="26FFBBAB" w14:textId="77777777" w:rsidTr="00F73C77">
        <w:trPr>
          <w:tblHeader/>
        </w:trPr>
        <w:tc>
          <w:tcPr>
            <w:tcW w:w="2155" w:type="dxa"/>
            <w:vMerge/>
            <w:shd w:val="clear" w:color="auto" w:fill="365F91" w:themeFill="accent1" w:themeFillShade="BF"/>
            <w:tcMar>
              <w:top w:w="28" w:type="dxa"/>
              <w:left w:w="28" w:type="dxa"/>
              <w:bottom w:w="28" w:type="dxa"/>
              <w:right w:w="28" w:type="dxa"/>
            </w:tcMar>
            <w:vAlign w:val="center"/>
            <w:hideMark/>
          </w:tcPr>
          <w:p w14:paraId="787DB36A" w14:textId="77777777" w:rsidR="007B0D0C" w:rsidRPr="00BF481D" w:rsidRDefault="007B0D0C" w:rsidP="006A60E8">
            <w:pPr>
              <w:spacing w:after="0"/>
              <w:jc w:val="center"/>
              <w:rPr>
                <w:sz w:val="16"/>
                <w:szCs w:val="16"/>
                <w:lang w:val="es-ES_tradnl"/>
              </w:rPr>
            </w:pPr>
          </w:p>
        </w:tc>
        <w:tc>
          <w:tcPr>
            <w:tcW w:w="911" w:type="dxa"/>
            <w:vMerge/>
            <w:shd w:val="clear" w:color="auto" w:fill="365F91" w:themeFill="accent1" w:themeFillShade="BF"/>
            <w:tcMar>
              <w:top w:w="28" w:type="dxa"/>
              <w:left w:w="28" w:type="dxa"/>
              <w:bottom w:w="28" w:type="dxa"/>
              <w:right w:w="28" w:type="dxa"/>
            </w:tcMar>
            <w:vAlign w:val="center"/>
            <w:hideMark/>
          </w:tcPr>
          <w:p w14:paraId="0958E631" w14:textId="77777777" w:rsidR="007B0D0C" w:rsidRPr="00BF481D" w:rsidRDefault="007B0D0C" w:rsidP="006A60E8">
            <w:pPr>
              <w:spacing w:after="0"/>
              <w:jc w:val="center"/>
              <w:rPr>
                <w:sz w:val="16"/>
                <w:szCs w:val="16"/>
                <w:lang w:val="es-ES_tradnl"/>
              </w:rPr>
            </w:pPr>
          </w:p>
        </w:tc>
        <w:tc>
          <w:tcPr>
            <w:tcW w:w="911" w:type="dxa"/>
            <w:vMerge/>
            <w:shd w:val="clear" w:color="auto" w:fill="365F91" w:themeFill="accent1" w:themeFillShade="BF"/>
            <w:tcMar>
              <w:top w:w="28" w:type="dxa"/>
              <w:left w:w="28" w:type="dxa"/>
              <w:bottom w:w="28" w:type="dxa"/>
              <w:right w:w="28" w:type="dxa"/>
            </w:tcMar>
            <w:vAlign w:val="center"/>
            <w:hideMark/>
          </w:tcPr>
          <w:p w14:paraId="3283A2DE" w14:textId="77777777" w:rsidR="007B0D0C" w:rsidRPr="00BF481D" w:rsidRDefault="007B0D0C" w:rsidP="006A60E8">
            <w:pPr>
              <w:spacing w:after="0"/>
              <w:jc w:val="center"/>
              <w:rPr>
                <w:sz w:val="16"/>
                <w:szCs w:val="16"/>
                <w:lang w:val="es-ES_tradnl"/>
              </w:rPr>
            </w:pPr>
          </w:p>
        </w:tc>
        <w:tc>
          <w:tcPr>
            <w:tcW w:w="911" w:type="dxa"/>
            <w:vMerge/>
            <w:shd w:val="clear" w:color="auto" w:fill="365F91" w:themeFill="accent1" w:themeFillShade="BF"/>
            <w:tcMar>
              <w:top w:w="28" w:type="dxa"/>
              <w:left w:w="28" w:type="dxa"/>
              <w:bottom w:w="28" w:type="dxa"/>
              <w:right w:w="28" w:type="dxa"/>
            </w:tcMar>
            <w:vAlign w:val="center"/>
            <w:hideMark/>
          </w:tcPr>
          <w:p w14:paraId="7F0BF9E8" w14:textId="77777777" w:rsidR="007B0D0C" w:rsidRPr="00BF481D" w:rsidRDefault="007B0D0C" w:rsidP="006A60E8">
            <w:pPr>
              <w:spacing w:after="0"/>
              <w:jc w:val="center"/>
              <w:rPr>
                <w:sz w:val="16"/>
                <w:szCs w:val="16"/>
                <w:lang w:val="es-ES_tradnl"/>
              </w:rPr>
            </w:pPr>
          </w:p>
        </w:tc>
        <w:tc>
          <w:tcPr>
            <w:tcW w:w="911" w:type="dxa"/>
            <w:vMerge/>
            <w:shd w:val="clear" w:color="auto" w:fill="365F91" w:themeFill="accent1" w:themeFillShade="BF"/>
            <w:tcMar>
              <w:top w:w="28" w:type="dxa"/>
              <w:left w:w="28" w:type="dxa"/>
              <w:bottom w:w="28" w:type="dxa"/>
              <w:right w:w="28" w:type="dxa"/>
            </w:tcMar>
            <w:vAlign w:val="center"/>
            <w:hideMark/>
          </w:tcPr>
          <w:p w14:paraId="097F42A1" w14:textId="77777777" w:rsidR="007B0D0C" w:rsidRPr="00BF481D" w:rsidRDefault="007B0D0C" w:rsidP="006A60E8">
            <w:pPr>
              <w:spacing w:after="0"/>
              <w:jc w:val="center"/>
              <w:rPr>
                <w:sz w:val="16"/>
                <w:szCs w:val="16"/>
                <w:lang w:val="es-ES_tradnl"/>
              </w:rPr>
            </w:pPr>
          </w:p>
        </w:tc>
        <w:tc>
          <w:tcPr>
            <w:tcW w:w="911" w:type="dxa"/>
            <w:vMerge/>
            <w:shd w:val="clear" w:color="auto" w:fill="365F91" w:themeFill="accent1" w:themeFillShade="BF"/>
            <w:tcMar>
              <w:top w:w="28" w:type="dxa"/>
              <w:left w:w="28" w:type="dxa"/>
              <w:bottom w:w="28" w:type="dxa"/>
              <w:right w:w="28" w:type="dxa"/>
            </w:tcMar>
            <w:vAlign w:val="center"/>
            <w:hideMark/>
          </w:tcPr>
          <w:p w14:paraId="722BCC03" w14:textId="77777777" w:rsidR="007B0D0C" w:rsidRPr="00BF481D" w:rsidRDefault="007B0D0C" w:rsidP="006A60E8">
            <w:pPr>
              <w:spacing w:after="0"/>
              <w:jc w:val="center"/>
              <w:rPr>
                <w:sz w:val="16"/>
                <w:szCs w:val="16"/>
                <w:lang w:val="es-ES_tradnl"/>
              </w:rPr>
            </w:pPr>
          </w:p>
        </w:tc>
        <w:tc>
          <w:tcPr>
            <w:tcW w:w="310" w:type="dxa"/>
            <w:shd w:val="clear" w:color="auto" w:fill="4F81BD" w:themeFill="accent1"/>
            <w:noWrap/>
            <w:tcMar>
              <w:top w:w="28" w:type="dxa"/>
              <w:left w:w="28" w:type="dxa"/>
              <w:bottom w:w="28" w:type="dxa"/>
              <w:right w:w="28" w:type="dxa"/>
            </w:tcMar>
            <w:vAlign w:val="center"/>
            <w:hideMark/>
          </w:tcPr>
          <w:p w14:paraId="153E91C5"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G</w:t>
            </w:r>
          </w:p>
        </w:tc>
        <w:tc>
          <w:tcPr>
            <w:tcW w:w="355" w:type="dxa"/>
            <w:shd w:val="clear" w:color="auto" w:fill="4F81BD" w:themeFill="accent1"/>
            <w:noWrap/>
            <w:tcMar>
              <w:top w:w="28" w:type="dxa"/>
              <w:left w:w="28" w:type="dxa"/>
              <w:bottom w:w="28" w:type="dxa"/>
              <w:right w:w="28" w:type="dxa"/>
            </w:tcMar>
            <w:vAlign w:val="center"/>
            <w:hideMark/>
          </w:tcPr>
          <w:p w14:paraId="1C6ADDA7"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M</w:t>
            </w:r>
          </w:p>
        </w:tc>
        <w:tc>
          <w:tcPr>
            <w:tcW w:w="279" w:type="dxa"/>
            <w:shd w:val="clear" w:color="auto" w:fill="4F81BD" w:themeFill="accent1"/>
            <w:noWrap/>
            <w:tcMar>
              <w:top w:w="28" w:type="dxa"/>
              <w:left w:w="28" w:type="dxa"/>
              <w:bottom w:w="28" w:type="dxa"/>
              <w:right w:w="28" w:type="dxa"/>
            </w:tcMar>
            <w:vAlign w:val="center"/>
            <w:hideMark/>
          </w:tcPr>
          <w:p w14:paraId="4AC61427"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S</w:t>
            </w:r>
          </w:p>
        </w:tc>
        <w:tc>
          <w:tcPr>
            <w:tcW w:w="408" w:type="dxa"/>
            <w:shd w:val="clear" w:color="auto" w:fill="4F81BD" w:themeFill="accent1"/>
            <w:noWrap/>
            <w:tcMar>
              <w:top w:w="28" w:type="dxa"/>
              <w:left w:w="28" w:type="dxa"/>
              <w:bottom w:w="28" w:type="dxa"/>
              <w:right w:w="28" w:type="dxa"/>
            </w:tcMar>
            <w:vAlign w:val="center"/>
            <w:hideMark/>
          </w:tcPr>
          <w:p w14:paraId="2BFFF6C2"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G</w:t>
            </w:r>
          </w:p>
        </w:tc>
        <w:tc>
          <w:tcPr>
            <w:tcW w:w="466" w:type="dxa"/>
            <w:shd w:val="clear" w:color="auto" w:fill="4F81BD" w:themeFill="accent1"/>
            <w:noWrap/>
            <w:tcMar>
              <w:top w:w="28" w:type="dxa"/>
              <w:left w:w="28" w:type="dxa"/>
              <w:bottom w:w="28" w:type="dxa"/>
              <w:right w:w="28" w:type="dxa"/>
            </w:tcMar>
            <w:vAlign w:val="center"/>
            <w:hideMark/>
          </w:tcPr>
          <w:p w14:paraId="15AA3B1C"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M</w:t>
            </w:r>
          </w:p>
        </w:tc>
        <w:tc>
          <w:tcPr>
            <w:tcW w:w="366" w:type="dxa"/>
            <w:shd w:val="clear" w:color="auto" w:fill="4F81BD" w:themeFill="accent1"/>
            <w:noWrap/>
            <w:tcMar>
              <w:top w:w="28" w:type="dxa"/>
              <w:left w:w="28" w:type="dxa"/>
              <w:bottom w:w="28" w:type="dxa"/>
              <w:right w:w="28" w:type="dxa"/>
            </w:tcMar>
            <w:vAlign w:val="center"/>
            <w:hideMark/>
          </w:tcPr>
          <w:p w14:paraId="3EAA515A" w14:textId="77777777" w:rsidR="007B0D0C" w:rsidRPr="00BF481D" w:rsidRDefault="007B0D0C" w:rsidP="006A60E8">
            <w:pPr>
              <w:spacing w:after="0"/>
              <w:jc w:val="center"/>
              <w:rPr>
                <w:b/>
                <w:color w:val="FFFFFF" w:themeColor="background1"/>
                <w:sz w:val="16"/>
                <w:szCs w:val="16"/>
                <w:lang w:val="es-ES_tradnl"/>
              </w:rPr>
            </w:pPr>
            <w:r w:rsidRPr="00BF481D">
              <w:rPr>
                <w:b/>
                <w:color w:val="FFFFFF" w:themeColor="background1"/>
                <w:sz w:val="16"/>
                <w:szCs w:val="16"/>
                <w:lang w:val="es-ES_tradnl"/>
              </w:rPr>
              <w:t>S</w:t>
            </w:r>
          </w:p>
        </w:tc>
      </w:tr>
      <w:tr w:rsidR="007B0D0C" w:rsidRPr="00BF481D" w14:paraId="26A64319" w14:textId="77777777" w:rsidTr="00F73C77">
        <w:tc>
          <w:tcPr>
            <w:tcW w:w="2155" w:type="dxa"/>
            <w:shd w:val="clear" w:color="auto" w:fill="auto"/>
            <w:noWrap/>
            <w:tcMar>
              <w:top w:w="28" w:type="dxa"/>
              <w:left w:w="28" w:type="dxa"/>
              <w:bottom w:w="28" w:type="dxa"/>
              <w:right w:w="28" w:type="dxa"/>
            </w:tcMar>
            <w:vAlign w:val="center"/>
            <w:hideMark/>
          </w:tcPr>
          <w:p w14:paraId="3BCF5E05"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1D56C9EC"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258D2FFD"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3476BACD"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49E925A9"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1056A069" w14:textId="77777777" w:rsidR="007B0D0C" w:rsidRPr="00BF481D" w:rsidRDefault="007B0D0C" w:rsidP="006A60E8">
            <w:pPr>
              <w:spacing w:after="0"/>
              <w:jc w:val="center"/>
              <w:rPr>
                <w:sz w:val="16"/>
                <w:szCs w:val="16"/>
                <w:lang w:val="es-ES_tradnl"/>
              </w:rPr>
            </w:pPr>
          </w:p>
        </w:tc>
        <w:tc>
          <w:tcPr>
            <w:tcW w:w="310" w:type="dxa"/>
            <w:shd w:val="clear" w:color="auto" w:fill="auto"/>
            <w:noWrap/>
            <w:tcMar>
              <w:top w:w="28" w:type="dxa"/>
              <w:left w:w="28" w:type="dxa"/>
              <w:bottom w:w="28" w:type="dxa"/>
              <w:right w:w="28" w:type="dxa"/>
            </w:tcMar>
            <w:vAlign w:val="center"/>
          </w:tcPr>
          <w:p w14:paraId="665491B7" w14:textId="77777777" w:rsidR="007B0D0C" w:rsidRPr="00BF481D" w:rsidRDefault="007B0D0C" w:rsidP="006A60E8">
            <w:pPr>
              <w:spacing w:after="0"/>
              <w:jc w:val="center"/>
              <w:rPr>
                <w:sz w:val="16"/>
                <w:szCs w:val="16"/>
                <w:lang w:val="es-ES_tradnl"/>
              </w:rPr>
            </w:pPr>
          </w:p>
        </w:tc>
        <w:tc>
          <w:tcPr>
            <w:tcW w:w="355" w:type="dxa"/>
            <w:shd w:val="clear" w:color="auto" w:fill="auto"/>
            <w:noWrap/>
            <w:tcMar>
              <w:top w:w="28" w:type="dxa"/>
              <w:left w:w="28" w:type="dxa"/>
              <w:bottom w:w="28" w:type="dxa"/>
              <w:right w:w="28" w:type="dxa"/>
            </w:tcMar>
            <w:vAlign w:val="center"/>
          </w:tcPr>
          <w:p w14:paraId="556714D0" w14:textId="77777777" w:rsidR="007B0D0C" w:rsidRPr="00BF481D" w:rsidRDefault="007B0D0C" w:rsidP="006A60E8">
            <w:pPr>
              <w:spacing w:after="0"/>
              <w:jc w:val="center"/>
              <w:rPr>
                <w:sz w:val="16"/>
                <w:szCs w:val="16"/>
                <w:lang w:val="es-ES_tradnl"/>
              </w:rPr>
            </w:pPr>
          </w:p>
        </w:tc>
        <w:tc>
          <w:tcPr>
            <w:tcW w:w="279" w:type="dxa"/>
            <w:shd w:val="clear" w:color="auto" w:fill="auto"/>
            <w:noWrap/>
            <w:tcMar>
              <w:top w:w="28" w:type="dxa"/>
              <w:left w:w="28" w:type="dxa"/>
              <w:bottom w:w="28" w:type="dxa"/>
              <w:right w:w="28" w:type="dxa"/>
            </w:tcMar>
            <w:vAlign w:val="center"/>
          </w:tcPr>
          <w:p w14:paraId="6E9648A6" w14:textId="77777777" w:rsidR="007B0D0C" w:rsidRPr="00BF481D" w:rsidRDefault="007B0D0C" w:rsidP="006A60E8">
            <w:pPr>
              <w:spacing w:after="0"/>
              <w:jc w:val="center"/>
              <w:rPr>
                <w:sz w:val="16"/>
                <w:szCs w:val="16"/>
                <w:lang w:val="es-ES_tradnl"/>
              </w:rPr>
            </w:pPr>
          </w:p>
        </w:tc>
        <w:tc>
          <w:tcPr>
            <w:tcW w:w="408" w:type="dxa"/>
            <w:shd w:val="clear" w:color="auto" w:fill="auto"/>
            <w:noWrap/>
            <w:tcMar>
              <w:top w:w="28" w:type="dxa"/>
              <w:left w:w="28" w:type="dxa"/>
              <w:bottom w:w="28" w:type="dxa"/>
              <w:right w:w="28" w:type="dxa"/>
            </w:tcMar>
            <w:vAlign w:val="center"/>
          </w:tcPr>
          <w:p w14:paraId="166E0763" w14:textId="77777777" w:rsidR="007B0D0C" w:rsidRPr="00BF481D" w:rsidRDefault="007B0D0C" w:rsidP="006A60E8">
            <w:pPr>
              <w:spacing w:after="0"/>
              <w:jc w:val="center"/>
              <w:rPr>
                <w:sz w:val="16"/>
                <w:szCs w:val="16"/>
                <w:lang w:val="es-ES_tradnl"/>
              </w:rPr>
            </w:pPr>
          </w:p>
        </w:tc>
        <w:tc>
          <w:tcPr>
            <w:tcW w:w="466" w:type="dxa"/>
            <w:shd w:val="clear" w:color="auto" w:fill="auto"/>
            <w:noWrap/>
            <w:tcMar>
              <w:top w:w="28" w:type="dxa"/>
              <w:left w:w="28" w:type="dxa"/>
              <w:bottom w:w="28" w:type="dxa"/>
              <w:right w:w="28" w:type="dxa"/>
            </w:tcMar>
            <w:vAlign w:val="center"/>
          </w:tcPr>
          <w:p w14:paraId="161E16D7" w14:textId="77777777" w:rsidR="007B0D0C" w:rsidRPr="00BF481D" w:rsidRDefault="007B0D0C" w:rsidP="006A60E8">
            <w:pPr>
              <w:spacing w:after="0"/>
              <w:jc w:val="center"/>
              <w:rPr>
                <w:sz w:val="16"/>
                <w:szCs w:val="16"/>
                <w:lang w:val="es-ES_tradnl"/>
              </w:rPr>
            </w:pPr>
          </w:p>
        </w:tc>
        <w:tc>
          <w:tcPr>
            <w:tcW w:w="366" w:type="dxa"/>
            <w:shd w:val="clear" w:color="auto" w:fill="auto"/>
            <w:noWrap/>
            <w:tcMar>
              <w:top w:w="28" w:type="dxa"/>
              <w:left w:w="28" w:type="dxa"/>
              <w:bottom w:w="28" w:type="dxa"/>
              <w:right w:w="28" w:type="dxa"/>
            </w:tcMar>
            <w:vAlign w:val="center"/>
          </w:tcPr>
          <w:p w14:paraId="1B5F0096" w14:textId="77777777" w:rsidR="007B0D0C" w:rsidRPr="00BF481D" w:rsidRDefault="007B0D0C" w:rsidP="006A60E8">
            <w:pPr>
              <w:spacing w:after="0"/>
              <w:jc w:val="center"/>
              <w:rPr>
                <w:sz w:val="16"/>
                <w:szCs w:val="16"/>
                <w:lang w:val="es-ES_tradnl"/>
              </w:rPr>
            </w:pPr>
          </w:p>
        </w:tc>
      </w:tr>
      <w:tr w:rsidR="007B0D0C" w:rsidRPr="00BF481D" w14:paraId="76D57351" w14:textId="77777777" w:rsidTr="00F73C77">
        <w:tc>
          <w:tcPr>
            <w:tcW w:w="2155" w:type="dxa"/>
            <w:shd w:val="clear" w:color="auto" w:fill="auto"/>
            <w:noWrap/>
            <w:tcMar>
              <w:top w:w="28" w:type="dxa"/>
              <w:left w:w="28" w:type="dxa"/>
              <w:bottom w:w="28" w:type="dxa"/>
              <w:right w:w="28" w:type="dxa"/>
            </w:tcMar>
            <w:vAlign w:val="center"/>
          </w:tcPr>
          <w:p w14:paraId="5368F04B"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7BD761C2"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10CE3AA1"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52ABDC5F"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263216F5" w14:textId="77777777" w:rsidR="007B0D0C" w:rsidRPr="00BF481D" w:rsidRDefault="007B0D0C" w:rsidP="006A60E8">
            <w:pPr>
              <w:spacing w:after="0"/>
              <w:jc w:val="center"/>
              <w:rPr>
                <w:sz w:val="16"/>
                <w:szCs w:val="16"/>
                <w:lang w:val="es-ES_tradnl"/>
              </w:rPr>
            </w:pPr>
          </w:p>
        </w:tc>
        <w:tc>
          <w:tcPr>
            <w:tcW w:w="911" w:type="dxa"/>
            <w:shd w:val="clear" w:color="auto" w:fill="auto"/>
            <w:noWrap/>
            <w:tcMar>
              <w:top w:w="28" w:type="dxa"/>
              <w:left w:w="28" w:type="dxa"/>
              <w:bottom w:w="28" w:type="dxa"/>
              <w:right w:w="28" w:type="dxa"/>
            </w:tcMar>
            <w:vAlign w:val="center"/>
          </w:tcPr>
          <w:p w14:paraId="6AA784CD" w14:textId="77777777" w:rsidR="007B0D0C" w:rsidRPr="00BF481D" w:rsidRDefault="007B0D0C" w:rsidP="006A60E8">
            <w:pPr>
              <w:spacing w:after="0"/>
              <w:jc w:val="center"/>
              <w:rPr>
                <w:sz w:val="16"/>
                <w:szCs w:val="16"/>
                <w:lang w:val="es-ES_tradnl"/>
              </w:rPr>
            </w:pPr>
          </w:p>
        </w:tc>
        <w:tc>
          <w:tcPr>
            <w:tcW w:w="310" w:type="dxa"/>
            <w:shd w:val="clear" w:color="auto" w:fill="auto"/>
            <w:noWrap/>
            <w:tcMar>
              <w:top w:w="28" w:type="dxa"/>
              <w:left w:w="28" w:type="dxa"/>
              <w:bottom w:w="28" w:type="dxa"/>
              <w:right w:w="28" w:type="dxa"/>
            </w:tcMar>
            <w:vAlign w:val="center"/>
          </w:tcPr>
          <w:p w14:paraId="379E9779" w14:textId="77777777" w:rsidR="007B0D0C" w:rsidRPr="00BF481D" w:rsidRDefault="007B0D0C" w:rsidP="006A60E8">
            <w:pPr>
              <w:spacing w:after="0"/>
              <w:jc w:val="center"/>
              <w:rPr>
                <w:sz w:val="16"/>
                <w:szCs w:val="16"/>
                <w:lang w:val="es-ES_tradnl"/>
              </w:rPr>
            </w:pPr>
          </w:p>
        </w:tc>
        <w:tc>
          <w:tcPr>
            <w:tcW w:w="355" w:type="dxa"/>
            <w:shd w:val="clear" w:color="auto" w:fill="auto"/>
            <w:noWrap/>
            <w:tcMar>
              <w:top w:w="28" w:type="dxa"/>
              <w:left w:w="28" w:type="dxa"/>
              <w:bottom w:w="28" w:type="dxa"/>
              <w:right w:w="28" w:type="dxa"/>
            </w:tcMar>
            <w:vAlign w:val="center"/>
          </w:tcPr>
          <w:p w14:paraId="5A25BF1E" w14:textId="77777777" w:rsidR="007B0D0C" w:rsidRPr="00BF481D" w:rsidRDefault="007B0D0C" w:rsidP="006A60E8">
            <w:pPr>
              <w:spacing w:after="0"/>
              <w:jc w:val="center"/>
              <w:rPr>
                <w:sz w:val="16"/>
                <w:szCs w:val="16"/>
                <w:lang w:val="es-ES_tradnl"/>
              </w:rPr>
            </w:pPr>
          </w:p>
        </w:tc>
        <w:tc>
          <w:tcPr>
            <w:tcW w:w="279" w:type="dxa"/>
            <w:shd w:val="clear" w:color="auto" w:fill="auto"/>
            <w:noWrap/>
            <w:tcMar>
              <w:top w:w="28" w:type="dxa"/>
              <w:left w:w="28" w:type="dxa"/>
              <w:bottom w:w="28" w:type="dxa"/>
              <w:right w:w="28" w:type="dxa"/>
            </w:tcMar>
            <w:vAlign w:val="center"/>
          </w:tcPr>
          <w:p w14:paraId="7521CAA5" w14:textId="77777777" w:rsidR="007B0D0C" w:rsidRPr="00BF481D" w:rsidRDefault="007B0D0C" w:rsidP="006A60E8">
            <w:pPr>
              <w:spacing w:after="0"/>
              <w:jc w:val="center"/>
              <w:rPr>
                <w:sz w:val="16"/>
                <w:szCs w:val="16"/>
                <w:lang w:val="es-ES_tradnl"/>
              </w:rPr>
            </w:pPr>
          </w:p>
        </w:tc>
        <w:tc>
          <w:tcPr>
            <w:tcW w:w="408" w:type="dxa"/>
            <w:shd w:val="clear" w:color="auto" w:fill="auto"/>
            <w:noWrap/>
            <w:tcMar>
              <w:top w:w="28" w:type="dxa"/>
              <w:left w:w="28" w:type="dxa"/>
              <w:bottom w:w="28" w:type="dxa"/>
              <w:right w:w="28" w:type="dxa"/>
            </w:tcMar>
            <w:vAlign w:val="center"/>
          </w:tcPr>
          <w:p w14:paraId="2C681999" w14:textId="77777777" w:rsidR="007B0D0C" w:rsidRPr="00BF481D" w:rsidRDefault="007B0D0C" w:rsidP="006A60E8">
            <w:pPr>
              <w:spacing w:after="0"/>
              <w:jc w:val="center"/>
              <w:rPr>
                <w:sz w:val="16"/>
                <w:szCs w:val="16"/>
                <w:lang w:val="es-ES_tradnl"/>
              </w:rPr>
            </w:pPr>
          </w:p>
        </w:tc>
        <w:tc>
          <w:tcPr>
            <w:tcW w:w="466" w:type="dxa"/>
            <w:shd w:val="clear" w:color="auto" w:fill="auto"/>
            <w:noWrap/>
            <w:tcMar>
              <w:top w:w="28" w:type="dxa"/>
              <w:left w:w="28" w:type="dxa"/>
              <w:bottom w:w="28" w:type="dxa"/>
              <w:right w:w="28" w:type="dxa"/>
            </w:tcMar>
            <w:vAlign w:val="center"/>
          </w:tcPr>
          <w:p w14:paraId="30AACD96" w14:textId="77777777" w:rsidR="007B0D0C" w:rsidRPr="00BF481D" w:rsidRDefault="007B0D0C" w:rsidP="006A60E8">
            <w:pPr>
              <w:spacing w:after="0"/>
              <w:jc w:val="center"/>
              <w:rPr>
                <w:sz w:val="16"/>
                <w:szCs w:val="16"/>
                <w:lang w:val="es-ES_tradnl"/>
              </w:rPr>
            </w:pPr>
          </w:p>
        </w:tc>
        <w:tc>
          <w:tcPr>
            <w:tcW w:w="366" w:type="dxa"/>
            <w:shd w:val="clear" w:color="auto" w:fill="auto"/>
            <w:noWrap/>
            <w:tcMar>
              <w:top w:w="28" w:type="dxa"/>
              <w:left w:w="28" w:type="dxa"/>
              <w:bottom w:w="28" w:type="dxa"/>
              <w:right w:w="28" w:type="dxa"/>
            </w:tcMar>
            <w:vAlign w:val="center"/>
          </w:tcPr>
          <w:p w14:paraId="239DC684" w14:textId="77777777" w:rsidR="007B0D0C" w:rsidRPr="00BF481D" w:rsidRDefault="007B0D0C" w:rsidP="006A60E8">
            <w:pPr>
              <w:spacing w:after="0"/>
              <w:jc w:val="center"/>
              <w:rPr>
                <w:sz w:val="16"/>
                <w:szCs w:val="16"/>
                <w:lang w:val="es-ES_tradnl"/>
              </w:rPr>
            </w:pPr>
          </w:p>
        </w:tc>
      </w:tr>
    </w:tbl>
    <w:p w14:paraId="75B5E18F" w14:textId="77777777" w:rsidR="00E567DD" w:rsidRPr="00BF481D" w:rsidRDefault="00E567DD" w:rsidP="00E567DD">
      <w:pPr>
        <w:spacing w:before="120"/>
        <w:rPr>
          <w:sz w:val="18"/>
          <w:lang w:val="es-ES_tradnl"/>
        </w:rPr>
      </w:pPr>
      <w:r w:rsidRPr="00BF481D">
        <w:rPr>
          <w:sz w:val="18"/>
          <w:lang w:val="es-ES_tradnl"/>
        </w:rPr>
        <w:t>Notas:</w:t>
      </w:r>
    </w:p>
    <w:p w14:paraId="5D9B23F5" w14:textId="77777777" w:rsidR="00E567DD" w:rsidRPr="00BF481D" w:rsidRDefault="00E567DD" w:rsidP="00CF6E2A">
      <w:pPr>
        <w:pStyle w:val="Prrafodelista"/>
        <w:numPr>
          <w:ilvl w:val="0"/>
          <w:numId w:val="144"/>
        </w:numPr>
        <w:rPr>
          <w:sz w:val="18"/>
        </w:rPr>
      </w:pPr>
      <w:r w:rsidRPr="00BF481D">
        <w:rPr>
          <w:sz w:val="18"/>
        </w:rPr>
        <w:t>En las columnas “Región”, “Provincia”, “Comuna” y “Localidad” se debe identificar la región, provincia, comuna y localidad en las que se emplaza</w:t>
      </w:r>
      <w:r>
        <w:rPr>
          <w:sz w:val="18"/>
        </w:rPr>
        <w:t>n los Puntos de Venta</w:t>
      </w:r>
      <w:r w:rsidRPr="00BF481D">
        <w:rPr>
          <w:sz w:val="18"/>
        </w:rPr>
        <w:t xml:space="preserve">. </w:t>
      </w:r>
    </w:p>
    <w:p w14:paraId="23BF5555" w14:textId="77777777" w:rsidR="00E567DD" w:rsidRPr="00BF481D" w:rsidRDefault="00E567DD" w:rsidP="00CF6E2A">
      <w:pPr>
        <w:pStyle w:val="Prrafodelista"/>
        <w:numPr>
          <w:ilvl w:val="0"/>
          <w:numId w:val="144"/>
        </w:numPr>
        <w:rPr>
          <w:sz w:val="18"/>
        </w:rPr>
      </w:pPr>
      <w:r w:rsidRPr="00BF481D">
        <w:rPr>
          <w:sz w:val="18"/>
        </w:rPr>
        <w:t>En la columna “Dirección” se debe especificar el nombre de la calle o ruta, y, de corresponde</w:t>
      </w:r>
      <w:r>
        <w:rPr>
          <w:sz w:val="18"/>
        </w:rPr>
        <w:t>r, el número donde se encontrarán los Puntos de Venta</w:t>
      </w:r>
      <w:r w:rsidRPr="00BF481D">
        <w:rPr>
          <w:sz w:val="18"/>
        </w:rPr>
        <w:t>.</w:t>
      </w:r>
    </w:p>
    <w:p w14:paraId="7E3963DC" w14:textId="77777777" w:rsidR="00E567DD" w:rsidRPr="00BF481D" w:rsidRDefault="00E567DD" w:rsidP="00CF6E2A">
      <w:pPr>
        <w:pStyle w:val="Prrafodelista"/>
        <w:numPr>
          <w:ilvl w:val="0"/>
          <w:numId w:val="144"/>
        </w:numPr>
      </w:pPr>
      <w:r w:rsidRPr="00BF481D">
        <w:rPr>
          <w:sz w:val="18"/>
        </w:rPr>
        <w:t>En las columnas “Latitud Sur” y “Longitud Oeste” se deben especificar las coordenadas geográfic</w:t>
      </w:r>
      <w:r>
        <w:rPr>
          <w:sz w:val="18"/>
        </w:rPr>
        <w:t>as del lugar donde se emplazarán los Puntos de Venta</w:t>
      </w:r>
      <w:r w:rsidRPr="00BF481D">
        <w:rPr>
          <w:sz w:val="18"/>
        </w:rPr>
        <w:t>, en formato grados, minutos y segundos, considerando que los segundos deberán informase con dos cifras decimales, según lo dispuesto en el numeral 1.7.1 del Anexo N° 1 de las Bases Específicas. Asimismo, deberá acompañar un archivo georreferenciado que contenga una marca de posición que coincida con las coordenadas geográficas informadas.</w:t>
      </w:r>
    </w:p>
    <w:p w14:paraId="7AB8E1C9" w14:textId="77777777" w:rsidR="00C01E9A" w:rsidRPr="00BF481D" w:rsidRDefault="00C01E9A" w:rsidP="00C01E9A">
      <w:pPr>
        <w:pStyle w:val="Ttulo2"/>
      </w:pPr>
      <w:bookmarkStart w:id="120" w:name="_Toc188868597"/>
      <w:r w:rsidRPr="00BF481D">
        <w:t>Equipos Terminales de Usuario</w:t>
      </w:r>
      <w:bookmarkEnd w:id="120"/>
    </w:p>
    <w:p w14:paraId="21BAC765" w14:textId="442E3631" w:rsidR="00C01E9A" w:rsidRPr="00BF481D" w:rsidRDefault="00C01E9A" w:rsidP="00C01E9A">
      <w:pPr>
        <w:rPr>
          <w:lang w:val="es-ES_tradnl"/>
        </w:rPr>
      </w:pPr>
      <w:r w:rsidRPr="00BF481D">
        <w:rPr>
          <w:lang w:val="es-ES_tradnl"/>
        </w:rPr>
        <w:t xml:space="preserve">El Proyecto Técnico deberá incluir la siguiente información respecto de la </w:t>
      </w:r>
      <w:r w:rsidRPr="00BF481D">
        <w:t xml:space="preserve">oferta de Equipos Terminales de Usuario comprometida para </w:t>
      </w:r>
      <w:r w:rsidRPr="00BF481D">
        <w:rPr>
          <w:lang w:val="es-ES_tradnl"/>
        </w:rPr>
        <w:t>el Servicio Público, de acuerdo con lo establecido en el numeral 1.1.1</w:t>
      </w:r>
      <w:r w:rsidR="009D2FEA">
        <w:rPr>
          <w:lang w:val="es-ES_tradnl"/>
        </w:rPr>
        <w:t>6</w:t>
      </w:r>
      <w:r w:rsidRPr="00BF481D">
        <w:rPr>
          <w:lang w:val="es-ES_tradnl"/>
        </w:rPr>
        <w:t xml:space="preserve"> del Anexo </w:t>
      </w:r>
      <w:proofErr w:type="spellStart"/>
      <w:r w:rsidRPr="00BF481D">
        <w:rPr>
          <w:lang w:val="es-ES_tradnl"/>
        </w:rPr>
        <w:t>N°</w:t>
      </w:r>
      <w:proofErr w:type="spellEnd"/>
      <w:r w:rsidRPr="00BF481D">
        <w:rPr>
          <w:lang w:val="es-ES_tradnl"/>
        </w:rPr>
        <w:t xml:space="preserve"> 1 de las Bases Específicas:</w:t>
      </w:r>
    </w:p>
    <w:p w14:paraId="15802C69" w14:textId="77777777" w:rsidR="00C01E9A" w:rsidRPr="00BF481D" w:rsidRDefault="00650564" w:rsidP="00650564">
      <w:pPr>
        <w:pStyle w:val="Descripcin"/>
        <w:rPr>
          <w:lang w:val="es-ES_tradnl"/>
        </w:rPr>
      </w:pPr>
      <w:bookmarkStart w:id="121" w:name="_Toc142592861"/>
      <w:bookmarkStart w:id="122" w:name="_Toc142594409"/>
      <w:r w:rsidRPr="00BF481D">
        <w:t xml:space="preserve">Tabla </w:t>
      </w:r>
      <w:fldSimple w:instr=" STYLEREF 2 \s ">
        <w:r w:rsidR="00B72B09">
          <w:rPr>
            <w:noProof/>
          </w:rPr>
          <w:t>2.15</w:t>
        </w:r>
      </w:fldSimple>
      <w:r w:rsidR="000B063B" w:rsidRPr="00BF481D">
        <w:noBreakHyphen/>
      </w:r>
      <w:fldSimple w:instr=" SEQ Tabla \* ARABIC \s 2 ">
        <w:r w:rsidR="00B72B09">
          <w:rPr>
            <w:noProof/>
          </w:rPr>
          <w:t>1</w:t>
        </w:r>
      </w:fldSimple>
      <w:r w:rsidRPr="00BF481D">
        <w:t>: Listado de equipos que conforman la oferta de Equipos Terminales de Usuario</w:t>
      </w:r>
      <w:bookmarkEnd w:id="121"/>
      <w:bookmarkEnd w:id="122"/>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01"/>
        <w:gridCol w:w="1214"/>
        <w:gridCol w:w="1208"/>
        <w:gridCol w:w="1242"/>
        <w:gridCol w:w="1220"/>
        <w:gridCol w:w="1259"/>
        <w:gridCol w:w="1484"/>
      </w:tblGrid>
      <w:tr w:rsidR="00C01E9A" w:rsidRPr="00BF481D" w14:paraId="4FE7FF4C" w14:textId="77777777" w:rsidTr="00F73C77">
        <w:tc>
          <w:tcPr>
            <w:tcW w:w="1282" w:type="dxa"/>
            <w:shd w:val="clear" w:color="auto" w:fill="4F81BD" w:themeFill="accent1"/>
            <w:vAlign w:val="center"/>
          </w:tcPr>
          <w:p w14:paraId="71346CE4" w14:textId="77777777" w:rsidR="00C01E9A" w:rsidRPr="00BF481D" w:rsidRDefault="00C01E9A" w:rsidP="00C01E9A">
            <w:pPr>
              <w:spacing w:after="0"/>
              <w:jc w:val="center"/>
              <w:rPr>
                <w:b/>
                <w:color w:val="FFFFFF" w:themeColor="background1"/>
                <w:sz w:val="16"/>
                <w:lang w:val="es-ES_tradnl"/>
              </w:rPr>
            </w:pPr>
            <w:r w:rsidRPr="00BF481D">
              <w:rPr>
                <w:b/>
                <w:color w:val="FFFFFF" w:themeColor="background1"/>
                <w:sz w:val="16"/>
                <w:lang w:val="es-ES_tradnl"/>
              </w:rPr>
              <w:t>Marca</w:t>
            </w:r>
          </w:p>
        </w:tc>
        <w:tc>
          <w:tcPr>
            <w:tcW w:w="1282" w:type="dxa"/>
            <w:shd w:val="clear" w:color="auto" w:fill="4F81BD" w:themeFill="accent1"/>
            <w:vAlign w:val="center"/>
          </w:tcPr>
          <w:p w14:paraId="0342623D" w14:textId="77777777" w:rsidR="00C01E9A" w:rsidRPr="00BF481D" w:rsidRDefault="00C01E9A" w:rsidP="00C01E9A">
            <w:pPr>
              <w:spacing w:after="0"/>
              <w:jc w:val="center"/>
              <w:rPr>
                <w:b/>
                <w:color w:val="FFFFFF" w:themeColor="background1"/>
                <w:sz w:val="16"/>
                <w:lang w:val="es-ES_tradnl"/>
              </w:rPr>
            </w:pPr>
            <w:r w:rsidRPr="00BF481D">
              <w:rPr>
                <w:b/>
                <w:color w:val="FFFFFF" w:themeColor="background1"/>
                <w:sz w:val="16"/>
                <w:lang w:val="es-ES_tradnl"/>
              </w:rPr>
              <w:t>Modelo</w:t>
            </w:r>
          </w:p>
        </w:tc>
        <w:tc>
          <w:tcPr>
            <w:tcW w:w="1282" w:type="dxa"/>
            <w:shd w:val="clear" w:color="auto" w:fill="4F81BD" w:themeFill="accent1"/>
            <w:vAlign w:val="center"/>
          </w:tcPr>
          <w:p w14:paraId="24BF77EF" w14:textId="77777777" w:rsidR="00C01E9A" w:rsidRPr="00BF481D" w:rsidRDefault="00C01E9A" w:rsidP="00C01E9A">
            <w:pPr>
              <w:spacing w:after="0"/>
              <w:jc w:val="center"/>
              <w:rPr>
                <w:b/>
                <w:color w:val="FFFFFF" w:themeColor="background1"/>
                <w:sz w:val="16"/>
                <w:lang w:val="es-ES_tradnl"/>
              </w:rPr>
            </w:pPr>
            <w:r w:rsidRPr="00BF481D">
              <w:rPr>
                <w:b/>
                <w:color w:val="FFFFFF" w:themeColor="background1"/>
                <w:sz w:val="16"/>
                <w:lang w:val="es-ES_tradnl"/>
              </w:rPr>
              <w:t xml:space="preserve">Tipo de </w:t>
            </w:r>
            <w:r w:rsidR="00650564" w:rsidRPr="00BF481D">
              <w:rPr>
                <w:b/>
                <w:color w:val="FFFFFF" w:themeColor="background1"/>
                <w:sz w:val="16"/>
                <w:lang w:val="es-ES_tradnl"/>
              </w:rPr>
              <w:t>equipo</w:t>
            </w:r>
          </w:p>
        </w:tc>
        <w:tc>
          <w:tcPr>
            <w:tcW w:w="1283" w:type="dxa"/>
            <w:shd w:val="clear" w:color="auto" w:fill="4F81BD" w:themeFill="accent1"/>
            <w:vAlign w:val="center"/>
          </w:tcPr>
          <w:p w14:paraId="6068C106" w14:textId="77777777" w:rsidR="00C01E9A" w:rsidRPr="00BF481D" w:rsidRDefault="00650564" w:rsidP="00C01E9A">
            <w:pPr>
              <w:spacing w:after="0"/>
              <w:jc w:val="center"/>
              <w:rPr>
                <w:b/>
                <w:color w:val="FFFFFF" w:themeColor="background1"/>
                <w:sz w:val="16"/>
                <w:lang w:val="es-ES_tradnl"/>
              </w:rPr>
            </w:pPr>
            <w:r w:rsidRPr="00BF481D">
              <w:rPr>
                <w:b/>
                <w:color w:val="FFFFFF" w:themeColor="background1"/>
                <w:sz w:val="16"/>
                <w:lang w:val="es-ES_tradnl"/>
              </w:rPr>
              <w:t>Sistema operativo</w:t>
            </w:r>
          </w:p>
        </w:tc>
        <w:tc>
          <w:tcPr>
            <w:tcW w:w="1283" w:type="dxa"/>
            <w:shd w:val="clear" w:color="auto" w:fill="4F81BD" w:themeFill="accent1"/>
            <w:vAlign w:val="center"/>
          </w:tcPr>
          <w:p w14:paraId="2DC1F2AD" w14:textId="77777777" w:rsidR="00C01E9A" w:rsidRPr="00BF481D" w:rsidRDefault="00650564" w:rsidP="00C01E9A">
            <w:pPr>
              <w:spacing w:after="0"/>
              <w:jc w:val="center"/>
              <w:rPr>
                <w:b/>
                <w:color w:val="FFFFFF" w:themeColor="background1"/>
                <w:sz w:val="16"/>
                <w:lang w:val="es-ES_tradnl"/>
              </w:rPr>
            </w:pPr>
            <w:r w:rsidRPr="00BF481D">
              <w:rPr>
                <w:b/>
                <w:color w:val="FFFFFF" w:themeColor="background1"/>
                <w:sz w:val="16"/>
                <w:lang w:val="es-ES_tradnl"/>
              </w:rPr>
              <w:t>Versión</w:t>
            </w:r>
          </w:p>
        </w:tc>
        <w:tc>
          <w:tcPr>
            <w:tcW w:w="1283" w:type="dxa"/>
            <w:shd w:val="clear" w:color="auto" w:fill="4F81BD" w:themeFill="accent1"/>
            <w:vAlign w:val="center"/>
          </w:tcPr>
          <w:p w14:paraId="0487951E" w14:textId="77777777" w:rsidR="00C01E9A" w:rsidRPr="00BF481D" w:rsidRDefault="00650564" w:rsidP="00C01E9A">
            <w:pPr>
              <w:spacing w:after="0"/>
              <w:jc w:val="center"/>
              <w:rPr>
                <w:b/>
                <w:color w:val="FFFFFF" w:themeColor="background1"/>
                <w:sz w:val="16"/>
                <w:lang w:val="es-ES_tradnl"/>
              </w:rPr>
            </w:pPr>
            <w:r w:rsidRPr="00BF481D">
              <w:rPr>
                <w:b/>
                <w:color w:val="FFFFFF" w:themeColor="background1"/>
                <w:sz w:val="16"/>
                <w:lang w:val="es-ES_tradnl"/>
              </w:rPr>
              <w:t>Tecnología de acceso</w:t>
            </w:r>
          </w:p>
        </w:tc>
        <w:tc>
          <w:tcPr>
            <w:tcW w:w="1283" w:type="dxa"/>
            <w:shd w:val="clear" w:color="auto" w:fill="4F81BD" w:themeFill="accent1"/>
            <w:vAlign w:val="center"/>
          </w:tcPr>
          <w:p w14:paraId="60705133" w14:textId="77777777" w:rsidR="00C01E9A" w:rsidRPr="00BF481D" w:rsidRDefault="00650564" w:rsidP="00C01E9A">
            <w:pPr>
              <w:spacing w:after="0"/>
              <w:jc w:val="center"/>
              <w:rPr>
                <w:b/>
                <w:color w:val="FFFFFF" w:themeColor="background1"/>
                <w:sz w:val="16"/>
                <w:lang w:val="es-ES_tradnl"/>
              </w:rPr>
            </w:pPr>
            <w:r w:rsidRPr="00BF481D">
              <w:rPr>
                <w:b/>
                <w:color w:val="FFFFFF" w:themeColor="background1"/>
                <w:sz w:val="16"/>
                <w:lang w:val="es-ES_tradnl"/>
              </w:rPr>
              <w:t>Compatibilidad SAE</w:t>
            </w:r>
          </w:p>
        </w:tc>
      </w:tr>
      <w:tr w:rsidR="00C01E9A" w:rsidRPr="00BF481D" w14:paraId="63B1E0E9" w14:textId="77777777" w:rsidTr="00F73C77">
        <w:tc>
          <w:tcPr>
            <w:tcW w:w="1282" w:type="dxa"/>
            <w:vAlign w:val="center"/>
          </w:tcPr>
          <w:p w14:paraId="1239E46C" w14:textId="77777777" w:rsidR="00C01E9A" w:rsidRPr="00BF481D" w:rsidRDefault="00C01E9A" w:rsidP="00C01E9A">
            <w:pPr>
              <w:spacing w:after="0"/>
              <w:jc w:val="center"/>
              <w:rPr>
                <w:sz w:val="16"/>
                <w:lang w:val="es-ES_tradnl"/>
              </w:rPr>
            </w:pPr>
          </w:p>
        </w:tc>
        <w:tc>
          <w:tcPr>
            <w:tcW w:w="1282" w:type="dxa"/>
            <w:vAlign w:val="center"/>
          </w:tcPr>
          <w:p w14:paraId="51FCC698" w14:textId="77777777" w:rsidR="00C01E9A" w:rsidRPr="00BF481D" w:rsidRDefault="00C01E9A" w:rsidP="00C01E9A">
            <w:pPr>
              <w:spacing w:after="0"/>
              <w:jc w:val="center"/>
              <w:rPr>
                <w:sz w:val="16"/>
                <w:lang w:val="es-ES_tradnl"/>
              </w:rPr>
            </w:pPr>
          </w:p>
        </w:tc>
        <w:tc>
          <w:tcPr>
            <w:tcW w:w="1282" w:type="dxa"/>
            <w:vAlign w:val="center"/>
          </w:tcPr>
          <w:p w14:paraId="695B9A5F" w14:textId="77777777" w:rsidR="00C01E9A" w:rsidRPr="00BF481D" w:rsidRDefault="00C01E9A" w:rsidP="00C01E9A">
            <w:pPr>
              <w:spacing w:after="0"/>
              <w:jc w:val="center"/>
              <w:rPr>
                <w:sz w:val="16"/>
                <w:lang w:val="es-ES_tradnl"/>
              </w:rPr>
            </w:pPr>
          </w:p>
        </w:tc>
        <w:tc>
          <w:tcPr>
            <w:tcW w:w="1283" w:type="dxa"/>
            <w:vAlign w:val="center"/>
          </w:tcPr>
          <w:p w14:paraId="7A3E1097" w14:textId="77777777" w:rsidR="00C01E9A" w:rsidRPr="00BF481D" w:rsidRDefault="00C01E9A" w:rsidP="00C01E9A">
            <w:pPr>
              <w:spacing w:after="0"/>
              <w:jc w:val="center"/>
              <w:rPr>
                <w:sz w:val="16"/>
                <w:lang w:val="es-ES_tradnl"/>
              </w:rPr>
            </w:pPr>
          </w:p>
        </w:tc>
        <w:tc>
          <w:tcPr>
            <w:tcW w:w="1283" w:type="dxa"/>
            <w:vAlign w:val="center"/>
          </w:tcPr>
          <w:p w14:paraId="3A0F6824" w14:textId="77777777" w:rsidR="00C01E9A" w:rsidRPr="00BF481D" w:rsidRDefault="00C01E9A" w:rsidP="00C01E9A">
            <w:pPr>
              <w:spacing w:after="0"/>
              <w:jc w:val="center"/>
              <w:rPr>
                <w:sz w:val="16"/>
                <w:lang w:val="es-ES_tradnl"/>
              </w:rPr>
            </w:pPr>
          </w:p>
        </w:tc>
        <w:tc>
          <w:tcPr>
            <w:tcW w:w="1283" w:type="dxa"/>
            <w:vAlign w:val="center"/>
          </w:tcPr>
          <w:p w14:paraId="7C1B0D82" w14:textId="77777777" w:rsidR="00C01E9A" w:rsidRPr="00BF481D" w:rsidRDefault="00C01E9A" w:rsidP="00C01E9A">
            <w:pPr>
              <w:spacing w:after="0"/>
              <w:jc w:val="center"/>
              <w:rPr>
                <w:sz w:val="16"/>
                <w:lang w:val="es-ES_tradnl"/>
              </w:rPr>
            </w:pPr>
          </w:p>
        </w:tc>
        <w:tc>
          <w:tcPr>
            <w:tcW w:w="1283" w:type="dxa"/>
            <w:vAlign w:val="center"/>
          </w:tcPr>
          <w:p w14:paraId="34E22BAA" w14:textId="77777777" w:rsidR="00C01E9A" w:rsidRPr="00BF481D" w:rsidRDefault="00C01E9A" w:rsidP="00C01E9A">
            <w:pPr>
              <w:spacing w:after="0"/>
              <w:jc w:val="center"/>
              <w:rPr>
                <w:sz w:val="16"/>
                <w:lang w:val="es-ES_tradnl"/>
              </w:rPr>
            </w:pPr>
          </w:p>
        </w:tc>
      </w:tr>
      <w:tr w:rsidR="00C01E9A" w:rsidRPr="00BF481D" w14:paraId="0ABF6A4B" w14:textId="77777777" w:rsidTr="00F73C77">
        <w:tc>
          <w:tcPr>
            <w:tcW w:w="1282" w:type="dxa"/>
            <w:vAlign w:val="center"/>
          </w:tcPr>
          <w:p w14:paraId="3A0E47C7" w14:textId="77777777" w:rsidR="00C01E9A" w:rsidRPr="00BF481D" w:rsidRDefault="00C01E9A" w:rsidP="00C01E9A">
            <w:pPr>
              <w:spacing w:after="0"/>
              <w:jc w:val="center"/>
              <w:rPr>
                <w:sz w:val="16"/>
                <w:lang w:val="es-ES_tradnl"/>
              </w:rPr>
            </w:pPr>
          </w:p>
        </w:tc>
        <w:tc>
          <w:tcPr>
            <w:tcW w:w="1282" w:type="dxa"/>
            <w:vAlign w:val="center"/>
          </w:tcPr>
          <w:p w14:paraId="50E45DCE" w14:textId="77777777" w:rsidR="00C01E9A" w:rsidRPr="00BF481D" w:rsidRDefault="00C01E9A" w:rsidP="00C01E9A">
            <w:pPr>
              <w:spacing w:after="0"/>
              <w:jc w:val="center"/>
              <w:rPr>
                <w:sz w:val="16"/>
                <w:lang w:val="es-ES_tradnl"/>
              </w:rPr>
            </w:pPr>
          </w:p>
        </w:tc>
        <w:tc>
          <w:tcPr>
            <w:tcW w:w="1282" w:type="dxa"/>
            <w:vAlign w:val="center"/>
          </w:tcPr>
          <w:p w14:paraId="63EF90BC" w14:textId="77777777" w:rsidR="00C01E9A" w:rsidRPr="00BF481D" w:rsidRDefault="00C01E9A" w:rsidP="00C01E9A">
            <w:pPr>
              <w:spacing w:after="0"/>
              <w:jc w:val="center"/>
              <w:rPr>
                <w:sz w:val="16"/>
                <w:lang w:val="es-ES_tradnl"/>
              </w:rPr>
            </w:pPr>
          </w:p>
        </w:tc>
        <w:tc>
          <w:tcPr>
            <w:tcW w:w="1283" w:type="dxa"/>
            <w:vAlign w:val="center"/>
          </w:tcPr>
          <w:p w14:paraId="78906186" w14:textId="77777777" w:rsidR="00C01E9A" w:rsidRPr="00BF481D" w:rsidRDefault="00C01E9A" w:rsidP="00C01E9A">
            <w:pPr>
              <w:spacing w:after="0"/>
              <w:jc w:val="center"/>
              <w:rPr>
                <w:sz w:val="16"/>
                <w:lang w:val="es-ES_tradnl"/>
              </w:rPr>
            </w:pPr>
          </w:p>
        </w:tc>
        <w:tc>
          <w:tcPr>
            <w:tcW w:w="1283" w:type="dxa"/>
            <w:vAlign w:val="center"/>
          </w:tcPr>
          <w:p w14:paraId="55FA3ABA" w14:textId="77777777" w:rsidR="00C01E9A" w:rsidRPr="00BF481D" w:rsidRDefault="00C01E9A" w:rsidP="00C01E9A">
            <w:pPr>
              <w:spacing w:after="0"/>
              <w:jc w:val="center"/>
              <w:rPr>
                <w:sz w:val="16"/>
                <w:lang w:val="es-ES_tradnl"/>
              </w:rPr>
            </w:pPr>
          </w:p>
        </w:tc>
        <w:tc>
          <w:tcPr>
            <w:tcW w:w="1283" w:type="dxa"/>
            <w:vAlign w:val="center"/>
          </w:tcPr>
          <w:p w14:paraId="7BABE4E2" w14:textId="77777777" w:rsidR="00C01E9A" w:rsidRPr="00BF481D" w:rsidRDefault="00C01E9A" w:rsidP="00C01E9A">
            <w:pPr>
              <w:spacing w:after="0"/>
              <w:jc w:val="center"/>
              <w:rPr>
                <w:sz w:val="16"/>
                <w:lang w:val="es-ES_tradnl"/>
              </w:rPr>
            </w:pPr>
          </w:p>
        </w:tc>
        <w:tc>
          <w:tcPr>
            <w:tcW w:w="1283" w:type="dxa"/>
            <w:vAlign w:val="center"/>
          </w:tcPr>
          <w:p w14:paraId="0C78A0D9" w14:textId="77777777" w:rsidR="00C01E9A" w:rsidRPr="00BF481D" w:rsidRDefault="00C01E9A" w:rsidP="00C01E9A">
            <w:pPr>
              <w:spacing w:after="0"/>
              <w:jc w:val="center"/>
              <w:rPr>
                <w:sz w:val="16"/>
                <w:lang w:val="es-ES_tradnl"/>
              </w:rPr>
            </w:pPr>
          </w:p>
        </w:tc>
      </w:tr>
    </w:tbl>
    <w:p w14:paraId="6C5D8155" w14:textId="77777777" w:rsidR="00C1133E" w:rsidRPr="00BF481D" w:rsidRDefault="00C1133E" w:rsidP="00E567DD">
      <w:pPr>
        <w:spacing w:before="120"/>
        <w:rPr>
          <w:sz w:val="18"/>
          <w:lang w:val="es-ES_tradnl"/>
        </w:rPr>
      </w:pPr>
      <w:r w:rsidRPr="00BF481D">
        <w:rPr>
          <w:sz w:val="18"/>
          <w:lang w:val="es-ES_tradnl"/>
        </w:rPr>
        <w:t>Notas:</w:t>
      </w:r>
    </w:p>
    <w:p w14:paraId="5A377BA9" w14:textId="77777777" w:rsidR="00C1133E" w:rsidRPr="00BF481D" w:rsidRDefault="00C1133E" w:rsidP="00CF6E2A">
      <w:pPr>
        <w:pStyle w:val="Prrafodelista"/>
        <w:numPr>
          <w:ilvl w:val="0"/>
          <w:numId w:val="34"/>
        </w:numPr>
        <w:rPr>
          <w:sz w:val="18"/>
        </w:rPr>
      </w:pPr>
      <w:r w:rsidRPr="00BF481D">
        <w:rPr>
          <w:sz w:val="18"/>
        </w:rPr>
        <w:t>En la columna “Marca” se debe indicar el fabricante del Equipo Terminal de Usuario respectivo.</w:t>
      </w:r>
    </w:p>
    <w:p w14:paraId="1D8FDDE2" w14:textId="77777777" w:rsidR="00C1133E" w:rsidRPr="00BF481D" w:rsidRDefault="00C1133E" w:rsidP="00CF6E2A">
      <w:pPr>
        <w:pStyle w:val="Prrafodelista"/>
        <w:numPr>
          <w:ilvl w:val="0"/>
          <w:numId w:val="34"/>
        </w:numPr>
        <w:rPr>
          <w:sz w:val="18"/>
        </w:rPr>
      </w:pPr>
      <w:r w:rsidRPr="00BF481D">
        <w:rPr>
          <w:sz w:val="18"/>
        </w:rPr>
        <w:t>En la columna “Modelo” se debe identificar el modelo del Equipo Terminal de Usuario respectivo.</w:t>
      </w:r>
    </w:p>
    <w:p w14:paraId="333FF8A0" w14:textId="77777777" w:rsidR="00C1133E" w:rsidRPr="00BF481D" w:rsidRDefault="00C1133E" w:rsidP="00CF6E2A">
      <w:pPr>
        <w:pStyle w:val="Prrafodelista"/>
        <w:numPr>
          <w:ilvl w:val="0"/>
          <w:numId w:val="34"/>
        </w:numPr>
        <w:rPr>
          <w:sz w:val="18"/>
        </w:rPr>
      </w:pPr>
      <w:r w:rsidRPr="00BF481D">
        <w:rPr>
          <w:sz w:val="18"/>
        </w:rPr>
        <w:t>En la columna “Tipo de equipo” se debe indicar el tipo de Equipo Terminal de Usuario respectivo, conforme a las siguientes categorías: “Básico”, “Smartphone”, “Tablet” o “Módem”.</w:t>
      </w:r>
    </w:p>
    <w:p w14:paraId="3831DD94" w14:textId="77777777" w:rsidR="00C1133E" w:rsidRPr="00BF481D" w:rsidRDefault="00C1133E" w:rsidP="00CF6E2A">
      <w:pPr>
        <w:pStyle w:val="Prrafodelista"/>
        <w:numPr>
          <w:ilvl w:val="0"/>
          <w:numId w:val="34"/>
        </w:numPr>
        <w:rPr>
          <w:sz w:val="18"/>
        </w:rPr>
      </w:pPr>
      <w:r w:rsidRPr="00BF481D">
        <w:rPr>
          <w:sz w:val="18"/>
        </w:rPr>
        <w:t>En la columna “Sistema operativo” se debe indicar la denominación del software o aplicativo que actúa de interfaz entre el Suscriptor o Usuario y el Equipo Terminal de Usuario respectivo.</w:t>
      </w:r>
    </w:p>
    <w:p w14:paraId="6C0E4D3B" w14:textId="77777777" w:rsidR="00C1133E" w:rsidRPr="00BF481D" w:rsidRDefault="00C1133E" w:rsidP="00CF6E2A">
      <w:pPr>
        <w:pStyle w:val="Prrafodelista"/>
        <w:numPr>
          <w:ilvl w:val="0"/>
          <w:numId w:val="34"/>
        </w:numPr>
        <w:rPr>
          <w:sz w:val="18"/>
        </w:rPr>
      </w:pPr>
      <w:r w:rsidRPr="00BF481D">
        <w:rPr>
          <w:sz w:val="18"/>
        </w:rPr>
        <w:t>En la columna “Versión” se debe señalar el código que identifica la versión del sistema operativo correspondiente.</w:t>
      </w:r>
    </w:p>
    <w:p w14:paraId="7BB5C1CC" w14:textId="77777777" w:rsidR="00C1133E" w:rsidRPr="00BF481D" w:rsidRDefault="00C1133E" w:rsidP="00CF6E2A">
      <w:pPr>
        <w:pStyle w:val="Prrafodelista"/>
        <w:numPr>
          <w:ilvl w:val="0"/>
          <w:numId w:val="34"/>
        </w:numPr>
        <w:rPr>
          <w:sz w:val="18"/>
        </w:rPr>
      </w:pPr>
      <w:r w:rsidRPr="00BF481D">
        <w:rPr>
          <w:sz w:val="18"/>
        </w:rPr>
        <w:t>En la columna “Tecnología de acceso” se debe indicar la(s) tecnología(s) de acceso que soporta el Equipo Termina de Usuario respectivo, de entre los siguientes tipos: 2G, 3G, 4G y/o 5G.</w:t>
      </w:r>
    </w:p>
    <w:p w14:paraId="06D8A892" w14:textId="77777777" w:rsidR="00C1133E" w:rsidRPr="00BF481D" w:rsidRDefault="00C1133E" w:rsidP="00CF6E2A">
      <w:pPr>
        <w:pStyle w:val="Prrafodelista"/>
        <w:numPr>
          <w:ilvl w:val="0"/>
          <w:numId w:val="34"/>
        </w:numPr>
        <w:rPr>
          <w:sz w:val="18"/>
        </w:rPr>
      </w:pPr>
      <w:r w:rsidRPr="00BF481D">
        <w:rPr>
          <w:sz w:val="18"/>
        </w:rPr>
        <w:t>En la columna “Compatibilidad SAE” se debe señalar si el Equipo Terminal de Usuario respectivo es apto para el Sistema de Alerta Temprana (SAE), de acuerdo con la norma técnica dada por la Resolución Exenta N° 3261, de 2012, de esta Subsecretaría.</w:t>
      </w:r>
    </w:p>
    <w:p w14:paraId="40C7AD73" w14:textId="77777777" w:rsidR="00C54121" w:rsidRPr="00BF481D" w:rsidRDefault="00C54121" w:rsidP="00136ADF">
      <w:pPr>
        <w:pStyle w:val="Ttulo2"/>
      </w:pPr>
      <w:bookmarkStart w:id="123" w:name="_Toc188868598"/>
      <w:r w:rsidRPr="00BF481D">
        <w:t>Prestaciones Adicionales del Servicio Público</w:t>
      </w:r>
      <w:bookmarkEnd w:id="123"/>
    </w:p>
    <w:p w14:paraId="4755E866" w14:textId="77777777" w:rsidR="00C54121" w:rsidRPr="00BF481D" w:rsidRDefault="00C54121" w:rsidP="00C54121">
      <w:pPr>
        <w:rPr>
          <w:lang w:val="es-ES_tradnl"/>
        </w:rPr>
      </w:pPr>
      <w:r w:rsidRPr="00BF481D">
        <w:rPr>
          <w:lang w:val="es-ES_tradnl"/>
        </w:rPr>
        <w:t>El Proyecto Técnico deberá describir las Prestaciones Adicionales del Servicio Público comprometidas, de acuerdo con lo establecido en el Artículo 12º y en el numeral 1.1.17 del Anexo N° 1, ambos de las Bases Específicas. En este sentido, se deberá incluir una descripción de</w:t>
      </w:r>
      <w:r w:rsidR="0045038C" w:rsidRPr="00BF481D">
        <w:rPr>
          <w:lang w:val="es-ES_tradnl"/>
        </w:rPr>
        <w:t xml:space="preserve"> las especificaciones técnicas de</w:t>
      </w:r>
      <w:r w:rsidRPr="00BF481D">
        <w:rPr>
          <w:lang w:val="es-ES_tradnl"/>
        </w:rPr>
        <w:t xml:space="preserve"> los </w:t>
      </w:r>
      <w:r w:rsidR="0045038C" w:rsidRPr="00BF481D">
        <w:rPr>
          <w:lang w:val="es-ES_tradnl"/>
        </w:rPr>
        <w:t xml:space="preserve">Equipos Terminales de Usuario, </w:t>
      </w:r>
      <w:r w:rsidR="006173B7" w:rsidRPr="00BF481D">
        <w:rPr>
          <w:lang w:val="es-ES_tradnl"/>
        </w:rPr>
        <w:t xml:space="preserve">junto con </w:t>
      </w:r>
      <w:r w:rsidR="0045038C" w:rsidRPr="00BF481D">
        <w:rPr>
          <w:lang w:val="es-ES_tradnl"/>
        </w:rPr>
        <w:t>identifica</w:t>
      </w:r>
      <w:r w:rsidR="006173B7" w:rsidRPr="00BF481D">
        <w:rPr>
          <w:lang w:val="es-ES_tradnl"/>
        </w:rPr>
        <w:t>r</w:t>
      </w:r>
      <w:r w:rsidR="0045038C" w:rsidRPr="00BF481D">
        <w:rPr>
          <w:lang w:val="es-ES_tradnl"/>
        </w:rPr>
        <w:t xml:space="preserve"> las marcas y los modelos</w:t>
      </w:r>
      <w:r w:rsidR="006173B7" w:rsidRPr="00BF481D">
        <w:rPr>
          <w:lang w:val="es-ES_tradnl"/>
        </w:rPr>
        <w:t xml:space="preserve"> de los equipos</w:t>
      </w:r>
      <w:r w:rsidR="0045038C" w:rsidRPr="00BF481D">
        <w:rPr>
          <w:lang w:val="es-ES_tradnl"/>
        </w:rPr>
        <w:t xml:space="preserve">, la cantidad que compromete disponer </w:t>
      </w:r>
      <w:r w:rsidR="006173B7" w:rsidRPr="00BF481D">
        <w:rPr>
          <w:lang w:val="es-ES_tradnl"/>
        </w:rPr>
        <w:t xml:space="preserve">por modelo </w:t>
      </w:r>
      <w:r w:rsidR="0045038C" w:rsidRPr="00BF481D">
        <w:rPr>
          <w:lang w:val="es-ES_tradnl"/>
        </w:rPr>
        <w:t>y el</w:t>
      </w:r>
      <w:r w:rsidR="006173B7" w:rsidRPr="00BF481D">
        <w:rPr>
          <w:lang w:val="es-ES_tradnl"/>
        </w:rPr>
        <w:t xml:space="preserve"> respectivo</w:t>
      </w:r>
      <w:r w:rsidR="0045038C" w:rsidRPr="00BF481D">
        <w:rPr>
          <w:lang w:val="es-ES_tradnl"/>
        </w:rPr>
        <w:t xml:space="preserve"> precio referencial al que serán ofertados, en el formato </w:t>
      </w:r>
      <w:r w:rsidR="0045038C" w:rsidRPr="00BF481D">
        <w:rPr>
          <w:lang w:val="es-ES_tradnl"/>
        </w:rPr>
        <w:lastRenderedPageBreak/>
        <w:t xml:space="preserve">dado en la </w:t>
      </w:r>
      <w:r w:rsidR="0045038C" w:rsidRPr="00BF481D">
        <w:rPr>
          <w:lang w:val="es-ES_tradnl"/>
        </w:rPr>
        <w:fldChar w:fldCharType="begin"/>
      </w:r>
      <w:r w:rsidR="0045038C" w:rsidRPr="00BF481D">
        <w:rPr>
          <w:lang w:val="es-ES_tradnl"/>
        </w:rPr>
        <w:instrText xml:space="preserve"> REF _Ref142144452 \h </w:instrText>
      </w:r>
      <w:r w:rsidR="00BF481D">
        <w:rPr>
          <w:lang w:val="es-ES_tradnl"/>
        </w:rPr>
        <w:instrText xml:space="preserve"> \* MERGEFORMAT </w:instrText>
      </w:r>
      <w:r w:rsidR="0045038C" w:rsidRPr="00BF481D">
        <w:rPr>
          <w:lang w:val="es-ES_tradnl"/>
        </w:rPr>
      </w:r>
      <w:r w:rsidR="0045038C" w:rsidRPr="00BF481D">
        <w:rPr>
          <w:lang w:val="es-ES_tradnl"/>
        </w:rPr>
        <w:fldChar w:fldCharType="separate"/>
      </w:r>
      <w:r w:rsidR="00B72B09" w:rsidRPr="00BF481D">
        <w:t xml:space="preserve">Tabla </w:t>
      </w:r>
      <w:r w:rsidR="00B72B09">
        <w:rPr>
          <w:noProof/>
        </w:rPr>
        <w:t>2.16</w:t>
      </w:r>
      <w:r w:rsidR="00B72B09" w:rsidRPr="00BF481D">
        <w:rPr>
          <w:noProof/>
        </w:rPr>
        <w:noBreakHyphen/>
      </w:r>
      <w:r w:rsidR="00B72B09">
        <w:rPr>
          <w:noProof/>
        </w:rPr>
        <w:t>1</w:t>
      </w:r>
      <w:r w:rsidR="0045038C" w:rsidRPr="00BF481D">
        <w:rPr>
          <w:lang w:val="es-ES_tradnl"/>
        </w:rPr>
        <w:fldChar w:fldCharType="end"/>
      </w:r>
      <w:r w:rsidR="0045038C" w:rsidRPr="00BF481D">
        <w:rPr>
          <w:lang w:val="es-ES_tradnl"/>
        </w:rPr>
        <w:t xml:space="preserve"> del presente documento</w:t>
      </w:r>
      <w:r w:rsidR="006173B7" w:rsidRPr="00BF481D">
        <w:rPr>
          <w:lang w:val="es-ES_tradnl"/>
        </w:rPr>
        <w:t>, debiendo, además, acompañar los correspondientes catálogos</w:t>
      </w:r>
      <w:r w:rsidR="0045038C" w:rsidRPr="00BF481D">
        <w:rPr>
          <w:lang w:val="es-ES_tradnl"/>
        </w:rPr>
        <w:t xml:space="preserve">. </w:t>
      </w:r>
      <w:r w:rsidRPr="00BF481D">
        <w:rPr>
          <w:lang w:val="es-ES_tradnl"/>
        </w:rPr>
        <w:t>Asimismo, en el caso de que la Proponente no contemple comprometer tales Prestaciones Adicionales del Servicio Público, lo deberá declarar expresamente en el Proyecto Técnico.</w:t>
      </w:r>
    </w:p>
    <w:p w14:paraId="45C15FCE" w14:textId="77777777" w:rsidR="0045038C" w:rsidRPr="00BF481D" w:rsidRDefault="0045038C" w:rsidP="0045038C">
      <w:pPr>
        <w:pStyle w:val="Descripcin"/>
      </w:pPr>
      <w:bookmarkStart w:id="124" w:name="_Ref142144452"/>
      <w:bookmarkStart w:id="125" w:name="_Toc142592862"/>
      <w:bookmarkStart w:id="126" w:name="_Toc142594410"/>
      <w:r w:rsidRPr="00BF481D">
        <w:t xml:space="preserve">Tabla </w:t>
      </w:r>
      <w:fldSimple w:instr=" STYLEREF 2 \s ">
        <w:r w:rsidR="00B72B09">
          <w:rPr>
            <w:noProof/>
          </w:rPr>
          <w:t>2.16</w:t>
        </w:r>
      </w:fldSimple>
      <w:r w:rsidR="000B063B" w:rsidRPr="00BF481D">
        <w:noBreakHyphen/>
      </w:r>
      <w:fldSimple w:instr=" SEQ Tabla \* ARABIC \s 2 ">
        <w:r w:rsidR="00B72B09">
          <w:rPr>
            <w:noProof/>
          </w:rPr>
          <w:t>1</w:t>
        </w:r>
      </w:fldSimple>
      <w:bookmarkEnd w:id="124"/>
      <w:r w:rsidRPr="00BF481D">
        <w:t>: Listado de Equipos Terminales de Usuarios comprometidos como Prestaciones Adicionales del Servicio Público.</w:t>
      </w:r>
      <w:bookmarkEnd w:id="125"/>
      <w:bookmarkEnd w:id="126"/>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90"/>
        <w:gridCol w:w="1246"/>
        <w:gridCol w:w="1347"/>
        <w:gridCol w:w="1941"/>
        <w:gridCol w:w="1510"/>
        <w:gridCol w:w="1494"/>
      </w:tblGrid>
      <w:tr w:rsidR="00650564" w:rsidRPr="00BF481D" w14:paraId="7D3AA4A5" w14:textId="77777777" w:rsidTr="00F73C77">
        <w:tc>
          <w:tcPr>
            <w:tcW w:w="1346" w:type="dxa"/>
            <w:shd w:val="clear" w:color="auto" w:fill="4F81BD" w:themeFill="accent1"/>
            <w:vAlign w:val="center"/>
          </w:tcPr>
          <w:p w14:paraId="26853801" w14:textId="77777777" w:rsidR="00650564" w:rsidRPr="00BF481D" w:rsidRDefault="00650564" w:rsidP="00650564">
            <w:pPr>
              <w:spacing w:after="0"/>
              <w:jc w:val="center"/>
              <w:rPr>
                <w:b/>
                <w:color w:val="FFFFFF" w:themeColor="background1"/>
                <w:sz w:val="16"/>
              </w:rPr>
            </w:pPr>
            <w:r w:rsidRPr="00BF481D">
              <w:rPr>
                <w:b/>
                <w:color w:val="FFFFFF" w:themeColor="background1"/>
                <w:sz w:val="16"/>
              </w:rPr>
              <w:t>Marca</w:t>
            </w:r>
          </w:p>
        </w:tc>
        <w:tc>
          <w:tcPr>
            <w:tcW w:w="1288" w:type="dxa"/>
            <w:shd w:val="clear" w:color="auto" w:fill="4F81BD" w:themeFill="accent1"/>
            <w:vAlign w:val="center"/>
          </w:tcPr>
          <w:p w14:paraId="5FC253DB" w14:textId="77777777" w:rsidR="00650564" w:rsidRPr="00BF481D" w:rsidRDefault="00650564" w:rsidP="00650564">
            <w:pPr>
              <w:spacing w:after="0"/>
              <w:jc w:val="center"/>
              <w:rPr>
                <w:b/>
                <w:color w:val="FFFFFF" w:themeColor="background1"/>
                <w:sz w:val="16"/>
              </w:rPr>
            </w:pPr>
            <w:r w:rsidRPr="00BF481D">
              <w:rPr>
                <w:b/>
                <w:color w:val="FFFFFF" w:themeColor="background1"/>
                <w:sz w:val="16"/>
              </w:rPr>
              <w:t>Modelo</w:t>
            </w:r>
          </w:p>
        </w:tc>
        <w:tc>
          <w:tcPr>
            <w:tcW w:w="1403" w:type="dxa"/>
            <w:shd w:val="clear" w:color="auto" w:fill="4F81BD" w:themeFill="accent1"/>
            <w:vAlign w:val="center"/>
          </w:tcPr>
          <w:p w14:paraId="3D17DC10" w14:textId="77777777" w:rsidR="00650564" w:rsidRPr="00BF481D" w:rsidRDefault="00650564" w:rsidP="00650564">
            <w:pPr>
              <w:spacing w:after="0"/>
              <w:jc w:val="center"/>
              <w:rPr>
                <w:b/>
                <w:color w:val="FFFFFF" w:themeColor="background1"/>
                <w:sz w:val="16"/>
              </w:rPr>
            </w:pPr>
            <w:r w:rsidRPr="00BF481D">
              <w:rPr>
                <w:b/>
                <w:color w:val="FFFFFF" w:themeColor="background1"/>
                <w:sz w:val="16"/>
              </w:rPr>
              <w:t>Tipo de equipo</w:t>
            </w:r>
          </w:p>
        </w:tc>
        <w:tc>
          <w:tcPr>
            <w:tcW w:w="1977" w:type="dxa"/>
            <w:shd w:val="clear" w:color="auto" w:fill="4F81BD" w:themeFill="accent1"/>
            <w:vAlign w:val="center"/>
          </w:tcPr>
          <w:p w14:paraId="5762340B" w14:textId="77777777" w:rsidR="00650564" w:rsidRPr="00BF481D" w:rsidRDefault="00650564" w:rsidP="00650564">
            <w:pPr>
              <w:spacing w:after="0"/>
              <w:jc w:val="center"/>
              <w:rPr>
                <w:b/>
                <w:color w:val="FFFFFF" w:themeColor="background1"/>
                <w:sz w:val="16"/>
              </w:rPr>
            </w:pPr>
            <w:r w:rsidRPr="00BF481D">
              <w:rPr>
                <w:b/>
                <w:color w:val="FFFFFF" w:themeColor="background1"/>
                <w:sz w:val="16"/>
              </w:rPr>
              <w:t>Reseña de las especificaciones técnicas</w:t>
            </w:r>
          </w:p>
        </w:tc>
        <w:tc>
          <w:tcPr>
            <w:tcW w:w="1518" w:type="dxa"/>
            <w:shd w:val="clear" w:color="auto" w:fill="4F81BD" w:themeFill="accent1"/>
            <w:vAlign w:val="center"/>
          </w:tcPr>
          <w:p w14:paraId="6D7368DA" w14:textId="77777777" w:rsidR="00650564" w:rsidRPr="00BF481D" w:rsidRDefault="00650564" w:rsidP="00650564">
            <w:pPr>
              <w:spacing w:after="0"/>
              <w:jc w:val="center"/>
              <w:rPr>
                <w:b/>
                <w:color w:val="FFFFFF" w:themeColor="background1"/>
                <w:sz w:val="16"/>
              </w:rPr>
            </w:pPr>
            <w:r w:rsidRPr="00BF481D">
              <w:rPr>
                <w:b/>
                <w:color w:val="FFFFFF" w:themeColor="background1"/>
                <w:sz w:val="16"/>
              </w:rPr>
              <w:t>Cantidad comprometida</w:t>
            </w:r>
          </w:p>
        </w:tc>
        <w:tc>
          <w:tcPr>
            <w:tcW w:w="1522" w:type="dxa"/>
            <w:shd w:val="clear" w:color="auto" w:fill="4F81BD" w:themeFill="accent1"/>
            <w:vAlign w:val="center"/>
          </w:tcPr>
          <w:p w14:paraId="7F8A71BF" w14:textId="77777777" w:rsidR="00650564" w:rsidRPr="00BF481D" w:rsidRDefault="00650564" w:rsidP="00650564">
            <w:pPr>
              <w:spacing w:after="0"/>
              <w:jc w:val="center"/>
              <w:rPr>
                <w:b/>
                <w:color w:val="FFFFFF" w:themeColor="background1"/>
                <w:sz w:val="16"/>
              </w:rPr>
            </w:pPr>
            <w:r w:rsidRPr="00BF481D">
              <w:rPr>
                <w:b/>
                <w:color w:val="FFFFFF" w:themeColor="background1"/>
                <w:sz w:val="16"/>
              </w:rPr>
              <w:t>Precio preferencial (con IVA) [CLP]</w:t>
            </w:r>
          </w:p>
        </w:tc>
      </w:tr>
      <w:tr w:rsidR="00650564" w:rsidRPr="00BF481D" w14:paraId="64805801" w14:textId="77777777" w:rsidTr="00F73C77">
        <w:tc>
          <w:tcPr>
            <w:tcW w:w="1346" w:type="dxa"/>
            <w:vAlign w:val="center"/>
          </w:tcPr>
          <w:p w14:paraId="4DCB3C4F" w14:textId="77777777" w:rsidR="00650564" w:rsidRPr="00BF481D" w:rsidRDefault="00650564" w:rsidP="00650564">
            <w:pPr>
              <w:spacing w:after="0"/>
              <w:jc w:val="center"/>
              <w:rPr>
                <w:sz w:val="16"/>
              </w:rPr>
            </w:pPr>
          </w:p>
        </w:tc>
        <w:tc>
          <w:tcPr>
            <w:tcW w:w="1288" w:type="dxa"/>
            <w:vAlign w:val="center"/>
          </w:tcPr>
          <w:p w14:paraId="08D591F9" w14:textId="77777777" w:rsidR="00650564" w:rsidRPr="00BF481D" w:rsidRDefault="00650564" w:rsidP="00650564">
            <w:pPr>
              <w:spacing w:after="0"/>
              <w:jc w:val="center"/>
              <w:rPr>
                <w:sz w:val="16"/>
              </w:rPr>
            </w:pPr>
          </w:p>
        </w:tc>
        <w:tc>
          <w:tcPr>
            <w:tcW w:w="1403" w:type="dxa"/>
            <w:vAlign w:val="center"/>
          </w:tcPr>
          <w:p w14:paraId="044DA6D2" w14:textId="77777777" w:rsidR="00650564" w:rsidRPr="00BF481D" w:rsidRDefault="00650564" w:rsidP="00650564">
            <w:pPr>
              <w:spacing w:after="0"/>
              <w:jc w:val="center"/>
              <w:rPr>
                <w:sz w:val="16"/>
              </w:rPr>
            </w:pPr>
          </w:p>
        </w:tc>
        <w:tc>
          <w:tcPr>
            <w:tcW w:w="1977" w:type="dxa"/>
            <w:vAlign w:val="center"/>
          </w:tcPr>
          <w:p w14:paraId="320583F5" w14:textId="77777777" w:rsidR="00650564" w:rsidRPr="00BF481D" w:rsidRDefault="00650564" w:rsidP="00650564">
            <w:pPr>
              <w:spacing w:after="0"/>
              <w:jc w:val="center"/>
              <w:rPr>
                <w:sz w:val="16"/>
              </w:rPr>
            </w:pPr>
          </w:p>
        </w:tc>
        <w:tc>
          <w:tcPr>
            <w:tcW w:w="1518" w:type="dxa"/>
            <w:vAlign w:val="center"/>
          </w:tcPr>
          <w:p w14:paraId="18A4144A" w14:textId="77777777" w:rsidR="00650564" w:rsidRPr="00BF481D" w:rsidRDefault="00650564" w:rsidP="00650564">
            <w:pPr>
              <w:spacing w:after="0"/>
              <w:jc w:val="center"/>
              <w:rPr>
                <w:sz w:val="16"/>
              </w:rPr>
            </w:pPr>
          </w:p>
        </w:tc>
        <w:tc>
          <w:tcPr>
            <w:tcW w:w="1522" w:type="dxa"/>
            <w:vAlign w:val="center"/>
          </w:tcPr>
          <w:p w14:paraId="69AB1CE4" w14:textId="77777777" w:rsidR="00650564" w:rsidRPr="00BF481D" w:rsidRDefault="00650564" w:rsidP="00650564">
            <w:pPr>
              <w:spacing w:after="0"/>
              <w:jc w:val="center"/>
              <w:rPr>
                <w:sz w:val="16"/>
              </w:rPr>
            </w:pPr>
          </w:p>
        </w:tc>
      </w:tr>
      <w:tr w:rsidR="00650564" w:rsidRPr="00BF481D" w14:paraId="4F1E9110" w14:textId="77777777" w:rsidTr="00F73C77">
        <w:tc>
          <w:tcPr>
            <w:tcW w:w="1346" w:type="dxa"/>
            <w:vAlign w:val="center"/>
          </w:tcPr>
          <w:p w14:paraId="2ABCFDE6" w14:textId="77777777" w:rsidR="00650564" w:rsidRPr="00BF481D" w:rsidRDefault="00650564" w:rsidP="00650564">
            <w:pPr>
              <w:spacing w:after="0"/>
              <w:jc w:val="center"/>
              <w:rPr>
                <w:sz w:val="16"/>
              </w:rPr>
            </w:pPr>
          </w:p>
        </w:tc>
        <w:tc>
          <w:tcPr>
            <w:tcW w:w="1288" w:type="dxa"/>
            <w:vAlign w:val="center"/>
          </w:tcPr>
          <w:p w14:paraId="2F652ABC" w14:textId="77777777" w:rsidR="00650564" w:rsidRPr="00BF481D" w:rsidRDefault="00650564" w:rsidP="00650564">
            <w:pPr>
              <w:spacing w:after="0"/>
              <w:jc w:val="center"/>
              <w:rPr>
                <w:sz w:val="16"/>
              </w:rPr>
            </w:pPr>
          </w:p>
        </w:tc>
        <w:tc>
          <w:tcPr>
            <w:tcW w:w="1403" w:type="dxa"/>
            <w:vAlign w:val="center"/>
          </w:tcPr>
          <w:p w14:paraId="57254164" w14:textId="77777777" w:rsidR="00650564" w:rsidRPr="00BF481D" w:rsidRDefault="00650564" w:rsidP="00650564">
            <w:pPr>
              <w:spacing w:after="0"/>
              <w:jc w:val="center"/>
              <w:rPr>
                <w:sz w:val="16"/>
              </w:rPr>
            </w:pPr>
          </w:p>
        </w:tc>
        <w:tc>
          <w:tcPr>
            <w:tcW w:w="1977" w:type="dxa"/>
            <w:vAlign w:val="center"/>
          </w:tcPr>
          <w:p w14:paraId="4B4A8407" w14:textId="77777777" w:rsidR="00650564" w:rsidRPr="00BF481D" w:rsidRDefault="00650564" w:rsidP="00650564">
            <w:pPr>
              <w:spacing w:after="0"/>
              <w:jc w:val="center"/>
              <w:rPr>
                <w:sz w:val="16"/>
              </w:rPr>
            </w:pPr>
          </w:p>
        </w:tc>
        <w:tc>
          <w:tcPr>
            <w:tcW w:w="1518" w:type="dxa"/>
            <w:vAlign w:val="center"/>
          </w:tcPr>
          <w:p w14:paraId="04B7CD33" w14:textId="77777777" w:rsidR="00650564" w:rsidRPr="00BF481D" w:rsidRDefault="00650564" w:rsidP="00650564">
            <w:pPr>
              <w:spacing w:after="0"/>
              <w:jc w:val="center"/>
              <w:rPr>
                <w:sz w:val="16"/>
              </w:rPr>
            </w:pPr>
          </w:p>
        </w:tc>
        <w:tc>
          <w:tcPr>
            <w:tcW w:w="1522" w:type="dxa"/>
            <w:vAlign w:val="center"/>
          </w:tcPr>
          <w:p w14:paraId="1A47CA0A" w14:textId="77777777" w:rsidR="00650564" w:rsidRPr="00BF481D" w:rsidRDefault="00650564" w:rsidP="00650564">
            <w:pPr>
              <w:spacing w:after="0"/>
              <w:jc w:val="center"/>
              <w:rPr>
                <w:sz w:val="16"/>
              </w:rPr>
            </w:pPr>
          </w:p>
        </w:tc>
      </w:tr>
    </w:tbl>
    <w:p w14:paraId="62AFEBD3" w14:textId="77777777" w:rsidR="00650564" w:rsidRPr="00BF481D" w:rsidRDefault="00650564" w:rsidP="00650564">
      <w:pPr>
        <w:spacing w:after="0"/>
        <w:rPr>
          <w:sz w:val="18"/>
          <w:lang w:val="es-ES_tradnl"/>
        </w:rPr>
      </w:pPr>
    </w:p>
    <w:p w14:paraId="11F6F5C4" w14:textId="77777777" w:rsidR="00650564" w:rsidRPr="00BF481D" w:rsidRDefault="00650564" w:rsidP="00650564">
      <w:pPr>
        <w:spacing w:after="0"/>
        <w:rPr>
          <w:sz w:val="18"/>
          <w:lang w:val="es-ES_tradnl"/>
        </w:rPr>
      </w:pPr>
      <w:r w:rsidRPr="00BF481D">
        <w:rPr>
          <w:sz w:val="18"/>
          <w:lang w:val="es-ES_tradnl"/>
        </w:rPr>
        <w:t>Notas:</w:t>
      </w:r>
    </w:p>
    <w:p w14:paraId="4A3F1A33" w14:textId="77777777" w:rsidR="00650564" w:rsidRPr="00BF481D" w:rsidRDefault="00650564" w:rsidP="00CF6E2A">
      <w:pPr>
        <w:pStyle w:val="Prrafodelista"/>
        <w:numPr>
          <w:ilvl w:val="0"/>
          <w:numId w:val="46"/>
        </w:numPr>
        <w:rPr>
          <w:sz w:val="18"/>
        </w:rPr>
      </w:pPr>
      <w:r w:rsidRPr="00BF481D">
        <w:rPr>
          <w:sz w:val="18"/>
        </w:rPr>
        <w:t>En la columna “Marca” se debe indicar el fabricante del Equipo Terminal de Usuario respectivo.</w:t>
      </w:r>
    </w:p>
    <w:p w14:paraId="71DCE0A1" w14:textId="77777777" w:rsidR="00650564" w:rsidRPr="00BF481D" w:rsidRDefault="00650564" w:rsidP="00CF6E2A">
      <w:pPr>
        <w:pStyle w:val="Prrafodelista"/>
        <w:numPr>
          <w:ilvl w:val="0"/>
          <w:numId w:val="46"/>
        </w:numPr>
        <w:rPr>
          <w:sz w:val="18"/>
        </w:rPr>
      </w:pPr>
      <w:r w:rsidRPr="00BF481D">
        <w:rPr>
          <w:sz w:val="18"/>
        </w:rPr>
        <w:t>En la columna “Modelo” se debe identificar el modelo del Equipo Terminal de Usuario respectivo.</w:t>
      </w:r>
    </w:p>
    <w:p w14:paraId="41A272FB" w14:textId="77777777" w:rsidR="007265D3" w:rsidRPr="00BF481D" w:rsidRDefault="007265D3" w:rsidP="00CF6E2A">
      <w:pPr>
        <w:pStyle w:val="Prrafodelista"/>
        <w:numPr>
          <w:ilvl w:val="0"/>
          <w:numId w:val="46"/>
        </w:numPr>
        <w:rPr>
          <w:sz w:val="18"/>
        </w:rPr>
      </w:pPr>
      <w:r w:rsidRPr="00BF481D">
        <w:rPr>
          <w:sz w:val="18"/>
        </w:rPr>
        <w:t xml:space="preserve">En la columna “Tipo de equipo” se debe indicar el tipo de Equipo Terminal de Usuario respectivo, </w:t>
      </w:r>
      <w:r w:rsidR="00045399" w:rsidRPr="00BF481D">
        <w:rPr>
          <w:sz w:val="18"/>
        </w:rPr>
        <w:t>conforme a las siguientes categorías: “Básico”, “Smartphone”, “Tablet” o “Módem”</w:t>
      </w:r>
      <w:r w:rsidRPr="00BF481D">
        <w:rPr>
          <w:sz w:val="18"/>
        </w:rPr>
        <w:t>.</w:t>
      </w:r>
    </w:p>
    <w:p w14:paraId="1021CFA4" w14:textId="77777777" w:rsidR="00650564" w:rsidRPr="00BF481D" w:rsidRDefault="00650564" w:rsidP="00CF6E2A">
      <w:pPr>
        <w:pStyle w:val="Prrafodelista"/>
        <w:numPr>
          <w:ilvl w:val="0"/>
          <w:numId w:val="46"/>
        </w:numPr>
        <w:rPr>
          <w:sz w:val="18"/>
        </w:rPr>
      </w:pPr>
      <w:r w:rsidRPr="00BF481D">
        <w:rPr>
          <w:sz w:val="18"/>
        </w:rPr>
        <w:t>En la columna “Reseña de las especificaciones técnicas” se deben señalar las principales especificaciones técnicas (tales como sistema operativo, procesador, tamaño de pantalla, capacidad de almacenamiento, capacidad de batería, etc.) del Equipo Terminal de Usuario respectivo.</w:t>
      </w:r>
    </w:p>
    <w:p w14:paraId="7C2792DA" w14:textId="77777777" w:rsidR="00650564" w:rsidRPr="00BF481D" w:rsidRDefault="00650564" w:rsidP="00CF6E2A">
      <w:pPr>
        <w:pStyle w:val="Prrafodelista"/>
        <w:numPr>
          <w:ilvl w:val="0"/>
          <w:numId w:val="46"/>
        </w:numPr>
        <w:rPr>
          <w:sz w:val="18"/>
        </w:rPr>
      </w:pPr>
      <w:r w:rsidRPr="00BF481D">
        <w:rPr>
          <w:sz w:val="18"/>
        </w:rPr>
        <w:t xml:space="preserve">En la columna “Cantidad comprometida” se debe </w:t>
      </w:r>
      <w:r w:rsidR="00C1133E" w:rsidRPr="00BF481D">
        <w:rPr>
          <w:sz w:val="18"/>
        </w:rPr>
        <w:t>la respectiva cantidad comprometida de Equipos Terminales de Usuario</w:t>
      </w:r>
      <w:r w:rsidRPr="00BF481D">
        <w:rPr>
          <w:sz w:val="18"/>
        </w:rPr>
        <w:t>.</w:t>
      </w:r>
    </w:p>
    <w:p w14:paraId="1539B1F4" w14:textId="77777777" w:rsidR="00C1133E" w:rsidRPr="00BF481D" w:rsidRDefault="00C1133E" w:rsidP="00CF6E2A">
      <w:pPr>
        <w:pStyle w:val="Prrafodelista"/>
        <w:numPr>
          <w:ilvl w:val="0"/>
          <w:numId w:val="46"/>
        </w:numPr>
        <w:rPr>
          <w:sz w:val="18"/>
        </w:rPr>
      </w:pPr>
      <w:r w:rsidRPr="00BF481D">
        <w:rPr>
          <w:sz w:val="18"/>
        </w:rPr>
        <w:t>En la columna “Precio preferencial” se debe indicar el precio preferencial comprometido, en pesos chilenos con IVA, del Equipo Terminal de Usuario respectivo.</w:t>
      </w:r>
    </w:p>
    <w:p w14:paraId="616CA1C0" w14:textId="77777777" w:rsidR="00C54121" w:rsidRPr="00BF481D" w:rsidRDefault="00C54121" w:rsidP="00136ADF">
      <w:pPr>
        <w:pStyle w:val="Ttulo2"/>
      </w:pPr>
      <w:bookmarkStart w:id="127" w:name="_Toc188868599"/>
      <w:r w:rsidRPr="00BF481D">
        <w:t>Otras prestaciones del Servicio Público</w:t>
      </w:r>
      <w:bookmarkEnd w:id="127"/>
    </w:p>
    <w:p w14:paraId="1F8620DD" w14:textId="77777777" w:rsidR="00C54121" w:rsidRPr="00BF481D" w:rsidRDefault="00C54121" w:rsidP="00C54121">
      <w:pPr>
        <w:rPr>
          <w:lang w:val="es-ES_tradnl"/>
        </w:rPr>
      </w:pPr>
      <w:r w:rsidRPr="00BF481D">
        <w:rPr>
          <w:lang w:val="es-ES_tradnl"/>
        </w:rPr>
        <w:t>El Proyecto Técnico deberá describir cualquier otra prestación que la Proponente contemple ofertar al alero de la implementación del Servicio Público, conforme a los requerimientos establecidos en el Artículo 44° y en el numeral 1.1.18 del Anexo N° 1, ambos de las Bases Específicas. En el caso de que la Proponente no contemple comprometer tales otras prestaciones, lo deberá declarar expresamente en el Proyecto Técnico.</w:t>
      </w:r>
    </w:p>
    <w:p w14:paraId="77A77727" w14:textId="77777777" w:rsidR="00C54121" w:rsidRPr="00BF481D" w:rsidRDefault="00C54121" w:rsidP="00136ADF">
      <w:pPr>
        <w:pStyle w:val="Ttulo2"/>
      </w:pPr>
      <w:bookmarkStart w:id="128" w:name="_Toc188868600"/>
      <w:r w:rsidRPr="00BF481D">
        <w:t>Propuesta de plan de difusión del Servicio Público</w:t>
      </w:r>
      <w:bookmarkEnd w:id="128"/>
    </w:p>
    <w:p w14:paraId="6E930E33" w14:textId="77777777" w:rsidR="00C54121" w:rsidRPr="00BF481D" w:rsidRDefault="00C54121" w:rsidP="00C54121">
      <w:pPr>
        <w:rPr>
          <w:lang w:val="es-ES_tradnl"/>
        </w:rPr>
      </w:pPr>
      <w:r w:rsidRPr="00BF481D">
        <w:rPr>
          <w:lang w:val="es-ES_tradnl"/>
        </w:rPr>
        <w:t>El Proyecto Técnico deberá describir el plan de difusión propuesto para el Servicio Público, el cual deberá dar cumplimiento a lo establecido en el Artículo 55°, en el Anexo N° 11</w:t>
      </w:r>
      <w:r w:rsidR="0045038C" w:rsidRPr="00BF481D">
        <w:rPr>
          <w:lang w:val="es-ES_tradnl"/>
        </w:rPr>
        <w:t xml:space="preserve"> para dicho tipo de servicio</w:t>
      </w:r>
      <w:r w:rsidRPr="00BF481D">
        <w:rPr>
          <w:lang w:val="es-ES_tradnl"/>
        </w:rPr>
        <w:t xml:space="preserve"> y en el numeral 1.1.19 del Anexo N° 1, todos de las Bases Específicas. </w:t>
      </w:r>
    </w:p>
    <w:p w14:paraId="1A949E42" w14:textId="77777777" w:rsidR="00C54121" w:rsidRPr="00BF481D" w:rsidRDefault="00C54121" w:rsidP="00136ADF">
      <w:pPr>
        <w:pStyle w:val="Ttulo2"/>
      </w:pPr>
      <w:bookmarkStart w:id="129" w:name="_Toc188868601"/>
      <w:r w:rsidRPr="00BF481D">
        <w:t>Permisos y autorizaciones</w:t>
      </w:r>
      <w:bookmarkEnd w:id="129"/>
    </w:p>
    <w:p w14:paraId="52881AD3" w14:textId="77777777" w:rsidR="00C54121" w:rsidRPr="00BF481D" w:rsidRDefault="00C54121" w:rsidP="00C54121">
      <w:pPr>
        <w:rPr>
          <w:lang w:val="es-ES_tradnl"/>
        </w:rPr>
      </w:pPr>
      <w:r w:rsidRPr="00BF481D">
        <w:rPr>
          <w:lang w:val="es-ES_tradnl"/>
        </w:rPr>
        <w:t xml:space="preserve">El Proyecto Técnico deberá incluir la siguiente información asociada a los permisos y las autorizaciones </w:t>
      </w:r>
      <w:r w:rsidR="00136ADF" w:rsidRPr="00BF481D">
        <w:rPr>
          <w:lang w:val="es-ES_tradnl"/>
        </w:rPr>
        <w:t>requeridas</w:t>
      </w:r>
      <w:r w:rsidR="00FA3112" w:rsidRPr="00BF481D">
        <w:rPr>
          <w:lang w:val="es-ES_tradnl"/>
        </w:rPr>
        <w:t xml:space="preserve"> (con entidades públicas o privadas)</w:t>
      </w:r>
      <w:r w:rsidRPr="00BF481D">
        <w:rPr>
          <w:lang w:val="es-ES_tradnl"/>
        </w:rPr>
        <w:t xml:space="preserve"> para </w:t>
      </w:r>
      <w:r w:rsidR="00FA3112" w:rsidRPr="00BF481D">
        <w:rPr>
          <w:lang w:val="es-ES_tradnl"/>
        </w:rPr>
        <w:t xml:space="preserve">la implementación del Servicio Público y sus prestaciones exigibles, para lo cual se considera </w:t>
      </w:r>
      <w:r w:rsidRPr="00BF481D">
        <w:rPr>
          <w:lang w:val="es-ES_tradnl"/>
        </w:rPr>
        <w:t xml:space="preserve">el despliegue las Estaciones Base, Enlaces </w:t>
      </w:r>
      <w:proofErr w:type="spellStart"/>
      <w:r w:rsidRPr="00BF481D">
        <w:rPr>
          <w:lang w:val="es-ES_tradnl"/>
        </w:rPr>
        <w:t>Backhaul</w:t>
      </w:r>
      <w:proofErr w:type="spellEnd"/>
      <w:r w:rsidRPr="00BF481D">
        <w:rPr>
          <w:lang w:val="es-ES_tradnl"/>
        </w:rPr>
        <w:t xml:space="preserve"> y demás Sistemas comprometidos para la provisión del </w:t>
      </w:r>
      <w:r w:rsidR="00FA3112" w:rsidRPr="00BF481D">
        <w:rPr>
          <w:lang w:val="es-ES_tradnl"/>
        </w:rPr>
        <w:t>referido servicio</w:t>
      </w:r>
      <w:r w:rsidRPr="00BF481D">
        <w:rPr>
          <w:lang w:val="es-ES_tradnl"/>
        </w:rPr>
        <w:t xml:space="preserve">, de acuerdo con lo señalado en el numeral </w:t>
      </w:r>
      <w:r w:rsidR="00FA3112" w:rsidRPr="00BF481D">
        <w:rPr>
          <w:lang w:val="es-ES_tradnl"/>
        </w:rPr>
        <w:t>1.20</w:t>
      </w:r>
      <w:r w:rsidRPr="00BF481D">
        <w:rPr>
          <w:lang w:val="es-ES_tradnl"/>
        </w:rPr>
        <w:t xml:space="preserve"> del Anexo </w:t>
      </w:r>
      <w:proofErr w:type="spellStart"/>
      <w:r w:rsidRPr="00BF481D">
        <w:rPr>
          <w:lang w:val="es-ES_tradnl"/>
        </w:rPr>
        <w:t>N°</w:t>
      </w:r>
      <w:proofErr w:type="spellEnd"/>
      <w:r w:rsidRPr="00BF481D">
        <w:rPr>
          <w:lang w:val="es-ES_tradnl"/>
        </w:rPr>
        <w:t xml:space="preserve"> 1 de las Bases Específicas</w:t>
      </w:r>
      <w:r w:rsidR="00FA3112" w:rsidRPr="00BF481D">
        <w:rPr>
          <w:lang w:val="es-ES_tradnl"/>
        </w:rPr>
        <w:t xml:space="preserve">, en el formato establecido en la </w:t>
      </w:r>
      <w:r w:rsidR="00FA3112" w:rsidRPr="00BF481D">
        <w:rPr>
          <w:lang w:val="es-ES_tradnl"/>
        </w:rPr>
        <w:fldChar w:fldCharType="begin"/>
      </w:r>
      <w:r w:rsidR="00FA3112" w:rsidRPr="00BF481D">
        <w:rPr>
          <w:lang w:val="es-ES_tradnl"/>
        </w:rPr>
        <w:instrText xml:space="preserve"> REF _Ref142134508 \h </w:instrText>
      </w:r>
      <w:r w:rsidR="00BF481D">
        <w:rPr>
          <w:lang w:val="es-ES_tradnl"/>
        </w:rPr>
        <w:instrText xml:space="preserve"> \* MERGEFORMAT </w:instrText>
      </w:r>
      <w:r w:rsidR="00FA3112" w:rsidRPr="00BF481D">
        <w:rPr>
          <w:lang w:val="es-ES_tradnl"/>
        </w:rPr>
      </w:r>
      <w:r w:rsidR="00FA3112" w:rsidRPr="00BF481D">
        <w:rPr>
          <w:lang w:val="es-ES_tradnl"/>
        </w:rPr>
        <w:fldChar w:fldCharType="separate"/>
      </w:r>
      <w:r w:rsidR="00B72B09" w:rsidRPr="00BF481D">
        <w:t xml:space="preserve">Tabla </w:t>
      </w:r>
      <w:r w:rsidR="00B72B09">
        <w:rPr>
          <w:noProof/>
        </w:rPr>
        <w:t>2.19</w:t>
      </w:r>
      <w:r w:rsidR="00B72B09" w:rsidRPr="00BF481D">
        <w:rPr>
          <w:noProof/>
        </w:rPr>
        <w:noBreakHyphen/>
      </w:r>
      <w:r w:rsidR="00B72B09">
        <w:rPr>
          <w:noProof/>
        </w:rPr>
        <w:t>1</w:t>
      </w:r>
      <w:r w:rsidR="00FA3112" w:rsidRPr="00BF481D">
        <w:rPr>
          <w:lang w:val="es-ES_tradnl"/>
        </w:rPr>
        <w:fldChar w:fldCharType="end"/>
      </w:r>
      <w:r w:rsidR="00FA3112" w:rsidRPr="00BF481D">
        <w:rPr>
          <w:lang w:val="es-ES_tradnl"/>
        </w:rPr>
        <w:t xml:space="preserve"> del presente documento.</w:t>
      </w:r>
      <w:r w:rsidRPr="00BF481D">
        <w:rPr>
          <w:lang w:val="es-ES_tradnl"/>
        </w:rPr>
        <w:t xml:space="preserve"> </w:t>
      </w:r>
    </w:p>
    <w:p w14:paraId="4A79EA1E" w14:textId="77777777" w:rsidR="00B458A8" w:rsidRPr="00BF481D" w:rsidRDefault="00B458A8" w:rsidP="00B458A8">
      <w:pPr>
        <w:pStyle w:val="Descripcin"/>
      </w:pPr>
      <w:bookmarkStart w:id="130" w:name="_Ref142134508"/>
      <w:bookmarkStart w:id="131" w:name="_Toc142592863"/>
      <w:bookmarkStart w:id="132" w:name="_Toc142594411"/>
      <w:r w:rsidRPr="00BF481D">
        <w:t xml:space="preserve">Tabla </w:t>
      </w:r>
      <w:fldSimple w:instr=" STYLEREF 2 \s ">
        <w:r w:rsidR="00B72B09">
          <w:rPr>
            <w:noProof/>
          </w:rPr>
          <w:t>2.19</w:t>
        </w:r>
      </w:fldSimple>
      <w:r w:rsidR="000B063B" w:rsidRPr="00BF481D">
        <w:noBreakHyphen/>
      </w:r>
      <w:fldSimple w:instr=" SEQ Tabla \* ARABIC \s 2 ">
        <w:r w:rsidR="00B72B09">
          <w:rPr>
            <w:noProof/>
          </w:rPr>
          <w:t>1</w:t>
        </w:r>
      </w:fldSimple>
      <w:bookmarkEnd w:id="130"/>
      <w:r w:rsidRPr="00BF481D">
        <w:t xml:space="preserve">: </w:t>
      </w:r>
      <w:r w:rsidRPr="00BF481D">
        <w:rPr>
          <w:lang w:val="es-ES_tradnl"/>
        </w:rPr>
        <w:t>Listado de permisos y autorizaciones</w:t>
      </w:r>
      <w:bookmarkEnd w:id="131"/>
      <w:bookmarkEnd w:id="132"/>
    </w:p>
    <w:tbl>
      <w:tblPr>
        <w:tblStyle w:val="Tablaconcuadrcu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96"/>
        <w:gridCol w:w="1450"/>
        <w:gridCol w:w="1450"/>
        <w:gridCol w:w="1386"/>
        <w:gridCol w:w="1769"/>
        <w:gridCol w:w="1377"/>
      </w:tblGrid>
      <w:tr w:rsidR="00FA3112" w:rsidRPr="00BF481D" w14:paraId="0AFEEB21" w14:textId="77777777" w:rsidTr="00F73C77">
        <w:tc>
          <w:tcPr>
            <w:tcW w:w="791" w:type="pct"/>
            <w:shd w:val="clear" w:color="auto" w:fill="4F81BD" w:themeFill="accent1"/>
            <w:vAlign w:val="center"/>
          </w:tcPr>
          <w:p w14:paraId="42175618" w14:textId="77777777" w:rsidR="00FA3112" w:rsidRPr="00BF481D" w:rsidRDefault="00FA3112" w:rsidP="00B458A8">
            <w:pPr>
              <w:spacing w:after="0"/>
              <w:jc w:val="center"/>
              <w:rPr>
                <w:b/>
                <w:color w:val="FFFFFF" w:themeColor="background1"/>
                <w:sz w:val="16"/>
                <w:szCs w:val="16"/>
                <w:lang w:val="es-ES_tradnl"/>
              </w:rPr>
            </w:pPr>
            <w:r w:rsidRPr="00BF481D">
              <w:rPr>
                <w:b/>
                <w:color w:val="FFFFFF" w:themeColor="background1"/>
                <w:sz w:val="16"/>
                <w:szCs w:val="16"/>
                <w:lang w:val="es-ES_tradnl"/>
              </w:rPr>
              <w:t>Operación o actividad involucrada</w:t>
            </w:r>
          </w:p>
        </w:tc>
        <w:tc>
          <w:tcPr>
            <w:tcW w:w="821" w:type="pct"/>
            <w:shd w:val="clear" w:color="auto" w:fill="4F81BD" w:themeFill="accent1"/>
            <w:vAlign w:val="center"/>
          </w:tcPr>
          <w:p w14:paraId="144E9E5A" w14:textId="77777777" w:rsidR="00FA3112" w:rsidRPr="00BF481D" w:rsidRDefault="00FA3112" w:rsidP="00B458A8">
            <w:pPr>
              <w:spacing w:after="0"/>
              <w:jc w:val="center"/>
              <w:rPr>
                <w:b/>
                <w:color w:val="FFFFFF" w:themeColor="background1"/>
                <w:sz w:val="16"/>
                <w:szCs w:val="16"/>
                <w:lang w:val="es-ES_tradnl"/>
              </w:rPr>
            </w:pPr>
            <w:r w:rsidRPr="00BF481D">
              <w:rPr>
                <w:b/>
                <w:color w:val="FFFFFF" w:themeColor="background1"/>
                <w:sz w:val="16"/>
                <w:szCs w:val="16"/>
                <w:lang w:val="es-ES_tradnl"/>
              </w:rPr>
              <w:t>Nombre permiso o autorización</w:t>
            </w:r>
          </w:p>
        </w:tc>
        <w:tc>
          <w:tcPr>
            <w:tcW w:w="821" w:type="pct"/>
            <w:shd w:val="clear" w:color="auto" w:fill="4F81BD" w:themeFill="accent1"/>
            <w:vAlign w:val="center"/>
          </w:tcPr>
          <w:p w14:paraId="271DAF0D" w14:textId="77777777" w:rsidR="00FA3112" w:rsidRPr="00BF481D" w:rsidRDefault="00FA3112" w:rsidP="00B458A8">
            <w:pPr>
              <w:spacing w:after="0"/>
              <w:jc w:val="center"/>
              <w:rPr>
                <w:b/>
                <w:color w:val="FFFFFF" w:themeColor="background1"/>
                <w:sz w:val="16"/>
                <w:szCs w:val="16"/>
                <w:lang w:val="es-ES_tradnl"/>
              </w:rPr>
            </w:pPr>
            <w:r w:rsidRPr="00BF481D">
              <w:rPr>
                <w:b/>
                <w:color w:val="FFFFFF" w:themeColor="background1"/>
                <w:sz w:val="16"/>
                <w:szCs w:val="16"/>
                <w:lang w:val="es-ES_tradnl"/>
              </w:rPr>
              <w:t>Descripción del permiso o autorización</w:t>
            </w:r>
          </w:p>
        </w:tc>
        <w:tc>
          <w:tcPr>
            <w:tcW w:w="785" w:type="pct"/>
            <w:shd w:val="clear" w:color="auto" w:fill="4F81BD" w:themeFill="accent1"/>
            <w:vAlign w:val="center"/>
          </w:tcPr>
          <w:p w14:paraId="38D13CB9" w14:textId="77777777" w:rsidR="00FA3112" w:rsidRPr="00BF481D" w:rsidRDefault="00FA3112" w:rsidP="00B458A8">
            <w:pPr>
              <w:spacing w:after="0"/>
              <w:jc w:val="center"/>
              <w:rPr>
                <w:b/>
                <w:color w:val="FFFFFF" w:themeColor="background1"/>
                <w:sz w:val="16"/>
                <w:szCs w:val="16"/>
                <w:lang w:val="es-ES_tradnl"/>
              </w:rPr>
            </w:pPr>
            <w:r w:rsidRPr="00BF481D">
              <w:rPr>
                <w:b/>
                <w:color w:val="FFFFFF" w:themeColor="background1"/>
                <w:sz w:val="16"/>
                <w:szCs w:val="16"/>
                <w:lang w:val="es-ES_tradnl"/>
              </w:rPr>
              <w:t>Institución u organismo competente</w:t>
            </w:r>
          </w:p>
        </w:tc>
        <w:tc>
          <w:tcPr>
            <w:tcW w:w="1002" w:type="pct"/>
            <w:shd w:val="clear" w:color="auto" w:fill="4F81BD" w:themeFill="accent1"/>
            <w:vAlign w:val="center"/>
          </w:tcPr>
          <w:p w14:paraId="4E13451F" w14:textId="77777777" w:rsidR="00FA3112" w:rsidRPr="00BF481D" w:rsidRDefault="00FA3112" w:rsidP="00B458A8">
            <w:pPr>
              <w:spacing w:after="0"/>
              <w:jc w:val="center"/>
              <w:rPr>
                <w:b/>
                <w:color w:val="FFFFFF" w:themeColor="background1"/>
                <w:sz w:val="16"/>
                <w:szCs w:val="16"/>
                <w:lang w:val="es-ES_tradnl"/>
              </w:rPr>
            </w:pPr>
            <w:r w:rsidRPr="00BF481D">
              <w:rPr>
                <w:b/>
                <w:color w:val="FFFFFF" w:themeColor="background1"/>
                <w:sz w:val="16"/>
                <w:szCs w:val="16"/>
                <w:lang w:val="es-ES_tradnl"/>
              </w:rPr>
              <w:t>Requerimientos para su otorgamiento</w:t>
            </w:r>
          </w:p>
        </w:tc>
        <w:tc>
          <w:tcPr>
            <w:tcW w:w="780" w:type="pct"/>
            <w:shd w:val="clear" w:color="auto" w:fill="4F81BD" w:themeFill="accent1"/>
            <w:vAlign w:val="center"/>
          </w:tcPr>
          <w:p w14:paraId="544F8DC7" w14:textId="77777777" w:rsidR="00FA3112" w:rsidRPr="00BF481D" w:rsidRDefault="00FA3112" w:rsidP="00B458A8">
            <w:pPr>
              <w:spacing w:after="0"/>
              <w:jc w:val="center"/>
              <w:rPr>
                <w:b/>
                <w:color w:val="FFFFFF" w:themeColor="background1"/>
                <w:sz w:val="16"/>
                <w:szCs w:val="16"/>
                <w:lang w:val="es-ES_tradnl"/>
              </w:rPr>
            </w:pPr>
            <w:r w:rsidRPr="00BF481D">
              <w:rPr>
                <w:b/>
                <w:color w:val="FFFFFF" w:themeColor="background1"/>
                <w:sz w:val="16"/>
                <w:szCs w:val="16"/>
                <w:lang w:val="es-ES_tradnl"/>
              </w:rPr>
              <w:t>Tiempo estimado de tramitación</w:t>
            </w:r>
          </w:p>
        </w:tc>
      </w:tr>
      <w:tr w:rsidR="00FA3112" w:rsidRPr="00BF481D" w14:paraId="68155869" w14:textId="77777777" w:rsidTr="00F73C77">
        <w:tc>
          <w:tcPr>
            <w:tcW w:w="791" w:type="pct"/>
            <w:vAlign w:val="center"/>
          </w:tcPr>
          <w:p w14:paraId="708F10AD" w14:textId="77777777" w:rsidR="00FA3112" w:rsidRPr="00BF481D" w:rsidRDefault="00FA3112" w:rsidP="00B458A8">
            <w:pPr>
              <w:spacing w:after="0"/>
              <w:jc w:val="center"/>
              <w:rPr>
                <w:sz w:val="16"/>
                <w:szCs w:val="16"/>
                <w:lang w:val="es-ES_tradnl"/>
              </w:rPr>
            </w:pPr>
          </w:p>
        </w:tc>
        <w:tc>
          <w:tcPr>
            <w:tcW w:w="821" w:type="pct"/>
            <w:vAlign w:val="center"/>
          </w:tcPr>
          <w:p w14:paraId="3B7FA5D3" w14:textId="77777777" w:rsidR="00FA3112" w:rsidRPr="00BF481D" w:rsidRDefault="00FA3112" w:rsidP="00B458A8">
            <w:pPr>
              <w:spacing w:after="0"/>
              <w:jc w:val="center"/>
              <w:rPr>
                <w:sz w:val="16"/>
                <w:szCs w:val="16"/>
                <w:lang w:val="es-ES_tradnl"/>
              </w:rPr>
            </w:pPr>
          </w:p>
        </w:tc>
        <w:tc>
          <w:tcPr>
            <w:tcW w:w="821" w:type="pct"/>
            <w:vAlign w:val="center"/>
          </w:tcPr>
          <w:p w14:paraId="2B095590" w14:textId="77777777" w:rsidR="00FA3112" w:rsidRPr="00BF481D" w:rsidRDefault="00FA3112" w:rsidP="00B458A8">
            <w:pPr>
              <w:spacing w:after="0"/>
              <w:jc w:val="center"/>
              <w:rPr>
                <w:sz w:val="16"/>
                <w:szCs w:val="16"/>
                <w:lang w:val="es-ES_tradnl"/>
              </w:rPr>
            </w:pPr>
          </w:p>
        </w:tc>
        <w:tc>
          <w:tcPr>
            <w:tcW w:w="785" w:type="pct"/>
            <w:vAlign w:val="center"/>
          </w:tcPr>
          <w:p w14:paraId="20243AD9" w14:textId="77777777" w:rsidR="00FA3112" w:rsidRPr="00BF481D" w:rsidRDefault="00FA3112" w:rsidP="00B458A8">
            <w:pPr>
              <w:spacing w:after="0"/>
              <w:jc w:val="center"/>
              <w:rPr>
                <w:sz w:val="16"/>
                <w:szCs w:val="16"/>
                <w:lang w:val="es-ES_tradnl"/>
              </w:rPr>
            </w:pPr>
          </w:p>
        </w:tc>
        <w:tc>
          <w:tcPr>
            <w:tcW w:w="1002" w:type="pct"/>
            <w:vAlign w:val="center"/>
          </w:tcPr>
          <w:p w14:paraId="28F25FE4" w14:textId="77777777" w:rsidR="00FA3112" w:rsidRPr="00BF481D" w:rsidRDefault="00FA3112" w:rsidP="00B458A8">
            <w:pPr>
              <w:spacing w:after="0"/>
              <w:jc w:val="center"/>
              <w:rPr>
                <w:sz w:val="16"/>
                <w:szCs w:val="16"/>
                <w:lang w:val="es-ES_tradnl"/>
              </w:rPr>
            </w:pPr>
          </w:p>
        </w:tc>
        <w:tc>
          <w:tcPr>
            <w:tcW w:w="780" w:type="pct"/>
            <w:vAlign w:val="center"/>
          </w:tcPr>
          <w:p w14:paraId="7555651F" w14:textId="77777777" w:rsidR="00FA3112" w:rsidRPr="00BF481D" w:rsidRDefault="00FA3112" w:rsidP="00B458A8">
            <w:pPr>
              <w:spacing w:after="0"/>
              <w:jc w:val="center"/>
              <w:rPr>
                <w:sz w:val="16"/>
                <w:szCs w:val="16"/>
                <w:lang w:val="es-ES_tradnl"/>
              </w:rPr>
            </w:pPr>
          </w:p>
        </w:tc>
      </w:tr>
      <w:tr w:rsidR="00FA3112" w:rsidRPr="00BF481D" w14:paraId="5E8B4E52" w14:textId="77777777" w:rsidTr="00F73C77">
        <w:tc>
          <w:tcPr>
            <w:tcW w:w="791" w:type="pct"/>
            <w:vAlign w:val="center"/>
          </w:tcPr>
          <w:p w14:paraId="15EDA19E" w14:textId="77777777" w:rsidR="00FA3112" w:rsidRPr="00BF481D" w:rsidRDefault="00FA3112" w:rsidP="00B458A8">
            <w:pPr>
              <w:spacing w:after="0"/>
              <w:jc w:val="center"/>
              <w:rPr>
                <w:sz w:val="16"/>
                <w:szCs w:val="16"/>
                <w:lang w:val="es-ES_tradnl"/>
              </w:rPr>
            </w:pPr>
          </w:p>
        </w:tc>
        <w:tc>
          <w:tcPr>
            <w:tcW w:w="821" w:type="pct"/>
            <w:vAlign w:val="center"/>
          </w:tcPr>
          <w:p w14:paraId="585DEC56" w14:textId="77777777" w:rsidR="00FA3112" w:rsidRPr="00BF481D" w:rsidRDefault="00FA3112" w:rsidP="00B458A8">
            <w:pPr>
              <w:spacing w:after="0"/>
              <w:jc w:val="center"/>
              <w:rPr>
                <w:sz w:val="16"/>
                <w:szCs w:val="16"/>
                <w:lang w:val="es-ES_tradnl"/>
              </w:rPr>
            </w:pPr>
          </w:p>
        </w:tc>
        <w:tc>
          <w:tcPr>
            <w:tcW w:w="821" w:type="pct"/>
            <w:vAlign w:val="center"/>
          </w:tcPr>
          <w:p w14:paraId="26407317" w14:textId="77777777" w:rsidR="00FA3112" w:rsidRPr="00BF481D" w:rsidRDefault="00FA3112" w:rsidP="00B458A8">
            <w:pPr>
              <w:spacing w:after="0"/>
              <w:jc w:val="center"/>
              <w:rPr>
                <w:sz w:val="16"/>
                <w:szCs w:val="16"/>
                <w:lang w:val="es-ES_tradnl"/>
              </w:rPr>
            </w:pPr>
          </w:p>
        </w:tc>
        <w:tc>
          <w:tcPr>
            <w:tcW w:w="785" w:type="pct"/>
            <w:vAlign w:val="center"/>
          </w:tcPr>
          <w:p w14:paraId="118BF6A6" w14:textId="77777777" w:rsidR="00FA3112" w:rsidRPr="00BF481D" w:rsidRDefault="00FA3112" w:rsidP="00B458A8">
            <w:pPr>
              <w:spacing w:after="0"/>
              <w:jc w:val="center"/>
              <w:rPr>
                <w:sz w:val="16"/>
                <w:szCs w:val="16"/>
                <w:lang w:val="es-ES_tradnl"/>
              </w:rPr>
            </w:pPr>
          </w:p>
        </w:tc>
        <w:tc>
          <w:tcPr>
            <w:tcW w:w="1002" w:type="pct"/>
            <w:vAlign w:val="center"/>
          </w:tcPr>
          <w:p w14:paraId="4182081C" w14:textId="77777777" w:rsidR="00FA3112" w:rsidRPr="00BF481D" w:rsidRDefault="00FA3112" w:rsidP="00B458A8">
            <w:pPr>
              <w:spacing w:after="0"/>
              <w:jc w:val="center"/>
              <w:rPr>
                <w:sz w:val="16"/>
                <w:szCs w:val="16"/>
                <w:lang w:val="es-ES_tradnl"/>
              </w:rPr>
            </w:pPr>
          </w:p>
        </w:tc>
        <w:tc>
          <w:tcPr>
            <w:tcW w:w="780" w:type="pct"/>
            <w:vAlign w:val="center"/>
          </w:tcPr>
          <w:p w14:paraId="347DF0CA" w14:textId="77777777" w:rsidR="00FA3112" w:rsidRPr="00BF481D" w:rsidRDefault="00FA3112" w:rsidP="00B458A8">
            <w:pPr>
              <w:spacing w:after="0"/>
              <w:jc w:val="center"/>
              <w:rPr>
                <w:sz w:val="16"/>
                <w:szCs w:val="16"/>
                <w:lang w:val="es-ES_tradnl"/>
              </w:rPr>
            </w:pPr>
          </w:p>
        </w:tc>
      </w:tr>
    </w:tbl>
    <w:p w14:paraId="214890EF" w14:textId="77777777" w:rsidR="00B458A8" w:rsidRPr="00BF481D" w:rsidRDefault="00B458A8" w:rsidP="0045038C">
      <w:pPr>
        <w:spacing w:after="0"/>
        <w:rPr>
          <w:lang w:val="es-ES_tradnl"/>
        </w:rPr>
      </w:pPr>
    </w:p>
    <w:p w14:paraId="77ECDEF0" w14:textId="77777777" w:rsidR="00B458A8" w:rsidRPr="00BF481D" w:rsidRDefault="00B458A8" w:rsidP="0045038C">
      <w:pPr>
        <w:spacing w:after="0"/>
        <w:rPr>
          <w:sz w:val="18"/>
          <w:lang w:val="es-ES_tradnl"/>
        </w:rPr>
      </w:pPr>
      <w:r w:rsidRPr="00BF481D">
        <w:rPr>
          <w:sz w:val="18"/>
          <w:lang w:val="es-ES_tradnl"/>
        </w:rPr>
        <w:t>Notas:</w:t>
      </w:r>
    </w:p>
    <w:p w14:paraId="55318D47" w14:textId="77777777" w:rsidR="00FA3112" w:rsidRPr="00BF481D" w:rsidRDefault="00FA3112" w:rsidP="00CF6E2A">
      <w:pPr>
        <w:pStyle w:val="Prrafodelista"/>
        <w:numPr>
          <w:ilvl w:val="0"/>
          <w:numId w:val="67"/>
        </w:numPr>
        <w:rPr>
          <w:sz w:val="18"/>
        </w:rPr>
      </w:pPr>
      <w:r w:rsidRPr="00BF481D">
        <w:rPr>
          <w:sz w:val="18"/>
        </w:rPr>
        <w:t>En la columna “Operación o actividad involucrada” se debe identificar el componente, elemento, Sistema o actividad que requiere la tramitación del permiso o autorización.</w:t>
      </w:r>
    </w:p>
    <w:p w14:paraId="6905D2CE" w14:textId="77777777" w:rsidR="00B458A8" w:rsidRPr="00BF481D" w:rsidRDefault="00B458A8" w:rsidP="00CF6E2A">
      <w:pPr>
        <w:pStyle w:val="Prrafodelista"/>
        <w:numPr>
          <w:ilvl w:val="0"/>
          <w:numId w:val="67"/>
        </w:numPr>
        <w:rPr>
          <w:sz w:val="18"/>
        </w:rPr>
      </w:pPr>
      <w:r w:rsidRPr="00BF481D">
        <w:rPr>
          <w:sz w:val="18"/>
        </w:rPr>
        <w:t>En la columna “Nombre</w:t>
      </w:r>
      <w:r w:rsidR="00FA3112" w:rsidRPr="00BF481D">
        <w:rPr>
          <w:sz w:val="18"/>
        </w:rPr>
        <w:t xml:space="preserve"> permiso o</w:t>
      </w:r>
      <w:r w:rsidRPr="00BF481D">
        <w:rPr>
          <w:sz w:val="18"/>
        </w:rPr>
        <w:t xml:space="preserve"> autorización” se debe identificar el nombre de</w:t>
      </w:r>
      <w:r w:rsidR="00FA3112" w:rsidRPr="00BF481D">
        <w:rPr>
          <w:sz w:val="18"/>
        </w:rPr>
        <w:t>l permiso o de</w:t>
      </w:r>
      <w:r w:rsidRPr="00BF481D">
        <w:rPr>
          <w:sz w:val="18"/>
        </w:rPr>
        <w:t xml:space="preserve"> la autorización</w:t>
      </w:r>
      <w:r w:rsidR="00FA3112" w:rsidRPr="00BF481D">
        <w:rPr>
          <w:sz w:val="18"/>
        </w:rPr>
        <w:t xml:space="preserve"> a ser</w:t>
      </w:r>
      <w:r w:rsidRPr="00BF481D">
        <w:rPr>
          <w:sz w:val="18"/>
        </w:rPr>
        <w:t xml:space="preserve"> tramitada.</w:t>
      </w:r>
    </w:p>
    <w:p w14:paraId="1F7505E6" w14:textId="77777777" w:rsidR="00FA3112" w:rsidRPr="00BF481D" w:rsidRDefault="00FA3112" w:rsidP="00CF6E2A">
      <w:pPr>
        <w:pStyle w:val="Prrafodelista"/>
        <w:numPr>
          <w:ilvl w:val="0"/>
          <w:numId w:val="67"/>
        </w:numPr>
        <w:rPr>
          <w:sz w:val="18"/>
        </w:rPr>
      </w:pPr>
      <w:r w:rsidRPr="00BF481D">
        <w:rPr>
          <w:sz w:val="18"/>
        </w:rPr>
        <w:t>En la columna “Descripción del permiso o autorización” se debe incluir una reseña que explique el alcance y objeto del permiso o de la autorización a ser tramitada.</w:t>
      </w:r>
    </w:p>
    <w:p w14:paraId="677012F5" w14:textId="77777777" w:rsidR="00B458A8" w:rsidRPr="00BF481D" w:rsidRDefault="00B458A8" w:rsidP="00CF6E2A">
      <w:pPr>
        <w:pStyle w:val="Prrafodelista"/>
        <w:numPr>
          <w:ilvl w:val="0"/>
          <w:numId w:val="67"/>
        </w:numPr>
        <w:rPr>
          <w:sz w:val="18"/>
        </w:rPr>
      </w:pPr>
      <w:r w:rsidRPr="00BF481D">
        <w:rPr>
          <w:sz w:val="18"/>
        </w:rPr>
        <w:t xml:space="preserve">En la columna “Institución u organismo competente” se debe identificar la autoridad encargada de otorgar </w:t>
      </w:r>
      <w:r w:rsidR="00FA3112" w:rsidRPr="00BF481D">
        <w:rPr>
          <w:sz w:val="18"/>
        </w:rPr>
        <w:t>el permiso o la autorización a ser tramitada</w:t>
      </w:r>
      <w:r w:rsidRPr="00BF481D">
        <w:rPr>
          <w:sz w:val="18"/>
        </w:rPr>
        <w:t>.</w:t>
      </w:r>
    </w:p>
    <w:p w14:paraId="51942901" w14:textId="77777777" w:rsidR="00FA3112" w:rsidRPr="00BF481D" w:rsidRDefault="00B458A8" w:rsidP="00CF6E2A">
      <w:pPr>
        <w:pStyle w:val="Prrafodelista"/>
        <w:numPr>
          <w:ilvl w:val="0"/>
          <w:numId w:val="67"/>
        </w:numPr>
        <w:rPr>
          <w:sz w:val="18"/>
        </w:rPr>
      </w:pPr>
      <w:r w:rsidRPr="00BF481D">
        <w:rPr>
          <w:sz w:val="18"/>
        </w:rPr>
        <w:t>En la columna “</w:t>
      </w:r>
      <w:r w:rsidR="00FA3112" w:rsidRPr="00BF481D">
        <w:rPr>
          <w:sz w:val="18"/>
        </w:rPr>
        <w:t>Requerimientos para su otorgamiento</w:t>
      </w:r>
      <w:r w:rsidRPr="00BF481D">
        <w:rPr>
          <w:sz w:val="18"/>
        </w:rPr>
        <w:t xml:space="preserve">” se debe informar </w:t>
      </w:r>
      <w:r w:rsidR="00C25BFB" w:rsidRPr="00BF481D">
        <w:rPr>
          <w:sz w:val="18"/>
        </w:rPr>
        <w:t>son los antecedentes que se deben presentar junto con la normativa que ha de cumplirse para el otorgamiento del permiso o de la autorización a ser tramitada.</w:t>
      </w:r>
    </w:p>
    <w:p w14:paraId="3BF5E9B3" w14:textId="77777777" w:rsidR="00B458A8" w:rsidRPr="00BF481D" w:rsidRDefault="00B458A8" w:rsidP="00CF6E2A">
      <w:pPr>
        <w:pStyle w:val="Prrafodelista"/>
        <w:numPr>
          <w:ilvl w:val="0"/>
          <w:numId w:val="67"/>
        </w:numPr>
        <w:spacing w:after="0"/>
        <w:ind w:left="714" w:hanging="357"/>
        <w:rPr>
          <w:sz w:val="18"/>
        </w:rPr>
      </w:pPr>
      <w:r w:rsidRPr="00BF481D">
        <w:rPr>
          <w:sz w:val="18"/>
        </w:rPr>
        <w:t>En la columna “</w:t>
      </w:r>
      <w:r w:rsidR="00C25BFB" w:rsidRPr="00BF481D">
        <w:rPr>
          <w:sz w:val="18"/>
        </w:rPr>
        <w:t>Tiempo estimado</w:t>
      </w:r>
      <w:r w:rsidRPr="00BF481D">
        <w:rPr>
          <w:sz w:val="18"/>
        </w:rPr>
        <w:t xml:space="preserve"> de tramitación” se debe </w:t>
      </w:r>
      <w:r w:rsidR="0045038C" w:rsidRPr="00BF481D">
        <w:rPr>
          <w:sz w:val="18"/>
        </w:rPr>
        <w:t>indicar el tiempo que la Proponente estima que tardará la tramitación del permiso o de la autorización a ser tramitada, contado desde el ingreso de la respectiva solicitud</w:t>
      </w:r>
      <w:r w:rsidRPr="00BF481D">
        <w:rPr>
          <w:sz w:val="18"/>
        </w:rPr>
        <w:t>.</w:t>
      </w:r>
    </w:p>
    <w:p w14:paraId="641345CD" w14:textId="77777777" w:rsidR="00136ADF" w:rsidRPr="00BF481D" w:rsidRDefault="00136ADF" w:rsidP="00136ADF">
      <w:pPr>
        <w:pStyle w:val="Ttulo2"/>
      </w:pPr>
      <w:bookmarkStart w:id="133" w:name="_Toc188868602"/>
      <w:r w:rsidRPr="00BF481D">
        <w:t>Plazos comprometidos para los Servicios de Infraestructura</w:t>
      </w:r>
      <w:bookmarkEnd w:id="133"/>
    </w:p>
    <w:p w14:paraId="5269B824" w14:textId="77777777" w:rsidR="00136ADF" w:rsidRPr="00BF481D" w:rsidRDefault="00136ADF" w:rsidP="00136ADF">
      <w:pPr>
        <w:rPr>
          <w:lang w:val="es-ES_tradnl"/>
        </w:rPr>
      </w:pPr>
      <w:r w:rsidRPr="00BF481D">
        <w:rPr>
          <w:lang w:val="es-ES_tradnl"/>
        </w:rPr>
        <w:t xml:space="preserve">El Proyecto Técnico deberá indicar los plazos comprometidos de inicio y término de obras, y de inicio del Servicio Público, en el formato de la </w:t>
      </w:r>
      <w:r w:rsidRPr="00BF481D">
        <w:rPr>
          <w:lang w:val="es-ES_tradnl"/>
        </w:rPr>
        <w:fldChar w:fldCharType="begin"/>
      </w:r>
      <w:r w:rsidRPr="00BF481D">
        <w:rPr>
          <w:lang w:val="es-ES_tradnl"/>
        </w:rPr>
        <w:instrText xml:space="preserve"> REF _Ref142068265 \h </w:instrText>
      </w:r>
      <w:r w:rsidR="00BF481D">
        <w:rPr>
          <w:lang w:val="es-ES_tradnl"/>
        </w:rPr>
        <w:instrText xml:space="preserve"> \* MERGEFORMAT </w:instrText>
      </w:r>
      <w:r w:rsidRPr="00BF481D">
        <w:rPr>
          <w:lang w:val="es-ES_tradnl"/>
        </w:rPr>
      </w:r>
      <w:r w:rsidRPr="00BF481D">
        <w:rPr>
          <w:lang w:val="es-ES_tradnl"/>
        </w:rPr>
        <w:fldChar w:fldCharType="separate"/>
      </w:r>
      <w:r w:rsidR="00B72B09" w:rsidRPr="00BF481D">
        <w:t xml:space="preserve">Tabla </w:t>
      </w:r>
      <w:r w:rsidR="00B72B09">
        <w:rPr>
          <w:noProof/>
        </w:rPr>
        <w:t>2.20</w:t>
      </w:r>
      <w:r w:rsidR="00B72B09" w:rsidRPr="00BF481D">
        <w:rPr>
          <w:noProof/>
        </w:rPr>
        <w:noBreakHyphen/>
      </w:r>
      <w:r w:rsidR="00B72B09">
        <w:rPr>
          <w:noProof/>
        </w:rPr>
        <w:t>1</w:t>
      </w:r>
      <w:r w:rsidRPr="00BF481D">
        <w:rPr>
          <w:lang w:val="es-ES_tradnl"/>
        </w:rPr>
        <w:fldChar w:fldCharType="end"/>
      </w:r>
      <w:r w:rsidRPr="00BF481D">
        <w:rPr>
          <w:lang w:val="es-ES_tradnl"/>
        </w:rPr>
        <w:t xml:space="preserve"> del presente documento, ajustándose a los plazos máximos establecidos para dicho servicio en el Artículo 53° de las Bases Específicas. </w:t>
      </w:r>
    </w:p>
    <w:p w14:paraId="3CCA21C8" w14:textId="77777777" w:rsidR="00136ADF" w:rsidRPr="00BF481D" w:rsidRDefault="00136ADF" w:rsidP="00136ADF">
      <w:pPr>
        <w:pStyle w:val="Descripcin"/>
      </w:pPr>
      <w:bookmarkStart w:id="134" w:name="_Ref142068265"/>
      <w:bookmarkStart w:id="135" w:name="_Toc142592864"/>
      <w:bookmarkStart w:id="136" w:name="_Toc142594412"/>
      <w:r w:rsidRPr="00BF481D">
        <w:t xml:space="preserve">Tabla </w:t>
      </w:r>
      <w:fldSimple w:instr=" STYLEREF 2 \s ">
        <w:r w:rsidR="00B72B09">
          <w:rPr>
            <w:noProof/>
          </w:rPr>
          <w:t>2.20</w:t>
        </w:r>
      </w:fldSimple>
      <w:r w:rsidR="000B063B" w:rsidRPr="00BF481D">
        <w:noBreakHyphen/>
      </w:r>
      <w:fldSimple w:instr=" SEQ Tabla \* ARABIC \s 2 ">
        <w:r w:rsidR="00B72B09">
          <w:rPr>
            <w:noProof/>
          </w:rPr>
          <w:t>1</w:t>
        </w:r>
      </w:fldSimple>
      <w:bookmarkEnd w:id="134"/>
      <w:r w:rsidRPr="00BF481D">
        <w:t>: Plazos máximos comprometidos</w:t>
      </w:r>
      <w:bookmarkEnd w:id="135"/>
      <w:bookmarkEnd w:id="136"/>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676"/>
        <w:gridCol w:w="1774"/>
        <w:gridCol w:w="1665"/>
        <w:gridCol w:w="1896"/>
        <w:gridCol w:w="1817"/>
      </w:tblGrid>
      <w:tr w:rsidR="00136ADF" w:rsidRPr="00BF481D" w14:paraId="31060B98" w14:textId="77777777" w:rsidTr="00F73C77">
        <w:trPr>
          <w:trHeight w:val="510"/>
        </w:trPr>
        <w:tc>
          <w:tcPr>
            <w:tcW w:w="949" w:type="pct"/>
            <w:shd w:val="clear" w:color="auto" w:fill="4F81BD" w:themeFill="accent1"/>
            <w:vAlign w:val="center"/>
            <w:hideMark/>
          </w:tcPr>
          <w:p w14:paraId="317ED44B" w14:textId="77777777" w:rsidR="00136ADF" w:rsidRPr="00BF481D" w:rsidRDefault="00136ADF" w:rsidP="002652F4">
            <w:pPr>
              <w:spacing w:after="0"/>
              <w:jc w:val="center"/>
              <w:rPr>
                <w:b/>
                <w:color w:val="FFFFFF" w:themeColor="background1"/>
                <w:sz w:val="16"/>
              </w:rPr>
            </w:pPr>
            <w:r w:rsidRPr="00BF481D">
              <w:rPr>
                <w:b/>
                <w:color w:val="FFFFFF" w:themeColor="background1"/>
                <w:sz w:val="16"/>
              </w:rPr>
              <w:t>Código del Proyecto</w:t>
            </w:r>
          </w:p>
        </w:tc>
        <w:tc>
          <w:tcPr>
            <w:tcW w:w="1005" w:type="pct"/>
            <w:shd w:val="clear" w:color="auto" w:fill="4F81BD" w:themeFill="accent1"/>
            <w:vAlign w:val="center"/>
            <w:hideMark/>
          </w:tcPr>
          <w:p w14:paraId="69A30488" w14:textId="77777777" w:rsidR="00136ADF" w:rsidRPr="00BF481D" w:rsidRDefault="00136ADF" w:rsidP="002652F4">
            <w:pPr>
              <w:spacing w:after="0"/>
              <w:jc w:val="center"/>
              <w:rPr>
                <w:b/>
                <w:color w:val="FFFFFF" w:themeColor="background1"/>
                <w:sz w:val="16"/>
              </w:rPr>
            </w:pPr>
            <w:r w:rsidRPr="00BF481D">
              <w:rPr>
                <w:b/>
                <w:color w:val="FFFFFF" w:themeColor="background1"/>
                <w:sz w:val="16"/>
              </w:rPr>
              <w:t>Tipo de servicio</w:t>
            </w:r>
          </w:p>
        </w:tc>
        <w:tc>
          <w:tcPr>
            <w:tcW w:w="943" w:type="pct"/>
            <w:shd w:val="clear" w:color="auto" w:fill="4F81BD" w:themeFill="accent1"/>
            <w:vAlign w:val="center"/>
            <w:hideMark/>
          </w:tcPr>
          <w:p w14:paraId="2DF1B398" w14:textId="77777777" w:rsidR="00136ADF" w:rsidRPr="00BF481D" w:rsidRDefault="00136ADF" w:rsidP="002652F4">
            <w:pPr>
              <w:spacing w:after="0"/>
              <w:jc w:val="center"/>
              <w:rPr>
                <w:b/>
                <w:color w:val="FFFFFF" w:themeColor="background1"/>
                <w:sz w:val="16"/>
              </w:rPr>
            </w:pPr>
            <w:r w:rsidRPr="00BF481D">
              <w:rPr>
                <w:b/>
                <w:color w:val="FFFFFF" w:themeColor="background1"/>
                <w:sz w:val="16"/>
              </w:rPr>
              <w:t>Inicio obras (meses)</w:t>
            </w:r>
          </w:p>
        </w:tc>
        <w:tc>
          <w:tcPr>
            <w:tcW w:w="1074" w:type="pct"/>
            <w:shd w:val="clear" w:color="auto" w:fill="4F81BD" w:themeFill="accent1"/>
            <w:vAlign w:val="center"/>
            <w:hideMark/>
          </w:tcPr>
          <w:p w14:paraId="2C838E0F" w14:textId="77777777" w:rsidR="00136ADF" w:rsidRPr="00BF481D" w:rsidRDefault="00136ADF" w:rsidP="002652F4">
            <w:pPr>
              <w:spacing w:after="0"/>
              <w:jc w:val="center"/>
              <w:rPr>
                <w:b/>
                <w:color w:val="FFFFFF" w:themeColor="background1"/>
                <w:sz w:val="16"/>
              </w:rPr>
            </w:pPr>
            <w:r w:rsidRPr="00BF481D">
              <w:rPr>
                <w:b/>
                <w:color w:val="FFFFFF" w:themeColor="background1"/>
                <w:sz w:val="16"/>
              </w:rPr>
              <w:t>Término obras (meses)</w:t>
            </w:r>
          </w:p>
        </w:tc>
        <w:tc>
          <w:tcPr>
            <w:tcW w:w="1029" w:type="pct"/>
            <w:shd w:val="clear" w:color="auto" w:fill="4F81BD" w:themeFill="accent1"/>
            <w:vAlign w:val="center"/>
            <w:hideMark/>
          </w:tcPr>
          <w:p w14:paraId="4DEDA5FF" w14:textId="77777777" w:rsidR="00136ADF" w:rsidRPr="00BF481D" w:rsidRDefault="00136ADF" w:rsidP="002652F4">
            <w:pPr>
              <w:spacing w:after="0"/>
              <w:jc w:val="center"/>
              <w:rPr>
                <w:b/>
                <w:color w:val="FFFFFF" w:themeColor="background1"/>
                <w:sz w:val="16"/>
              </w:rPr>
            </w:pPr>
            <w:r w:rsidRPr="00BF481D">
              <w:rPr>
                <w:b/>
                <w:color w:val="FFFFFF" w:themeColor="background1"/>
                <w:sz w:val="16"/>
              </w:rPr>
              <w:t>Inicio servicio (meses)</w:t>
            </w:r>
          </w:p>
        </w:tc>
      </w:tr>
      <w:tr w:rsidR="00136ADF" w:rsidRPr="00BF481D" w14:paraId="3AEFA216" w14:textId="77777777" w:rsidTr="00F73C77">
        <w:trPr>
          <w:trHeight w:val="300"/>
        </w:trPr>
        <w:tc>
          <w:tcPr>
            <w:tcW w:w="949" w:type="pct"/>
            <w:shd w:val="clear" w:color="auto" w:fill="auto"/>
            <w:vAlign w:val="center"/>
          </w:tcPr>
          <w:p w14:paraId="4FF78588" w14:textId="77777777" w:rsidR="00136ADF" w:rsidRPr="00BF481D" w:rsidRDefault="00136ADF" w:rsidP="002652F4">
            <w:pPr>
              <w:spacing w:after="0"/>
              <w:jc w:val="center"/>
              <w:rPr>
                <w:sz w:val="16"/>
              </w:rPr>
            </w:pPr>
          </w:p>
        </w:tc>
        <w:tc>
          <w:tcPr>
            <w:tcW w:w="1005" w:type="pct"/>
            <w:shd w:val="clear" w:color="auto" w:fill="auto"/>
            <w:noWrap/>
            <w:vAlign w:val="center"/>
          </w:tcPr>
          <w:p w14:paraId="65CA9EE7" w14:textId="77777777" w:rsidR="00136ADF" w:rsidRPr="00BF481D" w:rsidRDefault="00136ADF" w:rsidP="00136ADF">
            <w:pPr>
              <w:spacing w:after="0"/>
              <w:jc w:val="center"/>
              <w:rPr>
                <w:sz w:val="16"/>
              </w:rPr>
            </w:pPr>
            <w:r w:rsidRPr="00BF481D">
              <w:rPr>
                <w:sz w:val="16"/>
              </w:rPr>
              <w:t xml:space="preserve">Servicio Público </w:t>
            </w:r>
          </w:p>
        </w:tc>
        <w:tc>
          <w:tcPr>
            <w:tcW w:w="943" w:type="pct"/>
            <w:shd w:val="clear" w:color="auto" w:fill="auto"/>
            <w:vAlign w:val="center"/>
          </w:tcPr>
          <w:p w14:paraId="293EDE5C" w14:textId="77777777" w:rsidR="00136ADF" w:rsidRPr="00BF481D" w:rsidRDefault="00136ADF" w:rsidP="002652F4">
            <w:pPr>
              <w:spacing w:after="0"/>
              <w:jc w:val="center"/>
              <w:rPr>
                <w:sz w:val="16"/>
              </w:rPr>
            </w:pPr>
          </w:p>
        </w:tc>
        <w:tc>
          <w:tcPr>
            <w:tcW w:w="1074" w:type="pct"/>
            <w:shd w:val="clear" w:color="auto" w:fill="auto"/>
            <w:vAlign w:val="center"/>
          </w:tcPr>
          <w:p w14:paraId="6BE52C1D" w14:textId="77777777" w:rsidR="00136ADF" w:rsidRPr="00BF481D" w:rsidRDefault="00136ADF" w:rsidP="002652F4">
            <w:pPr>
              <w:spacing w:after="0"/>
              <w:jc w:val="center"/>
              <w:rPr>
                <w:sz w:val="16"/>
              </w:rPr>
            </w:pPr>
          </w:p>
        </w:tc>
        <w:tc>
          <w:tcPr>
            <w:tcW w:w="1029" w:type="pct"/>
            <w:shd w:val="clear" w:color="auto" w:fill="auto"/>
            <w:vAlign w:val="center"/>
          </w:tcPr>
          <w:p w14:paraId="51DA3352" w14:textId="77777777" w:rsidR="00136ADF" w:rsidRPr="00BF481D" w:rsidRDefault="00136ADF" w:rsidP="002652F4">
            <w:pPr>
              <w:spacing w:after="0"/>
              <w:jc w:val="center"/>
              <w:rPr>
                <w:sz w:val="16"/>
              </w:rPr>
            </w:pPr>
          </w:p>
        </w:tc>
      </w:tr>
    </w:tbl>
    <w:p w14:paraId="162A02E8" w14:textId="77777777" w:rsidR="00136ADF" w:rsidRPr="00BF481D" w:rsidRDefault="00136ADF" w:rsidP="00136ADF">
      <w:pPr>
        <w:rPr>
          <w:lang w:val="es-ES_tradnl"/>
        </w:rPr>
      </w:pPr>
    </w:p>
    <w:p w14:paraId="64BE3ABF" w14:textId="77777777" w:rsidR="00136ADF" w:rsidRPr="00BF481D" w:rsidRDefault="00136ADF" w:rsidP="00136ADF">
      <w:pPr>
        <w:pStyle w:val="Ttulo2"/>
      </w:pPr>
      <w:bookmarkStart w:id="137" w:name="_Toc188868603"/>
      <w:r w:rsidRPr="00BF481D">
        <w:t>Fases de implementación del Servicio Público</w:t>
      </w:r>
      <w:bookmarkEnd w:id="137"/>
      <w:r w:rsidRPr="00BF481D">
        <w:t xml:space="preserve"> </w:t>
      </w:r>
    </w:p>
    <w:p w14:paraId="70E0A1A0" w14:textId="6E70DCB1" w:rsidR="00136ADF" w:rsidRPr="00BF481D" w:rsidRDefault="00136ADF" w:rsidP="00136ADF">
      <w:pPr>
        <w:rPr>
          <w:lang w:val="es-ES_tradnl"/>
        </w:rPr>
      </w:pPr>
      <w:r w:rsidRPr="00BF481D">
        <w:rPr>
          <w:lang w:val="es-ES_tradnl"/>
        </w:rPr>
        <w:t>De acuerdo con lo establecido en el numeral 1.</w:t>
      </w:r>
      <w:r w:rsidR="00665A14">
        <w:rPr>
          <w:lang w:val="es-ES_tradnl"/>
        </w:rPr>
        <w:t>1.</w:t>
      </w:r>
      <w:r w:rsidRPr="00BF481D">
        <w:rPr>
          <w:lang w:val="es-ES_tradnl"/>
        </w:rPr>
        <w:t xml:space="preserve">21 del Anexo </w:t>
      </w:r>
      <w:proofErr w:type="spellStart"/>
      <w:r w:rsidRPr="00BF481D">
        <w:rPr>
          <w:lang w:val="es-ES_tradnl"/>
        </w:rPr>
        <w:t>N°</w:t>
      </w:r>
      <w:proofErr w:type="spellEnd"/>
      <w:r w:rsidRPr="00BF481D">
        <w:rPr>
          <w:lang w:val="es-ES_tradnl"/>
        </w:rPr>
        <w:t xml:space="preserve"> 1 de las Bases Específicas, el Proyecto Técnico deberá describir los objetivos y las principales actividades consideradas en cada una de las siguientes fases asociadas a la implementación del Servicio Público, de acuerdo con lo siguiente:</w:t>
      </w:r>
    </w:p>
    <w:p w14:paraId="74A57B12" w14:textId="77777777" w:rsidR="0009339A" w:rsidRPr="00BF481D" w:rsidRDefault="0009339A" w:rsidP="00CF6E2A">
      <w:pPr>
        <w:pStyle w:val="Prrafodelista"/>
        <w:numPr>
          <w:ilvl w:val="0"/>
          <w:numId w:val="45"/>
        </w:numPr>
      </w:pPr>
      <w:r w:rsidRPr="00BF481D">
        <w:t>Descripción de los objetivos, las principales actividades y los principales hitos considerados en cada una de las fases establecidas en el numeral 1.21 del Anexo N° 1 de las Bases Específicas</w:t>
      </w:r>
      <w:r w:rsidR="004813B0" w:rsidRPr="00BF481D">
        <w:t>, esto es</w:t>
      </w:r>
      <w:r w:rsidRPr="00BF481D">
        <w:t xml:space="preserve">: </w:t>
      </w:r>
    </w:p>
    <w:p w14:paraId="0B6F5CCD" w14:textId="77777777" w:rsidR="0009339A" w:rsidRPr="00BF481D" w:rsidRDefault="0009339A" w:rsidP="00CF6E2A">
      <w:pPr>
        <w:pStyle w:val="Prrafodelista"/>
        <w:numPr>
          <w:ilvl w:val="1"/>
          <w:numId w:val="45"/>
        </w:numPr>
      </w:pPr>
      <w:r w:rsidRPr="00BF481D">
        <w:t xml:space="preserve">Fase de adquisición </w:t>
      </w:r>
      <w:r w:rsidR="004813B0" w:rsidRPr="00BF481D">
        <w:t>de los equipos, componentes y elementos comprometidos para la implementación del Servicio Público</w:t>
      </w:r>
      <w:r w:rsidRPr="00BF481D">
        <w:t xml:space="preserve">. </w:t>
      </w:r>
    </w:p>
    <w:p w14:paraId="4A47D04E" w14:textId="77777777" w:rsidR="0009339A" w:rsidRPr="00BF481D" w:rsidRDefault="0009339A" w:rsidP="00CF6E2A">
      <w:pPr>
        <w:pStyle w:val="Prrafodelista"/>
        <w:numPr>
          <w:ilvl w:val="1"/>
          <w:numId w:val="45"/>
        </w:numPr>
      </w:pPr>
      <w:r w:rsidRPr="00BF481D">
        <w:t xml:space="preserve">Fase de instalación </w:t>
      </w:r>
      <w:r w:rsidR="004813B0" w:rsidRPr="00BF481D">
        <w:t>del Servicio Público, debiendo describir, como mínimo, las actividades asociadas al desarrollo de los estudios preliminares, al diseño de los Enlaces Backhaul y de la red de acceso, y a la instalación de las Estaciones Base y los Enlaces Backhaul</w:t>
      </w:r>
      <w:r w:rsidRPr="00BF481D">
        <w:t xml:space="preserve">. </w:t>
      </w:r>
    </w:p>
    <w:p w14:paraId="400F2424" w14:textId="77777777" w:rsidR="0009339A" w:rsidRPr="00BF481D" w:rsidRDefault="0009339A" w:rsidP="00CF6E2A">
      <w:pPr>
        <w:pStyle w:val="Prrafodelista"/>
        <w:numPr>
          <w:ilvl w:val="1"/>
          <w:numId w:val="45"/>
        </w:numPr>
      </w:pPr>
      <w:r w:rsidRPr="00BF481D">
        <w:t xml:space="preserve">Fase de puesta en servicio </w:t>
      </w:r>
      <w:r w:rsidR="004813B0" w:rsidRPr="00BF481D">
        <w:t>del Servicio Público</w:t>
      </w:r>
      <w:r w:rsidRPr="00BF481D">
        <w:t xml:space="preserve">. </w:t>
      </w:r>
    </w:p>
    <w:p w14:paraId="1FEA50D2" w14:textId="77777777" w:rsidR="004813B0" w:rsidRPr="00BF481D" w:rsidRDefault="0009339A" w:rsidP="00CF6E2A">
      <w:pPr>
        <w:pStyle w:val="Prrafodelista"/>
        <w:numPr>
          <w:ilvl w:val="0"/>
          <w:numId w:val="45"/>
        </w:numPr>
        <w:spacing w:after="0"/>
        <w:ind w:left="714" w:hanging="357"/>
      </w:pPr>
      <w:r w:rsidRPr="00BF481D">
        <w:t xml:space="preserve">Elaboración de un cronograma en el que </w:t>
      </w:r>
      <w:r w:rsidR="004813B0" w:rsidRPr="00BF481D">
        <w:t xml:space="preserve">se presente la planificación y </w:t>
      </w:r>
      <w:r w:rsidRPr="00BF481D">
        <w:t>se establezcan los plazos para cada una de las</w:t>
      </w:r>
      <w:r w:rsidR="004813B0" w:rsidRPr="00BF481D">
        <w:t xml:space="preserve"> actividades, junto con los principales hitos, asociadas a las fases antes señaladas. Dicho cronograma deberá ser acompañado en una planilla </w:t>
      </w:r>
      <w:r w:rsidR="00B458A8" w:rsidRPr="00BF481D">
        <w:t xml:space="preserve">en formato Excel en el medio digital del ingreso digital representativo del sobre S2 y </w:t>
      </w:r>
      <w:r w:rsidR="004813B0" w:rsidRPr="00BF481D">
        <w:t xml:space="preserve">contemplar la presentación de la planificación detallada de la planificación de las actividades asociadas a la ejecución de los estudios preliminares </w:t>
      </w:r>
      <w:r w:rsidR="004813B0" w:rsidRPr="00BF481D">
        <w:lastRenderedPageBreak/>
        <w:t>requeridos en el numeral 1.4 del Anexo N° 1 de las Bases Específicas, la tramitación de autorizaciones y acuerdos privados necesarios para la implementación del Proyecto Comprometido de conformidad a lo dispuesto en el numeral 1.1.20 del mismo Anexo, la elaboración y entrega del Informe de Ingeniería de Detalle, la adquisición y la instalación de los equipos, componentes y elementos comprometidos, y los demás hitos identificados en el primer párrafo del numeral 1.1.21 del mismo Anexo N° 1 (publicación del decreto de otorgamiento de la concesión de servicio de telecomunicaciones, inicio de obras, término de obras e inicio del Servicio Público).</w:t>
      </w:r>
    </w:p>
    <w:p w14:paraId="7B2B56A9" w14:textId="77777777" w:rsidR="00136ADF" w:rsidRPr="00BF481D" w:rsidRDefault="00136ADF" w:rsidP="00136ADF">
      <w:pPr>
        <w:pStyle w:val="Ttulo2"/>
      </w:pPr>
      <w:bookmarkStart w:id="138" w:name="_Toc188868604"/>
      <w:r w:rsidRPr="00BF481D">
        <w:t>Estudios preliminares</w:t>
      </w:r>
      <w:bookmarkEnd w:id="138"/>
    </w:p>
    <w:p w14:paraId="48A89172" w14:textId="77777777" w:rsidR="00136ADF" w:rsidRPr="00BF481D" w:rsidRDefault="00136ADF" w:rsidP="00136ADF">
      <w:pPr>
        <w:rPr>
          <w:lang w:val="es-ES_tradnl"/>
        </w:rPr>
      </w:pPr>
      <w:r w:rsidRPr="00BF481D">
        <w:rPr>
          <w:lang w:val="es-ES_tradnl"/>
        </w:rPr>
        <w:t xml:space="preserve">El Proyecto Técnico deberá incluir una descripción de los estudios preliminares que se </w:t>
      </w:r>
      <w:r w:rsidR="002C7890" w:rsidRPr="00BF481D">
        <w:rPr>
          <w:lang w:val="es-ES_tradnl"/>
        </w:rPr>
        <w:t xml:space="preserve">planifica </w:t>
      </w:r>
      <w:r w:rsidRPr="00BF481D">
        <w:rPr>
          <w:lang w:val="es-ES_tradnl"/>
        </w:rPr>
        <w:t>llevar</w:t>
      </w:r>
      <w:r w:rsidR="002C7890" w:rsidRPr="00BF481D">
        <w:rPr>
          <w:lang w:val="es-ES_tradnl"/>
        </w:rPr>
        <w:t xml:space="preserve"> </w:t>
      </w:r>
      <w:r w:rsidRPr="00BF481D">
        <w:rPr>
          <w:lang w:val="es-ES_tradnl"/>
        </w:rPr>
        <w:t xml:space="preserve">a cabo para determinar el diseño definitivo del </w:t>
      </w:r>
      <w:r w:rsidR="00CE4B01" w:rsidRPr="00BF481D">
        <w:rPr>
          <w:lang w:val="es-ES_tradnl"/>
        </w:rPr>
        <w:t>Servicio Público y sus prestaciones exigibles</w:t>
      </w:r>
      <w:r w:rsidRPr="00BF481D">
        <w:rPr>
          <w:lang w:val="es-ES_tradnl"/>
        </w:rPr>
        <w:t>, considerando los requerimiento</w:t>
      </w:r>
      <w:r w:rsidR="002C7890" w:rsidRPr="00BF481D">
        <w:rPr>
          <w:lang w:val="es-ES_tradnl"/>
        </w:rPr>
        <w:t>s establecidos en el numeral 1.4</w:t>
      </w:r>
      <w:r w:rsidRPr="00BF481D">
        <w:rPr>
          <w:lang w:val="es-ES_tradnl"/>
        </w:rPr>
        <w:t xml:space="preserve"> del Anexo N° 1 de las Bases Específicas, incluyendo para cada uno de ellos:</w:t>
      </w:r>
    </w:p>
    <w:p w14:paraId="05E0AC97" w14:textId="77777777" w:rsidR="00136ADF" w:rsidRPr="00BF481D" w:rsidRDefault="00136ADF" w:rsidP="00CF6E2A">
      <w:pPr>
        <w:pStyle w:val="Prrafodelista"/>
        <w:numPr>
          <w:ilvl w:val="0"/>
          <w:numId w:val="9"/>
        </w:numPr>
      </w:pPr>
      <w:r w:rsidRPr="00BF481D">
        <w:t>Los objetivos generales y específicos.</w:t>
      </w:r>
    </w:p>
    <w:p w14:paraId="1749DF18" w14:textId="77777777" w:rsidR="00136ADF" w:rsidRPr="00BF481D" w:rsidRDefault="00136ADF" w:rsidP="00CF6E2A">
      <w:pPr>
        <w:pStyle w:val="Prrafodelista"/>
        <w:numPr>
          <w:ilvl w:val="0"/>
          <w:numId w:val="9"/>
        </w:numPr>
      </w:pPr>
      <w:r w:rsidRPr="00BF481D">
        <w:t xml:space="preserve">Los resultados esperados, en contraste con los resultados obtenidos. </w:t>
      </w:r>
    </w:p>
    <w:p w14:paraId="08006514" w14:textId="77777777" w:rsidR="00136ADF" w:rsidRPr="00BF481D" w:rsidRDefault="00136ADF" w:rsidP="00CF6E2A">
      <w:pPr>
        <w:pStyle w:val="Prrafodelista"/>
        <w:numPr>
          <w:ilvl w:val="0"/>
          <w:numId w:val="9"/>
        </w:numPr>
        <w:spacing w:after="0"/>
        <w:ind w:left="714" w:hanging="357"/>
      </w:pPr>
      <w:r w:rsidRPr="00BF481D">
        <w:t>La descripción de los equipos</w:t>
      </w:r>
      <w:r w:rsidR="002C7890" w:rsidRPr="00BF481D">
        <w:t>, instrumentos y herramientas</w:t>
      </w:r>
      <w:r w:rsidRPr="00BF481D">
        <w:t xml:space="preserve"> que </w:t>
      </w:r>
      <w:r w:rsidR="002C7890" w:rsidRPr="00BF481D">
        <w:t xml:space="preserve">serán </w:t>
      </w:r>
      <w:r w:rsidRPr="00BF481D">
        <w:t>utilizados.</w:t>
      </w:r>
    </w:p>
    <w:p w14:paraId="12325D13" w14:textId="77777777" w:rsidR="00C54121" w:rsidRPr="00BF481D" w:rsidRDefault="00C54121" w:rsidP="00136ADF">
      <w:pPr>
        <w:pStyle w:val="Ttulo2"/>
      </w:pPr>
      <w:bookmarkStart w:id="139" w:name="_Toc188868605"/>
      <w:r w:rsidRPr="00BF481D">
        <w:t>Recomendaciones y estándares</w:t>
      </w:r>
      <w:bookmarkEnd w:id="139"/>
    </w:p>
    <w:p w14:paraId="31296D35" w14:textId="77777777" w:rsidR="00C54121" w:rsidRPr="00BF481D" w:rsidRDefault="00C54121" w:rsidP="00C54121">
      <w:pPr>
        <w:rPr>
          <w:lang w:val="es-ES_tradnl"/>
        </w:rPr>
      </w:pPr>
      <w:r w:rsidRPr="00BF481D">
        <w:rPr>
          <w:lang w:val="es-ES_tradnl"/>
        </w:rPr>
        <w:t xml:space="preserve">El Proyecto Técnico deberá detallar la totalidad de recomendaciones, normas y estándares que adopta la solución técnica propuesta para </w:t>
      </w:r>
      <w:r w:rsidR="00CE4B01" w:rsidRPr="00BF481D">
        <w:rPr>
          <w:lang w:val="es-ES_tradnl"/>
        </w:rPr>
        <w:t>el Servicio Público y sus prestaciones exigibles</w:t>
      </w:r>
      <w:r w:rsidRPr="00BF481D">
        <w:rPr>
          <w:lang w:val="es-ES_tradnl"/>
        </w:rPr>
        <w:t xml:space="preserve">, de aquellas establecidas en el numeral 1.5 del Anexo </w:t>
      </w:r>
      <w:proofErr w:type="spellStart"/>
      <w:r w:rsidRPr="00BF481D">
        <w:rPr>
          <w:lang w:val="es-ES_tradnl"/>
        </w:rPr>
        <w:t>N°</w:t>
      </w:r>
      <w:proofErr w:type="spellEnd"/>
      <w:r w:rsidRPr="00BF481D">
        <w:rPr>
          <w:lang w:val="es-ES_tradnl"/>
        </w:rPr>
        <w:t xml:space="preserve"> 1 de las Bases Específicas que resulten aplicables u otras que haya podido considerar, ajustándose al formato establecido en la </w:t>
      </w:r>
      <w:r w:rsidR="00136ADF" w:rsidRPr="00BF481D">
        <w:rPr>
          <w:lang w:val="es-ES_tradnl"/>
        </w:rPr>
        <w:fldChar w:fldCharType="begin"/>
      </w:r>
      <w:r w:rsidR="00136ADF" w:rsidRPr="00BF481D">
        <w:rPr>
          <w:lang w:val="es-ES_tradnl"/>
        </w:rPr>
        <w:instrText xml:space="preserve"> REF _Ref142068296 \h </w:instrText>
      </w:r>
      <w:r w:rsidR="00BF481D">
        <w:rPr>
          <w:lang w:val="es-ES_tradnl"/>
        </w:rPr>
        <w:instrText xml:space="preserve"> \* MERGEFORMAT </w:instrText>
      </w:r>
      <w:r w:rsidR="00136ADF" w:rsidRPr="00BF481D">
        <w:rPr>
          <w:lang w:val="es-ES_tradnl"/>
        </w:rPr>
      </w:r>
      <w:r w:rsidR="00136ADF" w:rsidRPr="00BF481D">
        <w:rPr>
          <w:lang w:val="es-ES_tradnl"/>
        </w:rPr>
        <w:fldChar w:fldCharType="separate"/>
      </w:r>
      <w:r w:rsidR="00B72B09" w:rsidRPr="00BF481D">
        <w:t xml:space="preserve">Tabla </w:t>
      </w:r>
      <w:r w:rsidR="00B72B09">
        <w:rPr>
          <w:noProof/>
        </w:rPr>
        <w:t>2.23</w:t>
      </w:r>
      <w:r w:rsidR="00B72B09" w:rsidRPr="00BF481D">
        <w:rPr>
          <w:noProof/>
        </w:rPr>
        <w:noBreakHyphen/>
      </w:r>
      <w:r w:rsidR="00B72B09">
        <w:rPr>
          <w:noProof/>
        </w:rPr>
        <w:t>1</w:t>
      </w:r>
      <w:r w:rsidR="00136ADF" w:rsidRPr="00BF481D">
        <w:rPr>
          <w:lang w:val="es-ES_tradnl"/>
        </w:rPr>
        <w:fldChar w:fldCharType="end"/>
      </w:r>
      <w:r w:rsidR="00DD3E99" w:rsidRPr="00BF481D">
        <w:rPr>
          <w:lang w:val="es-ES_tradnl"/>
        </w:rPr>
        <w:t xml:space="preserve"> </w:t>
      </w:r>
      <w:r w:rsidRPr="00BF481D">
        <w:rPr>
          <w:lang w:val="es-ES_tradnl"/>
        </w:rPr>
        <w:t xml:space="preserve">del presente documento. </w:t>
      </w:r>
    </w:p>
    <w:p w14:paraId="1D4F52C9" w14:textId="77777777" w:rsidR="00C54121" w:rsidRPr="00BF481D" w:rsidRDefault="00C54121" w:rsidP="00C54121">
      <w:pPr>
        <w:pStyle w:val="Descripcin"/>
      </w:pPr>
      <w:bookmarkStart w:id="140" w:name="_Ref142068296"/>
      <w:bookmarkStart w:id="141" w:name="_Toc142592865"/>
      <w:bookmarkStart w:id="142" w:name="_Toc142594413"/>
      <w:r w:rsidRPr="00BF481D">
        <w:t xml:space="preserve">Tabla </w:t>
      </w:r>
      <w:fldSimple w:instr=" STYLEREF 2 \s ">
        <w:r w:rsidR="00B72B09">
          <w:rPr>
            <w:noProof/>
          </w:rPr>
          <w:t>2.23</w:t>
        </w:r>
      </w:fldSimple>
      <w:r w:rsidR="000B063B" w:rsidRPr="00BF481D">
        <w:noBreakHyphen/>
      </w:r>
      <w:fldSimple w:instr=" SEQ Tabla \* ARABIC \s 2 ">
        <w:r w:rsidR="00B72B09">
          <w:rPr>
            <w:noProof/>
          </w:rPr>
          <w:t>1</w:t>
        </w:r>
      </w:fldSimple>
      <w:bookmarkEnd w:id="140"/>
      <w:r w:rsidRPr="00BF481D">
        <w:t>: Listado de estándares y normas adoptadas</w:t>
      </w:r>
      <w:bookmarkEnd w:id="141"/>
      <w:bookmarkEnd w:id="142"/>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348"/>
        <w:gridCol w:w="1245"/>
        <w:gridCol w:w="968"/>
        <w:gridCol w:w="5267"/>
      </w:tblGrid>
      <w:tr w:rsidR="00C54121" w:rsidRPr="00BF481D" w14:paraId="1966DFD7" w14:textId="77777777" w:rsidTr="00F73C77">
        <w:trPr>
          <w:trHeight w:val="283"/>
          <w:tblHeader/>
        </w:trPr>
        <w:tc>
          <w:tcPr>
            <w:tcW w:w="764" w:type="pct"/>
            <w:shd w:val="clear" w:color="auto" w:fill="4F81BD" w:themeFill="accent1"/>
            <w:vAlign w:val="center"/>
          </w:tcPr>
          <w:p w14:paraId="0727BC45" w14:textId="77777777" w:rsidR="00C54121" w:rsidRPr="00BF481D" w:rsidRDefault="00C54121" w:rsidP="00C54121">
            <w:pPr>
              <w:spacing w:after="0"/>
              <w:jc w:val="left"/>
              <w:rPr>
                <w:b/>
                <w:color w:val="FFFFFF" w:themeColor="background1"/>
                <w:sz w:val="16"/>
              </w:rPr>
            </w:pPr>
            <w:r w:rsidRPr="00BF481D">
              <w:rPr>
                <w:b/>
                <w:color w:val="FFFFFF" w:themeColor="background1"/>
                <w:sz w:val="16"/>
              </w:rPr>
              <w:t>Organismo</w:t>
            </w:r>
          </w:p>
        </w:tc>
        <w:tc>
          <w:tcPr>
            <w:tcW w:w="705" w:type="pct"/>
            <w:shd w:val="clear" w:color="auto" w:fill="4F81BD" w:themeFill="accent1"/>
            <w:vAlign w:val="center"/>
          </w:tcPr>
          <w:p w14:paraId="1A6E4EFA" w14:textId="77777777" w:rsidR="00C54121" w:rsidRPr="00BF481D" w:rsidRDefault="00C54121" w:rsidP="00C54121">
            <w:pPr>
              <w:spacing w:after="0"/>
              <w:jc w:val="left"/>
              <w:rPr>
                <w:b/>
                <w:color w:val="FFFFFF" w:themeColor="background1"/>
                <w:sz w:val="16"/>
              </w:rPr>
            </w:pPr>
            <w:r w:rsidRPr="00BF481D">
              <w:rPr>
                <w:b/>
                <w:color w:val="FFFFFF" w:themeColor="background1"/>
                <w:sz w:val="16"/>
              </w:rPr>
              <w:t>Estándar</w:t>
            </w:r>
          </w:p>
        </w:tc>
        <w:tc>
          <w:tcPr>
            <w:tcW w:w="548" w:type="pct"/>
            <w:shd w:val="clear" w:color="auto" w:fill="4F81BD" w:themeFill="accent1"/>
            <w:vAlign w:val="center"/>
          </w:tcPr>
          <w:p w14:paraId="14D8913C" w14:textId="77777777" w:rsidR="00C54121" w:rsidRPr="00BF481D" w:rsidRDefault="00C54121" w:rsidP="00C54121">
            <w:pPr>
              <w:spacing w:after="0"/>
              <w:jc w:val="left"/>
              <w:rPr>
                <w:b/>
                <w:color w:val="FFFFFF" w:themeColor="background1"/>
                <w:sz w:val="16"/>
              </w:rPr>
            </w:pPr>
            <w:r w:rsidRPr="00BF481D">
              <w:rPr>
                <w:b/>
                <w:color w:val="FFFFFF" w:themeColor="background1"/>
                <w:sz w:val="16"/>
              </w:rPr>
              <w:t>Versión</w:t>
            </w:r>
          </w:p>
        </w:tc>
        <w:tc>
          <w:tcPr>
            <w:tcW w:w="2983" w:type="pct"/>
            <w:shd w:val="clear" w:color="auto" w:fill="4F81BD" w:themeFill="accent1"/>
            <w:vAlign w:val="center"/>
          </w:tcPr>
          <w:p w14:paraId="5348580D" w14:textId="77777777" w:rsidR="00C54121" w:rsidRPr="00BF481D" w:rsidRDefault="00C54121" w:rsidP="00C54121">
            <w:pPr>
              <w:spacing w:after="0"/>
              <w:jc w:val="left"/>
              <w:rPr>
                <w:b/>
                <w:color w:val="FFFFFF" w:themeColor="background1"/>
                <w:sz w:val="16"/>
              </w:rPr>
            </w:pPr>
            <w:r w:rsidRPr="00BF481D">
              <w:rPr>
                <w:b/>
                <w:color w:val="FFFFFF" w:themeColor="background1"/>
                <w:sz w:val="16"/>
              </w:rPr>
              <w:t>Nombre</w:t>
            </w:r>
          </w:p>
        </w:tc>
      </w:tr>
      <w:tr w:rsidR="00C54121" w:rsidRPr="00BF481D" w14:paraId="7520D042" w14:textId="77777777" w:rsidTr="00F73C77">
        <w:trPr>
          <w:trHeight w:val="283"/>
        </w:trPr>
        <w:tc>
          <w:tcPr>
            <w:tcW w:w="764" w:type="pct"/>
            <w:shd w:val="clear" w:color="auto" w:fill="auto"/>
            <w:vAlign w:val="center"/>
          </w:tcPr>
          <w:p w14:paraId="1AA5EAEA" w14:textId="77777777" w:rsidR="00C54121" w:rsidRPr="00BF481D" w:rsidRDefault="00C54121" w:rsidP="00C54121">
            <w:pPr>
              <w:spacing w:after="0"/>
              <w:jc w:val="left"/>
              <w:rPr>
                <w:sz w:val="16"/>
              </w:rPr>
            </w:pPr>
          </w:p>
        </w:tc>
        <w:tc>
          <w:tcPr>
            <w:tcW w:w="705" w:type="pct"/>
            <w:shd w:val="clear" w:color="auto" w:fill="auto"/>
            <w:vAlign w:val="center"/>
          </w:tcPr>
          <w:p w14:paraId="6A31C223" w14:textId="77777777" w:rsidR="00C54121" w:rsidRPr="00BF481D" w:rsidRDefault="00C54121" w:rsidP="00C54121">
            <w:pPr>
              <w:spacing w:after="0"/>
              <w:jc w:val="left"/>
              <w:rPr>
                <w:sz w:val="16"/>
              </w:rPr>
            </w:pPr>
          </w:p>
        </w:tc>
        <w:tc>
          <w:tcPr>
            <w:tcW w:w="548" w:type="pct"/>
            <w:shd w:val="clear" w:color="auto" w:fill="auto"/>
            <w:vAlign w:val="center"/>
          </w:tcPr>
          <w:p w14:paraId="11F19C39" w14:textId="77777777" w:rsidR="00C54121" w:rsidRPr="00BF481D" w:rsidRDefault="00C54121" w:rsidP="00C54121">
            <w:pPr>
              <w:spacing w:after="0"/>
              <w:jc w:val="left"/>
              <w:rPr>
                <w:sz w:val="16"/>
              </w:rPr>
            </w:pPr>
          </w:p>
        </w:tc>
        <w:tc>
          <w:tcPr>
            <w:tcW w:w="2983" w:type="pct"/>
            <w:shd w:val="clear" w:color="auto" w:fill="auto"/>
            <w:vAlign w:val="center"/>
          </w:tcPr>
          <w:p w14:paraId="7D02F292" w14:textId="77777777" w:rsidR="00C54121" w:rsidRPr="00BF481D" w:rsidRDefault="00C54121" w:rsidP="00C54121">
            <w:pPr>
              <w:spacing w:after="0"/>
              <w:jc w:val="left"/>
              <w:rPr>
                <w:sz w:val="16"/>
              </w:rPr>
            </w:pPr>
          </w:p>
        </w:tc>
      </w:tr>
    </w:tbl>
    <w:p w14:paraId="06E272AF" w14:textId="77777777" w:rsidR="00C54121" w:rsidRPr="00BF481D" w:rsidRDefault="00C54121" w:rsidP="00C54121">
      <w:pPr>
        <w:rPr>
          <w:lang w:val="es-ES_tradnl"/>
        </w:rPr>
      </w:pPr>
    </w:p>
    <w:p w14:paraId="38565D0C" w14:textId="77777777" w:rsidR="00C54121" w:rsidRPr="00BF481D" w:rsidRDefault="00C54121" w:rsidP="00136ADF">
      <w:pPr>
        <w:pStyle w:val="Ttulo2"/>
      </w:pPr>
      <w:bookmarkStart w:id="143" w:name="_Toc188868606"/>
      <w:r w:rsidRPr="00BF481D">
        <w:t>Documentación</w:t>
      </w:r>
      <w:bookmarkEnd w:id="143"/>
    </w:p>
    <w:p w14:paraId="643C550C" w14:textId="77777777" w:rsidR="00C54121" w:rsidRPr="00BF481D" w:rsidRDefault="00C54121" w:rsidP="00C54121">
      <w:pPr>
        <w:rPr>
          <w:lang w:val="es-ES_tradnl"/>
        </w:rPr>
      </w:pPr>
      <w:r w:rsidRPr="00BF481D">
        <w:rPr>
          <w:lang w:val="es-ES_tradnl"/>
        </w:rPr>
        <w:t xml:space="preserve">El Proyecto Técnico deberá incorporar un índice </w:t>
      </w:r>
      <w:r w:rsidR="00CE4B01" w:rsidRPr="00BF481D">
        <w:rPr>
          <w:lang w:val="es-ES_tradnl"/>
        </w:rPr>
        <w:t xml:space="preserve">respecto </w:t>
      </w:r>
      <w:r w:rsidRPr="00BF481D">
        <w:rPr>
          <w:lang w:val="es-ES_tradnl"/>
        </w:rPr>
        <w:t xml:space="preserve">de la totalidad de la documentación acompañada en el medio digital adjunto al ingreso digital representativo del sobre S2, debiendo tener presente para tales efectos los requerimientos establecidos a este respecto en los numerales 1.6 y 1.7.1, ambos del Anexo </w:t>
      </w:r>
      <w:proofErr w:type="spellStart"/>
      <w:r w:rsidRPr="00BF481D">
        <w:rPr>
          <w:lang w:val="es-ES_tradnl"/>
        </w:rPr>
        <w:t>N°</w:t>
      </w:r>
      <w:proofErr w:type="spellEnd"/>
      <w:r w:rsidRPr="00BF481D">
        <w:rPr>
          <w:lang w:val="es-ES_tradnl"/>
        </w:rPr>
        <w:t xml:space="preserve"> 1 de las Bases Específicas, y el formato establecido en la </w:t>
      </w:r>
      <w:r w:rsidR="00136ADF" w:rsidRPr="00BF481D">
        <w:rPr>
          <w:lang w:val="es-ES_tradnl"/>
        </w:rPr>
        <w:fldChar w:fldCharType="begin"/>
      </w:r>
      <w:r w:rsidR="00136ADF" w:rsidRPr="00BF481D">
        <w:rPr>
          <w:lang w:val="es-ES_tradnl"/>
        </w:rPr>
        <w:instrText xml:space="preserve"> REF _Ref142068310 \h </w:instrText>
      </w:r>
      <w:r w:rsidR="00BF481D">
        <w:rPr>
          <w:lang w:val="es-ES_tradnl"/>
        </w:rPr>
        <w:instrText xml:space="preserve"> \* MERGEFORMAT </w:instrText>
      </w:r>
      <w:r w:rsidR="00136ADF" w:rsidRPr="00BF481D">
        <w:rPr>
          <w:lang w:val="es-ES_tradnl"/>
        </w:rPr>
      </w:r>
      <w:r w:rsidR="00136ADF" w:rsidRPr="00BF481D">
        <w:rPr>
          <w:lang w:val="es-ES_tradnl"/>
        </w:rPr>
        <w:fldChar w:fldCharType="separate"/>
      </w:r>
      <w:r w:rsidR="00B72B09" w:rsidRPr="00BF481D">
        <w:t xml:space="preserve">Tabla </w:t>
      </w:r>
      <w:r w:rsidR="00B72B09">
        <w:rPr>
          <w:noProof/>
        </w:rPr>
        <w:t>2.24</w:t>
      </w:r>
      <w:r w:rsidR="00B72B09" w:rsidRPr="00BF481D">
        <w:rPr>
          <w:noProof/>
        </w:rPr>
        <w:noBreakHyphen/>
      </w:r>
      <w:r w:rsidR="00B72B09">
        <w:rPr>
          <w:noProof/>
        </w:rPr>
        <w:t>1</w:t>
      </w:r>
      <w:r w:rsidR="00136ADF" w:rsidRPr="00BF481D">
        <w:rPr>
          <w:lang w:val="es-ES_tradnl"/>
        </w:rPr>
        <w:fldChar w:fldCharType="end"/>
      </w:r>
      <w:r w:rsidR="00136ADF" w:rsidRPr="00BF481D">
        <w:rPr>
          <w:lang w:val="es-ES_tradnl"/>
        </w:rPr>
        <w:t xml:space="preserve"> </w:t>
      </w:r>
      <w:r w:rsidRPr="00BF481D">
        <w:rPr>
          <w:lang w:val="es-ES_tradnl"/>
        </w:rPr>
        <w:t xml:space="preserve">del presente documento. </w:t>
      </w:r>
    </w:p>
    <w:p w14:paraId="79979655" w14:textId="77777777" w:rsidR="00C54121" w:rsidRPr="00BF481D" w:rsidRDefault="00C54121" w:rsidP="00C54121">
      <w:pPr>
        <w:pStyle w:val="Descripcin"/>
        <w:rPr>
          <w:lang w:val="es-ES_tradnl"/>
        </w:rPr>
      </w:pPr>
      <w:bookmarkStart w:id="144" w:name="_Ref142068310"/>
      <w:bookmarkStart w:id="145" w:name="_Toc142592866"/>
      <w:bookmarkStart w:id="146" w:name="_Toc142594414"/>
      <w:r w:rsidRPr="00BF481D">
        <w:t xml:space="preserve">Tabla </w:t>
      </w:r>
      <w:fldSimple w:instr=" STYLEREF 2 \s ">
        <w:r w:rsidR="00B72B09">
          <w:rPr>
            <w:noProof/>
          </w:rPr>
          <w:t>2.24</w:t>
        </w:r>
      </w:fldSimple>
      <w:r w:rsidR="000B063B" w:rsidRPr="00BF481D">
        <w:noBreakHyphen/>
      </w:r>
      <w:fldSimple w:instr=" SEQ Tabla \* ARABIC \s 2 ">
        <w:r w:rsidR="00B72B09">
          <w:rPr>
            <w:noProof/>
          </w:rPr>
          <w:t>1</w:t>
        </w:r>
      </w:fldSimple>
      <w:bookmarkEnd w:id="144"/>
      <w:r w:rsidRPr="00BF481D">
        <w:t xml:space="preserve">: </w:t>
      </w:r>
      <w:r w:rsidRPr="00BF481D">
        <w:rPr>
          <w:lang w:val="es-ES_tradnl"/>
        </w:rPr>
        <w:t>Índice de la documentación acompañada al Proyecto Técnico</w:t>
      </w:r>
      <w:bookmarkEnd w:id="145"/>
      <w:bookmarkEnd w:id="146"/>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59"/>
        <w:gridCol w:w="2723"/>
        <w:gridCol w:w="2723"/>
        <w:gridCol w:w="2723"/>
      </w:tblGrid>
      <w:tr w:rsidR="00C54121" w:rsidRPr="00BF481D" w14:paraId="2E485E52" w14:textId="77777777" w:rsidTr="00F73C77">
        <w:trPr>
          <w:trHeight w:val="283"/>
          <w:tblHeader/>
        </w:trPr>
        <w:tc>
          <w:tcPr>
            <w:tcW w:w="373" w:type="pct"/>
            <w:shd w:val="clear" w:color="auto" w:fill="4F81BD" w:themeFill="accent1"/>
            <w:vAlign w:val="center"/>
          </w:tcPr>
          <w:p w14:paraId="476F2713" w14:textId="77777777" w:rsidR="00C54121" w:rsidRPr="00BF481D" w:rsidRDefault="00C54121" w:rsidP="00C54121">
            <w:pPr>
              <w:spacing w:after="0"/>
              <w:jc w:val="left"/>
              <w:rPr>
                <w:b/>
                <w:color w:val="FFFFFF" w:themeColor="background1"/>
                <w:sz w:val="16"/>
              </w:rPr>
            </w:pPr>
            <w:r w:rsidRPr="00BF481D">
              <w:rPr>
                <w:b/>
                <w:color w:val="FFFFFF" w:themeColor="background1"/>
                <w:sz w:val="16"/>
              </w:rPr>
              <w:t>Ítem</w:t>
            </w:r>
          </w:p>
        </w:tc>
        <w:tc>
          <w:tcPr>
            <w:tcW w:w="1542" w:type="pct"/>
            <w:shd w:val="clear" w:color="auto" w:fill="4F81BD" w:themeFill="accent1"/>
            <w:vAlign w:val="center"/>
          </w:tcPr>
          <w:p w14:paraId="0E3AE8D6" w14:textId="77777777" w:rsidR="00C54121" w:rsidRPr="00BF481D" w:rsidRDefault="00C54121" w:rsidP="00C54121">
            <w:pPr>
              <w:spacing w:after="0"/>
              <w:jc w:val="left"/>
              <w:rPr>
                <w:b/>
                <w:color w:val="FFFFFF" w:themeColor="background1"/>
                <w:sz w:val="16"/>
              </w:rPr>
            </w:pPr>
            <w:r w:rsidRPr="00BF481D">
              <w:rPr>
                <w:b/>
                <w:color w:val="FFFFFF" w:themeColor="background1"/>
                <w:sz w:val="16"/>
              </w:rPr>
              <w:t>Nombre del documento</w:t>
            </w:r>
          </w:p>
        </w:tc>
        <w:tc>
          <w:tcPr>
            <w:tcW w:w="1542" w:type="pct"/>
            <w:shd w:val="clear" w:color="auto" w:fill="4F81BD" w:themeFill="accent1"/>
            <w:vAlign w:val="center"/>
          </w:tcPr>
          <w:p w14:paraId="0503008F" w14:textId="77777777" w:rsidR="00C54121" w:rsidRPr="00BF481D" w:rsidRDefault="00C54121" w:rsidP="00C54121">
            <w:pPr>
              <w:spacing w:after="0"/>
              <w:jc w:val="left"/>
              <w:rPr>
                <w:b/>
                <w:color w:val="FFFFFF" w:themeColor="background1"/>
                <w:sz w:val="16"/>
              </w:rPr>
            </w:pPr>
            <w:r w:rsidRPr="00BF481D">
              <w:rPr>
                <w:b/>
                <w:color w:val="FFFFFF" w:themeColor="background1"/>
                <w:sz w:val="16"/>
              </w:rPr>
              <w:t>Ubicación</w:t>
            </w:r>
          </w:p>
        </w:tc>
        <w:tc>
          <w:tcPr>
            <w:tcW w:w="1542" w:type="pct"/>
            <w:shd w:val="clear" w:color="auto" w:fill="4F81BD" w:themeFill="accent1"/>
            <w:vAlign w:val="center"/>
          </w:tcPr>
          <w:p w14:paraId="5F3924DF" w14:textId="77777777" w:rsidR="00C54121" w:rsidRPr="00BF481D" w:rsidRDefault="00C54121" w:rsidP="00C54121">
            <w:pPr>
              <w:spacing w:after="0"/>
              <w:jc w:val="left"/>
              <w:rPr>
                <w:b/>
                <w:color w:val="FFFFFF" w:themeColor="background1"/>
                <w:sz w:val="16"/>
              </w:rPr>
            </w:pPr>
            <w:r w:rsidRPr="00BF481D">
              <w:rPr>
                <w:b/>
                <w:color w:val="FFFFFF" w:themeColor="background1"/>
                <w:sz w:val="16"/>
              </w:rPr>
              <w:t>Reseña descriptiva  del contenido</w:t>
            </w:r>
          </w:p>
        </w:tc>
      </w:tr>
      <w:tr w:rsidR="00C54121" w:rsidRPr="00BF481D" w14:paraId="3AEB62FF" w14:textId="77777777" w:rsidTr="00F73C77">
        <w:trPr>
          <w:trHeight w:val="283"/>
        </w:trPr>
        <w:tc>
          <w:tcPr>
            <w:tcW w:w="373" w:type="pct"/>
            <w:vAlign w:val="center"/>
          </w:tcPr>
          <w:p w14:paraId="29574B6E" w14:textId="77777777" w:rsidR="00C54121" w:rsidRPr="00BF481D" w:rsidRDefault="00C54121" w:rsidP="00C54121">
            <w:pPr>
              <w:spacing w:after="0"/>
              <w:jc w:val="left"/>
              <w:rPr>
                <w:sz w:val="16"/>
              </w:rPr>
            </w:pPr>
          </w:p>
        </w:tc>
        <w:tc>
          <w:tcPr>
            <w:tcW w:w="1542" w:type="pct"/>
            <w:shd w:val="clear" w:color="auto" w:fill="auto"/>
            <w:vAlign w:val="center"/>
          </w:tcPr>
          <w:p w14:paraId="14F5740F" w14:textId="77777777" w:rsidR="00C54121" w:rsidRPr="00BF481D" w:rsidRDefault="00C54121" w:rsidP="00C54121">
            <w:pPr>
              <w:spacing w:after="0"/>
              <w:jc w:val="left"/>
              <w:rPr>
                <w:sz w:val="16"/>
              </w:rPr>
            </w:pPr>
          </w:p>
        </w:tc>
        <w:tc>
          <w:tcPr>
            <w:tcW w:w="1542" w:type="pct"/>
            <w:shd w:val="clear" w:color="auto" w:fill="auto"/>
            <w:vAlign w:val="center"/>
          </w:tcPr>
          <w:p w14:paraId="277226A9" w14:textId="77777777" w:rsidR="00C54121" w:rsidRPr="00BF481D" w:rsidRDefault="00C54121" w:rsidP="00C54121">
            <w:pPr>
              <w:spacing w:after="0"/>
              <w:jc w:val="left"/>
              <w:rPr>
                <w:sz w:val="16"/>
              </w:rPr>
            </w:pPr>
          </w:p>
        </w:tc>
        <w:tc>
          <w:tcPr>
            <w:tcW w:w="1542" w:type="pct"/>
            <w:shd w:val="clear" w:color="auto" w:fill="auto"/>
            <w:vAlign w:val="center"/>
          </w:tcPr>
          <w:p w14:paraId="6141F89C" w14:textId="77777777" w:rsidR="00C54121" w:rsidRPr="00BF481D" w:rsidRDefault="00C54121" w:rsidP="00C54121">
            <w:pPr>
              <w:spacing w:after="0"/>
              <w:jc w:val="left"/>
              <w:rPr>
                <w:sz w:val="16"/>
              </w:rPr>
            </w:pPr>
          </w:p>
        </w:tc>
      </w:tr>
    </w:tbl>
    <w:p w14:paraId="7341A0CF" w14:textId="77777777" w:rsidR="001C29F6" w:rsidRPr="00BF481D" w:rsidRDefault="001C29F6" w:rsidP="00925AF0"/>
    <w:p w14:paraId="37C30CAD" w14:textId="77777777" w:rsidR="001C29F6" w:rsidRPr="00BF481D" w:rsidRDefault="001C29F6" w:rsidP="001C29F6">
      <w:pPr>
        <w:pStyle w:val="Ttulo1"/>
      </w:pPr>
      <w:bookmarkStart w:id="147" w:name="_Toc188868607"/>
      <w:r w:rsidRPr="00BF481D">
        <w:t xml:space="preserve">Formato y contenidos del Proyecto Técnico </w:t>
      </w:r>
      <w:proofErr w:type="gramStart"/>
      <w:r w:rsidRPr="00BF481D">
        <w:t>del(</w:t>
      </w:r>
      <w:proofErr w:type="gramEnd"/>
      <w:r w:rsidRPr="00BF481D">
        <w:t>de los) Servicio(s) de Infraestructura</w:t>
      </w:r>
      <w:bookmarkEnd w:id="147"/>
    </w:p>
    <w:p w14:paraId="50CA1CD7" w14:textId="5B34379E" w:rsidR="00BF481D" w:rsidRPr="00E86743" w:rsidRDefault="001C29F6" w:rsidP="00BF481D">
      <w:r w:rsidRPr="00BF481D">
        <w:t xml:space="preserve">De acuerdo con lo dispuesto </w:t>
      </w:r>
      <w:r w:rsidRPr="00E86743">
        <w:t>en el Artículo 1° y en el Artículo 29° de las Bases</w:t>
      </w:r>
      <w:r w:rsidRPr="00BF481D">
        <w:t xml:space="preserve"> Específicas, la Proponente debe considerar que </w:t>
      </w:r>
      <w:r w:rsidR="00714B6C">
        <w:t>el</w:t>
      </w:r>
      <w:r w:rsidR="00BF481D" w:rsidRPr="00BF481D">
        <w:t xml:space="preserve"> Servicio de Infraestructura que se debe implementar en </w:t>
      </w:r>
      <w:r w:rsidR="00714B6C">
        <w:t>la Región de Atacama</w:t>
      </w:r>
      <w:r w:rsidR="00BF481D" w:rsidRPr="00BF481D">
        <w:t>, Código: FDT-202</w:t>
      </w:r>
      <w:r w:rsidR="00714B6C">
        <w:t>3</w:t>
      </w:r>
      <w:r w:rsidR="00BF481D" w:rsidRPr="00BF481D">
        <w:t>-0</w:t>
      </w:r>
      <w:r w:rsidR="00714B6C">
        <w:t>4</w:t>
      </w:r>
      <w:r w:rsidR="00BF481D" w:rsidRPr="00BF481D">
        <w:t xml:space="preserve">, debe considerar el diseño, instalación, </w:t>
      </w:r>
      <w:r w:rsidR="00BF481D" w:rsidRPr="00E86743">
        <w:lastRenderedPageBreak/>
        <w:t xml:space="preserve">operación y explotación del Servicio de Infraestructura Óptica y del Servicio de Infraestructura de Torres Soporte de Antenas. </w:t>
      </w:r>
    </w:p>
    <w:p w14:paraId="74C155B2" w14:textId="2338CAB9" w:rsidR="00BF481D" w:rsidRPr="00BF481D" w:rsidRDefault="00FF1483" w:rsidP="001C29F6">
      <w:r w:rsidRPr="00E86743">
        <w:t>En el</w:t>
      </w:r>
      <w:r w:rsidR="00BF481D" w:rsidRPr="00E86743">
        <w:t xml:space="preserve"> presente documento se establecen los requerimientos relacionados con la estructura formato y contenidos mínimos a presentar en el Proyecto Técnico del Servicio de Infraestructura.</w:t>
      </w:r>
    </w:p>
    <w:p w14:paraId="38017597" w14:textId="77777777" w:rsidR="00BF481D" w:rsidRPr="00BF481D" w:rsidRDefault="00BF481D">
      <w:pPr>
        <w:spacing w:after="200" w:line="276" w:lineRule="auto"/>
        <w:jc w:val="left"/>
        <w:rPr>
          <w:rFonts w:eastAsiaTheme="majorEastAsia" w:cstheme="majorBidi"/>
          <w:b/>
          <w:bCs/>
          <w:color w:val="404040" w:themeColor="text1" w:themeTint="BF"/>
          <w:sz w:val="24"/>
          <w:szCs w:val="26"/>
          <w:lang w:val="es-ES_tradnl"/>
        </w:rPr>
      </w:pPr>
      <w:r w:rsidRPr="00BF481D">
        <w:br w:type="page"/>
      </w:r>
    </w:p>
    <w:p w14:paraId="2B08F94C" w14:textId="0F30D451" w:rsidR="00DD3E99" w:rsidRPr="00BF481D" w:rsidRDefault="001C29F6" w:rsidP="00DD3E99">
      <w:pPr>
        <w:pStyle w:val="Ttulo2"/>
      </w:pPr>
      <w:bookmarkStart w:id="148" w:name="_Toc188868608"/>
      <w:r w:rsidRPr="00BF481D">
        <w:lastRenderedPageBreak/>
        <w:t xml:space="preserve">Proyecto Técnico </w:t>
      </w:r>
      <w:r w:rsidR="00DD3E99" w:rsidRPr="00BF481D">
        <w:t xml:space="preserve">los Servicios de Infraestructura </w:t>
      </w:r>
      <w:r w:rsidR="00C16740">
        <w:t xml:space="preserve">Óptica </w:t>
      </w:r>
      <w:r w:rsidR="00DD3E99" w:rsidRPr="00BF481D">
        <w:t xml:space="preserve">exigidos para </w:t>
      </w:r>
      <w:r w:rsidR="00484936">
        <w:t>la Región de Atacama</w:t>
      </w:r>
      <w:r w:rsidR="00DD3E99" w:rsidRPr="00BF481D">
        <w:t>, Código: FDT-202</w:t>
      </w:r>
      <w:r w:rsidR="00484936">
        <w:t>3</w:t>
      </w:r>
      <w:r w:rsidR="00DD3E99" w:rsidRPr="00BF481D">
        <w:t>-0</w:t>
      </w:r>
      <w:r w:rsidR="00484936">
        <w:t>4</w:t>
      </w:r>
      <w:bookmarkEnd w:id="148"/>
    </w:p>
    <w:p w14:paraId="1250B17A" w14:textId="77777777" w:rsidR="001C29F6" w:rsidRPr="00BF481D" w:rsidRDefault="001C29F6" w:rsidP="001C29F6">
      <w:pPr>
        <w:pStyle w:val="Descripcin"/>
      </w:pPr>
      <w:bookmarkStart w:id="149" w:name="_Toc142592867"/>
      <w:bookmarkStart w:id="150" w:name="_Toc142594415"/>
      <w:r w:rsidRPr="00BF481D">
        <w:t xml:space="preserve">Tabla </w:t>
      </w:r>
      <w:fldSimple w:instr=" STYLEREF 2 \s ">
        <w:r w:rsidR="00B72B09">
          <w:rPr>
            <w:noProof/>
          </w:rPr>
          <w:t>3.1</w:t>
        </w:r>
      </w:fldSimple>
      <w:r w:rsidR="000B063B" w:rsidRPr="00BF481D">
        <w:noBreakHyphen/>
      </w:r>
      <w:fldSimple w:instr=" SEQ Tabla \* ARABIC \s 2 ">
        <w:r w:rsidR="00B72B09">
          <w:rPr>
            <w:noProof/>
          </w:rPr>
          <w:t>1</w:t>
        </w:r>
      </w:fldSimple>
      <w:r w:rsidRPr="00BF481D">
        <w:t>: Identificación del Proyecto Técnico.</w:t>
      </w:r>
      <w:bookmarkEnd w:id="149"/>
      <w:bookmarkEnd w:id="150"/>
    </w:p>
    <w:tbl>
      <w:tblPr>
        <w:tblW w:w="8973" w:type="dxa"/>
        <w:tblInd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5"/>
        <w:gridCol w:w="3827"/>
        <w:gridCol w:w="3231"/>
      </w:tblGrid>
      <w:tr w:rsidR="001C29F6" w:rsidRPr="00BF481D" w14:paraId="05B753CB" w14:textId="77777777" w:rsidTr="00F73C77">
        <w:trPr>
          <w:trHeight w:val="20"/>
        </w:trPr>
        <w:tc>
          <w:tcPr>
            <w:tcW w:w="1915" w:type="dxa"/>
            <w:vMerge w:val="restart"/>
            <w:shd w:val="clear" w:color="auto" w:fill="4F81BD" w:themeFill="accent1"/>
            <w:tcMar>
              <w:top w:w="28" w:type="dxa"/>
              <w:left w:w="57" w:type="dxa"/>
              <w:bottom w:w="28" w:type="dxa"/>
              <w:right w:w="57" w:type="dxa"/>
            </w:tcMar>
            <w:vAlign w:val="center"/>
          </w:tcPr>
          <w:p w14:paraId="3CB55922" w14:textId="77777777" w:rsidR="001C29F6" w:rsidRPr="00BF481D" w:rsidRDefault="001C29F6" w:rsidP="001C29F6">
            <w:pPr>
              <w:spacing w:after="0"/>
              <w:jc w:val="left"/>
              <w:rPr>
                <w:b/>
                <w:color w:val="FFFFFF" w:themeColor="background1"/>
                <w:sz w:val="16"/>
                <w:szCs w:val="16"/>
              </w:rPr>
            </w:pPr>
            <w:r w:rsidRPr="00BF481D">
              <w:rPr>
                <w:b/>
                <w:color w:val="FFFFFF" w:themeColor="background1"/>
                <w:sz w:val="16"/>
                <w:szCs w:val="16"/>
              </w:rPr>
              <w:t>Proyecto</w:t>
            </w:r>
          </w:p>
        </w:tc>
        <w:tc>
          <w:tcPr>
            <w:tcW w:w="3827" w:type="dxa"/>
            <w:shd w:val="clear" w:color="auto" w:fill="4F81BD" w:themeFill="accent1"/>
            <w:tcMar>
              <w:top w:w="28" w:type="dxa"/>
              <w:left w:w="57" w:type="dxa"/>
              <w:bottom w:w="28" w:type="dxa"/>
              <w:right w:w="57" w:type="dxa"/>
            </w:tcMar>
            <w:vAlign w:val="center"/>
          </w:tcPr>
          <w:p w14:paraId="14292F97"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rPr>
              <w:t>Nombre del Concurso</w:t>
            </w:r>
          </w:p>
        </w:tc>
        <w:tc>
          <w:tcPr>
            <w:tcW w:w="3231" w:type="dxa"/>
            <w:shd w:val="clear" w:color="auto" w:fill="auto"/>
            <w:tcMar>
              <w:top w:w="28" w:type="dxa"/>
              <w:left w:w="57" w:type="dxa"/>
              <w:bottom w:w="28" w:type="dxa"/>
              <w:right w:w="57" w:type="dxa"/>
            </w:tcMar>
            <w:vAlign w:val="center"/>
          </w:tcPr>
          <w:p w14:paraId="0B137D37" w14:textId="37E9CC58" w:rsidR="001C29F6" w:rsidRPr="00BF481D" w:rsidRDefault="008F3027" w:rsidP="001C29F6">
            <w:pPr>
              <w:spacing w:after="0"/>
              <w:rPr>
                <w:sz w:val="16"/>
                <w:szCs w:val="16"/>
              </w:rPr>
            </w:pPr>
            <w:r w:rsidRPr="008F3027">
              <w:rPr>
                <w:sz w:val="16"/>
                <w:szCs w:val="16"/>
              </w:rPr>
              <w:t>Concurso “Última Milla Región de Atacama”, Código: FDT-2023-04</w:t>
            </w:r>
          </w:p>
        </w:tc>
      </w:tr>
      <w:tr w:rsidR="001C29F6" w:rsidRPr="00BF481D" w14:paraId="439F5B60" w14:textId="77777777" w:rsidTr="00F73C77">
        <w:trPr>
          <w:trHeight w:val="20"/>
        </w:trPr>
        <w:tc>
          <w:tcPr>
            <w:tcW w:w="1915" w:type="dxa"/>
            <w:vMerge/>
            <w:shd w:val="clear" w:color="auto" w:fill="4F81BD" w:themeFill="accent1"/>
            <w:tcMar>
              <w:top w:w="28" w:type="dxa"/>
              <w:left w:w="57" w:type="dxa"/>
              <w:bottom w:w="28" w:type="dxa"/>
              <w:right w:w="57" w:type="dxa"/>
            </w:tcMar>
            <w:vAlign w:val="center"/>
          </w:tcPr>
          <w:p w14:paraId="651637AF" w14:textId="77777777" w:rsidR="001C29F6" w:rsidRPr="00BF481D" w:rsidRDefault="001C29F6" w:rsidP="001C29F6">
            <w:pPr>
              <w:spacing w:after="0"/>
              <w:jc w:val="left"/>
              <w:rPr>
                <w:b/>
                <w:color w:val="FFFFFF" w:themeColor="background1"/>
                <w:sz w:val="16"/>
                <w:szCs w:val="16"/>
              </w:rPr>
            </w:pPr>
          </w:p>
        </w:tc>
        <w:tc>
          <w:tcPr>
            <w:tcW w:w="3827" w:type="dxa"/>
            <w:shd w:val="clear" w:color="auto" w:fill="4F81BD" w:themeFill="accent1"/>
            <w:tcMar>
              <w:top w:w="28" w:type="dxa"/>
              <w:left w:w="57" w:type="dxa"/>
              <w:bottom w:w="28" w:type="dxa"/>
              <w:right w:w="57" w:type="dxa"/>
            </w:tcMar>
            <w:vAlign w:val="center"/>
          </w:tcPr>
          <w:p w14:paraId="20632378"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rPr>
              <w:t>Tipo de Servicio</w:t>
            </w:r>
          </w:p>
        </w:tc>
        <w:tc>
          <w:tcPr>
            <w:tcW w:w="3231" w:type="dxa"/>
            <w:shd w:val="clear" w:color="auto" w:fill="auto"/>
            <w:tcMar>
              <w:top w:w="28" w:type="dxa"/>
              <w:left w:w="57" w:type="dxa"/>
              <w:bottom w:w="28" w:type="dxa"/>
              <w:right w:w="57" w:type="dxa"/>
            </w:tcMar>
            <w:vAlign w:val="center"/>
          </w:tcPr>
          <w:p w14:paraId="165485D8" w14:textId="77777777" w:rsidR="001C29F6" w:rsidRPr="00BF481D" w:rsidRDefault="001C29F6" w:rsidP="001C29F6">
            <w:pPr>
              <w:spacing w:after="0"/>
              <w:rPr>
                <w:sz w:val="16"/>
                <w:szCs w:val="16"/>
              </w:rPr>
            </w:pPr>
            <w:r w:rsidRPr="00BF481D">
              <w:rPr>
                <w:sz w:val="16"/>
                <w:szCs w:val="16"/>
              </w:rPr>
              <w:t>Servicio intermedio de telecomunicaciones que únicamente provea infraestructura física para telecomunicaciones.</w:t>
            </w:r>
          </w:p>
        </w:tc>
      </w:tr>
      <w:tr w:rsidR="001C29F6" w:rsidRPr="00BF481D" w14:paraId="600E7BFF" w14:textId="77777777" w:rsidTr="00F73C77">
        <w:trPr>
          <w:trHeight w:val="20"/>
        </w:trPr>
        <w:tc>
          <w:tcPr>
            <w:tcW w:w="1915" w:type="dxa"/>
            <w:vMerge/>
            <w:shd w:val="clear" w:color="auto" w:fill="4F81BD" w:themeFill="accent1"/>
            <w:tcMar>
              <w:top w:w="28" w:type="dxa"/>
              <w:left w:w="57" w:type="dxa"/>
              <w:bottom w:w="28" w:type="dxa"/>
              <w:right w:w="57" w:type="dxa"/>
            </w:tcMar>
            <w:vAlign w:val="center"/>
          </w:tcPr>
          <w:p w14:paraId="53815CA6" w14:textId="77777777" w:rsidR="001C29F6" w:rsidRPr="00BF481D" w:rsidRDefault="001C29F6" w:rsidP="001C29F6">
            <w:pPr>
              <w:spacing w:after="0"/>
              <w:jc w:val="left"/>
              <w:rPr>
                <w:b/>
                <w:color w:val="FFFFFF" w:themeColor="background1"/>
                <w:sz w:val="16"/>
                <w:szCs w:val="16"/>
              </w:rPr>
            </w:pPr>
          </w:p>
        </w:tc>
        <w:tc>
          <w:tcPr>
            <w:tcW w:w="3827" w:type="dxa"/>
            <w:shd w:val="clear" w:color="auto" w:fill="4F81BD" w:themeFill="accent1"/>
            <w:tcMar>
              <w:top w:w="28" w:type="dxa"/>
              <w:left w:w="57" w:type="dxa"/>
              <w:bottom w:w="28" w:type="dxa"/>
              <w:right w:w="57" w:type="dxa"/>
            </w:tcMar>
            <w:vAlign w:val="center"/>
          </w:tcPr>
          <w:p w14:paraId="24CC1FED" w14:textId="77777777" w:rsidR="001C29F6" w:rsidRPr="00BF481D" w:rsidRDefault="001C29F6" w:rsidP="00054EE7">
            <w:pPr>
              <w:spacing w:after="0"/>
              <w:rPr>
                <w:b/>
                <w:color w:val="FFFFFF" w:themeColor="background1"/>
                <w:sz w:val="16"/>
                <w:szCs w:val="16"/>
              </w:rPr>
            </w:pPr>
            <w:r w:rsidRPr="00BF481D">
              <w:rPr>
                <w:b/>
                <w:color w:val="FFFFFF" w:themeColor="background1"/>
                <w:sz w:val="16"/>
                <w:szCs w:val="16"/>
              </w:rPr>
              <w:t xml:space="preserve">Código Proyecto </w:t>
            </w:r>
          </w:p>
        </w:tc>
        <w:tc>
          <w:tcPr>
            <w:tcW w:w="3231" w:type="dxa"/>
            <w:shd w:val="clear" w:color="auto" w:fill="auto"/>
            <w:tcMar>
              <w:top w:w="28" w:type="dxa"/>
              <w:left w:w="57" w:type="dxa"/>
              <w:bottom w:w="28" w:type="dxa"/>
              <w:right w:w="57" w:type="dxa"/>
            </w:tcMar>
            <w:vAlign w:val="center"/>
          </w:tcPr>
          <w:p w14:paraId="45F195D9" w14:textId="5A07AF43" w:rsidR="001C29F6" w:rsidRPr="00BF481D" w:rsidRDefault="00054EE7" w:rsidP="001C29F6">
            <w:pPr>
              <w:spacing w:after="0"/>
              <w:rPr>
                <w:sz w:val="16"/>
                <w:szCs w:val="16"/>
              </w:rPr>
            </w:pPr>
            <w:r w:rsidRPr="00BF481D">
              <w:rPr>
                <w:sz w:val="16"/>
                <w:szCs w:val="16"/>
              </w:rPr>
              <w:t>FDT-202</w:t>
            </w:r>
            <w:r w:rsidR="00484936">
              <w:rPr>
                <w:sz w:val="16"/>
                <w:szCs w:val="16"/>
              </w:rPr>
              <w:t>3</w:t>
            </w:r>
            <w:r w:rsidRPr="00BF481D">
              <w:rPr>
                <w:sz w:val="16"/>
                <w:szCs w:val="16"/>
              </w:rPr>
              <w:t>-0</w:t>
            </w:r>
            <w:r w:rsidR="00484936">
              <w:rPr>
                <w:sz w:val="16"/>
                <w:szCs w:val="16"/>
              </w:rPr>
              <w:t>4</w:t>
            </w:r>
          </w:p>
        </w:tc>
      </w:tr>
      <w:tr w:rsidR="001C29F6" w:rsidRPr="00BF481D" w14:paraId="083F851E" w14:textId="77777777" w:rsidTr="00174E29">
        <w:trPr>
          <w:trHeight w:val="32"/>
        </w:trPr>
        <w:tc>
          <w:tcPr>
            <w:tcW w:w="1915" w:type="dxa"/>
            <w:vMerge w:val="restart"/>
            <w:shd w:val="clear" w:color="auto" w:fill="4F81BD" w:themeFill="accent1"/>
            <w:tcMar>
              <w:top w:w="28" w:type="dxa"/>
              <w:left w:w="57" w:type="dxa"/>
              <w:bottom w:w="28" w:type="dxa"/>
              <w:right w:w="57" w:type="dxa"/>
            </w:tcMar>
            <w:vAlign w:val="center"/>
          </w:tcPr>
          <w:p w14:paraId="26B7E17F" w14:textId="77777777" w:rsidR="001C29F6" w:rsidRPr="00BF481D" w:rsidRDefault="001C29F6" w:rsidP="001C29F6">
            <w:pPr>
              <w:spacing w:after="0"/>
              <w:jc w:val="left"/>
              <w:rPr>
                <w:b/>
                <w:color w:val="FFFFFF" w:themeColor="background1"/>
                <w:sz w:val="16"/>
                <w:szCs w:val="16"/>
              </w:rPr>
            </w:pPr>
            <w:r w:rsidRPr="00BF481D">
              <w:rPr>
                <w:b/>
                <w:color w:val="FFFFFF" w:themeColor="background1"/>
                <w:sz w:val="16"/>
                <w:szCs w:val="16"/>
              </w:rPr>
              <w:t>Proponente</w:t>
            </w:r>
          </w:p>
        </w:tc>
        <w:tc>
          <w:tcPr>
            <w:tcW w:w="3827" w:type="dxa"/>
            <w:shd w:val="clear" w:color="auto" w:fill="4F81BD" w:themeFill="accent1"/>
            <w:tcMar>
              <w:top w:w="28" w:type="dxa"/>
              <w:left w:w="57" w:type="dxa"/>
              <w:bottom w:w="28" w:type="dxa"/>
              <w:right w:w="57" w:type="dxa"/>
            </w:tcMar>
            <w:vAlign w:val="center"/>
          </w:tcPr>
          <w:p w14:paraId="77528246"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rPr>
              <w:t>Razón social de la Proponente</w:t>
            </w:r>
          </w:p>
        </w:tc>
        <w:tc>
          <w:tcPr>
            <w:tcW w:w="3231" w:type="dxa"/>
            <w:shd w:val="clear" w:color="auto" w:fill="auto"/>
            <w:tcMar>
              <w:top w:w="28" w:type="dxa"/>
              <w:left w:w="57" w:type="dxa"/>
              <w:bottom w:w="28" w:type="dxa"/>
              <w:right w:w="57" w:type="dxa"/>
            </w:tcMar>
            <w:vAlign w:val="center"/>
          </w:tcPr>
          <w:p w14:paraId="335CC006" w14:textId="77777777" w:rsidR="001C29F6" w:rsidRPr="00BF481D" w:rsidRDefault="001C29F6" w:rsidP="001C29F6">
            <w:pPr>
              <w:spacing w:after="0"/>
              <w:rPr>
                <w:sz w:val="16"/>
                <w:szCs w:val="16"/>
              </w:rPr>
            </w:pPr>
            <w:r w:rsidRPr="00BF481D">
              <w:rPr>
                <w:sz w:val="16"/>
                <w:szCs w:val="16"/>
              </w:rPr>
              <w:t xml:space="preserve"> </w:t>
            </w:r>
          </w:p>
        </w:tc>
      </w:tr>
      <w:tr w:rsidR="001C29F6" w:rsidRPr="00BF481D" w14:paraId="26870AE0" w14:textId="77777777" w:rsidTr="00F73C77">
        <w:trPr>
          <w:trHeight w:val="20"/>
        </w:trPr>
        <w:tc>
          <w:tcPr>
            <w:tcW w:w="1915" w:type="dxa"/>
            <w:vMerge/>
            <w:shd w:val="clear" w:color="auto" w:fill="4F81BD" w:themeFill="accent1"/>
            <w:tcMar>
              <w:top w:w="28" w:type="dxa"/>
              <w:left w:w="57" w:type="dxa"/>
              <w:bottom w:w="28" w:type="dxa"/>
              <w:right w:w="57" w:type="dxa"/>
            </w:tcMar>
            <w:vAlign w:val="center"/>
          </w:tcPr>
          <w:p w14:paraId="07E288B3" w14:textId="77777777" w:rsidR="001C29F6" w:rsidRPr="00BF481D" w:rsidRDefault="001C29F6" w:rsidP="001C29F6">
            <w:pPr>
              <w:spacing w:after="0"/>
              <w:jc w:val="left"/>
              <w:rPr>
                <w:b/>
                <w:color w:val="FFFFFF" w:themeColor="background1"/>
                <w:sz w:val="16"/>
                <w:szCs w:val="16"/>
              </w:rPr>
            </w:pPr>
          </w:p>
        </w:tc>
        <w:tc>
          <w:tcPr>
            <w:tcW w:w="3827" w:type="dxa"/>
            <w:shd w:val="clear" w:color="auto" w:fill="4F81BD" w:themeFill="accent1"/>
            <w:tcMar>
              <w:top w:w="28" w:type="dxa"/>
              <w:left w:w="57" w:type="dxa"/>
              <w:bottom w:w="28" w:type="dxa"/>
              <w:right w:w="57" w:type="dxa"/>
            </w:tcMar>
            <w:vAlign w:val="center"/>
          </w:tcPr>
          <w:p w14:paraId="18A2E25E"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rPr>
              <w:t>R.U.T. de la Proponente</w:t>
            </w:r>
          </w:p>
        </w:tc>
        <w:tc>
          <w:tcPr>
            <w:tcW w:w="3231" w:type="dxa"/>
            <w:shd w:val="clear" w:color="auto" w:fill="auto"/>
            <w:tcMar>
              <w:top w:w="28" w:type="dxa"/>
              <w:left w:w="57" w:type="dxa"/>
              <w:bottom w:w="28" w:type="dxa"/>
              <w:right w:w="57" w:type="dxa"/>
            </w:tcMar>
            <w:vAlign w:val="center"/>
          </w:tcPr>
          <w:p w14:paraId="3BD2F17D" w14:textId="77777777" w:rsidR="001C29F6" w:rsidRPr="00BF481D" w:rsidRDefault="001C29F6" w:rsidP="001C29F6">
            <w:pPr>
              <w:spacing w:after="0"/>
              <w:rPr>
                <w:sz w:val="16"/>
                <w:szCs w:val="16"/>
              </w:rPr>
            </w:pPr>
            <w:r w:rsidRPr="00BF481D">
              <w:rPr>
                <w:sz w:val="16"/>
                <w:szCs w:val="16"/>
              </w:rPr>
              <w:t xml:space="preserve"> </w:t>
            </w:r>
          </w:p>
        </w:tc>
      </w:tr>
      <w:tr w:rsidR="001C29F6" w:rsidRPr="00BF481D" w14:paraId="476889D2" w14:textId="77777777" w:rsidTr="00F73C77">
        <w:trPr>
          <w:trHeight w:val="20"/>
        </w:trPr>
        <w:tc>
          <w:tcPr>
            <w:tcW w:w="1915" w:type="dxa"/>
            <w:vMerge/>
            <w:shd w:val="clear" w:color="auto" w:fill="4F81BD" w:themeFill="accent1"/>
            <w:tcMar>
              <w:top w:w="28" w:type="dxa"/>
              <w:left w:w="57" w:type="dxa"/>
              <w:bottom w:w="28" w:type="dxa"/>
              <w:right w:w="57" w:type="dxa"/>
            </w:tcMar>
            <w:vAlign w:val="center"/>
          </w:tcPr>
          <w:p w14:paraId="25B8EB46" w14:textId="77777777" w:rsidR="001C29F6" w:rsidRPr="00BF481D" w:rsidRDefault="001C29F6" w:rsidP="001C29F6">
            <w:pPr>
              <w:spacing w:after="0"/>
              <w:jc w:val="left"/>
              <w:rPr>
                <w:b/>
                <w:color w:val="FFFFFF" w:themeColor="background1"/>
                <w:sz w:val="16"/>
                <w:szCs w:val="16"/>
              </w:rPr>
            </w:pPr>
          </w:p>
        </w:tc>
        <w:tc>
          <w:tcPr>
            <w:tcW w:w="3827" w:type="dxa"/>
            <w:shd w:val="clear" w:color="auto" w:fill="4F81BD" w:themeFill="accent1"/>
            <w:tcMar>
              <w:top w:w="28" w:type="dxa"/>
              <w:left w:w="57" w:type="dxa"/>
              <w:bottom w:w="28" w:type="dxa"/>
              <w:right w:w="57" w:type="dxa"/>
            </w:tcMar>
            <w:vAlign w:val="center"/>
          </w:tcPr>
          <w:p w14:paraId="4226A33D"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rPr>
              <w:t>Dirección en la comuna de Santiago de la Proponente</w:t>
            </w:r>
          </w:p>
        </w:tc>
        <w:tc>
          <w:tcPr>
            <w:tcW w:w="3231" w:type="dxa"/>
            <w:shd w:val="clear" w:color="auto" w:fill="auto"/>
            <w:tcMar>
              <w:top w:w="28" w:type="dxa"/>
              <w:left w:w="57" w:type="dxa"/>
              <w:bottom w:w="28" w:type="dxa"/>
              <w:right w:w="57" w:type="dxa"/>
            </w:tcMar>
            <w:vAlign w:val="center"/>
          </w:tcPr>
          <w:p w14:paraId="5F512796" w14:textId="77777777" w:rsidR="001C29F6" w:rsidRPr="00BF481D" w:rsidRDefault="001C29F6" w:rsidP="001C29F6">
            <w:pPr>
              <w:spacing w:after="0"/>
              <w:rPr>
                <w:sz w:val="16"/>
                <w:szCs w:val="16"/>
              </w:rPr>
            </w:pPr>
            <w:r w:rsidRPr="00BF481D">
              <w:rPr>
                <w:sz w:val="16"/>
                <w:szCs w:val="16"/>
              </w:rPr>
              <w:t xml:space="preserve"> </w:t>
            </w:r>
          </w:p>
        </w:tc>
      </w:tr>
      <w:tr w:rsidR="001C29F6" w:rsidRPr="00BF481D" w14:paraId="24F53DC1" w14:textId="77777777" w:rsidTr="00F73C77">
        <w:trPr>
          <w:trHeight w:val="20"/>
        </w:trPr>
        <w:tc>
          <w:tcPr>
            <w:tcW w:w="1915" w:type="dxa"/>
            <w:vMerge/>
            <w:shd w:val="clear" w:color="auto" w:fill="4F81BD" w:themeFill="accent1"/>
            <w:tcMar>
              <w:top w:w="28" w:type="dxa"/>
              <w:left w:w="57" w:type="dxa"/>
              <w:bottom w:w="28" w:type="dxa"/>
              <w:right w:w="57" w:type="dxa"/>
            </w:tcMar>
            <w:vAlign w:val="center"/>
          </w:tcPr>
          <w:p w14:paraId="107C1F73" w14:textId="77777777" w:rsidR="001C29F6" w:rsidRPr="00BF481D" w:rsidRDefault="001C29F6" w:rsidP="001C29F6">
            <w:pPr>
              <w:spacing w:after="0"/>
              <w:jc w:val="left"/>
              <w:rPr>
                <w:b/>
                <w:color w:val="FFFFFF" w:themeColor="background1"/>
                <w:sz w:val="16"/>
                <w:szCs w:val="16"/>
              </w:rPr>
            </w:pPr>
          </w:p>
        </w:tc>
        <w:tc>
          <w:tcPr>
            <w:tcW w:w="3827" w:type="dxa"/>
            <w:shd w:val="clear" w:color="auto" w:fill="4F81BD" w:themeFill="accent1"/>
            <w:tcMar>
              <w:top w:w="28" w:type="dxa"/>
              <w:left w:w="57" w:type="dxa"/>
              <w:bottom w:w="28" w:type="dxa"/>
              <w:right w:w="57" w:type="dxa"/>
            </w:tcMar>
            <w:vAlign w:val="center"/>
          </w:tcPr>
          <w:p w14:paraId="04CF304F"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rPr>
              <w:t>Teléfono de la Proponente</w:t>
            </w:r>
          </w:p>
        </w:tc>
        <w:tc>
          <w:tcPr>
            <w:tcW w:w="3231" w:type="dxa"/>
            <w:shd w:val="clear" w:color="auto" w:fill="auto"/>
            <w:tcMar>
              <w:top w:w="28" w:type="dxa"/>
              <w:left w:w="57" w:type="dxa"/>
              <w:bottom w:w="28" w:type="dxa"/>
              <w:right w:w="57" w:type="dxa"/>
            </w:tcMar>
            <w:vAlign w:val="center"/>
          </w:tcPr>
          <w:p w14:paraId="1B7CFCA6" w14:textId="77777777" w:rsidR="001C29F6" w:rsidRPr="00BF481D" w:rsidRDefault="001C29F6" w:rsidP="001C29F6">
            <w:pPr>
              <w:spacing w:after="0"/>
              <w:rPr>
                <w:sz w:val="16"/>
                <w:szCs w:val="16"/>
              </w:rPr>
            </w:pPr>
            <w:r w:rsidRPr="00BF481D">
              <w:rPr>
                <w:sz w:val="16"/>
                <w:szCs w:val="16"/>
              </w:rPr>
              <w:t xml:space="preserve"> </w:t>
            </w:r>
          </w:p>
        </w:tc>
      </w:tr>
      <w:tr w:rsidR="001C29F6" w:rsidRPr="00BF481D" w14:paraId="64901C72" w14:textId="77777777" w:rsidTr="00F73C77">
        <w:trPr>
          <w:trHeight w:val="20"/>
        </w:trPr>
        <w:tc>
          <w:tcPr>
            <w:tcW w:w="1915" w:type="dxa"/>
            <w:vMerge w:val="restart"/>
            <w:shd w:val="clear" w:color="auto" w:fill="4F81BD" w:themeFill="accent1"/>
            <w:tcMar>
              <w:top w:w="28" w:type="dxa"/>
              <w:left w:w="57" w:type="dxa"/>
              <w:bottom w:w="28" w:type="dxa"/>
              <w:right w:w="57" w:type="dxa"/>
            </w:tcMar>
            <w:vAlign w:val="center"/>
          </w:tcPr>
          <w:p w14:paraId="6F4ED998" w14:textId="77777777" w:rsidR="001C29F6" w:rsidRPr="00BF481D" w:rsidRDefault="001C29F6" w:rsidP="001C29F6">
            <w:pPr>
              <w:spacing w:after="0"/>
              <w:jc w:val="left"/>
              <w:rPr>
                <w:b/>
                <w:color w:val="FFFFFF" w:themeColor="background1"/>
                <w:sz w:val="16"/>
                <w:szCs w:val="16"/>
              </w:rPr>
            </w:pPr>
            <w:r w:rsidRPr="00BF481D">
              <w:rPr>
                <w:b/>
                <w:color w:val="FFFFFF" w:themeColor="background1"/>
                <w:sz w:val="16"/>
                <w:szCs w:val="16"/>
              </w:rPr>
              <w:t>Representante legal</w:t>
            </w:r>
          </w:p>
        </w:tc>
        <w:tc>
          <w:tcPr>
            <w:tcW w:w="3827" w:type="dxa"/>
            <w:shd w:val="clear" w:color="auto" w:fill="4F81BD" w:themeFill="accent1"/>
            <w:tcMar>
              <w:top w:w="28" w:type="dxa"/>
              <w:left w:w="57" w:type="dxa"/>
              <w:bottom w:w="28" w:type="dxa"/>
              <w:right w:w="57" w:type="dxa"/>
            </w:tcMar>
            <w:vAlign w:val="center"/>
          </w:tcPr>
          <w:p w14:paraId="3EFE9D2C"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rPr>
              <w:t>Representante Legal</w:t>
            </w:r>
          </w:p>
        </w:tc>
        <w:tc>
          <w:tcPr>
            <w:tcW w:w="3231" w:type="dxa"/>
            <w:shd w:val="clear" w:color="auto" w:fill="auto"/>
            <w:tcMar>
              <w:top w:w="28" w:type="dxa"/>
              <w:left w:w="57" w:type="dxa"/>
              <w:bottom w:w="28" w:type="dxa"/>
              <w:right w:w="57" w:type="dxa"/>
            </w:tcMar>
            <w:vAlign w:val="center"/>
          </w:tcPr>
          <w:p w14:paraId="48E06BB0" w14:textId="77777777" w:rsidR="001C29F6" w:rsidRPr="00BF481D" w:rsidRDefault="001C29F6" w:rsidP="001C29F6">
            <w:pPr>
              <w:spacing w:after="0"/>
              <w:rPr>
                <w:sz w:val="16"/>
                <w:szCs w:val="16"/>
              </w:rPr>
            </w:pPr>
            <w:r w:rsidRPr="00BF481D">
              <w:rPr>
                <w:sz w:val="16"/>
                <w:szCs w:val="16"/>
              </w:rPr>
              <w:t xml:space="preserve"> </w:t>
            </w:r>
          </w:p>
        </w:tc>
      </w:tr>
      <w:tr w:rsidR="001C29F6" w:rsidRPr="00BF481D" w14:paraId="1D19D33F" w14:textId="77777777" w:rsidTr="00F73C77">
        <w:trPr>
          <w:trHeight w:val="20"/>
        </w:trPr>
        <w:tc>
          <w:tcPr>
            <w:tcW w:w="1915" w:type="dxa"/>
            <w:vMerge/>
            <w:shd w:val="clear" w:color="auto" w:fill="4F81BD" w:themeFill="accent1"/>
            <w:tcMar>
              <w:top w:w="28" w:type="dxa"/>
              <w:left w:w="57" w:type="dxa"/>
              <w:bottom w:w="28" w:type="dxa"/>
              <w:right w:w="57" w:type="dxa"/>
            </w:tcMar>
            <w:vAlign w:val="center"/>
          </w:tcPr>
          <w:p w14:paraId="07A035A2" w14:textId="77777777" w:rsidR="001C29F6" w:rsidRPr="00BF481D" w:rsidRDefault="001C29F6" w:rsidP="001C29F6">
            <w:pPr>
              <w:spacing w:after="0"/>
              <w:jc w:val="left"/>
              <w:rPr>
                <w:b/>
                <w:color w:val="FFFFFF" w:themeColor="background1"/>
                <w:sz w:val="16"/>
                <w:szCs w:val="16"/>
              </w:rPr>
            </w:pPr>
          </w:p>
        </w:tc>
        <w:tc>
          <w:tcPr>
            <w:tcW w:w="3827" w:type="dxa"/>
            <w:shd w:val="clear" w:color="auto" w:fill="4F81BD" w:themeFill="accent1"/>
            <w:tcMar>
              <w:top w:w="28" w:type="dxa"/>
              <w:left w:w="57" w:type="dxa"/>
              <w:bottom w:w="28" w:type="dxa"/>
              <w:right w:w="57" w:type="dxa"/>
            </w:tcMar>
            <w:vAlign w:val="center"/>
          </w:tcPr>
          <w:p w14:paraId="283630C4"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rPr>
              <w:t>Correo electrónico del Representante Legal</w:t>
            </w:r>
          </w:p>
        </w:tc>
        <w:tc>
          <w:tcPr>
            <w:tcW w:w="3231" w:type="dxa"/>
            <w:shd w:val="clear" w:color="auto" w:fill="auto"/>
            <w:tcMar>
              <w:top w:w="28" w:type="dxa"/>
              <w:left w:w="57" w:type="dxa"/>
              <w:bottom w:w="28" w:type="dxa"/>
              <w:right w:w="57" w:type="dxa"/>
            </w:tcMar>
            <w:vAlign w:val="center"/>
          </w:tcPr>
          <w:p w14:paraId="41F9896C" w14:textId="77777777" w:rsidR="001C29F6" w:rsidRPr="00BF481D" w:rsidRDefault="001C29F6" w:rsidP="001C29F6">
            <w:pPr>
              <w:spacing w:after="0"/>
              <w:rPr>
                <w:sz w:val="16"/>
                <w:szCs w:val="16"/>
              </w:rPr>
            </w:pPr>
            <w:r w:rsidRPr="00BF481D">
              <w:rPr>
                <w:sz w:val="16"/>
                <w:szCs w:val="16"/>
              </w:rPr>
              <w:t xml:space="preserve"> </w:t>
            </w:r>
          </w:p>
        </w:tc>
      </w:tr>
      <w:tr w:rsidR="001C29F6" w:rsidRPr="00BF481D" w14:paraId="218954AD" w14:textId="77777777" w:rsidTr="00F73C77">
        <w:trPr>
          <w:trHeight w:val="20"/>
        </w:trPr>
        <w:tc>
          <w:tcPr>
            <w:tcW w:w="1915" w:type="dxa"/>
            <w:vMerge/>
            <w:shd w:val="clear" w:color="auto" w:fill="4F81BD" w:themeFill="accent1"/>
            <w:tcMar>
              <w:top w:w="28" w:type="dxa"/>
              <w:left w:w="57" w:type="dxa"/>
              <w:bottom w:w="28" w:type="dxa"/>
              <w:right w:w="57" w:type="dxa"/>
            </w:tcMar>
            <w:vAlign w:val="center"/>
          </w:tcPr>
          <w:p w14:paraId="02C9D7A8" w14:textId="77777777" w:rsidR="001C29F6" w:rsidRPr="00BF481D" w:rsidRDefault="001C29F6" w:rsidP="001C29F6">
            <w:pPr>
              <w:spacing w:after="0"/>
              <w:jc w:val="left"/>
              <w:rPr>
                <w:b/>
                <w:color w:val="FFFFFF" w:themeColor="background1"/>
                <w:sz w:val="16"/>
                <w:szCs w:val="16"/>
              </w:rPr>
            </w:pPr>
          </w:p>
        </w:tc>
        <w:tc>
          <w:tcPr>
            <w:tcW w:w="3827" w:type="dxa"/>
            <w:shd w:val="clear" w:color="auto" w:fill="4F81BD" w:themeFill="accent1"/>
            <w:tcMar>
              <w:top w:w="28" w:type="dxa"/>
              <w:left w:w="57" w:type="dxa"/>
              <w:bottom w:w="28" w:type="dxa"/>
              <w:right w:w="57" w:type="dxa"/>
            </w:tcMar>
            <w:vAlign w:val="center"/>
          </w:tcPr>
          <w:p w14:paraId="1462EB40"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rPr>
              <w:t>Teléfono del representante legal</w:t>
            </w:r>
          </w:p>
        </w:tc>
        <w:tc>
          <w:tcPr>
            <w:tcW w:w="3231" w:type="dxa"/>
            <w:shd w:val="clear" w:color="auto" w:fill="auto"/>
            <w:tcMar>
              <w:top w:w="28" w:type="dxa"/>
              <w:left w:w="57" w:type="dxa"/>
              <w:bottom w:w="28" w:type="dxa"/>
              <w:right w:w="57" w:type="dxa"/>
            </w:tcMar>
            <w:vAlign w:val="center"/>
          </w:tcPr>
          <w:p w14:paraId="31E7B7F7" w14:textId="77777777" w:rsidR="001C29F6" w:rsidRPr="00BF481D" w:rsidRDefault="001C29F6" w:rsidP="001C29F6">
            <w:pPr>
              <w:spacing w:after="0"/>
              <w:rPr>
                <w:sz w:val="16"/>
                <w:szCs w:val="16"/>
              </w:rPr>
            </w:pPr>
            <w:r w:rsidRPr="00BF481D">
              <w:rPr>
                <w:sz w:val="16"/>
                <w:szCs w:val="16"/>
              </w:rPr>
              <w:t xml:space="preserve"> </w:t>
            </w:r>
          </w:p>
        </w:tc>
      </w:tr>
      <w:tr w:rsidR="001C29F6" w:rsidRPr="00BF481D" w14:paraId="76AC9CB4" w14:textId="77777777" w:rsidTr="00F73C77">
        <w:trPr>
          <w:trHeight w:val="20"/>
        </w:trPr>
        <w:tc>
          <w:tcPr>
            <w:tcW w:w="1915" w:type="dxa"/>
            <w:vMerge w:val="restart"/>
            <w:shd w:val="clear" w:color="auto" w:fill="4F81BD" w:themeFill="accent1"/>
            <w:tcMar>
              <w:top w:w="28" w:type="dxa"/>
              <w:left w:w="57" w:type="dxa"/>
              <w:bottom w:w="28" w:type="dxa"/>
              <w:right w:w="57" w:type="dxa"/>
            </w:tcMar>
            <w:vAlign w:val="center"/>
          </w:tcPr>
          <w:p w14:paraId="2C823170" w14:textId="77777777" w:rsidR="001C29F6" w:rsidRPr="00BF481D" w:rsidRDefault="001C29F6" w:rsidP="001C29F6">
            <w:pPr>
              <w:spacing w:after="0"/>
              <w:jc w:val="left"/>
              <w:rPr>
                <w:b/>
                <w:color w:val="FFFFFF" w:themeColor="background1"/>
                <w:sz w:val="16"/>
                <w:szCs w:val="16"/>
              </w:rPr>
            </w:pPr>
            <w:r w:rsidRPr="00BF481D">
              <w:rPr>
                <w:b/>
                <w:color w:val="FFFFFF" w:themeColor="background1"/>
                <w:sz w:val="16"/>
                <w:szCs w:val="16"/>
              </w:rPr>
              <w:t>Representante Técnico</w:t>
            </w:r>
          </w:p>
        </w:tc>
        <w:tc>
          <w:tcPr>
            <w:tcW w:w="3827" w:type="dxa"/>
            <w:shd w:val="clear" w:color="auto" w:fill="4F81BD" w:themeFill="accent1"/>
            <w:tcMar>
              <w:top w:w="28" w:type="dxa"/>
              <w:left w:w="57" w:type="dxa"/>
              <w:bottom w:w="28" w:type="dxa"/>
              <w:right w:w="57" w:type="dxa"/>
            </w:tcMar>
            <w:vAlign w:val="center"/>
          </w:tcPr>
          <w:p w14:paraId="19AF5F32"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rPr>
              <w:t>Representante Técnico</w:t>
            </w:r>
          </w:p>
        </w:tc>
        <w:tc>
          <w:tcPr>
            <w:tcW w:w="3231" w:type="dxa"/>
            <w:shd w:val="clear" w:color="auto" w:fill="auto"/>
            <w:tcMar>
              <w:top w:w="28" w:type="dxa"/>
              <w:left w:w="57" w:type="dxa"/>
              <w:bottom w:w="28" w:type="dxa"/>
              <w:right w:w="57" w:type="dxa"/>
            </w:tcMar>
            <w:vAlign w:val="center"/>
          </w:tcPr>
          <w:p w14:paraId="77E3BBE8" w14:textId="77777777" w:rsidR="001C29F6" w:rsidRPr="00BF481D" w:rsidRDefault="001C29F6" w:rsidP="001C29F6">
            <w:pPr>
              <w:spacing w:after="0"/>
              <w:rPr>
                <w:sz w:val="16"/>
                <w:szCs w:val="16"/>
              </w:rPr>
            </w:pPr>
            <w:r w:rsidRPr="00BF481D">
              <w:rPr>
                <w:sz w:val="16"/>
                <w:szCs w:val="16"/>
              </w:rPr>
              <w:t xml:space="preserve"> </w:t>
            </w:r>
          </w:p>
        </w:tc>
      </w:tr>
      <w:tr w:rsidR="001C29F6" w:rsidRPr="00BF481D" w14:paraId="5F9CB4D9" w14:textId="77777777" w:rsidTr="00F73C77">
        <w:trPr>
          <w:trHeight w:val="20"/>
        </w:trPr>
        <w:tc>
          <w:tcPr>
            <w:tcW w:w="1915" w:type="dxa"/>
            <w:vMerge/>
            <w:shd w:val="clear" w:color="auto" w:fill="4F81BD" w:themeFill="accent1"/>
            <w:tcMar>
              <w:top w:w="28" w:type="dxa"/>
              <w:left w:w="57" w:type="dxa"/>
              <w:bottom w:w="28" w:type="dxa"/>
              <w:right w:w="57" w:type="dxa"/>
            </w:tcMar>
            <w:vAlign w:val="center"/>
          </w:tcPr>
          <w:p w14:paraId="5704951C" w14:textId="77777777" w:rsidR="001C29F6" w:rsidRPr="00BF481D" w:rsidRDefault="001C29F6" w:rsidP="001C29F6">
            <w:pPr>
              <w:spacing w:after="0"/>
              <w:jc w:val="left"/>
              <w:rPr>
                <w:b/>
                <w:color w:val="FFFFFF" w:themeColor="background1"/>
                <w:sz w:val="16"/>
                <w:szCs w:val="16"/>
              </w:rPr>
            </w:pPr>
          </w:p>
        </w:tc>
        <w:tc>
          <w:tcPr>
            <w:tcW w:w="3827" w:type="dxa"/>
            <w:shd w:val="clear" w:color="auto" w:fill="4F81BD" w:themeFill="accent1"/>
            <w:tcMar>
              <w:top w:w="28" w:type="dxa"/>
              <w:left w:w="57" w:type="dxa"/>
              <w:bottom w:w="28" w:type="dxa"/>
              <w:right w:w="57" w:type="dxa"/>
            </w:tcMar>
            <w:vAlign w:val="center"/>
          </w:tcPr>
          <w:p w14:paraId="65D9266A"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rPr>
              <w:t>Correo electrónico del Representante Técnico</w:t>
            </w:r>
          </w:p>
        </w:tc>
        <w:tc>
          <w:tcPr>
            <w:tcW w:w="3231" w:type="dxa"/>
            <w:shd w:val="clear" w:color="auto" w:fill="auto"/>
            <w:tcMar>
              <w:top w:w="28" w:type="dxa"/>
              <w:left w:w="57" w:type="dxa"/>
              <w:bottom w:w="28" w:type="dxa"/>
              <w:right w:w="57" w:type="dxa"/>
            </w:tcMar>
            <w:vAlign w:val="center"/>
          </w:tcPr>
          <w:p w14:paraId="56A3A924" w14:textId="77777777" w:rsidR="001C29F6" w:rsidRPr="00BF481D" w:rsidRDefault="001C29F6" w:rsidP="001C29F6">
            <w:pPr>
              <w:spacing w:after="0"/>
              <w:rPr>
                <w:sz w:val="16"/>
                <w:szCs w:val="16"/>
              </w:rPr>
            </w:pPr>
            <w:r w:rsidRPr="00BF481D">
              <w:rPr>
                <w:sz w:val="16"/>
                <w:szCs w:val="16"/>
              </w:rPr>
              <w:t xml:space="preserve"> </w:t>
            </w:r>
          </w:p>
        </w:tc>
      </w:tr>
      <w:tr w:rsidR="001C29F6" w:rsidRPr="00BF481D" w14:paraId="0A07CFF3" w14:textId="77777777" w:rsidTr="00F73C77">
        <w:trPr>
          <w:trHeight w:val="20"/>
        </w:trPr>
        <w:tc>
          <w:tcPr>
            <w:tcW w:w="1915" w:type="dxa"/>
            <w:vMerge/>
            <w:shd w:val="clear" w:color="auto" w:fill="4F81BD" w:themeFill="accent1"/>
            <w:tcMar>
              <w:top w:w="28" w:type="dxa"/>
              <w:left w:w="57" w:type="dxa"/>
              <w:bottom w:w="28" w:type="dxa"/>
              <w:right w:w="57" w:type="dxa"/>
            </w:tcMar>
            <w:vAlign w:val="center"/>
          </w:tcPr>
          <w:p w14:paraId="19D2E2D1" w14:textId="77777777" w:rsidR="001C29F6" w:rsidRPr="00BF481D" w:rsidRDefault="001C29F6" w:rsidP="001C29F6">
            <w:pPr>
              <w:spacing w:after="0"/>
              <w:jc w:val="left"/>
              <w:rPr>
                <w:b/>
                <w:color w:val="FFFFFF" w:themeColor="background1"/>
                <w:sz w:val="16"/>
                <w:szCs w:val="16"/>
              </w:rPr>
            </w:pPr>
          </w:p>
        </w:tc>
        <w:tc>
          <w:tcPr>
            <w:tcW w:w="3827" w:type="dxa"/>
            <w:shd w:val="clear" w:color="auto" w:fill="4F81BD" w:themeFill="accent1"/>
            <w:tcMar>
              <w:top w:w="28" w:type="dxa"/>
              <w:left w:w="57" w:type="dxa"/>
              <w:bottom w:w="28" w:type="dxa"/>
              <w:right w:w="57" w:type="dxa"/>
            </w:tcMar>
            <w:vAlign w:val="center"/>
          </w:tcPr>
          <w:p w14:paraId="4A543AAD"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rPr>
              <w:t>Teléfono del Representante Técnico</w:t>
            </w:r>
          </w:p>
        </w:tc>
        <w:tc>
          <w:tcPr>
            <w:tcW w:w="3231" w:type="dxa"/>
            <w:shd w:val="clear" w:color="auto" w:fill="auto"/>
            <w:tcMar>
              <w:top w:w="28" w:type="dxa"/>
              <w:left w:w="57" w:type="dxa"/>
              <w:bottom w:w="28" w:type="dxa"/>
              <w:right w:w="57" w:type="dxa"/>
            </w:tcMar>
            <w:vAlign w:val="center"/>
          </w:tcPr>
          <w:p w14:paraId="1C5BD505" w14:textId="77777777" w:rsidR="001C29F6" w:rsidRPr="00BF481D" w:rsidRDefault="001C29F6" w:rsidP="001C29F6">
            <w:pPr>
              <w:spacing w:after="0"/>
              <w:rPr>
                <w:sz w:val="16"/>
                <w:szCs w:val="16"/>
              </w:rPr>
            </w:pPr>
            <w:r w:rsidRPr="00BF481D">
              <w:rPr>
                <w:sz w:val="16"/>
                <w:szCs w:val="16"/>
              </w:rPr>
              <w:t xml:space="preserve"> </w:t>
            </w:r>
          </w:p>
        </w:tc>
      </w:tr>
      <w:tr w:rsidR="001C29F6" w:rsidRPr="00BF481D" w14:paraId="2D920187" w14:textId="77777777" w:rsidTr="00F73C77">
        <w:trPr>
          <w:trHeight w:val="20"/>
        </w:trPr>
        <w:tc>
          <w:tcPr>
            <w:tcW w:w="1915" w:type="dxa"/>
            <w:vMerge w:val="restart"/>
            <w:shd w:val="clear" w:color="auto" w:fill="4F81BD" w:themeFill="accent1"/>
            <w:tcMar>
              <w:top w:w="28" w:type="dxa"/>
              <w:left w:w="57" w:type="dxa"/>
              <w:bottom w:w="28" w:type="dxa"/>
              <w:right w:w="57" w:type="dxa"/>
            </w:tcMar>
            <w:vAlign w:val="center"/>
          </w:tcPr>
          <w:p w14:paraId="68C15A6B" w14:textId="77777777" w:rsidR="001C29F6" w:rsidRPr="00BF481D" w:rsidRDefault="001C29F6" w:rsidP="001C29F6">
            <w:pPr>
              <w:spacing w:after="0"/>
              <w:jc w:val="left"/>
              <w:rPr>
                <w:b/>
                <w:color w:val="FFFFFF" w:themeColor="background1"/>
                <w:sz w:val="16"/>
                <w:szCs w:val="16"/>
              </w:rPr>
            </w:pPr>
            <w:r w:rsidRPr="00BF481D">
              <w:rPr>
                <w:b/>
                <w:color w:val="FFFFFF" w:themeColor="background1"/>
                <w:sz w:val="16"/>
                <w:szCs w:val="16"/>
              </w:rPr>
              <w:t>Jefe de Proyecto</w:t>
            </w:r>
          </w:p>
        </w:tc>
        <w:tc>
          <w:tcPr>
            <w:tcW w:w="3827" w:type="dxa"/>
            <w:shd w:val="clear" w:color="auto" w:fill="4F81BD" w:themeFill="accent1"/>
            <w:tcMar>
              <w:top w:w="28" w:type="dxa"/>
              <w:left w:w="57" w:type="dxa"/>
              <w:bottom w:w="28" w:type="dxa"/>
              <w:right w:w="57" w:type="dxa"/>
            </w:tcMar>
            <w:vAlign w:val="center"/>
          </w:tcPr>
          <w:p w14:paraId="5CB69D1A"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rPr>
              <w:t>Jefe de Proyecto</w:t>
            </w:r>
          </w:p>
        </w:tc>
        <w:tc>
          <w:tcPr>
            <w:tcW w:w="3231" w:type="dxa"/>
            <w:shd w:val="clear" w:color="auto" w:fill="auto"/>
            <w:tcMar>
              <w:top w:w="28" w:type="dxa"/>
              <w:left w:w="57" w:type="dxa"/>
              <w:bottom w:w="28" w:type="dxa"/>
              <w:right w:w="57" w:type="dxa"/>
            </w:tcMar>
            <w:vAlign w:val="center"/>
          </w:tcPr>
          <w:p w14:paraId="64B5CD4D" w14:textId="77777777" w:rsidR="001C29F6" w:rsidRPr="00BF481D" w:rsidRDefault="001C29F6" w:rsidP="001C29F6">
            <w:pPr>
              <w:spacing w:after="0"/>
              <w:rPr>
                <w:sz w:val="16"/>
                <w:szCs w:val="16"/>
              </w:rPr>
            </w:pPr>
            <w:r w:rsidRPr="00BF481D">
              <w:rPr>
                <w:sz w:val="16"/>
                <w:szCs w:val="16"/>
              </w:rPr>
              <w:t xml:space="preserve"> </w:t>
            </w:r>
          </w:p>
        </w:tc>
      </w:tr>
      <w:tr w:rsidR="001C29F6" w:rsidRPr="00BF481D" w14:paraId="361D7F52" w14:textId="77777777" w:rsidTr="00F73C77">
        <w:trPr>
          <w:trHeight w:val="20"/>
        </w:trPr>
        <w:tc>
          <w:tcPr>
            <w:tcW w:w="1915" w:type="dxa"/>
            <w:vMerge/>
            <w:shd w:val="clear" w:color="auto" w:fill="4F81BD" w:themeFill="accent1"/>
            <w:tcMar>
              <w:top w:w="28" w:type="dxa"/>
              <w:left w:w="57" w:type="dxa"/>
              <w:bottom w:w="28" w:type="dxa"/>
              <w:right w:w="57" w:type="dxa"/>
            </w:tcMar>
            <w:vAlign w:val="center"/>
          </w:tcPr>
          <w:p w14:paraId="555169DD" w14:textId="77777777" w:rsidR="001C29F6" w:rsidRPr="00BF481D" w:rsidRDefault="001C29F6" w:rsidP="001C29F6">
            <w:pPr>
              <w:spacing w:after="0"/>
              <w:jc w:val="left"/>
              <w:rPr>
                <w:b/>
                <w:color w:val="FFFFFF" w:themeColor="background1"/>
                <w:sz w:val="16"/>
                <w:szCs w:val="16"/>
              </w:rPr>
            </w:pPr>
          </w:p>
        </w:tc>
        <w:tc>
          <w:tcPr>
            <w:tcW w:w="3827" w:type="dxa"/>
            <w:shd w:val="clear" w:color="auto" w:fill="4F81BD" w:themeFill="accent1"/>
            <w:tcMar>
              <w:top w:w="28" w:type="dxa"/>
              <w:left w:w="57" w:type="dxa"/>
              <w:bottom w:w="28" w:type="dxa"/>
              <w:right w:w="57" w:type="dxa"/>
            </w:tcMar>
            <w:vAlign w:val="center"/>
          </w:tcPr>
          <w:p w14:paraId="2F572A9D"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rPr>
              <w:t>Correo electrónico del Jefe de Proyecto</w:t>
            </w:r>
          </w:p>
        </w:tc>
        <w:tc>
          <w:tcPr>
            <w:tcW w:w="3231" w:type="dxa"/>
            <w:shd w:val="clear" w:color="auto" w:fill="auto"/>
            <w:tcMar>
              <w:top w:w="28" w:type="dxa"/>
              <w:left w:w="57" w:type="dxa"/>
              <w:bottom w:w="28" w:type="dxa"/>
              <w:right w:w="57" w:type="dxa"/>
            </w:tcMar>
            <w:vAlign w:val="center"/>
          </w:tcPr>
          <w:p w14:paraId="3E0A8F05" w14:textId="77777777" w:rsidR="001C29F6" w:rsidRPr="00BF481D" w:rsidRDefault="001C29F6" w:rsidP="001C29F6">
            <w:pPr>
              <w:spacing w:after="0"/>
              <w:rPr>
                <w:sz w:val="16"/>
                <w:szCs w:val="16"/>
              </w:rPr>
            </w:pPr>
            <w:r w:rsidRPr="00BF481D">
              <w:rPr>
                <w:sz w:val="16"/>
                <w:szCs w:val="16"/>
              </w:rPr>
              <w:t> </w:t>
            </w:r>
          </w:p>
        </w:tc>
      </w:tr>
      <w:tr w:rsidR="001C29F6" w:rsidRPr="00BF481D" w14:paraId="3F35FC2C" w14:textId="77777777" w:rsidTr="00F73C77">
        <w:trPr>
          <w:trHeight w:val="20"/>
        </w:trPr>
        <w:tc>
          <w:tcPr>
            <w:tcW w:w="1915" w:type="dxa"/>
            <w:vMerge/>
            <w:shd w:val="clear" w:color="auto" w:fill="4F81BD" w:themeFill="accent1"/>
            <w:tcMar>
              <w:top w:w="28" w:type="dxa"/>
              <w:left w:w="57" w:type="dxa"/>
              <w:bottom w:w="28" w:type="dxa"/>
              <w:right w:w="57" w:type="dxa"/>
            </w:tcMar>
            <w:vAlign w:val="center"/>
          </w:tcPr>
          <w:p w14:paraId="24AA31BA" w14:textId="77777777" w:rsidR="001C29F6" w:rsidRPr="00BF481D" w:rsidRDefault="001C29F6" w:rsidP="001C29F6">
            <w:pPr>
              <w:spacing w:after="0"/>
              <w:jc w:val="left"/>
              <w:rPr>
                <w:b/>
                <w:color w:val="FFFFFF" w:themeColor="background1"/>
                <w:sz w:val="16"/>
                <w:szCs w:val="16"/>
              </w:rPr>
            </w:pPr>
          </w:p>
        </w:tc>
        <w:tc>
          <w:tcPr>
            <w:tcW w:w="3827" w:type="dxa"/>
            <w:shd w:val="clear" w:color="auto" w:fill="4F81BD" w:themeFill="accent1"/>
            <w:tcMar>
              <w:top w:w="28" w:type="dxa"/>
              <w:left w:w="57" w:type="dxa"/>
              <w:bottom w:w="28" w:type="dxa"/>
              <w:right w:w="57" w:type="dxa"/>
            </w:tcMar>
            <w:vAlign w:val="center"/>
          </w:tcPr>
          <w:p w14:paraId="3042643E"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rPr>
              <w:t>Teléfono del Jefe de Proyecto</w:t>
            </w:r>
          </w:p>
        </w:tc>
        <w:tc>
          <w:tcPr>
            <w:tcW w:w="3231" w:type="dxa"/>
            <w:shd w:val="clear" w:color="auto" w:fill="auto"/>
            <w:tcMar>
              <w:top w:w="28" w:type="dxa"/>
              <w:left w:w="57" w:type="dxa"/>
              <w:bottom w:w="28" w:type="dxa"/>
              <w:right w:w="57" w:type="dxa"/>
            </w:tcMar>
            <w:vAlign w:val="center"/>
          </w:tcPr>
          <w:p w14:paraId="7E0C76C9" w14:textId="77777777" w:rsidR="001C29F6" w:rsidRPr="00BF481D" w:rsidRDefault="001C29F6" w:rsidP="001C29F6">
            <w:pPr>
              <w:spacing w:after="0"/>
              <w:rPr>
                <w:sz w:val="16"/>
                <w:szCs w:val="16"/>
              </w:rPr>
            </w:pPr>
            <w:r w:rsidRPr="00BF481D">
              <w:rPr>
                <w:sz w:val="16"/>
                <w:szCs w:val="16"/>
              </w:rPr>
              <w:t> </w:t>
            </w:r>
          </w:p>
        </w:tc>
      </w:tr>
      <w:tr w:rsidR="001C29F6" w:rsidRPr="00BF481D" w14:paraId="366A8245" w14:textId="77777777" w:rsidTr="00F73C77">
        <w:trPr>
          <w:trHeight w:val="20"/>
        </w:trPr>
        <w:tc>
          <w:tcPr>
            <w:tcW w:w="1915" w:type="dxa"/>
            <w:vMerge w:val="restart"/>
            <w:shd w:val="clear" w:color="auto" w:fill="4F81BD" w:themeFill="accent1"/>
            <w:tcMar>
              <w:top w:w="28" w:type="dxa"/>
              <w:left w:w="57" w:type="dxa"/>
              <w:bottom w:w="28" w:type="dxa"/>
              <w:right w:w="57" w:type="dxa"/>
            </w:tcMar>
            <w:vAlign w:val="center"/>
          </w:tcPr>
          <w:p w14:paraId="15180744" w14:textId="77777777" w:rsidR="001C29F6" w:rsidRPr="00BF481D" w:rsidRDefault="001C29F6" w:rsidP="001C29F6">
            <w:pPr>
              <w:spacing w:after="0"/>
              <w:jc w:val="left"/>
              <w:rPr>
                <w:b/>
                <w:color w:val="FFFFFF" w:themeColor="background1"/>
                <w:sz w:val="16"/>
                <w:szCs w:val="16"/>
                <w:lang w:eastAsia="es-CL"/>
              </w:rPr>
            </w:pPr>
            <w:r w:rsidRPr="00BF481D">
              <w:rPr>
                <w:b/>
                <w:color w:val="FFFFFF" w:themeColor="background1"/>
                <w:sz w:val="16"/>
                <w:szCs w:val="16"/>
                <w:lang w:eastAsia="es-CL"/>
              </w:rPr>
              <w:t>Representante ante Comité de Emergencia de Telecomunicaciones</w:t>
            </w:r>
          </w:p>
        </w:tc>
        <w:tc>
          <w:tcPr>
            <w:tcW w:w="3827" w:type="dxa"/>
            <w:shd w:val="clear" w:color="auto" w:fill="4F81BD" w:themeFill="accent1"/>
            <w:tcMar>
              <w:top w:w="28" w:type="dxa"/>
              <w:left w:w="57" w:type="dxa"/>
              <w:bottom w:w="28" w:type="dxa"/>
              <w:right w:w="57" w:type="dxa"/>
            </w:tcMar>
            <w:vAlign w:val="center"/>
          </w:tcPr>
          <w:p w14:paraId="55DB8907" w14:textId="77777777" w:rsidR="001C29F6" w:rsidRPr="00BF481D" w:rsidRDefault="001C29F6" w:rsidP="001C29F6">
            <w:pPr>
              <w:spacing w:after="0"/>
              <w:jc w:val="left"/>
              <w:rPr>
                <w:b/>
                <w:color w:val="FFFFFF" w:themeColor="background1"/>
                <w:sz w:val="16"/>
                <w:szCs w:val="16"/>
                <w:lang w:eastAsia="es-CL"/>
              </w:rPr>
            </w:pPr>
            <w:r w:rsidRPr="00BF481D">
              <w:rPr>
                <w:b/>
                <w:color w:val="FFFFFF" w:themeColor="background1"/>
                <w:sz w:val="16"/>
                <w:szCs w:val="16"/>
                <w:lang w:eastAsia="es-CL"/>
              </w:rPr>
              <w:t>Representante</w:t>
            </w:r>
          </w:p>
        </w:tc>
        <w:tc>
          <w:tcPr>
            <w:tcW w:w="3231" w:type="dxa"/>
            <w:shd w:val="clear" w:color="auto" w:fill="FFFFFF"/>
            <w:tcMar>
              <w:top w:w="28" w:type="dxa"/>
              <w:left w:w="57" w:type="dxa"/>
              <w:bottom w:w="28" w:type="dxa"/>
              <w:right w:w="57" w:type="dxa"/>
            </w:tcMar>
            <w:vAlign w:val="center"/>
          </w:tcPr>
          <w:p w14:paraId="6224BCC3" w14:textId="77777777" w:rsidR="001C29F6" w:rsidRPr="00BF481D" w:rsidRDefault="001C29F6" w:rsidP="001C29F6">
            <w:pPr>
              <w:spacing w:after="0"/>
              <w:jc w:val="center"/>
              <w:rPr>
                <w:b/>
                <w:sz w:val="16"/>
                <w:szCs w:val="16"/>
              </w:rPr>
            </w:pPr>
          </w:p>
        </w:tc>
      </w:tr>
      <w:tr w:rsidR="001C29F6" w:rsidRPr="00BF481D" w14:paraId="22733907" w14:textId="77777777" w:rsidTr="00F73C77">
        <w:trPr>
          <w:trHeight w:val="20"/>
        </w:trPr>
        <w:tc>
          <w:tcPr>
            <w:tcW w:w="1915" w:type="dxa"/>
            <w:vMerge/>
            <w:shd w:val="clear" w:color="auto" w:fill="4F81BD" w:themeFill="accent1"/>
            <w:tcMar>
              <w:top w:w="28" w:type="dxa"/>
              <w:left w:w="57" w:type="dxa"/>
              <w:bottom w:w="28" w:type="dxa"/>
              <w:right w:w="57" w:type="dxa"/>
            </w:tcMar>
            <w:vAlign w:val="center"/>
          </w:tcPr>
          <w:p w14:paraId="2F146D74" w14:textId="77777777" w:rsidR="001C29F6" w:rsidRPr="00BF481D" w:rsidRDefault="001C29F6" w:rsidP="001C29F6">
            <w:pPr>
              <w:spacing w:after="0"/>
              <w:jc w:val="left"/>
              <w:rPr>
                <w:b/>
                <w:color w:val="FFFFFF" w:themeColor="background1"/>
                <w:sz w:val="16"/>
                <w:szCs w:val="16"/>
                <w:lang w:eastAsia="es-CL"/>
              </w:rPr>
            </w:pPr>
          </w:p>
        </w:tc>
        <w:tc>
          <w:tcPr>
            <w:tcW w:w="3827" w:type="dxa"/>
            <w:shd w:val="clear" w:color="auto" w:fill="4F81BD" w:themeFill="accent1"/>
            <w:tcMar>
              <w:top w:w="28" w:type="dxa"/>
              <w:left w:w="57" w:type="dxa"/>
              <w:bottom w:w="28" w:type="dxa"/>
              <w:right w:w="57" w:type="dxa"/>
            </w:tcMar>
            <w:vAlign w:val="center"/>
          </w:tcPr>
          <w:p w14:paraId="3DB7D38E" w14:textId="77777777" w:rsidR="001C29F6" w:rsidRPr="00BF481D" w:rsidRDefault="001C29F6" w:rsidP="001C29F6">
            <w:pPr>
              <w:spacing w:after="0"/>
              <w:jc w:val="left"/>
              <w:rPr>
                <w:b/>
                <w:color w:val="FFFFFF" w:themeColor="background1"/>
                <w:sz w:val="16"/>
                <w:szCs w:val="16"/>
                <w:lang w:eastAsia="es-CL"/>
              </w:rPr>
            </w:pPr>
            <w:r w:rsidRPr="00BF481D">
              <w:rPr>
                <w:b/>
                <w:color w:val="FFFFFF" w:themeColor="background1"/>
                <w:sz w:val="16"/>
                <w:szCs w:val="16"/>
                <w:lang w:eastAsia="es-CL"/>
              </w:rPr>
              <w:t>Correo electrónico del representante</w:t>
            </w:r>
          </w:p>
        </w:tc>
        <w:tc>
          <w:tcPr>
            <w:tcW w:w="3231" w:type="dxa"/>
            <w:shd w:val="clear" w:color="auto" w:fill="FFFFFF"/>
            <w:tcMar>
              <w:top w:w="28" w:type="dxa"/>
              <w:left w:w="57" w:type="dxa"/>
              <w:bottom w:w="28" w:type="dxa"/>
              <w:right w:w="57" w:type="dxa"/>
            </w:tcMar>
            <w:vAlign w:val="center"/>
          </w:tcPr>
          <w:p w14:paraId="503BD550" w14:textId="77777777" w:rsidR="001C29F6" w:rsidRPr="00BF481D" w:rsidRDefault="001C29F6" w:rsidP="001C29F6">
            <w:pPr>
              <w:spacing w:after="0"/>
              <w:jc w:val="center"/>
              <w:rPr>
                <w:b/>
                <w:sz w:val="16"/>
                <w:szCs w:val="16"/>
              </w:rPr>
            </w:pPr>
          </w:p>
        </w:tc>
      </w:tr>
      <w:tr w:rsidR="001C29F6" w:rsidRPr="00BF481D" w14:paraId="17AF81D3" w14:textId="77777777" w:rsidTr="00F73C77">
        <w:trPr>
          <w:trHeight w:val="20"/>
        </w:trPr>
        <w:tc>
          <w:tcPr>
            <w:tcW w:w="1915" w:type="dxa"/>
            <w:vMerge/>
            <w:shd w:val="clear" w:color="auto" w:fill="4F81BD" w:themeFill="accent1"/>
            <w:tcMar>
              <w:top w:w="28" w:type="dxa"/>
              <w:left w:w="57" w:type="dxa"/>
              <w:bottom w:w="28" w:type="dxa"/>
              <w:right w:w="57" w:type="dxa"/>
            </w:tcMar>
            <w:vAlign w:val="center"/>
          </w:tcPr>
          <w:p w14:paraId="395F88A7" w14:textId="77777777" w:rsidR="001C29F6" w:rsidRPr="00BF481D" w:rsidRDefault="001C29F6" w:rsidP="001C29F6">
            <w:pPr>
              <w:spacing w:after="0"/>
              <w:jc w:val="left"/>
              <w:rPr>
                <w:b/>
                <w:color w:val="FFFFFF" w:themeColor="background1"/>
                <w:sz w:val="16"/>
                <w:szCs w:val="16"/>
              </w:rPr>
            </w:pPr>
          </w:p>
        </w:tc>
        <w:tc>
          <w:tcPr>
            <w:tcW w:w="3827" w:type="dxa"/>
            <w:shd w:val="clear" w:color="auto" w:fill="4F81BD" w:themeFill="accent1"/>
            <w:tcMar>
              <w:top w:w="28" w:type="dxa"/>
              <w:left w:w="57" w:type="dxa"/>
              <w:bottom w:w="28" w:type="dxa"/>
              <w:right w:w="57" w:type="dxa"/>
            </w:tcMar>
            <w:vAlign w:val="center"/>
          </w:tcPr>
          <w:p w14:paraId="210A309B" w14:textId="77777777" w:rsidR="001C29F6" w:rsidRPr="00BF481D" w:rsidRDefault="001C29F6" w:rsidP="001C29F6">
            <w:pPr>
              <w:spacing w:after="0"/>
              <w:jc w:val="left"/>
              <w:rPr>
                <w:b/>
                <w:sz w:val="16"/>
                <w:szCs w:val="16"/>
              </w:rPr>
            </w:pPr>
            <w:r w:rsidRPr="00BF481D">
              <w:rPr>
                <w:b/>
                <w:color w:val="FFFFFF" w:themeColor="background1"/>
                <w:sz w:val="16"/>
                <w:szCs w:val="16"/>
                <w:lang w:eastAsia="es-CL"/>
              </w:rPr>
              <w:t>Teléfono del representante</w:t>
            </w:r>
          </w:p>
        </w:tc>
        <w:tc>
          <w:tcPr>
            <w:tcW w:w="3231" w:type="dxa"/>
            <w:shd w:val="clear" w:color="auto" w:fill="FFFFFF"/>
            <w:tcMar>
              <w:top w:w="28" w:type="dxa"/>
              <w:left w:w="57" w:type="dxa"/>
              <w:bottom w:w="28" w:type="dxa"/>
              <w:right w:w="57" w:type="dxa"/>
            </w:tcMar>
            <w:vAlign w:val="center"/>
          </w:tcPr>
          <w:p w14:paraId="1EF77E28" w14:textId="77777777" w:rsidR="001C29F6" w:rsidRPr="00BF481D" w:rsidRDefault="001C29F6" w:rsidP="001C29F6">
            <w:pPr>
              <w:spacing w:after="0"/>
              <w:jc w:val="center"/>
              <w:rPr>
                <w:b/>
                <w:sz w:val="16"/>
                <w:szCs w:val="16"/>
              </w:rPr>
            </w:pPr>
          </w:p>
        </w:tc>
      </w:tr>
      <w:tr w:rsidR="001C29F6" w:rsidRPr="00BF481D" w14:paraId="256C4BBF" w14:textId="77777777" w:rsidTr="00F73C77">
        <w:trPr>
          <w:trHeight w:val="20"/>
        </w:trPr>
        <w:tc>
          <w:tcPr>
            <w:tcW w:w="1915" w:type="dxa"/>
            <w:vMerge w:val="restart"/>
            <w:shd w:val="clear" w:color="auto" w:fill="4F81BD" w:themeFill="accent1"/>
            <w:tcMar>
              <w:top w:w="28" w:type="dxa"/>
              <w:left w:w="57" w:type="dxa"/>
              <w:bottom w:w="28" w:type="dxa"/>
              <w:right w:w="57" w:type="dxa"/>
            </w:tcMar>
            <w:vAlign w:val="center"/>
          </w:tcPr>
          <w:p w14:paraId="43144575" w14:textId="77777777" w:rsidR="001C29F6" w:rsidRPr="00BF481D" w:rsidRDefault="001C29F6" w:rsidP="001C29F6">
            <w:pPr>
              <w:spacing w:after="0"/>
              <w:jc w:val="left"/>
              <w:rPr>
                <w:b/>
                <w:color w:val="FFFFFF" w:themeColor="background1"/>
                <w:sz w:val="16"/>
                <w:szCs w:val="16"/>
              </w:rPr>
            </w:pPr>
            <w:r w:rsidRPr="00BF481D">
              <w:rPr>
                <w:b/>
                <w:color w:val="FFFFFF" w:themeColor="background1"/>
                <w:sz w:val="16"/>
                <w:szCs w:val="16"/>
                <w:lang w:eastAsia="es-CL"/>
              </w:rPr>
              <w:t>Coordinador de Emergencia</w:t>
            </w:r>
          </w:p>
        </w:tc>
        <w:tc>
          <w:tcPr>
            <w:tcW w:w="3827" w:type="dxa"/>
            <w:shd w:val="clear" w:color="auto" w:fill="4F81BD" w:themeFill="accent1"/>
            <w:tcMar>
              <w:top w:w="28" w:type="dxa"/>
              <w:left w:w="57" w:type="dxa"/>
              <w:bottom w:w="28" w:type="dxa"/>
              <w:right w:w="57" w:type="dxa"/>
            </w:tcMar>
            <w:vAlign w:val="center"/>
          </w:tcPr>
          <w:p w14:paraId="7BB9701E" w14:textId="77777777" w:rsidR="001C29F6" w:rsidRPr="00BF481D" w:rsidRDefault="001C29F6" w:rsidP="001C29F6">
            <w:pPr>
              <w:spacing w:after="0"/>
              <w:jc w:val="left"/>
              <w:rPr>
                <w:b/>
                <w:sz w:val="16"/>
                <w:szCs w:val="16"/>
              </w:rPr>
            </w:pPr>
            <w:r w:rsidRPr="00BF481D">
              <w:rPr>
                <w:b/>
                <w:color w:val="FFFFFF" w:themeColor="background1"/>
                <w:sz w:val="16"/>
                <w:szCs w:val="16"/>
                <w:lang w:eastAsia="es-CL"/>
              </w:rPr>
              <w:t>Coordinador</w:t>
            </w:r>
          </w:p>
        </w:tc>
        <w:tc>
          <w:tcPr>
            <w:tcW w:w="3231" w:type="dxa"/>
            <w:shd w:val="clear" w:color="auto" w:fill="FFFFFF"/>
            <w:tcMar>
              <w:top w:w="28" w:type="dxa"/>
              <w:left w:w="57" w:type="dxa"/>
              <w:bottom w:w="28" w:type="dxa"/>
              <w:right w:w="57" w:type="dxa"/>
            </w:tcMar>
            <w:vAlign w:val="center"/>
          </w:tcPr>
          <w:p w14:paraId="140F2E34" w14:textId="77777777" w:rsidR="001C29F6" w:rsidRPr="00BF481D" w:rsidRDefault="001C29F6" w:rsidP="001C29F6">
            <w:pPr>
              <w:spacing w:after="0"/>
              <w:jc w:val="center"/>
              <w:rPr>
                <w:b/>
                <w:sz w:val="16"/>
                <w:szCs w:val="16"/>
              </w:rPr>
            </w:pPr>
          </w:p>
        </w:tc>
      </w:tr>
      <w:tr w:rsidR="001C29F6" w:rsidRPr="00BF481D" w14:paraId="55835C91" w14:textId="77777777" w:rsidTr="00F73C77">
        <w:trPr>
          <w:trHeight w:val="20"/>
        </w:trPr>
        <w:tc>
          <w:tcPr>
            <w:tcW w:w="1915" w:type="dxa"/>
            <w:vMerge/>
            <w:shd w:val="clear" w:color="auto" w:fill="4F81BD" w:themeFill="accent1"/>
            <w:tcMar>
              <w:top w:w="28" w:type="dxa"/>
              <w:left w:w="57" w:type="dxa"/>
              <w:bottom w:w="28" w:type="dxa"/>
              <w:right w:w="57" w:type="dxa"/>
            </w:tcMar>
            <w:vAlign w:val="center"/>
          </w:tcPr>
          <w:p w14:paraId="46A2A378" w14:textId="77777777" w:rsidR="001C29F6" w:rsidRPr="00BF481D" w:rsidRDefault="001C29F6" w:rsidP="001C29F6">
            <w:pPr>
              <w:spacing w:after="0"/>
              <w:jc w:val="left"/>
              <w:rPr>
                <w:b/>
                <w:color w:val="FFFFFF" w:themeColor="background1"/>
                <w:sz w:val="16"/>
                <w:szCs w:val="16"/>
              </w:rPr>
            </w:pPr>
          </w:p>
        </w:tc>
        <w:tc>
          <w:tcPr>
            <w:tcW w:w="3827" w:type="dxa"/>
            <w:shd w:val="clear" w:color="auto" w:fill="4F81BD" w:themeFill="accent1"/>
            <w:tcMar>
              <w:top w:w="28" w:type="dxa"/>
              <w:left w:w="57" w:type="dxa"/>
              <w:bottom w:w="28" w:type="dxa"/>
              <w:right w:w="57" w:type="dxa"/>
            </w:tcMar>
            <w:vAlign w:val="center"/>
          </w:tcPr>
          <w:p w14:paraId="68661E90" w14:textId="77777777" w:rsidR="001C29F6" w:rsidRPr="00BF481D" w:rsidRDefault="001C29F6" w:rsidP="001C29F6">
            <w:pPr>
              <w:spacing w:after="0"/>
              <w:jc w:val="left"/>
              <w:rPr>
                <w:b/>
                <w:sz w:val="16"/>
                <w:szCs w:val="16"/>
              </w:rPr>
            </w:pPr>
            <w:r w:rsidRPr="00BF481D">
              <w:rPr>
                <w:b/>
                <w:color w:val="FFFFFF" w:themeColor="background1"/>
                <w:sz w:val="16"/>
                <w:szCs w:val="16"/>
                <w:lang w:eastAsia="es-CL"/>
              </w:rPr>
              <w:t>Correo electrónico del coordinador</w:t>
            </w:r>
          </w:p>
        </w:tc>
        <w:tc>
          <w:tcPr>
            <w:tcW w:w="3231" w:type="dxa"/>
            <w:shd w:val="clear" w:color="auto" w:fill="FFFFFF"/>
            <w:tcMar>
              <w:top w:w="28" w:type="dxa"/>
              <w:left w:w="57" w:type="dxa"/>
              <w:bottom w:w="28" w:type="dxa"/>
              <w:right w:w="57" w:type="dxa"/>
            </w:tcMar>
            <w:vAlign w:val="center"/>
          </w:tcPr>
          <w:p w14:paraId="30AF70B3" w14:textId="77777777" w:rsidR="001C29F6" w:rsidRPr="00BF481D" w:rsidRDefault="001C29F6" w:rsidP="001C29F6">
            <w:pPr>
              <w:spacing w:after="0"/>
              <w:jc w:val="center"/>
              <w:rPr>
                <w:b/>
                <w:sz w:val="16"/>
                <w:szCs w:val="16"/>
              </w:rPr>
            </w:pPr>
          </w:p>
        </w:tc>
      </w:tr>
      <w:tr w:rsidR="001C29F6" w:rsidRPr="00BF481D" w14:paraId="0B2D1478" w14:textId="77777777" w:rsidTr="00F73C77">
        <w:trPr>
          <w:trHeight w:val="20"/>
        </w:trPr>
        <w:tc>
          <w:tcPr>
            <w:tcW w:w="1915" w:type="dxa"/>
            <w:vMerge/>
            <w:shd w:val="clear" w:color="auto" w:fill="4F81BD" w:themeFill="accent1"/>
            <w:tcMar>
              <w:top w:w="28" w:type="dxa"/>
              <w:left w:w="57" w:type="dxa"/>
              <w:bottom w:w="28" w:type="dxa"/>
              <w:right w:w="57" w:type="dxa"/>
            </w:tcMar>
            <w:vAlign w:val="center"/>
          </w:tcPr>
          <w:p w14:paraId="2B8302D7" w14:textId="77777777" w:rsidR="001C29F6" w:rsidRPr="00BF481D" w:rsidRDefault="001C29F6" w:rsidP="001C29F6">
            <w:pPr>
              <w:spacing w:after="0"/>
              <w:jc w:val="left"/>
              <w:rPr>
                <w:b/>
                <w:color w:val="FFFFFF" w:themeColor="background1"/>
                <w:sz w:val="16"/>
                <w:szCs w:val="16"/>
              </w:rPr>
            </w:pPr>
          </w:p>
        </w:tc>
        <w:tc>
          <w:tcPr>
            <w:tcW w:w="3827" w:type="dxa"/>
            <w:shd w:val="clear" w:color="auto" w:fill="4F81BD" w:themeFill="accent1"/>
            <w:tcMar>
              <w:top w:w="28" w:type="dxa"/>
              <w:left w:w="57" w:type="dxa"/>
              <w:bottom w:w="28" w:type="dxa"/>
              <w:right w:w="57" w:type="dxa"/>
            </w:tcMar>
            <w:vAlign w:val="center"/>
          </w:tcPr>
          <w:p w14:paraId="5C10B59D" w14:textId="77777777" w:rsidR="001C29F6" w:rsidRPr="00BF481D" w:rsidRDefault="001C29F6" w:rsidP="001C29F6">
            <w:pPr>
              <w:spacing w:after="0"/>
              <w:jc w:val="left"/>
              <w:rPr>
                <w:b/>
                <w:sz w:val="16"/>
                <w:szCs w:val="16"/>
              </w:rPr>
            </w:pPr>
            <w:r w:rsidRPr="00BF481D">
              <w:rPr>
                <w:b/>
                <w:color w:val="FFFFFF" w:themeColor="background1"/>
                <w:sz w:val="16"/>
                <w:szCs w:val="16"/>
                <w:lang w:eastAsia="es-CL"/>
              </w:rPr>
              <w:t>Teléfono del coordinador</w:t>
            </w:r>
          </w:p>
        </w:tc>
        <w:tc>
          <w:tcPr>
            <w:tcW w:w="3231" w:type="dxa"/>
            <w:shd w:val="clear" w:color="auto" w:fill="FFFFFF"/>
            <w:tcMar>
              <w:top w:w="28" w:type="dxa"/>
              <w:left w:w="57" w:type="dxa"/>
              <w:bottom w:w="28" w:type="dxa"/>
              <w:right w:w="57" w:type="dxa"/>
            </w:tcMar>
            <w:vAlign w:val="center"/>
          </w:tcPr>
          <w:p w14:paraId="08143B21" w14:textId="77777777" w:rsidR="001C29F6" w:rsidRPr="00BF481D" w:rsidRDefault="001C29F6" w:rsidP="001C29F6">
            <w:pPr>
              <w:spacing w:after="0"/>
              <w:jc w:val="center"/>
              <w:rPr>
                <w:b/>
                <w:sz w:val="16"/>
                <w:szCs w:val="16"/>
              </w:rPr>
            </w:pPr>
          </w:p>
        </w:tc>
      </w:tr>
      <w:tr w:rsidR="001C29F6" w:rsidRPr="00BF481D" w14:paraId="65586CCD" w14:textId="77777777" w:rsidTr="00F73C77">
        <w:tc>
          <w:tcPr>
            <w:tcW w:w="1915" w:type="dxa"/>
            <w:shd w:val="clear" w:color="auto" w:fill="4F81BD" w:themeFill="accent1"/>
            <w:tcMar>
              <w:top w:w="28" w:type="dxa"/>
              <w:left w:w="57" w:type="dxa"/>
              <w:bottom w:w="28" w:type="dxa"/>
              <w:right w:w="57" w:type="dxa"/>
            </w:tcMar>
            <w:vAlign w:val="center"/>
          </w:tcPr>
          <w:p w14:paraId="5B76EAE7" w14:textId="77777777" w:rsidR="001C29F6" w:rsidRPr="00BF481D" w:rsidRDefault="001C29F6" w:rsidP="001C29F6">
            <w:pPr>
              <w:spacing w:after="0"/>
              <w:jc w:val="left"/>
              <w:rPr>
                <w:b/>
                <w:color w:val="FFFFFF" w:themeColor="background1"/>
                <w:sz w:val="16"/>
                <w:szCs w:val="16"/>
              </w:rPr>
            </w:pPr>
            <w:r w:rsidRPr="00BF481D">
              <w:rPr>
                <w:b/>
                <w:color w:val="FFFFFF" w:themeColor="background1"/>
                <w:sz w:val="16"/>
                <w:szCs w:val="16"/>
              </w:rPr>
              <w:t>Firma</w:t>
            </w:r>
          </w:p>
        </w:tc>
        <w:tc>
          <w:tcPr>
            <w:tcW w:w="3827" w:type="dxa"/>
            <w:shd w:val="clear" w:color="auto" w:fill="auto"/>
            <w:tcMar>
              <w:top w:w="28" w:type="dxa"/>
              <w:left w:w="57" w:type="dxa"/>
              <w:bottom w:w="28" w:type="dxa"/>
              <w:right w:w="57" w:type="dxa"/>
            </w:tcMar>
            <w:vAlign w:val="center"/>
          </w:tcPr>
          <w:p w14:paraId="7C1E794E" w14:textId="77777777" w:rsidR="001C29F6" w:rsidRPr="00BF481D" w:rsidRDefault="001C29F6" w:rsidP="001C29F6">
            <w:pPr>
              <w:spacing w:after="0"/>
              <w:jc w:val="center"/>
              <w:rPr>
                <w:b/>
                <w:sz w:val="16"/>
                <w:szCs w:val="16"/>
              </w:rPr>
            </w:pPr>
          </w:p>
          <w:p w14:paraId="382099ED" w14:textId="77777777" w:rsidR="001C29F6" w:rsidRPr="00BF481D" w:rsidRDefault="001C29F6" w:rsidP="001C29F6">
            <w:pPr>
              <w:spacing w:after="0"/>
              <w:jc w:val="center"/>
              <w:rPr>
                <w:b/>
                <w:sz w:val="16"/>
                <w:szCs w:val="16"/>
              </w:rPr>
            </w:pPr>
          </w:p>
          <w:p w14:paraId="55BDE4D9" w14:textId="77777777" w:rsidR="001C29F6" w:rsidRPr="00BF481D" w:rsidRDefault="001C29F6" w:rsidP="001C29F6">
            <w:pPr>
              <w:spacing w:after="0"/>
              <w:jc w:val="center"/>
              <w:rPr>
                <w:b/>
                <w:sz w:val="16"/>
                <w:szCs w:val="16"/>
              </w:rPr>
            </w:pPr>
          </w:p>
          <w:p w14:paraId="71014B2C" w14:textId="77777777" w:rsidR="001C29F6" w:rsidRPr="00BF481D" w:rsidRDefault="001C29F6" w:rsidP="001C29F6">
            <w:pPr>
              <w:spacing w:after="0"/>
              <w:jc w:val="center"/>
              <w:rPr>
                <w:b/>
                <w:sz w:val="16"/>
                <w:szCs w:val="16"/>
              </w:rPr>
            </w:pPr>
          </w:p>
          <w:p w14:paraId="59ADB7DE" w14:textId="77777777" w:rsidR="001C29F6" w:rsidRPr="00BF481D" w:rsidRDefault="001C29F6" w:rsidP="001C29F6">
            <w:pPr>
              <w:spacing w:after="0"/>
              <w:rPr>
                <w:b/>
                <w:sz w:val="16"/>
                <w:szCs w:val="16"/>
              </w:rPr>
            </w:pPr>
          </w:p>
          <w:p w14:paraId="7873943D" w14:textId="77777777" w:rsidR="001C29F6" w:rsidRPr="00BF481D" w:rsidRDefault="001C29F6" w:rsidP="001C29F6">
            <w:pPr>
              <w:spacing w:after="0"/>
              <w:jc w:val="center"/>
              <w:rPr>
                <w:b/>
                <w:sz w:val="16"/>
                <w:szCs w:val="16"/>
              </w:rPr>
            </w:pPr>
          </w:p>
          <w:p w14:paraId="050AEB24" w14:textId="77777777" w:rsidR="001C29F6" w:rsidRPr="00BF481D" w:rsidRDefault="001C29F6" w:rsidP="001C29F6">
            <w:pPr>
              <w:spacing w:after="0"/>
              <w:jc w:val="center"/>
              <w:rPr>
                <w:b/>
                <w:sz w:val="16"/>
                <w:szCs w:val="16"/>
              </w:rPr>
            </w:pPr>
            <w:r w:rsidRPr="00BF481D">
              <w:rPr>
                <w:b/>
                <w:sz w:val="16"/>
                <w:szCs w:val="16"/>
              </w:rPr>
              <w:t>Firma representante legal</w:t>
            </w:r>
          </w:p>
        </w:tc>
        <w:tc>
          <w:tcPr>
            <w:tcW w:w="3231" w:type="dxa"/>
            <w:shd w:val="clear" w:color="auto" w:fill="FFFFFF"/>
            <w:tcMar>
              <w:top w:w="28" w:type="dxa"/>
              <w:left w:w="57" w:type="dxa"/>
              <w:bottom w:w="28" w:type="dxa"/>
              <w:right w:w="57" w:type="dxa"/>
            </w:tcMar>
            <w:vAlign w:val="center"/>
          </w:tcPr>
          <w:p w14:paraId="0EEB64AD" w14:textId="77777777" w:rsidR="001C29F6" w:rsidRPr="00BF481D" w:rsidRDefault="001C29F6" w:rsidP="001C29F6">
            <w:pPr>
              <w:spacing w:after="0"/>
              <w:jc w:val="center"/>
              <w:rPr>
                <w:b/>
                <w:sz w:val="16"/>
                <w:szCs w:val="16"/>
              </w:rPr>
            </w:pPr>
          </w:p>
          <w:p w14:paraId="7781F4D8" w14:textId="77777777" w:rsidR="001C29F6" w:rsidRPr="00BF481D" w:rsidRDefault="001C29F6" w:rsidP="001C29F6">
            <w:pPr>
              <w:spacing w:after="0"/>
              <w:jc w:val="center"/>
              <w:rPr>
                <w:b/>
                <w:sz w:val="16"/>
                <w:szCs w:val="16"/>
              </w:rPr>
            </w:pPr>
          </w:p>
          <w:p w14:paraId="4F9B04EB" w14:textId="77777777" w:rsidR="001C29F6" w:rsidRPr="00BF481D" w:rsidRDefault="001C29F6" w:rsidP="001C29F6">
            <w:pPr>
              <w:spacing w:after="0"/>
              <w:jc w:val="center"/>
              <w:rPr>
                <w:b/>
                <w:sz w:val="16"/>
                <w:szCs w:val="16"/>
              </w:rPr>
            </w:pPr>
          </w:p>
          <w:p w14:paraId="09188E5B" w14:textId="77777777" w:rsidR="001C29F6" w:rsidRPr="00BF481D" w:rsidRDefault="001C29F6" w:rsidP="001C29F6">
            <w:pPr>
              <w:spacing w:after="0"/>
              <w:jc w:val="center"/>
              <w:rPr>
                <w:b/>
                <w:sz w:val="16"/>
                <w:szCs w:val="16"/>
              </w:rPr>
            </w:pPr>
          </w:p>
          <w:p w14:paraId="0E19EA84" w14:textId="77777777" w:rsidR="001C29F6" w:rsidRPr="00BF481D" w:rsidRDefault="001C29F6" w:rsidP="001C29F6">
            <w:pPr>
              <w:spacing w:after="0"/>
              <w:jc w:val="center"/>
              <w:rPr>
                <w:b/>
                <w:sz w:val="16"/>
                <w:szCs w:val="16"/>
              </w:rPr>
            </w:pPr>
          </w:p>
          <w:p w14:paraId="134678F0" w14:textId="77777777" w:rsidR="001C29F6" w:rsidRPr="00BF481D" w:rsidRDefault="001C29F6" w:rsidP="001C29F6">
            <w:pPr>
              <w:spacing w:after="0"/>
              <w:jc w:val="center"/>
              <w:rPr>
                <w:b/>
                <w:sz w:val="16"/>
                <w:szCs w:val="16"/>
              </w:rPr>
            </w:pPr>
          </w:p>
          <w:p w14:paraId="119A3E65" w14:textId="77777777" w:rsidR="001C29F6" w:rsidRPr="00BF481D" w:rsidRDefault="001C29F6" w:rsidP="001C29F6">
            <w:pPr>
              <w:spacing w:after="0"/>
              <w:jc w:val="center"/>
              <w:rPr>
                <w:b/>
                <w:sz w:val="16"/>
                <w:szCs w:val="16"/>
              </w:rPr>
            </w:pPr>
            <w:r w:rsidRPr="00BF481D">
              <w:rPr>
                <w:b/>
                <w:sz w:val="16"/>
                <w:szCs w:val="16"/>
              </w:rPr>
              <w:t>Firma representante técnico</w:t>
            </w:r>
          </w:p>
        </w:tc>
      </w:tr>
    </w:tbl>
    <w:p w14:paraId="0C52D296" w14:textId="77777777" w:rsidR="001C29F6" w:rsidRPr="00BF481D" w:rsidRDefault="00DD3E99" w:rsidP="00DD3E99">
      <w:pPr>
        <w:pStyle w:val="Ttulo3"/>
      </w:pPr>
      <w:bookmarkStart w:id="151" w:name="_Toc188868609"/>
      <w:r w:rsidRPr="00BF481D">
        <w:t>Descripción general del Proyecto</w:t>
      </w:r>
      <w:bookmarkEnd w:id="151"/>
    </w:p>
    <w:p w14:paraId="60657D5C" w14:textId="60541AF8" w:rsidR="001C29F6" w:rsidRPr="00BF481D" w:rsidRDefault="001C29F6" w:rsidP="001C29F6">
      <w:pPr>
        <w:rPr>
          <w:lang w:val="es-ES_tradnl"/>
        </w:rPr>
      </w:pPr>
      <w:r w:rsidRPr="00BF481D">
        <w:rPr>
          <w:lang w:val="es-ES_tradnl"/>
        </w:rPr>
        <w:t xml:space="preserve">El Proyecto Técnico </w:t>
      </w:r>
      <w:r w:rsidR="00C2173E" w:rsidRPr="00BF481D">
        <w:rPr>
          <w:lang w:val="es-ES_tradnl"/>
        </w:rPr>
        <w:t xml:space="preserve">a presentar </w:t>
      </w:r>
      <w:r w:rsidR="008F3027">
        <w:rPr>
          <w:lang w:val="es-ES_tradnl"/>
        </w:rPr>
        <w:t>para la Región de Atacama</w:t>
      </w:r>
      <w:r w:rsidR="00C2173E" w:rsidRPr="00BF481D">
        <w:rPr>
          <w:lang w:val="es-ES_tradnl"/>
        </w:rPr>
        <w:t xml:space="preserve">, </w:t>
      </w:r>
      <w:r w:rsidR="00054EE7" w:rsidRPr="00BF481D">
        <w:rPr>
          <w:lang w:val="es-ES_tradnl"/>
        </w:rPr>
        <w:t>Código: FDT-202</w:t>
      </w:r>
      <w:r w:rsidR="008F3027">
        <w:rPr>
          <w:lang w:val="es-ES_tradnl"/>
        </w:rPr>
        <w:t>3</w:t>
      </w:r>
      <w:r w:rsidR="00054EE7" w:rsidRPr="00BF481D">
        <w:rPr>
          <w:lang w:val="es-ES_tradnl"/>
        </w:rPr>
        <w:t>-0</w:t>
      </w:r>
      <w:r w:rsidR="008F3027">
        <w:rPr>
          <w:lang w:val="es-ES_tradnl"/>
        </w:rPr>
        <w:t>4</w:t>
      </w:r>
      <w:r w:rsidR="00054EE7" w:rsidRPr="00BF481D">
        <w:rPr>
          <w:lang w:val="es-ES_tradnl"/>
        </w:rPr>
        <w:t xml:space="preserve">, </w:t>
      </w:r>
      <w:r w:rsidRPr="00BF481D">
        <w:rPr>
          <w:lang w:val="es-ES_tradnl"/>
        </w:rPr>
        <w:t xml:space="preserve">deberá </w:t>
      </w:r>
      <w:r w:rsidR="00C2173E" w:rsidRPr="00BF481D">
        <w:rPr>
          <w:lang w:val="es-ES_tradnl"/>
        </w:rPr>
        <w:t>contener</w:t>
      </w:r>
      <w:r w:rsidRPr="00BF481D">
        <w:rPr>
          <w:lang w:val="es-ES_tradnl"/>
        </w:rPr>
        <w:t xml:space="preserve"> un resumen ejecutivo de la solución propuesta </w:t>
      </w:r>
      <w:r w:rsidR="00C2173E" w:rsidRPr="00BF481D">
        <w:rPr>
          <w:lang w:val="es-ES_tradnl"/>
        </w:rPr>
        <w:t xml:space="preserve">para los Servicios de Infraestructura </w:t>
      </w:r>
      <w:r w:rsidR="00C2173E" w:rsidRPr="00256383">
        <w:rPr>
          <w:lang w:val="es-ES_tradnl"/>
        </w:rPr>
        <w:t>Óptica y de Torres Soporte de</w:t>
      </w:r>
      <w:r w:rsidR="00C2173E" w:rsidRPr="00BF481D">
        <w:rPr>
          <w:lang w:val="es-ES_tradnl"/>
        </w:rPr>
        <w:t xml:space="preserve"> Antenas comprometido</w:t>
      </w:r>
      <w:r w:rsidRPr="00BF481D">
        <w:rPr>
          <w:lang w:val="es-ES_tradnl"/>
        </w:rPr>
        <w:t>, incluyendo al menos lo</w:t>
      </w:r>
      <w:r w:rsidR="00C2173E" w:rsidRPr="00BF481D">
        <w:rPr>
          <w:lang w:val="es-ES_tradnl"/>
        </w:rPr>
        <w:t>s</w:t>
      </w:r>
      <w:r w:rsidRPr="00BF481D">
        <w:rPr>
          <w:lang w:val="es-ES_tradnl"/>
        </w:rPr>
        <w:t xml:space="preserve"> siguiente</w:t>
      </w:r>
      <w:r w:rsidR="00C2173E" w:rsidRPr="00BF481D">
        <w:rPr>
          <w:lang w:val="es-ES_tradnl"/>
        </w:rPr>
        <w:t>s</w:t>
      </w:r>
      <w:r w:rsidR="00054EE7" w:rsidRPr="00BF481D">
        <w:rPr>
          <w:lang w:val="es-ES_tradnl"/>
        </w:rPr>
        <w:t xml:space="preserve"> aspectos</w:t>
      </w:r>
      <w:r w:rsidRPr="00BF481D">
        <w:rPr>
          <w:lang w:val="es-ES_tradnl"/>
        </w:rPr>
        <w:t>:</w:t>
      </w:r>
    </w:p>
    <w:p w14:paraId="30872D75" w14:textId="77777777" w:rsidR="001C29F6" w:rsidRPr="00BF481D" w:rsidRDefault="001C29F6" w:rsidP="00CF6E2A">
      <w:pPr>
        <w:pStyle w:val="Prrafodelista"/>
        <w:numPr>
          <w:ilvl w:val="0"/>
          <w:numId w:val="27"/>
        </w:numPr>
      </w:pPr>
      <w:r w:rsidRPr="00BF481D">
        <w:t>Objetivos del Proyecto</w:t>
      </w:r>
      <w:r w:rsidR="00C2173E" w:rsidRPr="00BF481D">
        <w:t>, en relación con la provisión de los Servicios de Infraestructura exigidos</w:t>
      </w:r>
      <w:r w:rsidRPr="00BF481D">
        <w:t>.</w:t>
      </w:r>
    </w:p>
    <w:p w14:paraId="4CE79EB8" w14:textId="77777777" w:rsidR="001C29F6" w:rsidRPr="00BF481D" w:rsidRDefault="001C29F6" w:rsidP="00CF6E2A">
      <w:pPr>
        <w:pStyle w:val="Prrafodelista"/>
        <w:numPr>
          <w:ilvl w:val="0"/>
          <w:numId w:val="27"/>
        </w:numPr>
      </w:pPr>
      <w:r w:rsidRPr="00BF481D">
        <w:t>Resumen general de la solución técnica comprometida</w:t>
      </w:r>
      <w:r w:rsidR="00C2173E" w:rsidRPr="00BF481D">
        <w:t xml:space="preserve"> para el Servicio de Infraestructura Óptica</w:t>
      </w:r>
      <w:r w:rsidRPr="00BF481D">
        <w:t xml:space="preserve">, incluyendo, además, la información requerida en la </w:t>
      </w:r>
      <w:r w:rsidR="00C2173E" w:rsidRPr="00BF481D">
        <w:fldChar w:fldCharType="begin"/>
      </w:r>
      <w:r w:rsidR="00C2173E" w:rsidRPr="00BF481D">
        <w:instrText xml:space="preserve"> REF _Ref141951557 \h </w:instrText>
      </w:r>
      <w:r w:rsidR="00BF481D">
        <w:instrText xml:space="preserve"> \* MERGEFORMAT </w:instrText>
      </w:r>
      <w:r w:rsidR="00C2173E" w:rsidRPr="00BF481D">
        <w:fldChar w:fldCharType="separate"/>
      </w:r>
      <w:r w:rsidR="00B72B09" w:rsidRPr="00BF481D">
        <w:t xml:space="preserve">Tabla </w:t>
      </w:r>
      <w:r w:rsidR="00B72B09">
        <w:rPr>
          <w:noProof/>
        </w:rPr>
        <w:t>3.1</w:t>
      </w:r>
      <w:r w:rsidR="00B72B09" w:rsidRPr="00BF481D">
        <w:rPr>
          <w:noProof/>
        </w:rPr>
        <w:noBreakHyphen/>
      </w:r>
      <w:r w:rsidR="00B72B09">
        <w:rPr>
          <w:noProof/>
        </w:rPr>
        <w:t>2</w:t>
      </w:r>
      <w:r w:rsidR="00C2173E" w:rsidRPr="00BF481D">
        <w:fldChar w:fldCharType="end"/>
      </w:r>
      <w:r w:rsidR="00C2173E" w:rsidRPr="00BF481D">
        <w:t xml:space="preserve"> </w:t>
      </w:r>
      <w:r w:rsidRPr="00BF481D">
        <w:t>del presente documento, de acuerdo con lo siguiente:</w:t>
      </w:r>
    </w:p>
    <w:p w14:paraId="6CC0E20A" w14:textId="77777777" w:rsidR="001C29F6" w:rsidRPr="00BF481D" w:rsidRDefault="001C29F6" w:rsidP="00CF6E2A">
      <w:pPr>
        <w:pStyle w:val="Prrafodelista"/>
        <w:numPr>
          <w:ilvl w:val="0"/>
          <w:numId w:val="28"/>
        </w:numPr>
      </w:pPr>
      <w:r w:rsidRPr="00BF481D">
        <w:lastRenderedPageBreak/>
        <w:t>Identificación de la solución técnica propuesta, de acuerdo con lo especificado en el numeral 1.</w:t>
      </w:r>
      <w:r w:rsidR="005F4148" w:rsidRPr="00BF481D">
        <w:t>2</w:t>
      </w:r>
      <w:r w:rsidRPr="00BF481D">
        <w:t>.</w:t>
      </w:r>
      <w:r w:rsidR="005F4148" w:rsidRPr="00BF481D">
        <w:t>2</w:t>
      </w:r>
      <w:r w:rsidRPr="00BF481D">
        <w:t xml:space="preserve"> del Anexo N° 1 de las Bases Específicas.</w:t>
      </w:r>
    </w:p>
    <w:p w14:paraId="3EAC9ABC" w14:textId="77777777" w:rsidR="001C29F6" w:rsidRPr="00BF481D" w:rsidRDefault="001C29F6" w:rsidP="00CF6E2A">
      <w:pPr>
        <w:pStyle w:val="Prrafodelista"/>
        <w:numPr>
          <w:ilvl w:val="0"/>
          <w:numId w:val="28"/>
        </w:numPr>
      </w:pPr>
      <w:r w:rsidRPr="00BF481D">
        <w:t xml:space="preserve">Longitud total del trazado propuesto, la cual debe ser consistente con aquella que puede ser medida en los archivos georreferenciados requeridos en el numeral </w:t>
      </w:r>
      <w:r w:rsidR="00174E29" w:rsidRPr="00BF481D">
        <w:t>3.1.5</w:t>
      </w:r>
      <w:r w:rsidR="005F4148" w:rsidRPr="00BF481D">
        <w:t xml:space="preserve"> </w:t>
      </w:r>
      <w:r w:rsidRPr="00BF481D">
        <w:t>del presente documento</w:t>
      </w:r>
      <w:r w:rsidR="005F4148" w:rsidRPr="00BF481D">
        <w:t>, en relación con lo dispuesto en el numeral 1.2.2.5.1 del Anexo N° 1 de las Bases Específicas</w:t>
      </w:r>
      <w:r w:rsidRPr="00BF481D">
        <w:t>.</w:t>
      </w:r>
    </w:p>
    <w:p w14:paraId="7EB8F6EF" w14:textId="77777777" w:rsidR="001C29F6" w:rsidRPr="00BF481D" w:rsidRDefault="001C29F6" w:rsidP="00CF6E2A">
      <w:pPr>
        <w:pStyle w:val="Prrafodelista"/>
        <w:numPr>
          <w:ilvl w:val="0"/>
          <w:numId w:val="28"/>
        </w:numPr>
      </w:pPr>
      <w:r w:rsidRPr="00BF481D">
        <w:t xml:space="preserve">Longitud total del cable de fibra óptica a instalar, la cual debe ser consistente con aquella informada para los TRIOT Terrestres en las tablas del numeral </w:t>
      </w:r>
      <w:r w:rsidR="005F4148" w:rsidRPr="00BF481D">
        <w:fldChar w:fldCharType="begin"/>
      </w:r>
      <w:r w:rsidR="005F4148" w:rsidRPr="00BF481D">
        <w:instrText xml:space="preserve"> REF _Ref141952269 \r \h </w:instrText>
      </w:r>
      <w:r w:rsidR="00BF481D">
        <w:instrText xml:space="preserve"> \* MERGEFORMAT </w:instrText>
      </w:r>
      <w:r w:rsidR="005F4148" w:rsidRPr="00BF481D">
        <w:fldChar w:fldCharType="separate"/>
      </w:r>
      <w:r w:rsidR="00B72B09">
        <w:t>3.1.6</w:t>
      </w:r>
      <w:r w:rsidR="005F4148" w:rsidRPr="00BF481D">
        <w:fldChar w:fldCharType="end"/>
      </w:r>
      <w:r w:rsidR="005F4148" w:rsidRPr="00BF481D">
        <w:t xml:space="preserve"> </w:t>
      </w:r>
      <w:r w:rsidRPr="00BF481D">
        <w:t>del presente documento.</w:t>
      </w:r>
    </w:p>
    <w:p w14:paraId="18E62A75" w14:textId="77777777" w:rsidR="001C29F6" w:rsidRPr="00BF481D" w:rsidRDefault="001C29F6" w:rsidP="00CF6E2A">
      <w:pPr>
        <w:pStyle w:val="Prrafodelista"/>
        <w:numPr>
          <w:ilvl w:val="0"/>
          <w:numId w:val="28"/>
        </w:numPr>
      </w:pPr>
      <w:r w:rsidRPr="00BF481D">
        <w:t>Tipos de tendidos del cable de fibra óptica considerados, conforme lo especificado en los numeral 1.</w:t>
      </w:r>
      <w:r w:rsidR="00037AC1" w:rsidRPr="00BF481D">
        <w:t>2</w:t>
      </w:r>
      <w:r w:rsidRPr="00BF481D">
        <w:t>.2.</w:t>
      </w:r>
      <w:r w:rsidR="00037AC1" w:rsidRPr="00BF481D">
        <w:t>10</w:t>
      </w:r>
      <w:r w:rsidRPr="00BF481D">
        <w:t>, 1.</w:t>
      </w:r>
      <w:r w:rsidR="00037AC1" w:rsidRPr="00BF481D">
        <w:t>2</w:t>
      </w:r>
      <w:r w:rsidRPr="00BF481D">
        <w:t>.2.</w:t>
      </w:r>
      <w:r w:rsidR="00037AC1" w:rsidRPr="00BF481D">
        <w:t>11</w:t>
      </w:r>
      <w:r w:rsidRPr="00BF481D">
        <w:t xml:space="preserve"> y 1.</w:t>
      </w:r>
      <w:r w:rsidR="00037AC1" w:rsidRPr="00BF481D">
        <w:t>2</w:t>
      </w:r>
      <w:r w:rsidRPr="00BF481D">
        <w:t>.2.</w:t>
      </w:r>
      <w:r w:rsidR="00037AC1" w:rsidRPr="00BF481D">
        <w:t>12</w:t>
      </w:r>
      <w:r w:rsidRPr="00BF481D">
        <w:t xml:space="preserve"> del Anexo N° 1 de las Bases Específicas.</w:t>
      </w:r>
    </w:p>
    <w:p w14:paraId="50F79941" w14:textId="77777777" w:rsidR="001C29F6" w:rsidRPr="00BF481D" w:rsidRDefault="001C29F6" w:rsidP="00CF6E2A">
      <w:pPr>
        <w:pStyle w:val="Prrafodelista"/>
        <w:numPr>
          <w:ilvl w:val="0"/>
          <w:numId w:val="28"/>
        </w:numPr>
      </w:pPr>
      <w:r w:rsidRPr="00BF481D">
        <w:t>Cantidad total de filamentos contenida en el cable de fibra óptica comprometido, considerando los requerimiento</w:t>
      </w:r>
      <w:r w:rsidR="00037AC1" w:rsidRPr="00BF481D">
        <w:t>s establecidos en el numeral 1.2.2.6</w:t>
      </w:r>
      <w:r w:rsidRPr="00BF481D">
        <w:t xml:space="preserve"> del Anexo N° 1 de las Bases Específicas.</w:t>
      </w:r>
    </w:p>
    <w:p w14:paraId="45BF28C8" w14:textId="77777777" w:rsidR="001C29F6" w:rsidRPr="00BF481D" w:rsidRDefault="001C29F6" w:rsidP="00CF6E2A">
      <w:pPr>
        <w:pStyle w:val="Prrafodelista"/>
        <w:numPr>
          <w:ilvl w:val="0"/>
          <w:numId w:val="28"/>
        </w:numPr>
      </w:pPr>
      <w:r w:rsidRPr="00BF481D">
        <w:t>Identificación del tipo de fibra óptica comprometida, incluyendo la recomendación ITU-T y la categoría a la que pertenec</w:t>
      </w:r>
      <w:r w:rsidR="00037AC1" w:rsidRPr="00BF481D">
        <w:t>e, de acuerdo con el numeral 1</w:t>
      </w:r>
      <w:r w:rsidRPr="00BF481D">
        <w:t>.2.2</w:t>
      </w:r>
      <w:r w:rsidR="00037AC1" w:rsidRPr="00BF481D">
        <w:t>.7</w:t>
      </w:r>
      <w:r w:rsidRPr="00BF481D">
        <w:t xml:space="preserve"> del Anexo N° 1 de las Bases Específicas.</w:t>
      </w:r>
    </w:p>
    <w:p w14:paraId="518C5626" w14:textId="77777777" w:rsidR="001C29F6" w:rsidRPr="00BF481D" w:rsidRDefault="001C29F6" w:rsidP="00CF6E2A">
      <w:pPr>
        <w:pStyle w:val="Prrafodelista"/>
        <w:numPr>
          <w:ilvl w:val="0"/>
          <w:numId w:val="28"/>
        </w:numPr>
      </w:pPr>
      <w:r w:rsidRPr="00BF481D">
        <w:t>Cantidad de cables comprometidos por TRIOT Terrestre.</w:t>
      </w:r>
    </w:p>
    <w:p w14:paraId="0FD1D350" w14:textId="7832DA67" w:rsidR="001C29F6" w:rsidRPr="00BF481D" w:rsidRDefault="001C29F6" w:rsidP="00CF6E2A">
      <w:pPr>
        <w:pStyle w:val="Prrafodelista"/>
        <w:numPr>
          <w:ilvl w:val="0"/>
          <w:numId w:val="28"/>
        </w:numPr>
      </w:pPr>
      <w:r w:rsidRPr="00BF481D">
        <w:t xml:space="preserve">Cantidad total de </w:t>
      </w:r>
      <w:proofErr w:type="spellStart"/>
      <w:r w:rsidRPr="00BF481D">
        <w:t>POIIT</w:t>
      </w:r>
      <w:proofErr w:type="spellEnd"/>
      <w:r w:rsidRPr="00BF481D">
        <w:t xml:space="preserve"> Terrestres comprometid</w:t>
      </w:r>
      <w:r w:rsidR="00882DBB">
        <w:t>o</w:t>
      </w:r>
      <w:r w:rsidRPr="00BF481D">
        <w:t>.</w:t>
      </w:r>
    </w:p>
    <w:p w14:paraId="7FA45FED" w14:textId="39F82ECB" w:rsidR="001C29F6" w:rsidRPr="00BF481D" w:rsidRDefault="001C29F6" w:rsidP="00CF6E2A">
      <w:pPr>
        <w:pStyle w:val="Prrafodelista"/>
        <w:numPr>
          <w:ilvl w:val="0"/>
          <w:numId w:val="28"/>
        </w:numPr>
      </w:pPr>
      <w:r w:rsidRPr="00BF481D">
        <w:t>Cantidad total de Puntos de Terminación comprometid</w:t>
      </w:r>
      <w:r w:rsidR="00882DBB">
        <w:t>o</w:t>
      </w:r>
      <w:r w:rsidRPr="00BF481D">
        <w:t>.</w:t>
      </w:r>
    </w:p>
    <w:p w14:paraId="60010C52" w14:textId="74F72627" w:rsidR="001C29F6" w:rsidRPr="00BF481D" w:rsidRDefault="001C29F6" w:rsidP="00CF6E2A">
      <w:pPr>
        <w:pStyle w:val="Prrafodelista"/>
        <w:numPr>
          <w:ilvl w:val="0"/>
          <w:numId w:val="28"/>
        </w:numPr>
      </w:pPr>
      <w:r w:rsidRPr="00BF481D">
        <w:t>Cantidad total de Puntos de Derivación comprometid</w:t>
      </w:r>
      <w:r w:rsidR="00882DBB">
        <w:t>o</w:t>
      </w:r>
      <w:r w:rsidRPr="00BF481D">
        <w:t>.</w:t>
      </w:r>
    </w:p>
    <w:p w14:paraId="23427E22" w14:textId="64CDBFD5" w:rsidR="001C29F6" w:rsidRPr="00BF481D" w:rsidRDefault="001C29F6" w:rsidP="00CF6E2A">
      <w:pPr>
        <w:pStyle w:val="Prrafodelista"/>
        <w:numPr>
          <w:ilvl w:val="0"/>
          <w:numId w:val="28"/>
        </w:numPr>
      </w:pPr>
      <w:r w:rsidRPr="00BF481D">
        <w:t xml:space="preserve">Cantidad total de </w:t>
      </w:r>
      <w:proofErr w:type="spellStart"/>
      <w:r w:rsidRPr="00BF481D">
        <w:t>TRIOT</w:t>
      </w:r>
      <w:proofErr w:type="spellEnd"/>
      <w:r w:rsidRPr="00BF481D">
        <w:t xml:space="preserve"> Terrestres comprometid</w:t>
      </w:r>
      <w:r w:rsidR="00882DBB">
        <w:t>o</w:t>
      </w:r>
      <w:r w:rsidRPr="00BF481D">
        <w:t>.</w:t>
      </w:r>
    </w:p>
    <w:p w14:paraId="48ED97BF" w14:textId="77777777" w:rsidR="001C29F6" w:rsidRPr="00BF481D" w:rsidRDefault="001C29F6" w:rsidP="00CF6E2A">
      <w:pPr>
        <w:pStyle w:val="Prrafodelista"/>
        <w:numPr>
          <w:ilvl w:val="0"/>
          <w:numId w:val="28"/>
        </w:numPr>
      </w:pPr>
      <w:r w:rsidRPr="00BF481D">
        <w:t>Vida útil del cable de fibra óptica.</w:t>
      </w:r>
    </w:p>
    <w:p w14:paraId="5DE35978" w14:textId="77777777" w:rsidR="001C29F6" w:rsidRPr="00BF481D" w:rsidRDefault="001C29F6" w:rsidP="00CF6E2A">
      <w:pPr>
        <w:pStyle w:val="Prrafodelista"/>
        <w:numPr>
          <w:ilvl w:val="0"/>
          <w:numId w:val="28"/>
        </w:numPr>
      </w:pPr>
      <w:r w:rsidRPr="00BF481D">
        <w:t>Atenuación máxima comprometida para la operación sobre la longitud de onda de 1550 [nm], por cada tipo de cable de fibra óptica comprometido.</w:t>
      </w:r>
    </w:p>
    <w:p w14:paraId="75EC3DB0" w14:textId="77777777" w:rsidR="001C29F6" w:rsidRPr="00BF481D" w:rsidRDefault="001C29F6" w:rsidP="00CF6E2A">
      <w:pPr>
        <w:pStyle w:val="Prrafodelista"/>
        <w:numPr>
          <w:ilvl w:val="0"/>
          <w:numId w:val="28"/>
        </w:numPr>
      </w:pPr>
      <w:r w:rsidRPr="00BF481D">
        <w:t>Atenuación máxima comprometida para la operación sobre la longitud de onda de 1310 [nm], por cada tipo de cable de fibra óptica comprometido.</w:t>
      </w:r>
    </w:p>
    <w:p w14:paraId="030774C3" w14:textId="77777777" w:rsidR="001C29F6" w:rsidRPr="00BF481D" w:rsidRDefault="001C29F6" w:rsidP="00CF6E2A">
      <w:pPr>
        <w:pStyle w:val="Prrafodelista"/>
        <w:numPr>
          <w:ilvl w:val="0"/>
          <w:numId w:val="28"/>
        </w:numPr>
      </w:pPr>
      <w:r w:rsidRPr="00BF481D">
        <w:t>Disponibilidad Anual del Servicio de Infraestructura</w:t>
      </w:r>
      <w:r w:rsidR="00037AC1" w:rsidRPr="00BF481D">
        <w:t xml:space="preserve"> Óptica</w:t>
      </w:r>
      <w:r w:rsidRPr="00BF481D">
        <w:t xml:space="preserve"> comprometida, de acuerdo con lo indicado en el numeral 1.</w:t>
      </w:r>
      <w:r w:rsidR="00037AC1" w:rsidRPr="00BF481D">
        <w:t>2</w:t>
      </w:r>
      <w:r w:rsidRPr="00BF481D">
        <w:t xml:space="preserve">.8 del Anexo N° 1 de las Bases Específicas. </w:t>
      </w:r>
    </w:p>
    <w:p w14:paraId="50171F00" w14:textId="77777777" w:rsidR="001C29F6" w:rsidRPr="00BF481D" w:rsidRDefault="001C29F6" w:rsidP="00CF6E2A">
      <w:pPr>
        <w:pStyle w:val="Prrafodelista"/>
        <w:numPr>
          <w:ilvl w:val="0"/>
          <w:numId w:val="28"/>
        </w:numPr>
      </w:pPr>
      <w:r w:rsidRPr="00BF481D">
        <w:t>Cantidad de Canales Ópticos Terrestres comprometida, considerando los requerimientos establecidos en el</w:t>
      </w:r>
      <w:r w:rsidR="00174E29" w:rsidRPr="00BF481D">
        <w:t xml:space="preserve"> Artículo 46° y en el</w:t>
      </w:r>
      <w:r w:rsidRPr="00BF481D">
        <w:t xml:space="preserve"> numeral </w:t>
      </w:r>
      <w:r w:rsidR="00037AC1" w:rsidRPr="00BF481D">
        <w:t xml:space="preserve">1.2.2.1 </w:t>
      </w:r>
      <w:r w:rsidRPr="00BF481D">
        <w:t>del Anexo N° 1 de las Bases Específicas.</w:t>
      </w:r>
    </w:p>
    <w:p w14:paraId="220D2BC1" w14:textId="77777777" w:rsidR="001C29F6" w:rsidRPr="00BF481D" w:rsidRDefault="001C29F6" w:rsidP="00CF6E2A">
      <w:pPr>
        <w:pStyle w:val="Prrafodelista"/>
        <w:numPr>
          <w:ilvl w:val="0"/>
          <w:numId w:val="28"/>
        </w:numPr>
      </w:pPr>
      <w:r w:rsidRPr="00BF481D">
        <w:t xml:space="preserve">Cantidad de Canales Ópticos Terrestres asociados a la implementación de la obligación de Servicio Preferente, considerando los requerimientos establecidos en el Artículo </w:t>
      </w:r>
      <w:r w:rsidR="00037AC1" w:rsidRPr="00BF481D">
        <w:t>47</w:t>
      </w:r>
      <w:r w:rsidRPr="00BF481D">
        <w:t>° y en el Anexo N° 8 de las Bases Específicas.</w:t>
      </w:r>
    </w:p>
    <w:p w14:paraId="35ED011A" w14:textId="77777777" w:rsidR="004B677B" w:rsidRDefault="004B677B" w:rsidP="004B677B">
      <w:pPr>
        <w:pStyle w:val="Prrafodelista"/>
      </w:pPr>
    </w:p>
    <w:p w14:paraId="3402B539" w14:textId="7860D58A" w:rsidR="00C2173E" w:rsidRPr="00BF481D" w:rsidRDefault="00C2173E" w:rsidP="00CF6E2A">
      <w:pPr>
        <w:pStyle w:val="Prrafodelista"/>
        <w:numPr>
          <w:ilvl w:val="0"/>
          <w:numId w:val="27"/>
        </w:numPr>
      </w:pPr>
      <w:r w:rsidRPr="00BF481D">
        <w:t xml:space="preserve">Resumen general de la solución técnica comprometida para el Servicio de Infraestructura de Torres Soporte de Antenas, incluyendo, además, la información requerida en la </w:t>
      </w:r>
      <w:r w:rsidRPr="00BF481D">
        <w:fldChar w:fldCharType="begin"/>
      </w:r>
      <w:r w:rsidRPr="00BF481D">
        <w:instrText xml:space="preserve"> REF _Ref141951820 \h  \* MERGEFORMAT </w:instrText>
      </w:r>
      <w:r w:rsidRPr="00BF481D">
        <w:fldChar w:fldCharType="separate"/>
      </w:r>
      <w:r w:rsidR="00B72B09" w:rsidRPr="00BF481D">
        <w:t xml:space="preserve">Tabla </w:t>
      </w:r>
      <w:r w:rsidR="00B72B09">
        <w:t>3.1</w:t>
      </w:r>
      <w:r w:rsidR="00B72B09" w:rsidRPr="00BF481D">
        <w:noBreakHyphen/>
      </w:r>
      <w:r w:rsidR="00B72B09">
        <w:t>3</w:t>
      </w:r>
      <w:r w:rsidRPr="00BF481D">
        <w:fldChar w:fldCharType="end"/>
      </w:r>
      <w:r w:rsidRPr="00BF481D">
        <w:t xml:space="preserve"> del presente documento, de acuerdo con lo siguiente:</w:t>
      </w:r>
    </w:p>
    <w:p w14:paraId="66EF18A8" w14:textId="77777777" w:rsidR="00C2173E" w:rsidRPr="00BF481D" w:rsidRDefault="00C2173E" w:rsidP="00CF6E2A">
      <w:pPr>
        <w:pStyle w:val="Prrafodelista"/>
        <w:numPr>
          <w:ilvl w:val="0"/>
          <w:numId w:val="43"/>
        </w:numPr>
      </w:pPr>
      <w:r w:rsidRPr="00BF481D">
        <w:t>Identificación de la solución técnica propuesta, de acuerdo con lo especificado en el numeral 1.2.3 del Anexo N° 1 de las Bases Específicas.</w:t>
      </w:r>
    </w:p>
    <w:p w14:paraId="7D91D3C6" w14:textId="77777777" w:rsidR="00C2173E" w:rsidRPr="00BF481D" w:rsidRDefault="000F51CC" w:rsidP="00CF6E2A">
      <w:pPr>
        <w:pStyle w:val="Prrafodelista"/>
        <w:numPr>
          <w:ilvl w:val="0"/>
          <w:numId w:val="43"/>
        </w:numPr>
      </w:pPr>
      <w:r w:rsidRPr="00BF481D">
        <w:t>Cantidad de Torres Soporte de Antenas comprometida</w:t>
      </w:r>
    </w:p>
    <w:p w14:paraId="5E763E9A" w14:textId="77777777" w:rsidR="000F51CC" w:rsidRPr="00BF481D" w:rsidRDefault="000F51CC" w:rsidP="00CF6E2A">
      <w:pPr>
        <w:pStyle w:val="Prrafodelista"/>
        <w:numPr>
          <w:ilvl w:val="0"/>
          <w:numId w:val="43"/>
        </w:numPr>
      </w:pPr>
      <w:r w:rsidRPr="00BF481D">
        <w:t>Rango de alturas de las Torres Soporte de Antenas comprometida</w:t>
      </w:r>
    </w:p>
    <w:p w14:paraId="794C7488" w14:textId="77777777" w:rsidR="000F51CC" w:rsidRPr="00BF481D" w:rsidRDefault="000F51CC" w:rsidP="00CF6E2A">
      <w:pPr>
        <w:pStyle w:val="Prrafodelista"/>
        <w:numPr>
          <w:ilvl w:val="0"/>
          <w:numId w:val="43"/>
        </w:numPr>
      </w:pPr>
      <w:r w:rsidRPr="00BF481D">
        <w:t>Rango de capacidad de colocalización de las Torres Soporte de Antenas comprometidas</w:t>
      </w:r>
    </w:p>
    <w:p w14:paraId="051F7667" w14:textId="77777777" w:rsidR="000F51CC" w:rsidRPr="00BF481D" w:rsidRDefault="000F51CC" w:rsidP="00CF6E2A">
      <w:pPr>
        <w:pStyle w:val="Prrafodelista"/>
        <w:numPr>
          <w:ilvl w:val="0"/>
          <w:numId w:val="43"/>
        </w:numPr>
      </w:pPr>
      <w:r w:rsidRPr="00BF481D">
        <w:t>Tipos de estructura comprometidos</w:t>
      </w:r>
    </w:p>
    <w:p w14:paraId="230DFD99" w14:textId="77777777" w:rsidR="000F51CC" w:rsidRPr="00BF481D" w:rsidRDefault="000F51CC" w:rsidP="00CF6E2A">
      <w:pPr>
        <w:pStyle w:val="Prrafodelista"/>
        <w:numPr>
          <w:ilvl w:val="0"/>
          <w:numId w:val="43"/>
        </w:numPr>
      </w:pPr>
      <w:r w:rsidRPr="00BF481D">
        <w:t>Tipos de soporte comprometidos</w:t>
      </w:r>
    </w:p>
    <w:p w14:paraId="6AC6A88D" w14:textId="77777777" w:rsidR="000F51CC" w:rsidRPr="00BF481D" w:rsidRDefault="000F51CC" w:rsidP="00CF6E2A">
      <w:pPr>
        <w:pStyle w:val="Prrafodelista"/>
        <w:numPr>
          <w:ilvl w:val="0"/>
          <w:numId w:val="43"/>
        </w:numPr>
      </w:pPr>
      <w:r w:rsidRPr="00BF481D">
        <w:t>Tipos de camuflaje comprometidos</w:t>
      </w:r>
    </w:p>
    <w:p w14:paraId="623D1E7C" w14:textId="77777777" w:rsidR="000F51CC" w:rsidRPr="00BF481D" w:rsidRDefault="000F51CC" w:rsidP="00CF6E2A">
      <w:pPr>
        <w:pStyle w:val="Prrafodelista"/>
        <w:numPr>
          <w:ilvl w:val="0"/>
          <w:numId w:val="43"/>
        </w:numPr>
      </w:pPr>
      <w:r w:rsidRPr="00BF481D">
        <w:t>Vida útil de las Torres Soporte de Antenas comprometidas</w:t>
      </w:r>
    </w:p>
    <w:p w14:paraId="5DC75F39" w14:textId="77777777" w:rsidR="00C2173E" w:rsidRPr="00BF481D" w:rsidRDefault="000F51CC" w:rsidP="00CF6E2A">
      <w:pPr>
        <w:pStyle w:val="Prrafodelista"/>
        <w:numPr>
          <w:ilvl w:val="0"/>
          <w:numId w:val="43"/>
        </w:numPr>
      </w:pPr>
      <w:r w:rsidRPr="00BF481D">
        <w:t>Disponibilidad Anual del Servicio de Infraestructura de Torres Soporte de Antenas</w:t>
      </w:r>
    </w:p>
    <w:p w14:paraId="449D084A" w14:textId="77777777" w:rsidR="001C29F6" w:rsidRPr="00BF481D" w:rsidRDefault="009553C5" w:rsidP="009553C5">
      <w:pPr>
        <w:pStyle w:val="Descripcin"/>
        <w:rPr>
          <w:lang w:val="es-ES_tradnl"/>
        </w:rPr>
      </w:pPr>
      <w:bookmarkStart w:id="152" w:name="_Ref141951557"/>
      <w:bookmarkStart w:id="153" w:name="_Toc476103952"/>
      <w:bookmarkStart w:id="154" w:name="_Toc489008039"/>
      <w:bookmarkStart w:id="155" w:name="_Ref518583825"/>
      <w:bookmarkStart w:id="156" w:name="_Toc99536474"/>
      <w:bookmarkStart w:id="157" w:name="_Toc142592868"/>
      <w:bookmarkStart w:id="158" w:name="_Toc142594416"/>
      <w:r w:rsidRPr="00BF481D">
        <w:lastRenderedPageBreak/>
        <w:t xml:space="preserve">Tabla </w:t>
      </w:r>
      <w:fldSimple w:instr=" STYLEREF 2 \s ">
        <w:r w:rsidR="00B72B09">
          <w:rPr>
            <w:noProof/>
          </w:rPr>
          <w:t>3.1</w:t>
        </w:r>
      </w:fldSimple>
      <w:r w:rsidR="000B063B" w:rsidRPr="00BF481D">
        <w:noBreakHyphen/>
      </w:r>
      <w:fldSimple w:instr=" SEQ Tabla \* ARABIC \s 2 ">
        <w:r w:rsidR="00B72B09">
          <w:rPr>
            <w:noProof/>
          </w:rPr>
          <w:t>2</w:t>
        </w:r>
      </w:fldSimple>
      <w:bookmarkEnd w:id="152"/>
      <w:r w:rsidRPr="00BF481D">
        <w:t xml:space="preserve">: </w:t>
      </w:r>
      <w:r w:rsidR="001C29F6" w:rsidRPr="00BF481D">
        <w:rPr>
          <w:lang w:val="es-ES_tradnl"/>
        </w:rPr>
        <w:t xml:space="preserve">Parámetros de la solución técnica propuesta </w:t>
      </w:r>
      <w:bookmarkEnd w:id="153"/>
      <w:bookmarkEnd w:id="154"/>
      <w:bookmarkEnd w:id="155"/>
      <w:r w:rsidR="001C29F6" w:rsidRPr="00BF481D">
        <w:rPr>
          <w:lang w:val="es-ES_tradnl"/>
        </w:rPr>
        <w:t xml:space="preserve">para </w:t>
      </w:r>
      <w:r w:rsidRPr="00BF481D">
        <w:rPr>
          <w:lang w:val="es-ES_tradnl"/>
        </w:rPr>
        <w:t>el</w:t>
      </w:r>
      <w:r w:rsidR="001C29F6" w:rsidRPr="00BF481D">
        <w:rPr>
          <w:lang w:val="es-ES_tradnl"/>
        </w:rPr>
        <w:t xml:space="preserve"> </w:t>
      </w:r>
      <w:bookmarkEnd w:id="156"/>
      <w:r w:rsidR="00C2173E" w:rsidRPr="00BF481D">
        <w:rPr>
          <w:lang w:val="es-ES_tradnl"/>
        </w:rPr>
        <w:t>Servicio de Infraestructura Óptica</w:t>
      </w:r>
      <w:bookmarkEnd w:id="157"/>
      <w:bookmarkEnd w:id="158"/>
    </w:p>
    <w:tbl>
      <w:tblPr>
        <w:tblStyle w:val="Tablaconcuadrcu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8"/>
        <w:gridCol w:w="5348"/>
        <w:gridCol w:w="2602"/>
      </w:tblGrid>
      <w:tr w:rsidR="001C29F6" w:rsidRPr="00BF481D" w14:paraId="4BCC09F1" w14:textId="77777777" w:rsidTr="00F73C77">
        <w:trPr>
          <w:trHeight w:val="283"/>
        </w:trPr>
        <w:tc>
          <w:tcPr>
            <w:tcW w:w="3526" w:type="pct"/>
            <w:gridSpan w:val="2"/>
            <w:shd w:val="clear" w:color="auto" w:fill="4F81BD" w:themeFill="accent1"/>
            <w:vAlign w:val="center"/>
          </w:tcPr>
          <w:p w14:paraId="5753DF04" w14:textId="3EEE2C46" w:rsidR="001C29F6" w:rsidRPr="00BF481D" w:rsidRDefault="00D30DBB" w:rsidP="009553C5">
            <w:pPr>
              <w:spacing w:after="0"/>
              <w:rPr>
                <w:b/>
                <w:color w:val="FFFFFF" w:themeColor="background1"/>
                <w:sz w:val="16"/>
                <w:szCs w:val="16"/>
                <w:lang w:val="es-ES_tradnl"/>
              </w:rPr>
            </w:pPr>
            <w:r w:rsidRPr="00D30DBB">
              <w:rPr>
                <w:b/>
                <w:color w:val="FFFFFF" w:themeColor="background1"/>
                <w:sz w:val="16"/>
                <w:szCs w:val="16"/>
                <w:lang w:val="es-ES_tradnl"/>
              </w:rPr>
              <w:t>Nombre del Concurso</w:t>
            </w:r>
          </w:p>
        </w:tc>
        <w:tc>
          <w:tcPr>
            <w:tcW w:w="1474" w:type="pct"/>
            <w:shd w:val="clear" w:color="auto" w:fill="auto"/>
            <w:vAlign w:val="center"/>
          </w:tcPr>
          <w:p w14:paraId="479F7804" w14:textId="0479F4E0" w:rsidR="001C29F6" w:rsidRPr="00BF481D" w:rsidRDefault="00D30DBB" w:rsidP="00C2173E">
            <w:pPr>
              <w:spacing w:after="0"/>
              <w:rPr>
                <w:sz w:val="16"/>
                <w:szCs w:val="16"/>
                <w:lang w:val="es-ES_tradnl"/>
              </w:rPr>
            </w:pPr>
            <w:r w:rsidRPr="00D30DBB">
              <w:rPr>
                <w:sz w:val="16"/>
                <w:szCs w:val="16"/>
                <w:lang w:val="es-ES_tradnl"/>
              </w:rPr>
              <w:t>Concurso “Última Milla Región de Atacama”, Código: FDT-2023-04</w:t>
            </w:r>
          </w:p>
        </w:tc>
      </w:tr>
      <w:tr w:rsidR="00C2173E" w:rsidRPr="00BF481D" w14:paraId="516F687D" w14:textId="77777777" w:rsidTr="00F73C77">
        <w:trPr>
          <w:trHeight w:val="283"/>
        </w:trPr>
        <w:tc>
          <w:tcPr>
            <w:tcW w:w="3526" w:type="pct"/>
            <w:gridSpan w:val="2"/>
            <w:shd w:val="clear" w:color="auto" w:fill="4F81BD" w:themeFill="accent1"/>
            <w:vAlign w:val="center"/>
          </w:tcPr>
          <w:p w14:paraId="6DA6503E" w14:textId="77777777" w:rsidR="00C2173E" w:rsidRPr="00BF481D" w:rsidRDefault="00C2173E" w:rsidP="009553C5">
            <w:pPr>
              <w:spacing w:after="0"/>
              <w:rPr>
                <w:b/>
                <w:color w:val="FFFFFF" w:themeColor="background1"/>
                <w:sz w:val="16"/>
                <w:szCs w:val="16"/>
                <w:lang w:val="es-ES_tradnl"/>
              </w:rPr>
            </w:pPr>
            <w:r w:rsidRPr="00BF481D">
              <w:rPr>
                <w:b/>
                <w:color w:val="FFFFFF" w:themeColor="background1"/>
                <w:sz w:val="16"/>
                <w:szCs w:val="16"/>
                <w:lang w:val="es-ES_tradnl"/>
              </w:rPr>
              <w:t>Identificación del tipo de Servicio de Infraestructura</w:t>
            </w:r>
          </w:p>
        </w:tc>
        <w:tc>
          <w:tcPr>
            <w:tcW w:w="1474" w:type="pct"/>
            <w:shd w:val="clear" w:color="auto" w:fill="auto"/>
            <w:vAlign w:val="center"/>
          </w:tcPr>
          <w:p w14:paraId="206157BB" w14:textId="77777777" w:rsidR="00C2173E" w:rsidRPr="00BF481D" w:rsidRDefault="00C2173E" w:rsidP="009553C5">
            <w:pPr>
              <w:spacing w:after="0"/>
              <w:rPr>
                <w:color w:val="404040" w:themeColor="text1" w:themeTint="BF"/>
                <w:sz w:val="16"/>
                <w:szCs w:val="16"/>
                <w:lang w:val="es-ES_tradnl"/>
              </w:rPr>
            </w:pPr>
            <w:r w:rsidRPr="00BF481D">
              <w:rPr>
                <w:color w:val="404040" w:themeColor="text1" w:themeTint="BF"/>
                <w:sz w:val="16"/>
                <w:szCs w:val="16"/>
                <w:lang w:val="es-ES_tradnl"/>
              </w:rPr>
              <w:t>Óptica</w:t>
            </w:r>
          </w:p>
        </w:tc>
      </w:tr>
      <w:tr w:rsidR="001C29F6" w:rsidRPr="00BF481D" w14:paraId="712FEE4F" w14:textId="77777777" w:rsidTr="00F73C77">
        <w:trPr>
          <w:trHeight w:val="283"/>
        </w:trPr>
        <w:tc>
          <w:tcPr>
            <w:tcW w:w="497" w:type="pct"/>
            <w:shd w:val="clear" w:color="auto" w:fill="4F81BD" w:themeFill="accent1"/>
            <w:vAlign w:val="center"/>
          </w:tcPr>
          <w:p w14:paraId="3A086F28" w14:textId="77777777" w:rsidR="001C29F6" w:rsidRPr="00BF481D" w:rsidRDefault="001C29F6" w:rsidP="009553C5">
            <w:pPr>
              <w:spacing w:after="0"/>
              <w:jc w:val="center"/>
              <w:rPr>
                <w:b/>
                <w:color w:val="FFFFFF" w:themeColor="background1"/>
                <w:sz w:val="16"/>
                <w:szCs w:val="16"/>
                <w:lang w:val="es-ES_tradnl"/>
              </w:rPr>
            </w:pPr>
            <w:r w:rsidRPr="00BF481D">
              <w:rPr>
                <w:b/>
                <w:color w:val="FFFFFF" w:themeColor="background1"/>
                <w:sz w:val="16"/>
                <w:szCs w:val="16"/>
                <w:lang w:val="es-ES_tradnl"/>
              </w:rPr>
              <w:t>Ítem</w:t>
            </w:r>
          </w:p>
        </w:tc>
        <w:tc>
          <w:tcPr>
            <w:tcW w:w="3029" w:type="pct"/>
            <w:shd w:val="clear" w:color="auto" w:fill="4F81BD" w:themeFill="accent1"/>
            <w:vAlign w:val="center"/>
          </w:tcPr>
          <w:p w14:paraId="709D3303" w14:textId="77777777" w:rsidR="001C29F6" w:rsidRPr="00BF481D" w:rsidRDefault="001C29F6" w:rsidP="009553C5">
            <w:pPr>
              <w:spacing w:after="0"/>
              <w:rPr>
                <w:b/>
                <w:color w:val="FFFFFF" w:themeColor="background1"/>
                <w:sz w:val="16"/>
                <w:szCs w:val="16"/>
                <w:lang w:val="es-ES_tradnl"/>
              </w:rPr>
            </w:pPr>
            <w:r w:rsidRPr="00BF481D">
              <w:rPr>
                <w:b/>
                <w:color w:val="FFFFFF" w:themeColor="background1"/>
                <w:sz w:val="16"/>
                <w:szCs w:val="16"/>
                <w:lang w:val="es-ES_tradnl"/>
              </w:rPr>
              <w:t>Parámetro</w:t>
            </w:r>
          </w:p>
        </w:tc>
        <w:tc>
          <w:tcPr>
            <w:tcW w:w="1474" w:type="pct"/>
            <w:shd w:val="clear" w:color="auto" w:fill="4F81BD" w:themeFill="accent1"/>
            <w:vAlign w:val="center"/>
          </w:tcPr>
          <w:p w14:paraId="59BADFFE" w14:textId="77777777" w:rsidR="001C29F6" w:rsidRPr="00BF481D" w:rsidRDefault="001C29F6" w:rsidP="009553C5">
            <w:pPr>
              <w:spacing w:after="0"/>
              <w:rPr>
                <w:b/>
                <w:color w:val="FFFFFF" w:themeColor="background1"/>
                <w:sz w:val="16"/>
                <w:szCs w:val="16"/>
                <w:lang w:val="es-ES_tradnl"/>
              </w:rPr>
            </w:pPr>
            <w:r w:rsidRPr="00BF481D">
              <w:rPr>
                <w:b/>
                <w:color w:val="FFFFFF" w:themeColor="background1"/>
                <w:sz w:val="16"/>
                <w:szCs w:val="16"/>
                <w:lang w:val="es-ES_tradnl"/>
              </w:rPr>
              <w:t>Descripción</w:t>
            </w:r>
          </w:p>
        </w:tc>
      </w:tr>
      <w:tr w:rsidR="001C29F6" w:rsidRPr="00BF481D" w14:paraId="0195D836" w14:textId="77777777" w:rsidTr="00F73C77">
        <w:trPr>
          <w:trHeight w:val="283"/>
        </w:trPr>
        <w:tc>
          <w:tcPr>
            <w:tcW w:w="497" w:type="pct"/>
            <w:vAlign w:val="center"/>
          </w:tcPr>
          <w:p w14:paraId="56D64123" w14:textId="77777777" w:rsidR="001C29F6" w:rsidRPr="00BF481D" w:rsidRDefault="001C29F6" w:rsidP="009553C5">
            <w:pPr>
              <w:spacing w:after="0"/>
              <w:jc w:val="center"/>
              <w:rPr>
                <w:sz w:val="16"/>
                <w:szCs w:val="16"/>
                <w:lang w:val="es-ES_tradnl"/>
              </w:rPr>
            </w:pPr>
            <w:r w:rsidRPr="00BF481D">
              <w:rPr>
                <w:sz w:val="16"/>
                <w:szCs w:val="16"/>
                <w:lang w:val="es-ES_tradnl"/>
              </w:rPr>
              <w:t>i.</w:t>
            </w:r>
          </w:p>
        </w:tc>
        <w:tc>
          <w:tcPr>
            <w:tcW w:w="3029" w:type="pct"/>
            <w:vAlign w:val="center"/>
          </w:tcPr>
          <w:p w14:paraId="748DC00A" w14:textId="77777777" w:rsidR="001C29F6" w:rsidRPr="00BF481D" w:rsidRDefault="001C29F6" w:rsidP="009553C5">
            <w:pPr>
              <w:spacing w:after="0"/>
              <w:rPr>
                <w:sz w:val="16"/>
                <w:szCs w:val="16"/>
                <w:lang w:val="es-ES_tradnl"/>
              </w:rPr>
            </w:pPr>
            <w:r w:rsidRPr="00BF481D">
              <w:rPr>
                <w:sz w:val="16"/>
                <w:szCs w:val="16"/>
                <w:lang w:val="es-ES_tradnl"/>
              </w:rPr>
              <w:t>Tipo de solución técnica</w:t>
            </w:r>
          </w:p>
        </w:tc>
        <w:tc>
          <w:tcPr>
            <w:tcW w:w="1474" w:type="pct"/>
            <w:vAlign w:val="center"/>
          </w:tcPr>
          <w:p w14:paraId="7D0D4826" w14:textId="77777777" w:rsidR="001C29F6" w:rsidRPr="00BF481D" w:rsidRDefault="001C29F6" w:rsidP="009553C5">
            <w:pPr>
              <w:spacing w:after="0"/>
              <w:rPr>
                <w:sz w:val="16"/>
                <w:szCs w:val="16"/>
                <w:lang w:val="es-ES_tradnl"/>
              </w:rPr>
            </w:pPr>
          </w:p>
        </w:tc>
      </w:tr>
      <w:tr w:rsidR="001C29F6" w:rsidRPr="00BF481D" w14:paraId="0D94E3C4" w14:textId="77777777" w:rsidTr="00D30DBB">
        <w:trPr>
          <w:trHeight w:val="303"/>
        </w:trPr>
        <w:tc>
          <w:tcPr>
            <w:tcW w:w="497" w:type="pct"/>
            <w:vAlign w:val="center"/>
          </w:tcPr>
          <w:p w14:paraId="6C945393" w14:textId="77777777" w:rsidR="001C29F6" w:rsidRPr="00BF481D" w:rsidRDefault="001C29F6" w:rsidP="009553C5">
            <w:pPr>
              <w:spacing w:after="0"/>
              <w:jc w:val="center"/>
              <w:rPr>
                <w:sz w:val="16"/>
                <w:szCs w:val="16"/>
                <w:lang w:val="es-ES_tradnl"/>
              </w:rPr>
            </w:pPr>
            <w:r w:rsidRPr="00BF481D">
              <w:rPr>
                <w:sz w:val="16"/>
                <w:szCs w:val="16"/>
                <w:lang w:val="es-ES_tradnl"/>
              </w:rPr>
              <w:t>ii.</w:t>
            </w:r>
          </w:p>
        </w:tc>
        <w:tc>
          <w:tcPr>
            <w:tcW w:w="3029" w:type="pct"/>
            <w:vAlign w:val="center"/>
          </w:tcPr>
          <w:p w14:paraId="115724F1" w14:textId="77777777" w:rsidR="001C29F6" w:rsidRPr="00BF481D" w:rsidRDefault="001C29F6" w:rsidP="009553C5">
            <w:pPr>
              <w:spacing w:after="0"/>
              <w:rPr>
                <w:sz w:val="16"/>
                <w:szCs w:val="16"/>
                <w:lang w:val="es-ES_tradnl"/>
              </w:rPr>
            </w:pPr>
            <w:r w:rsidRPr="00BF481D">
              <w:rPr>
                <w:sz w:val="16"/>
                <w:szCs w:val="16"/>
                <w:lang w:val="es-ES_tradnl"/>
              </w:rPr>
              <w:t>Longitud total del trazado propuesto</w:t>
            </w:r>
          </w:p>
        </w:tc>
        <w:tc>
          <w:tcPr>
            <w:tcW w:w="1474" w:type="pct"/>
            <w:vAlign w:val="center"/>
          </w:tcPr>
          <w:p w14:paraId="5730FE34" w14:textId="77777777" w:rsidR="001C29F6" w:rsidRPr="00BF481D" w:rsidRDefault="001C29F6" w:rsidP="009553C5">
            <w:pPr>
              <w:spacing w:after="0"/>
              <w:rPr>
                <w:sz w:val="16"/>
                <w:szCs w:val="16"/>
                <w:lang w:val="es-ES_tradnl"/>
              </w:rPr>
            </w:pPr>
          </w:p>
        </w:tc>
      </w:tr>
      <w:tr w:rsidR="001C29F6" w:rsidRPr="00BF481D" w14:paraId="75CAF10C" w14:textId="77777777" w:rsidTr="00D30DBB">
        <w:trPr>
          <w:trHeight w:val="280"/>
        </w:trPr>
        <w:tc>
          <w:tcPr>
            <w:tcW w:w="497" w:type="pct"/>
            <w:vAlign w:val="center"/>
          </w:tcPr>
          <w:p w14:paraId="23F285A3" w14:textId="77777777" w:rsidR="001C29F6" w:rsidRPr="00BF481D" w:rsidRDefault="001C29F6" w:rsidP="009553C5">
            <w:pPr>
              <w:spacing w:after="0"/>
              <w:jc w:val="center"/>
              <w:rPr>
                <w:sz w:val="16"/>
                <w:szCs w:val="16"/>
                <w:lang w:val="es-ES_tradnl"/>
              </w:rPr>
            </w:pPr>
            <w:proofErr w:type="spellStart"/>
            <w:r w:rsidRPr="00BF481D">
              <w:rPr>
                <w:sz w:val="16"/>
                <w:szCs w:val="16"/>
                <w:lang w:val="es-ES_tradnl"/>
              </w:rPr>
              <w:t>iii</w:t>
            </w:r>
            <w:proofErr w:type="spellEnd"/>
            <w:r w:rsidRPr="00BF481D">
              <w:rPr>
                <w:sz w:val="16"/>
                <w:szCs w:val="16"/>
                <w:lang w:val="es-ES_tradnl"/>
              </w:rPr>
              <w:t>.</w:t>
            </w:r>
          </w:p>
        </w:tc>
        <w:tc>
          <w:tcPr>
            <w:tcW w:w="3029" w:type="pct"/>
            <w:vAlign w:val="center"/>
          </w:tcPr>
          <w:p w14:paraId="29FD70DE" w14:textId="77777777" w:rsidR="001C29F6" w:rsidRPr="00BF481D" w:rsidRDefault="001C29F6" w:rsidP="009553C5">
            <w:pPr>
              <w:spacing w:after="0"/>
              <w:rPr>
                <w:sz w:val="16"/>
                <w:szCs w:val="16"/>
                <w:lang w:val="es-ES_tradnl"/>
              </w:rPr>
            </w:pPr>
            <w:r w:rsidRPr="00BF481D">
              <w:rPr>
                <w:sz w:val="16"/>
                <w:szCs w:val="16"/>
                <w:lang w:val="es-ES_tradnl"/>
              </w:rPr>
              <w:t>Longitud total del cable de fibra óptica a instalar</w:t>
            </w:r>
          </w:p>
        </w:tc>
        <w:tc>
          <w:tcPr>
            <w:tcW w:w="1474" w:type="pct"/>
            <w:vAlign w:val="center"/>
          </w:tcPr>
          <w:p w14:paraId="7ADFC664" w14:textId="77777777" w:rsidR="001C29F6" w:rsidRPr="00BF481D" w:rsidRDefault="001C29F6" w:rsidP="009553C5">
            <w:pPr>
              <w:spacing w:after="0"/>
              <w:rPr>
                <w:sz w:val="16"/>
                <w:szCs w:val="16"/>
                <w:lang w:val="es-ES_tradnl"/>
              </w:rPr>
            </w:pPr>
          </w:p>
        </w:tc>
      </w:tr>
      <w:tr w:rsidR="001C29F6" w:rsidRPr="00BF481D" w14:paraId="79E2BB20" w14:textId="77777777" w:rsidTr="00F73C77">
        <w:trPr>
          <w:trHeight w:val="283"/>
        </w:trPr>
        <w:tc>
          <w:tcPr>
            <w:tcW w:w="497" w:type="pct"/>
            <w:vAlign w:val="center"/>
          </w:tcPr>
          <w:p w14:paraId="058E49FB" w14:textId="77777777" w:rsidR="001C29F6" w:rsidRPr="00BF481D" w:rsidRDefault="001C29F6" w:rsidP="009553C5">
            <w:pPr>
              <w:spacing w:after="0"/>
              <w:jc w:val="center"/>
              <w:rPr>
                <w:sz w:val="16"/>
                <w:szCs w:val="16"/>
                <w:lang w:val="es-ES_tradnl"/>
              </w:rPr>
            </w:pPr>
            <w:proofErr w:type="spellStart"/>
            <w:r w:rsidRPr="00BF481D">
              <w:rPr>
                <w:sz w:val="16"/>
                <w:szCs w:val="16"/>
                <w:lang w:val="es-ES_tradnl"/>
              </w:rPr>
              <w:t>iv</w:t>
            </w:r>
            <w:proofErr w:type="spellEnd"/>
            <w:r w:rsidRPr="00BF481D">
              <w:rPr>
                <w:sz w:val="16"/>
                <w:szCs w:val="16"/>
                <w:lang w:val="es-ES_tradnl"/>
              </w:rPr>
              <w:t>.</w:t>
            </w:r>
          </w:p>
        </w:tc>
        <w:tc>
          <w:tcPr>
            <w:tcW w:w="3029" w:type="pct"/>
            <w:vAlign w:val="center"/>
          </w:tcPr>
          <w:p w14:paraId="3EB8D5F6" w14:textId="77777777" w:rsidR="001C29F6" w:rsidRPr="00BF481D" w:rsidRDefault="001C29F6" w:rsidP="009553C5">
            <w:pPr>
              <w:spacing w:after="0"/>
              <w:rPr>
                <w:sz w:val="16"/>
                <w:szCs w:val="16"/>
                <w:lang w:val="es-ES_tradnl"/>
              </w:rPr>
            </w:pPr>
            <w:r w:rsidRPr="00BF481D">
              <w:rPr>
                <w:sz w:val="16"/>
                <w:szCs w:val="16"/>
                <w:lang w:val="es-ES_tradnl"/>
              </w:rPr>
              <w:t>Tipos de tendidos considerados para la instalación del cable de fibra óptica</w:t>
            </w:r>
          </w:p>
        </w:tc>
        <w:tc>
          <w:tcPr>
            <w:tcW w:w="1474" w:type="pct"/>
            <w:vAlign w:val="center"/>
          </w:tcPr>
          <w:p w14:paraId="53F5058C" w14:textId="77777777" w:rsidR="001C29F6" w:rsidRPr="00BF481D" w:rsidRDefault="001C29F6" w:rsidP="009553C5">
            <w:pPr>
              <w:spacing w:after="0"/>
              <w:rPr>
                <w:sz w:val="16"/>
                <w:szCs w:val="16"/>
                <w:lang w:val="es-ES_tradnl"/>
              </w:rPr>
            </w:pPr>
          </w:p>
        </w:tc>
      </w:tr>
      <w:tr w:rsidR="001C29F6" w:rsidRPr="00BF481D" w14:paraId="1299365F" w14:textId="77777777" w:rsidTr="00F73C77">
        <w:trPr>
          <w:trHeight w:val="283"/>
        </w:trPr>
        <w:tc>
          <w:tcPr>
            <w:tcW w:w="497" w:type="pct"/>
            <w:vAlign w:val="center"/>
          </w:tcPr>
          <w:p w14:paraId="0A31B0B7" w14:textId="77777777" w:rsidR="001C29F6" w:rsidRPr="00BF481D" w:rsidRDefault="001C29F6" w:rsidP="009553C5">
            <w:pPr>
              <w:spacing w:after="0"/>
              <w:jc w:val="center"/>
              <w:rPr>
                <w:sz w:val="16"/>
                <w:szCs w:val="16"/>
                <w:lang w:val="es-ES_tradnl"/>
              </w:rPr>
            </w:pPr>
            <w:r w:rsidRPr="00BF481D">
              <w:rPr>
                <w:sz w:val="16"/>
                <w:szCs w:val="16"/>
                <w:lang w:val="es-ES_tradnl"/>
              </w:rPr>
              <w:t>v.</w:t>
            </w:r>
          </w:p>
        </w:tc>
        <w:tc>
          <w:tcPr>
            <w:tcW w:w="3029" w:type="pct"/>
            <w:vAlign w:val="center"/>
          </w:tcPr>
          <w:p w14:paraId="2F551A26" w14:textId="77777777" w:rsidR="001C29F6" w:rsidRPr="00BF481D" w:rsidRDefault="001C29F6" w:rsidP="009553C5">
            <w:pPr>
              <w:spacing w:after="0"/>
              <w:rPr>
                <w:sz w:val="16"/>
                <w:szCs w:val="16"/>
                <w:lang w:val="es-ES_tradnl"/>
              </w:rPr>
            </w:pPr>
            <w:r w:rsidRPr="00BF481D">
              <w:rPr>
                <w:sz w:val="16"/>
                <w:szCs w:val="16"/>
                <w:lang w:val="es-ES_tradnl"/>
              </w:rPr>
              <w:t>Cantidad de filamentos contenida en el cable de fibra óptica comprometida</w:t>
            </w:r>
          </w:p>
        </w:tc>
        <w:tc>
          <w:tcPr>
            <w:tcW w:w="1474" w:type="pct"/>
            <w:vAlign w:val="center"/>
          </w:tcPr>
          <w:p w14:paraId="6ED8EA16" w14:textId="77777777" w:rsidR="001C29F6" w:rsidRPr="00BF481D" w:rsidRDefault="001C29F6" w:rsidP="009553C5">
            <w:pPr>
              <w:spacing w:after="0"/>
              <w:rPr>
                <w:sz w:val="16"/>
                <w:szCs w:val="16"/>
                <w:lang w:val="es-ES_tradnl"/>
              </w:rPr>
            </w:pPr>
          </w:p>
        </w:tc>
      </w:tr>
      <w:tr w:rsidR="001C29F6" w:rsidRPr="00BF481D" w14:paraId="54B40C74" w14:textId="77777777" w:rsidTr="00F73C77">
        <w:trPr>
          <w:trHeight w:val="283"/>
        </w:trPr>
        <w:tc>
          <w:tcPr>
            <w:tcW w:w="497" w:type="pct"/>
            <w:vAlign w:val="center"/>
          </w:tcPr>
          <w:p w14:paraId="1AC78F0A" w14:textId="77777777" w:rsidR="001C29F6" w:rsidRPr="00BF481D" w:rsidRDefault="001C29F6" w:rsidP="009553C5">
            <w:pPr>
              <w:spacing w:after="0"/>
              <w:jc w:val="center"/>
              <w:rPr>
                <w:sz w:val="16"/>
                <w:szCs w:val="16"/>
                <w:lang w:val="es-ES_tradnl"/>
              </w:rPr>
            </w:pPr>
            <w:r w:rsidRPr="00BF481D">
              <w:rPr>
                <w:sz w:val="16"/>
                <w:szCs w:val="16"/>
                <w:lang w:val="es-ES_tradnl"/>
              </w:rPr>
              <w:t>vi.</w:t>
            </w:r>
          </w:p>
        </w:tc>
        <w:tc>
          <w:tcPr>
            <w:tcW w:w="3029" w:type="pct"/>
            <w:vAlign w:val="center"/>
          </w:tcPr>
          <w:p w14:paraId="74C732C5" w14:textId="77777777" w:rsidR="001C29F6" w:rsidRPr="00BF481D" w:rsidRDefault="001C29F6" w:rsidP="009553C5">
            <w:pPr>
              <w:spacing w:after="0"/>
              <w:rPr>
                <w:sz w:val="16"/>
                <w:szCs w:val="16"/>
                <w:lang w:val="es-ES_tradnl"/>
              </w:rPr>
            </w:pPr>
            <w:r w:rsidRPr="00BF481D">
              <w:rPr>
                <w:sz w:val="16"/>
                <w:szCs w:val="16"/>
                <w:lang w:val="es-ES_tradnl"/>
              </w:rPr>
              <w:t>Tipo de fibra óptica</w:t>
            </w:r>
          </w:p>
        </w:tc>
        <w:tc>
          <w:tcPr>
            <w:tcW w:w="1474" w:type="pct"/>
            <w:vAlign w:val="center"/>
          </w:tcPr>
          <w:p w14:paraId="18F39BFE" w14:textId="77777777" w:rsidR="001C29F6" w:rsidRPr="00BF481D" w:rsidRDefault="001C29F6" w:rsidP="009553C5">
            <w:pPr>
              <w:spacing w:after="0"/>
              <w:rPr>
                <w:sz w:val="16"/>
                <w:szCs w:val="16"/>
                <w:lang w:val="es-ES_tradnl"/>
              </w:rPr>
            </w:pPr>
          </w:p>
        </w:tc>
      </w:tr>
      <w:tr w:rsidR="001C29F6" w:rsidRPr="00BF481D" w14:paraId="461C3274" w14:textId="77777777" w:rsidTr="00F73C77">
        <w:trPr>
          <w:trHeight w:val="283"/>
        </w:trPr>
        <w:tc>
          <w:tcPr>
            <w:tcW w:w="497" w:type="pct"/>
            <w:vAlign w:val="center"/>
          </w:tcPr>
          <w:p w14:paraId="1A4EAC4A" w14:textId="77777777" w:rsidR="001C29F6" w:rsidRPr="00BF481D" w:rsidRDefault="001C29F6" w:rsidP="009553C5">
            <w:pPr>
              <w:spacing w:after="0"/>
              <w:jc w:val="center"/>
              <w:rPr>
                <w:sz w:val="16"/>
                <w:szCs w:val="16"/>
                <w:lang w:val="es-ES_tradnl"/>
              </w:rPr>
            </w:pPr>
            <w:r w:rsidRPr="00BF481D">
              <w:rPr>
                <w:sz w:val="16"/>
                <w:szCs w:val="16"/>
                <w:lang w:val="es-ES_tradnl"/>
              </w:rPr>
              <w:t>vii.</w:t>
            </w:r>
          </w:p>
        </w:tc>
        <w:tc>
          <w:tcPr>
            <w:tcW w:w="3029" w:type="pct"/>
            <w:vAlign w:val="center"/>
          </w:tcPr>
          <w:p w14:paraId="573446CF" w14:textId="77777777" w:rsidR="001C29F6" w:rsidRPr="00BF481D" w:rsidRDefault="001C29F6" w:rsidP="009553C5">
            <w:pPr>
              <w:spacing w:after="0"/>
              <w:rPr>
                <w:sz w:val="16"/>
                <w:szCs w:val="16"/>
                <w:lang w:val="es-ES_tradnl"/>
              </w:rPr>
            </w:pPr>
            <w:r w:rsidRPr="00BF481D">
              <w:rPr>
                <w:sz w:val="16"/>
                <w:szCs w:val="16"/>
                <w:lang w:val="es-ES_tradnl"/>
              </w:rPr>
              <w:t>Cantidad de cables de fibra óptica comprometida</w:t>
            </w:r>
          </w:p>
        </w:tc>
        <w:tc>
          <w:tcPr>
            <w:tcW w:w="1474" w:type="pct"/>
            <w:vAlign w:val="center"/>
          </w:tcPr>
          <w:p w14:paraId="0B8D4852" w14:textId="77777777" w:rsidR="001C29F6" w:rsidRPr="00BF481D" w:rsidRDefault="001C29F6" w:rsidP="009553C5">
            <w:pPr>
              <w:spacing w:after="0"/>
              <w:rPr>
                <w:sz w:val="16"/>
                <w:szCs w:val="16"/>
                <w:lang w:val="es-ES_tradnl"/>
              </w:rPr>
            </w:pPr>
          </w:p>
        </w:tc>
      </w:tr>
      <w:tr w:rsidR="001C29F6" w:rsidRPr="00BF481D" w14:paraId="69612828" w14:textId="77777777" w:rsidTr="00F73C77">
        <w:trPr>
          <w:trHeight w:val="283"/>
        </w:trPr>
        <w:tc>
          <w:tcPr>
            <w:tcW w:w="497" w:type="pct"/>
            <w:vAlign w:val="center"/>
          </w:tcPr>
          <w:p w14:paraId="42C85C9D" w14:textId="77777777" w:rsidR="001C29F6" w:rsidRPr="00BF481D" w:rsidRDefault="001C29F6" w:rsidP="009553C5">
            <w:pPr>
              <w:spacing w:after="0"/>
              <w:jc w:val="center"/>
              <w:rPr>
                <w:sz w:val="16"/>
                <w:szCs w:val="16"/>
                <w:lang w:val="es-ES_tradnl"/>
              </w:rPr>
            </w:pPr>
            <w:r w:rsidRPr="00BF481D">
              <w:rPr>
                <w:sz w:val="16"/>
                <w:szCs w:val="16"/>
                <w:lang w:val="es-ES_tradnl"/>
              </w:rPr>
              <w:t>viii.</w:t>
            </w:r>
          </w:p>
        </w:tc>
        <w:tc>
          <w:tcPr>
            <w:tcW w:w="3029" w:type="pct"/>
            <w:vAlign w:val="center"/>
          </w:tcPr>
          <w:p w14:paraId="1B95D006" w14:textId="77777777" w:rsidR="001C29F6" w:rsidRPr="00BF481D" w:rsidRDefault="001C29F6" w:rsidP="009553C5">
            <w:pPr>
              <w:spacing w:after="0"/>
              <w:rPr>
                <w:sz w:val="16"/>
                <w:szCs w:val="16"/>
                <w:lang w:val="es-ES_tradnl"/>
              </w:rPr>
            </w:pPr>
            <w:r w:rsidRPr="00BF481D">
              <w:rPr>
                <w:sz w:val="16"/>
                <w:szCs w:val="16"/>
                <w:lang w:val="es-ES_tradnl"/>
              </w:rPr>
              <w:t>Cantidad de POIIT Terrestres comprometida</w:t>
            </w:r>
          </w:p>
        </w:tc>
        <w:tc>
          <w:tcPr>
            <w:tcW w:w="1474" w:type="pct"/>
            <w:vAlign w:val="center"/>
          </w:tcPr>
          <w:p w14:paraId="5D5A399D" w14:textId="77777777" w:rsidR="001C29F6" w:rsidRPr="00BF481D" w:rsidRDefault="001C29F6" w:rsidP="009553C5">
            <w:pPr>
              <w:spacing w:after="0"/>
              <w:rPr>
                <w:sz w:val="16"/>
                <w:szCs w:val="16"/>
                <w:lang w:val="es-ES_tradnl"/>
              </w:rPr>
            </w:pPr>
          </w:p>
        </w:tc>
      </w:tr>
      <w:tr w:rsidR="001C29F6" w:rsidRPr="00BF481D" w14:paraId="35B1909C" w14:textId="77777777" w:rsidTr="00F73C77">
        <w:trPr>
          <w:trHeight w:val="283"/>
        </w:trPr>
        <w:tc>
          <w:tcPr>
            <w:tcW w:w="497" w:type="pct"/>
            <w:vAlign w:val="center"/>
          </w:tcPr>
          <w:p w14:paraId="4F4E647E" w14:textId="77777777" w:rsidR="001C29F6" w:rsidRPr="00BF481D" w:rsidRDefault="001C29F6" w:rsidP="009553C5">
            <w:pPr>
              <w:spacing w:after="0"/>
              <w:jc w:val="center"/>
              <w:rPr>
                <w:sz w:val="16"/>
                <w:szCs w:val="16"/>
                <w:lang w:val="es-ES_tradnl"/>
              </w:rPr>
            </w:pPr>
            <w:r w:rsidRPr="00BF481D">
              <w:rPr>
                <w:sz w:val="16"/>
                <w:szCs w:val="16"/>
                <w:lang w:val="es-ES_tradnl"/>
              </w:rPr>
              <w:t>ix.</w:t>
            </w:r>
          </w:p>
        </w:tc>
        <w:tc>
          <w:tcPr>
            <w:tcW w:w="3029" w:type="pct"/>
            <w:vAlign w:val="center"/>
          </w:tcPr>
          <w:p w14:paraId="0D720713" w14:textId="77777777" w:rsidR="001C29F6" w:rsidRPr="00BF481D" w:rsidRDefault="001C29F6" w:rsidP="009553C5">
            <w:pPr>
              <w:spacing w:after="0"/>
              <w:rPr>
                <w:sz w:val="16"/>
                <w:szCs w:val="16"/>
                <w:lang w:val="es-ES_tradnl"/>
              </w:rPr>
            </w:pPr>
            <w:r w:rsidRPr="00BF481D">
              <w:rPr>
                <w:sz w:val="16"/>
                <w:szCs w:val="16"/>
                <w:lang w:val="es-ES_tradnl"/>
              </w:rPr>
              <w:t>Cantidad de Puntos de Terminación comprometida</w:t>
            </w:r>
          </w:p>
        </w:tc>
        <w:tc>
          <w:tcPr>
            <w:tcW w:w="1474" w:type="pct"/>
            <w:vAlign w:val="center"/>
          </w:tcPr>
          <w:p w14:paraId="6A861A73" w14:textId="77777777" w:rsidR="001C29F6" w:rsidRPr="00BF481D" w:rsidRDefault="001C29F6" w:rsidP="009553C5">
            <w:pPr>
              <w:spacing w:after="0"/>
              <w:rPr>
                <w:sz w:val="16"/>
                <w:szCs w:val="16"/>
                <w:lang w:val="es-ES_tradnl"/>
              </w:rPr>
            </w:pPr>
          </w:p>
        </w:tc>
      </w:tr>
      <w:tr w:rsidR="001C29F6" w:rsidRPr="00BF481D" w14:paraId="11FC6CD8" w14:textId="77777777" w:rsidTr="00F73C77">
        <w:trPr>
          <w:trHeight w:val="283"/>
        </w:trPr>
        <w:tc>
          <w:tcPr>
            <w:tcW w:w="497" w:type="pct"/>
            <w:vAlign w:val="center"/>
          </w:tcPr>
          <w:p w14:paraId="78057A8C" w14:textId="77777777" w:rsidR="001C29F6" w:rsidRPr="00BF481D" w:rsidRDefault="001C29F6" w:rsidP="009553C5">
            <w:pPr>
              <w:spacing w:after="0"/>
              <w:jc w:val="center"/>
              <w:rPr>
                <w:sz w:val="16"/>
                <w:szCs w:val="16"/>
                <w:lang w:val="es-ES_tradnl"/>
              </w:rPr>
            </w:pPr>
            <w:r w:rsidRPr="00BF481D">
              <w:rPr>
                <w:sz w:val="16"/>
                <w:szCs w:val="16"/>
                <w:lang w:val="es-ES_tradnl"/>
              </w:rPr>
              <w:t>x.</w:t>
            </w:r>
          </w:p>
        </w:tc>
        <w:tc>
          <w:tcPr>
            <w:tcW w:w="3029" w:type="pct"/>
            <w:vAlign w:val="center"/>
          </w:tcPr>
          <w:p w14:paraId="053B50D0" w14:textId="77777777" w:rsidR="001C29F6" w:rsidRPr="00BF481D" w:rsidRDefault="001C29F6" w:rsidP="009553C5">
            <w:pPr>
              <w:spacing w:after="0"/>
              <w:rPr>
                <w:sz w:val="16"/>
                <w:szCs w:val="16"/>
                <w:lang w:val="es-ES_tradnl"/>
              </w:rPr>
            </w:pPr>
            <w:r w:rsidRPr="00BF481D">
              <w:rPr>
                <w:sz w:val="16"/>
                <w:szCs w:val="16"/>
                <w:lang w:val="es-ES_tradnl"/>
              </w:rPr>
              <w:t>Cantidad de Puntos de Derivación comprometida</w:t>
            </w:r>
          </w:p>
        </w:tc>
        <w:tc>
          <w:tcPr>
            <w:tcW w:w="1474" w:type="pct"/>
            <w:vAlign w:val="center"/>
          </w:tcPr>
          <w:p w14:paraId="4F97EA18" w14:textId="77777777" w:rsidR="001C29F6" w:rsidRPr="00BF481D" w:rsidRDefault="001C29F6" w:rsidP="009553C5">
            <w:pPr>
              <w:spacing w:after="0"/>
              <w:rPr>
                <w:sz w:val="16"/>
                <w:szCs w:val="16"/>
                <w:lang w:val="es-ES_tradnl"/>
              </w:rPr>
            </w:pPr>
          </w:p>
        </w:tc>
      </w:tr>
      <w:tr w:rsidR="001C29F6" w:rsidRPr="00BF481D" w14:paraId="78FE596F" w14:textId="77777777" w:rsidTr="00F73C77">
        <w:trPr>
          <w:trHeight w:val="283"/>
        </w:trPr>
        <w:tc>
          <w:tcPr>
            <w:tcW w:w="497" w:type="pct"/>
            <w:vAlign w:val="center"/>
          </w:tcPr>
          <w:p w14:paraId="1BE850F2" w14:textId="77777777" w:rsidR="001C29F6" w:rsidRPr="00BF481D" w:rsidRDefault="001C29F6" w:rsidP="009553C5">
            <w:pPr>
              <w:spacing w:after="0"/>
              <w:jc w:val="center"/>
              <w:rPr>
                <w:sz w:val="16"/>
                <w:szCs w:val="16"/>
                <w:lang w:val="es-ES_tradnl"/>
              </w:rPr>
            </w:pPr>
            <w:r w:rsidRPr="00BF481D">
              <w:rPr>
                <w:sz w:val="16"/>
                <w:szCs w:val="16"/>
                <w:lang w:val="es-ES_tradnl"/>
              </w:rPr>
              <w:t>xi.</w:t>
            </w:r>
          </w:p>
        </w:tc>
        <w:tc>
          <w:tcPr>
            <w:tcW w:w="3029" w:type="pct"/>
            <w:vAlign w:val="center"/>
          </w:tcPr>
          <w:p w14:paraId="3A76096A" w14:textId="77777777" w:rsidR="001C29F6" w:rsidRPr="00BF481D" w:rsidRDefault="001C29F6" w:rsidP="009553C5">
            <w:pPr>
              <w:spacing w:after="0"/>
              <w:rPr>
                <w:sz w:val="16"/>
                <w:szCs w:val="16"/>
                <w:lang w:val="es-ES_tradnl"/>
              </w:rPr>
            </w:pPr>
            <w:r w:rsidRPr="00BF481D">
              <w:rPr>
                <w:sz w:val="16"/>
                <w:szCs w:val="16"/>
                <w:lang w:val="es-ES_tradnl"/>
              </w:rPr>
              <w:t>Cantidad de TRIOT Terrestres comprometida</w:t>
            </w:r>
          </w:p>
        </w:tc>
        <w:tc>
          <w:tcPr>
            <w:tcW w:w="1474" w:type="pct"/>
            <w:vAlign w:val="center"/>
          </w:tcPr>
          <w:p w14:paraId="5D53F582" w14:textId="77777777" w:rsidR="001C29F6" w:rsidRPr="00BF481D" w:rsidRDefault="001C29F6" w:rsidP="009553C5">
            <w:pPr>
              <w:spacing w:after="0"/>
              <w:rPr>
                <w:sz w:val="16"/>
                <w:szCs w:val="16"/>
                <w:lang w:val="es-ES_tradnl"/>
              </w:rPr>
            </w:pPr>
          </w:p>
        </w:tc>
      </w:tr>
      <w:tr w:rsidR="001C29F6" w:rsidRPr="00BF481D" w14:paraId="09204A61" w14:textId="77777777" w:rsidTr="00F73C77">
        <w:trPr>
          <w:trHeight w:val="283"/>
        </w:trPr>
        <w:tc>
          <w:tcPr>
            <w:tcW w:w="5000" w:type="pct"/>
            <w:gridSpan w:val="3"/>
            <w:shd w:val="clear" w:color="auto" w:fill="4F81BD" w:themeFill="accent1"/>
            <w:vAlign w:val="center"/>
          </w:tcPr>
          <w:p w14:paraId="50B9F607" w14:textId="77777777" w:rsidR="001C29F6" w:rsidRPr="00BF481D" w:rsidRDefault="001C29F6" w:rsidP="009553C5">
            <w:pPr>
              <w:spacing w:after="0"/>
              <w:jc w:val="left"/>
              <w:rPr>
                <w:b/>
                <w:color w:val="FFFFFF" w:themeColor="background1"/>
                <w:sz w:val="16"/>
                <w:szCs w:val="16"/>
                <w:lang w:val="es-ES_tradnl"/>
              </w:rPr>
            </w:pPr>
            <w:r w:rsidRPr="00BF481D">
              <w:rPr>
                <w:b/>
                <w:color w:val="FFFFFF" w:themeColor="background1"/>
                <w:sz w:val="16"/>
                <w:szCs w:val="16"/>
                <w:lang w:val="es-ES_tradnl"/>
              </w:rPr>
              <w:t>Características</w:t>
            </w:r>
          </w:p>
        </w:tc>
      </w:tr>
      <w:tr w:rsidR="001C29F6" w:rsidRPr="00BF481D" w14:paraId="0EB2DE3B" w14:textId="77777777" w:rsidTr="00F73C77">
        <w:trPr>
          <w:trHeight w:val="283"/>
        </w:trPr>
        <w:tc>
          <w:tcPr>
            <w:tcW w:w="497" w:type="pct"/>
            <w:shd w:val="clear" w:color="auto" w:fill="4F81BD" w:themeFill="accent1"/>
            <w:vAlign w:val="center"/>
          </w:tcPr>
          <w:p w14:paraId="36D22AEE" w14:textId="77777777" w:rsidR="001C29F6" w:rsidRPr="00BF481D" w:rsidRDefault="001C29F6" w:rsidP="009553C5">
            <w:pPr>
              <w:spacing w:after="0"/>
              <w:jc w:val="center"/>
              <w:rPr>
                <w:b/>
                <w:color w:val="FFFFFF" w:themeColor="background1"/>
                <w:sz w:val="16"/>
                <w:szCs w:val="16"/>
                <w:lang w:val="es-ES_tradnl"/>
              </w:rPr>
            </w:pPr>
            <w:r w:rsidRPr="00BF481D">
              <w:rPr>
                <w:b/>
                <w:color w:val="FFFFFF" w:themeColor="background1"/>
                <w:sz w:val="16"/>
                <w:szCs w:val="16"/>
                <w:lang w:val="es-ES_tradnl"/>
              </w:rPr>
              <w:t>Ítem</w:t>
            </w:r>
          </w:p>
        </w:tc>
        <w:tc>
          <w:tcPr>
            <w:tcW w:w="3029" w:type="pct"/>
            <w:shd w:val="clear" w:color="auto" w:fill="4F81BD" w:themeFill="accent1"/>
            <w:vAlign w:val="center"/>
          </w:tcPr>
          <w:p w14:paraId="37C5AF13" w14:textId="77777777" w:rsidR="001C29F6" w:rsidRPr="00BF481D" w:rsidRDefault="001C29F6" w:rsidP="009553C5">
            <w:pPr>
              <w:spacing w:after="0"/>
              <w:rPr>
                <w:b/>
                <w:color w:val="FFFFFF" w:themeColor="background1"/>
                <w:sz w:val="16"/>
                <w:szCs w:val="16"/>
                <w:lang w:val="es-ES_tradnl"/>
              </w:rPr>
            </w:pPr>
            <w:r w:rsidRPr="00BF481D">
              <w:rPr>
                <w:b/>
                <w:color w:val="FFFFFF" w:themeColor="background1"/>
                <w:sz w:val="16"/>
                <w:szCs w:val="16"/>
                <w:lang w:val="es-ES_tradnl"/>
              </w:rPr>
              <w:t>Parámetro</w:t>
            </w:r>
          </w:p>
        </w:tc>
        <w:tc>
          <w:tcPr>
            <w:tcW w:w="1474" w:type="pct"/>
            <w:shd w:val="clear" w:color="auto" w:fill="4F81BD" w:themeFill="accent1"/>
            <w:vAlign w:val="center"/>
          </w:tcPr>
          <w:p w14:paraId="35DA31BD" w14:textId="77777777" w:rsidR="001C29F6" w:rsidRPr="00BF481D" w:rsidRDefault="001C29F6" w:rsidP="009553C5">
            <w:pPr>
              <w:spacing w:after="0"/>
              <w:rPr>
                <w:b/>
                <w:color w:val="FFFFFF" w:themeColor="background1"/>
                <w:sz w:val="16"/>
                <w:szCs w:val="16"/>
                <w:lang w:val="es-ES_tradnl"/>
              </w:rPr>
            </w:pPr>
            <w:r w:rsidRPr="00BF481D">
              <w:rPr>
                <w:b/>
                <w:color w:val="FFFFFF" w:themeColor="background1"/>
                <w:sz w:val="16"/>
                <w:szCs w:val="16"/>
                <w:lang w:val="es-ES_tradnl"/>
              </w:rPr>
              <w:t>Descripción</w:t>
            </w:r>
          </w:p>
        </w:tc>
      </w:tr>
      <w:tr w:rsidR="001C29F6" w:rsidRPr="00BF481D" w14:paraId="262525C2" w14:textId="77777777" w:rsidTr="00F73C77">
        <w:trPr>
          <w:trHeight w:val="283"/>
        </w:trPr>
        <w:tc>
          <w:tcPr>
            <w:tcW w:w="497" w:type="pct"/>
            <w:vAlign w:val="center"/>
          </w:tcPr>
          <w:p w14:paraId="7F04243E" w14:textId="77777777" w:rsidR="001C29F6" w:rsidRPr="00BF481D" w:rsidRDefault="001C29F6" w:rsidP="009553C5">
            <w:pPr>
              <w:spacing w:after="0"/>
              <w:jc w:val="center"/>
              <w:rPr>
                <w:sz w:val="16"/>
                <w:szCs w:val="16"/>
                <w:lang w:val="es-ES_tradnl"/>
              </w:rPr>
            </w:pPr>
            <w:r w:rsidRPr="00BF481D">
              <w:rPr>
                <w:sz w:val="16"/>
                <w:szCs w:val="16"/>
                <w:lang w:val="es-ES_tradnl"/>
              </w:rPr>
              <w:t>xii.</w:t>
            </w:r>
          </w:p>
        </w:tc>
        <w:tc>
          <w:tcPr>
            <w:tcW w:w="3029" w:type="pct"/>
            <w:vAlign w:val="center"/>
          </w:tcPr>
          <w:p w14:paraId="5CEF622C" w14:textId="77777777" w:rsidR="001C29F6" w:rsidRPr="00BF481D" w:rsidRDefault="001C29F6" w:rsidP="009553C5">
            <w:pPr>
              <w:spacing w:after="0"/>
              <w:rPr>
                <w:sz w:val="16"/>
                <w:szCs w:val="16"/>
                <w:lang w:val="es-ES_tradnl"/>
              </w:rPr>
            </w:pPr>
            <w:r w:rsidRPr="00BF481D">
              <w:rPr>
                <w:sz w:val="16"/>
                <w:szCs w:val="16"/>
                <w:lang w:val="es-ES_tradnl"/>
              </w:rPr>
              <w:t>Vida útil del cable de fibra óptica</w:t>
            </w:r>
          </w:p>
        </w:tc>
        <w:tc>
          <w:tcPr>
            <w:tcW w:w="1474" w:type="pct"/>
            <w:vAlign w:val="center"/>
          </w:tcPr>
          <w:p w14:paraId="6696115E" w14:textId="77777777" w:rsidR="001C29F6" w:rsidRPr="00BF481D" w:rsidRDefault="001C29F6" w:rsidP="009553C5">
            <w:pPr>
              <w:spacing w:after="0"/>
              <w:rPr>
                <w:sz w:val="16"/>
                <w:szCs w:val="16"/>
                <w:lang w:val="es-ES_tradnl"/>
              </w:rPr>
            </w:pPr>
          </w:p>
        </w:tc>
      </w:tr>
      <w:tr w:rsidR="001C29F6" w:rsidRPr="00BF481D" w14:paraId="10F2F22A" w14:textId="77777777" w:rsidTr="00F73C77">
        <w:trPr>
          <w:trHeight w:val="283"/>
        </w:trPr>
        <w:tc>
          <w:tcPr>
            <w:tcW w:w="497" w:type="pct"/>
            <w:vAlign w:val="center"/>
          </w:tcPr>
          <w:p w14:paraId="7A263873" w14:textId="77777777" w:rsidR="001C29F6" w:rsidRPr="00BF481D" w:rsidRDefault="001C29F6" w:rsidP="009553C5">
            <w:pPr>
              <w:spacing w:after="0"/>
              <w:jc w:val="center"/>
              <w:rPr>
                <w:i/>
                <w:sz w:val="16"/>
                <w:szCs w:val="16"/>
                <w:lang w:val="es-ES_tradnl"/>
              </w:rPr>
            </w:pPr>
            <w:r w:rsidRPr="00BF481D">
              <w:rPr>
                <w:sz w:val="16"/>
                <w:szCs w:val="16"/>
                <w:lang w:val="es-ES_tradnl"/>
              </w:rPr>
              <w:t>xiii.</w:t>
            </w:r>
          </w:p>
        </w:tc>
        <w:tc>
          <w:tcPr>
            <w:tcW w:w="3029" w:type="pct"/>
            <w:vAlign w:val="center"/>
          </w:tcPr>
          <w:p w14:paraId="27507DBA" w14:textId="77777777" w:rsidR="001C29F6" w:rsidRPr="00BF481D" w:rsidRDefault="001C29F6" w:rsidP="009553C5">
            <w:pPr>
              <w:spacing w:after="0"/>
              <w:rPr>
                <w:sz w:val="16"/>
                <w:szCs w:val="16"/>
                <w:lang w:val="es-ES_tradnl"/>
              </w:rPr>
            </w:pPr>
            <w:r w:rsidRPr="00BF481D">
              <w:rPr>
                <w:sz w:val="16"/>
                <w:szCs w:val="16"/>
                <w:lang w:val="es-ES_tradnl"/>
              </w:rPr>
              <w:t>Atenuación m</w:t>
            </w:r>
            <w:r w:rsidR="00C2173E" w:rsidRPr="00BF481D">
              <w:rPr>
                <w:sz w:val="16"/>
                <w:szCs w:val="16"/>
                <w:lang w:val="es-ES_tradnl"/>
              </w:rPr>
              <w:t>áxima de la fibra óptica para 1</w:t>
            </w:r>
            <w:r w:rsidRPr="00BF481D">
              <w:rPr>
                <w:sz w:val="16"/>
                <w:szCs w:val="16"/>
                <w:lang w:val="es-ES_tradnl"/>
              </w:rPr>
              <w:t>550 [nm]</w:t>
            </w:r>
          </w:p>
        </w:tc>
        <w:tc>
          <w:tcPr>
            <w:tcW w:w="1474" w:type="pct"/>
            <w:vAlign w:val="center"/>
          </w:tcPr>
          <w:p w14:paraId="55F41C6A" w14:textId="77777777" w:rsidR="001C29F6" w:rsidRPr="00BF481D" w:rsidRDefault="001C29F6" w:rsidP="009553C5">
            <w:pPr>
              <w:spacing w:after="0"/>
              <w:rPr>
                <w:sz w:val="16"/>
                <w:szCs w:val="16"/>
                <w:lang w:val="es-ES_tradnl"/>
              </w:rPr>
            </w:pPr>
          </w:p>
        </w:tc>
      </w:tr>
      <w:tr w:rsidR="001C29F6" w:rsidRPr="00BF481D" w14:paraId="260E03C6" w14:textId="77777777" w:rsidTr="00F73C77">
        <w:trPr>
          <w:trHeight w:val="283"/>
        </w:trPr>
        <w:tc>
          <w:tcPr>
            <w:tcW w:w="497" w:type="pct"/>
            <w:vAlign w:val="center"/>
          </w:tcPr>
          <w:p w14:paraId="5340FF10" w14:textId="77777777" w:rsidR="001C29F6" w:rsidRPr="00BF481D" w:rsidRDefault="001C29F6" w:rsidP="009553C5">
            <w:pPr>
              <w:spacing w:after="0"/>
              <w:jc w:val="center"/>
              <w:rPr>
                <w:sz w:val="16"/>
                <w:szCs w:val="16"/>
                <w:lang w:val="es-ES_tradnl"/>
              </w:rPr>
            </w:pPr>
            <w:r w:rsidRPr="00BF481D">
              <w:rPr>
                <w:sz w:val="16"/>
                <w:szCs w:val="16"/>
                <w:lang w:val="es-ES_tradnl"/>
              </w:rPr>
              <w:t>xiv.</w:t>
            </w:r>
          </w:p>
        </w:tc>
        <w:tc>
          <w:tcPr>
            <w:tcW w:w="3029" w:type="pct"/>
            <w:vAlign w:val="center"/>
          </w:tcPr>
          <w:p w14:paraId="7F85DF6D" w14:textId="77777777" w:rsidR="001C29F6" w:rsidRPr="00BF481D" w:rsidRDefault="001C29F6" w:rsidP="009553C5">
            <w:pPr>
              <w:spacing w:after="0"/>
              <w:rPr>
                <w:sz w:val="16"/>
                <w:szCs w:val="16"/>
                <w:lang w:val="es-ES_tradnl"/>
              </w:rPr>
            </w:pPr>
            <w:r w:rsidRPr="00BF481D">
              <w:rPr>
                <w:sz w:val="16"/>
                <w:szCs w:val="16"/>
                <w:lang w:val="es-ES_tradnl"/>
              </w:rPr>
              <w:t>Atenuación m</w:t>
            </w:r>
            <w:r w:rsidR="00C2173E" w:rsidRPr="00BF481D">
              <w:rPr>
                <w:sz w:val="16"/>
                <w:szCs w:val="16"/>
                <w:lang w:val="es-ES_tradnl"/>
              </w:rPr>
              <w:t>áxima de la fibra óptica para 1</w:t>
            </w:r>
            <w:r w:rsidRPr="00BF481D">
              <w:rPr>
                <w:sz w:val="16"/>
                <w:szCs w:val="16"/>
                <w:lang w:val="es-ES_tradnl"/>
              </w:rPr>
              <w:t>310 [nm]</w:t>
            </w:r>
          </w:p>
        </w:tc>
        <w:tc>
          <w:tcPr>
            <w:tcW w:w="1474" w:type="pct"/>
            <w:vAlign w:val="center"/>
          </w:tcPr>
          <w:p w14:paraId="4DD957E6" w14:textId="77777777" w:rsidR="001C29F6" w:rsidRPr="00BF481D" w:rsidRDefault="001C29F6" w:rsidP="009553C5">
            <w:pPr>
              <w:spacing w:after="0"/>
              <w:rPr>
                <w:sz w:val="16"/>
                <w:szCs w:val="16"/>
                <w:lang w:val="es-ES_tradnl"/>
              </w:rPr>
            </w:pPr>
          </w:p>
        </w:tc>
      </w:tr>
      <w:tr w:rsidR="001C29F6" w:rsidRPr="00BF481D" w14:paraId="16F5824A" w14:textId="77777777" w:rsidTr="00F73C77">
        <w:trPr>
          <w:trHeight w:val="283"/>
        </w:trPr>
        <w:tc>
          <w:tcPr>
            <w:tcW w:w="497" w:type="pct"/>
            <w:vAlign w:val="center"/>
          </w:tcPr>
          <w:p w14:paraId="02B38805" w14:textId="77777777" w:rsidR="001C29F6" w:rsidRPr="00BF481D" w:rsidRDefault="001C29F6" w:rsidP="009553C5">
            <w:pPr>
              <w:spacing w:after="0"/>
              <w:jc w:val="center"/>
              <w:rPr>
                <w:sz w:val="16"/>
                <w:szCs w:val="16"/>
                <w:lang w:val="es-ES_tradnl"/>
              </w:rPr>
            </w:pPr>
            <w:r w:rsidRPr="00BF481D">
              <w:rPr>
                <w:sz w:val="16"/>
                <w:szCs w:val="16"/>
                <w:lang w:val="es-ES_tradnl"/>
              </w:rPr>
              <w:t>xv.</w:t>
            </w:r>
          </w:p>
        </w:tc>
        <w:tc>
          <w:tcPr>
            <w:tcW w:w="3029" w:type="pct"/>
            <w:vAlign w:val="center"/>
          </w:tcPr>
          <w:p w14:paraId="3C75C710" w14:textId="77777777" w:rsidR="001C29F6" w:rsidRPr="00BF481D" w:rsidRDefault="001C29F6" w:rsidP="00C2173E">
            <w:pPr>
              <w:spacing w:after="0"/>
              <w:rPr>
                <w:sz w:val="16"/>
                <w:szCs w:val="16"/>
                <w:lang w:val="es-ES_tradnl"/>
              </w:rPr>
            </w:pPr>
            <w:r w:rsidRPr="00BF481D">
              <w:rPr>
                <w:sz w:val="16"/>
                <w:szCs w:val="16"/>
                <w:lang w:val="es-ES_tradnl"/>
              </w:rPr>
              <w:t xml:space="preserve">Disponibilidad Anual del Servicio de Infraestructura </w:t>
            </w:r>
            <w:r w:rsidR="00C2173E" w:rsidRPr="00BF481D">
              <w:rPr>
                <w:sz w:val="16"/>
                <w:szCs w:val="16"/>
                <w:lang w:val="es-ES_tradnl"/>
              </w:rPr>
              <w:t>Óptica</w:t>
            </w:r>
          </w:p>
        </w:tc>
        <w:tc>
          <w:tcPr>
            <w:tcW w:w="1474" w:type="pct"/>
            <w:vAlign w:val="center"/>
          </w:tcPr>
          <w:p w14:paraId="0D6280D7" w14:textId="77777777" w:rsidR="001C29F6" w:rsidRPr="00BF481D" w:rsidRDefault="001C29F6" w:rsidP="009553C5">
            <w:pPr>
              <w:spacing w:after="0"/>
              <w:rPr>
                <w:sz w:val="16"/>
                <w:szCs w:val="16"/>
                <w:lang w:val="es-ES_tradnl"/>
              </w:rPr>
            </w:pPr>
          </w:p>
        </w:tc>
      </w:tr>
      <w:tr w:rsidR="001C29F6" w:rsidRPr="00BF481D" w14:paraId="3F755ABC" w14:textId="77777777" w:rsidTr="00F73C77">
        <w:trPr>
          <w:trHeight w:val="283"/>
        </w:trPr>
        <w:tc>
          <w:tcPr>
            <w:tcW w:w="5000" w:type="pct"/>
            <w:gridSpan w:val="3"/>
            <w:shd w:val="clear" w:color="auto" w:fill="4F81BD" w:themeFill="accent1"/>
            <w:vAlign w:val="center"/>
          </w:tcPr>
          <w:p w14:paraId="6393FD9D" w14:textId="77777777" w:rsidR="001C29F6" w:rsidRPr="00BF481D" w:rsidRDefault="001C29F6" w:rsidP="009553C5">
            <w:pPr>
              <w:spacing w:after="0"/>
              <w:jc w:val="left"/>
              <w:rPr>
                <w:b/>
                <w:color w:val="FFFFFF" w:themeColor="background1"/>
                <w:sz w:val="16"/>
                <w:szCs w:val="16"/>
                <w:lang w:val="es-ES_tradnl"/>
              </w:rPr>
            </w:pPr>
            <w:r w:rsidRPr="00BF481D">
              <w:rPr>
                <w:b/>
                <w:color w:val="FFFFFF" w:themeColor="background1"/>
                <w:sz w:val="16"/>
                <w:szCs w:val="16"/>
                <w:lang w:val="es-ES_tradnl"/>
              </w:rPr>
              <w:t>Canal Óptico Terrestre</w:t>
            </w:r>
          </w:p>
        </w:tc>
      </w:tr>
      <w:tr w:rsidR="001C29F6" w:rsidRPr="00BF481D" w14:paraId="1F2C0899" w14:textId="77777777" w:rsidTr="00F73C77">
        <w:trPr>
          <w:trHeight w:val="283"/>
        </w:trPr>
        <w:tc>
          <w:tcPr>
            <w:tcW w:w="497" w:type="pct"/>
            <w:shd w:val="clear" w:color="auto" w:fill="4F81BD" w:themeFill="accent1"/>
            <w:vAlign w:val="center"/>
          </w:tcPr>
          <w:p w14:paraId="1426AAF4" w14:textId="77777777" w:rsidR="001C29F6" w:rsidRPr="00BF481D" w:rsidRDefault="001C29F6" w:rsidP="009553C5">
            <w:pPr>
              <w:spacing w:after="0"/>
              <w:jc w:val="center"/>
              <w:rPr>
                <w:b/>
                <w:color w:val="FFFFFF" w:themeColor="background1"/>
                <w:sz w:val="16"/>
                <w:szCs w:val="16"/>
                <w:lang w:val="es-ES_tradnl"/>
              </w:rPr>
            </w:pPr>
            <w:r w:rsidRPr="00BF481D">
              <w:rPr>
                <w:b/>
                <w:color w:val="FFFFFF" w:themeColor="background1"/>
                <w:sz w:val="16"/>
                <w:szCs w:val="16"/>
                <w:lang w:val="es-ES_tradnl"/>
              </w:rPr>
              <w:t>Ítem</w:t>
            </w:r>
          </w:p>
        </w:tc>
        <w:tc>
          <w:tcPr>
            <w:tcW w:w="3029" w:type="pct"/>
            <w:shd w:val="clear" w:color="auto" w:fill="4F81BD" w:themeFill="accent1"/>
            <w:vAlign w:val="center"/>
          </w:tcPr>
          <w:p w14:paraId="2A78FF26" w14:textId="77777777" w:rsidR="001C29F6" w:rsidRPr="00BF481D" w:rsidRDefault="001C29F6" w:rsidP="009553C5">
            <w:pPr>
              <w:spacing w:after="0"/>
              <w:rPr>
                <w:b/>
                <w:color w:val="FFFFFF" w:themeColor="background1"/>
                <w:sz w:val="16"/>
                <w:szCs w:val="16"/>
                <w:lang w:val="es-ES_tradnl"/>
              </w:rPr>
            </w:pPr>
            <w:r w:rsidRPr="00BF481D">
              <w:rPr>
                <w:b/>
                <w:color w:val="FFFFFF" w:themeColor="background1"/>
                <w:sz w:val="16"/>
                <w:szCs w:val="16"/>
                <w:lang w:val="es-ES_tradnl"/>
              </w:rPr>
              <w:t>Parámetro</w:t>
            </w:r>
          </w:p>
        </w:tc>
        <w:tc>
          <w:tcPr>
            <w:tcW w:w="1474" w:type="pct"/>
            <w:shd w:val="clear" w:color="auto" w:fill="4F81BD" w:themeFill="accent1"/>
            <w:vAlign w:val="center"/>
          </w:tcPr>
          <w:p w14:paraId="7EE12A98" w14:textId="77777777" w:rsidR="001C29F6" w:rsidRPr="00BF481D" w:rsidRDefault="001C29F6" w:rsidP="009553C5">
            <w:pPr>
              <w:spacing w:after="0"/>
              <w:rPr>
                <w:b/>
                <w:color w:val="FFFFFF" w:themeColor="background1"/>
                <w:sz w:val="16"/>
                <w:szCs w:val="16"/>
                <w:lang w:val="es-ES_tradnl"/>
              </w:rPr>
            </w:pPr>
            <w:r w:rsidRPr="00BF481D">
              <w:rPr>
                <w:b/>
                <w:color w:val="FFFFFF" w:themeColor="background1"/>
                <w:sz w:val="16"/>
                <w:szCs w:val="16"/>
                <w:lang w:val="es-ES_tradnl"/>
              </w:rPr>
              <w:t>Descripción</w:t>
            </w:r>
          </w:p>
        </w:tc>
      </w:tr>
      <w:tr w:rsidR="001C29F6" w:rsidRPr="00BF481D" w14:paraId="05AEF28E" w14:textId="77777777" w:rsidTr="00F73C77">
        <w:trPr>
          <w:trHeight w:val="454"/>
        </w:trPr>
        <w:tc>
          <w:tcPr>
            <w:tcW w:w="497" w:type="pct"/>
            <w:vAlign w:val="center"/>
          </w:tcPr>
          <w:p w14:paraId="7752A753" w14:textId="77777777" w:rsidR="001C29F6" w:rsidRPr="00BF481D" w:rsidRDefault="001C29F6" w:rsidP="009553C5">
            <w:pPr>
              <w:spacing w:after="0"/>
              <w:jc w:val="center"/>
              <w:rPr>
                <w:sz w:val="16"/>
                <w:szCs w:val="16"/>
                <w:lang w:val="es-ES_tradnl"/>
              </w:rPr>
            </w:pPr>
            <w:r w:rsidRPr="00BF481D">
              <w:rPr>
                <w:sz w:val="16"/>
                <w:szCs w:val="16"/>
                <w:lang w:val="es-ES_tradnl"/>
              </w:rPr>
              <w:t>xvi.</w:t>
            </w:r>
          </w:p>
        </w:tc>
        <w:tc>
          <w:tcPr>
            <w:tcW w:w="3029" w:type="pct"/>
            <w:vAlign w:val="center"/>
          </w:tcPr>
          <w:p w14:paraId="38EA21E0" w14:textId="77777777" w:rsidR="001C29F6" w:rsidRPr="00BF481D" w:rsidRDefault="001C29F6" w:rsidP="009553C5">
            <w:pPr>
              <w:spacing w:after="0"/>
              <w:rPr>
                <w:sz w:val="16"/>
                <w:szCs w:val="16"/>
                <w:lang w:val="es-ES_tradnl"/>
              </w:rPr>
            </w:pPr>
            <w:r w:rsidRPr="00BF481D">
              <w:rPr>
                <w:sz w:val="16"/>
                <w:szCs w:val="16"/>
                <w:lang w:val="es-ES_tradnl"/>
              </w:rPr>
              <w:t>Cantidad de Canales Ópticos Terrestres comprometida</w:t>
            </w:r>
          </w:p>
        </w:tc>
        <w:tc>
          <w:tcPr>
            <w:tcW w:w="1474" w:type="pct"/>
            <w:vAlign w:val="center"/>
          </w:tcPr>
          <w:p w14:paraId="092258A2" w14:textId="77777777" w:rsidR="001C29F6" w:rsidRPr="00BF481D" w:rsidRDefault="001C29F6" w:rsidP="009553C5">
            <w:pPr>
              <w:spacing w:after="0"/>
              <w:rPr>
                <w:sz w:val="16"/>
                <w:szCs w:val="16"/>
                <w:lang w:val="es-ES_tradnl"/>
              </w:rPr>
            </w:pPr>
          </w:p>
        </w:tc>
      </w:tr>
      <w:tr w:rsidR="001C29F6" w:rsidRPr="00BF481D" w14:paraId="100A7763" w14:textId="77777777" w:rsidTr="00F73C77">
        <w:trPr>
          <w:trHeight w:val="454"/>
        </w:trPr>
        <w:tc>
          <w:tcPr>
            <w:tcW w:w="497" w:type="pct"/>
            <w:vAlign w:val="center"/>
          </w:tcPr>
          <w:p w14:paraId="239BF1CD" w14:textId="77777777" w:rsidR="001C29F6" w:rsidRPr="00BF481D" w:rsidRDefault="001C29F6" w:rsidP="009553C5">
            <w:pPr>
              <w:spacing w:after="0"/>
              <w:jc w:val="center"/>
              <w:rPr>
                <w:sz w:val="16"/>
                <w:szCs w:val="16"/>
                <w:lang w:val="es-ES_tradnl"/>
              </w:rPr>
            </w:pPr>
            <w:r w:rsidRPr="00BF481D">
              <w:rPr>
                <w:sz w:val="16"/>
                <w:szCs w:val="16"/>
                <w:lang w:val="es-ES_tradnl"/>
              </w:rPr>
              <w:t>xvii.</w:t>
            </w:r>
          </w:p>
        </w:tc>
        <w:tc>
          <w:tcPr>
            <w:tcW w:w="3029" w:type="pct"/>
            <w:vAlign w:val="center"/>
          </w:tcPr>
          <w:p w14:paraId="30981280" w14:textId="77777777" w:rsidR="001C29F6" w:rsidRPr="00BF481D" w:rsidRDefault="001C29F6" w:rsidP="009553C5">
            <w:pPr>
              <w:spacing w:after="0"/>
              <w:rPr>
                <w:sz w:val="16"/>
                <w:szCs w:val="16"/>
                <w:lang w:val="es-ES_tradnl"/>
              </w:rPr>
            </w:pPr>
            <w:r w:rsidRPr="00BF481D">
              <w:rPr>
                <w:sz w:val="16"/>
                <w:szCs w:val="16"/>
                <w:lang w:val="es-ES_tradnl"/>
              </w:rPr>
              <w:t>Cantidad de Canales Ópticos Terrestres asociados a la obligación de Servicio Preferente comprometida</w:t>
            </w:r>
          </w:p>
        </w:tc>
        <w:tc>
          <w:tcPr>
            <w:tcW w:w="1474" w:type="pct"/>
            <w:vAlign w:val="center"/>
          </w:tcPr>
          <w:p w14:paraId="550A87D9" w14:textId="77777777" w:rsidR="001C29F6" w:rsidRPr="00BF481D" w:rsidRDefault="001C29F6" w:rsidP="009553C5">
            <w:pPr>
              <w:spacing w:after="0"/>
              <w:rPr>
                <w:sz w:val="16"/>
                <w:szCs w:val="16"/>
                <w:lang w:val="es-ES_tradnl"/>
              </w:rPr>
            </w:pPr>
          </w:p>
        </w:tc>
      </w:tr>
    </w:tbl>
    <w:p w14:paraId="1C9BED1F" w14:textId="77777777" w:rsidR="00C2173E" w:rsidRDefault="00C2173E" w:rsidP="001C29F6">
      <w:pPr>
        <w:spacing w:line="276" w:lineRule="auto"/>
        <w:jc w:val="left"/>
        <w:rPr>
          <w:lang w:val="es-ES_tradnl"/>
        </w:rPr>
      </w:pPr>
      <w:bookmarkStart w:id="159" w:name="_Toc433097958"/>
      <w:bookmarkStart w:id="160" w:name="_Toc438107679"/>
      <w:bookmarkStart w:id="161" w:name="_Toc466881430"/>
      <w:bookmarkStart w:id="162" w:name="_Toc476103953"/>
      <w:bookmarkStart w:id="163" w:name="_Toc489008040"/>
    </w:p>
    <w:p w14:paraId="24E4764F" w14:textId="77777777" w:rsidR="00BF481D" w:rsidRDefault="00BF481D" w:rsidP="001C29F6">
      <w:pPr>
        <w:spacing w:line="276" w:lineRule="auto"/>
        <w:jc w:val="left"/>
        <w:rPr>
          <w:lang w:val="es-ES_tradnl"/>
        </w:rPr>
      </w:pPr>
    </w:p>
    <w:p w14:paraId="6B9B8971" w14:textId="77777777" w:rsidR="00BF481D" w:rsidRDefault="00BF481D" w:rsidP="001C29F6">
      <w:pPr>
        <w:spacing w:line="276" w:lineRule="auto"/>
        <w:jc w:val="left"/>
        <w:rPr>
          <w:lang w:val="es-ES_tradnl"/>
        </w:rPr>
      </w:pPr>
    </w:p>
    <w:p w14:paraId="48F49E99" w14:textId="77777777" w:rsidR="00BF481D" w:rsidRDefault="00BF481D" w:rsidP="001C29F6">
      <w:pPr>
        <w:spacing w:line="276" w:lineRule="auto"/>
        <w:jc w:val="left"/>
        <w:rPr>
          <w:lang w:val="es-ES_tradnl"/>
        </w:rPr>
      </w:pPr>
    </w:p>
    <w:p w14:paraId="6B7538CF" w14:textId="77777777" w:rsidR="00BF481D" w:rsidRDefault="00BF481D" w:rsidP="001C29F6">
      <w:pPr>
        <w:spacing w:line="276" w:lineRule="auto"/>
        <w:jc w:val="left"/>
        <w:rPr>
          <w:lang w:val="es-ES_tradnl"/>
        </w:rPr>
      </w:pPr>
    </w:p>
    <w:p w14:paraId="0B114641" w14:textId="77777777" w:rsidR="00BF481D" w:rsidRPr="00BF481D" w:rsidRDefault="00BF481D" w:rsidP="001C29F6">
      <w:pPr>
        <w:spacing w:line="276" w:lineRule="auto"/>
        <w:jc w:val="left"/>
        <w:rPr>
          <w:lang w:val="es-ES_tradnl"/>
        </w:rPr>
      </w:pPr>
    </w:p>
    <w:p w14:paraId="46990BA7" w14:textId="77777777" w:rsidR="004B677B" w:rsidRDefault="004B677B">
      <w:pPr>
        <w:spacing w:after="200" w:line="276" w:lineRule="auto"/>
        <w:jc w:val="left"/>
        <w:rPr>
          <w:b/>
          <w:bCs/>
          <w:color w:val="404040" w:themeColor="text1" w:themeTint="BF"/>
          <w:sz w:val="18"/>
          <w:szCs w:val="18"/>
        </w:rPr>
      </w:pPr>
      <w:bookmarkStart w:id="164" w:name="_Ref141951820"/>
      <w:bookmarkStart w:id="165" w:name="_Toc142592869"/>
      <w:bookmarkStart w:id="166" w:name="_Toc142594417"/>
      <w:r>
        <w:br w:type="page"/>
      </w:r>
    </w:p>
    <w:p w14:paraId="30C0D234" w14:textId="200DA5A9" w:rsidR="00C2173E" w:rsidRPr="00BF481D" w:rsidRDefault="00C2173E" w:rsidP="00C2173E">
      <w:pPr>
        <w:pStyle w:val="Descripcin"/>
        <w:rPr>
          <w:lang w:val="es-ES_tradnl"/>
        </w:rPr>
      </w:pPr>
      <w:r w:rsidRPr="00BF481D">
        <w:lastRenderedPageBreak/>
        <w:t xml:space="preserve">Tabla </w:t>
      </w:r>
      <w:fldSimple w:instr=" STYLEREF 2 \s ">
        <w:r w:rsidR="00B72B09">
          <w:rPr>
            <w:noProof/>
          </w:rPr>
          <w:t>3.1</w:t>
        </w:r>
      </w:fldSimple>
      <w:r w:rsidR="000B063B" w:rsidRPr="00BF481D">
        <w:noBreakHyphen/>
      </w:r>
      <w:fldSimple w:instr=" SEQ Tabla \* ARABIC \s 2 ">
        <w:r w:rsidR="00B72B09">
          <w:rPr>
            <w:noProof/>
          </w:rPr>
          <w:t>3</w:t>
        </w:r>
      </w:fldSimple>
      <w:bookmarkEnd w:id="164"/>
      <w:r w:rsidRPr="00BF481D">
        <w:t xml:space="preserve">: </w:t>
      </w:r>
      <w:r w:rsidRPr="00BF481D">
        <w:rPr>
          <w:lang w:val="es-ES_tradnl"/>
        </w:rPr>
        <w:t>Parámetros de la solución técnica propuesta para el Servicio de Infraestructura de Torres Soporte de Antenas</w:t>
      </w:r>
      <w:bookmarkEnd w:id="165"/>
      <w:bookmarkEnd w:id="166"/>
    </w:p>
    <w:tbl>
      <w:tblPr>
        <w:tblStyle w:val="Tablaconcuadrcu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8"/>
        <w:gridCol w:w="5348"/>
        <w:gridCol w:w="2602"/>
      </w:tblGrid>
      <w:tr w:rsidR="00EF2982" w:rsidRPr="00BF481D" w14:paraId="34EAAC40" w14:textId="77777777" w:rsidTr="00F73C77">
        <w:trPr>
          <w:trHeight w:val="283"/>
        </w:trPr>
        <w:tc>
          <w:tcPr>
            <w:tcW w:w="3526" w:type="pct"/>
            <w:gridSpan w:val="2"/>
            <w:shd w:val="clear" w:color="auto" w:fill="4F81BD" w:themeFill="accent1"/>
            <w:vAlign w:val="center"/>
          </w:tcPr>
          <w:p w14:paraId="704CDD45" w14:textId="0B53B223" w:rsidR="00EF2982" w:rsidRPr="00BF481D" w:rsidRDefault="00EF2982" w:rsidP="00EF2982">
            <w:pPr>
              <w:spacing w:after="0"/>
              <w:rPr>
                <w:b/>
                <w:color w:val="FFFFFF" w:themeColor="background1"/>
                <w:sz w:val="16"/>
                <w:szCs w:val="16"/>
                <w:lang w:val="es-ES_tradnl"/>
              </w:rPr>
            </w:pPr>
            <w:r w:rsidRPr="00D30DBB">
              <w:rPr>
                <w:b/>
                <w:color w:val="FFFFFF" w:themeColor="background1"/>
                <w:sz w:val="16"/>
                <w:szCs w:val="16"/>
                <w:lang w:val="es-ES_tradnl"/>
              </w:rPr>
              <w:t>Nombre del Concurso</w:t>
            </w:r>
          </w:p>
        </w:tc>
        <w:tc>
          <w:tcPr>
            <w:tcW w:w="1474" w:type="pct"/>
            <w:shd w:val="clear" w:color="auto" w:fill="auto"/>
            <w:vAlign w:val="center"/>
          </w:tcPr>
          <w:p w14:paraId="4FD18BBD" w14:textId="24E59560" w:rsidR="00EF2982" w:rsidRPr="00BF481D" w:rsidRDefault="00EF2982" w:rsidP="00EF2982">
            <w:pPr>
              <w:spacing w:after="0"/>
              <w:rPr>
                <w:sz w:val="16"/>
                <w:szCs w:val="16"/>
                <w:lang w:val="es-ES_tradnl"/>
              </w:rPr>
            </w:pPr>
            <w:r w:rsidRPr="00D30DBB">
              <w:rPr>
                <w:sz w:val="16"/>
                <w:szCs w:val="16"/>
                <w:lang w:val="es-ES_tradnl"/>
              </w:rPr>
              <w:t>Concurso “Última Milla Región de Atacama”, Código: FDT-2023-04</w:t>
            </w:r>
          </w:p>
        </w:tc>
      </w:tr>
      <w:tr w:rsidR="00EF2982" w:rsidRPr="00BF481D" w14:paraId="3039B721" w14:textId="77777777" w:rsidTr="00F73C77">
        <w:trPr>
          <w:trHeight w:val="283"/>
        </w:trPr>
        <w:tc>
          <w:tcPr>
            <w:tcW w:w="3526" w:type="pct"/>
            <w:gridSpan w:val="2"/>
            <w:shd w:val="clear" w:color="auto" w:fill="4F81BD" w:themeFill="accent1"/>
            <w:vAlign w:val="center"/>
          </w:tcPr>
          <w:p w14:paraId="29DEDDE1" w14:textId="77777777" w:rsidR="00EF2982" w:rsidRPr="00BF481D" w:rsidRDefault="00EF2982" w:rsidP="00EF2982">
            <w:pPr>
              <w:spacing w:after="0"/>
              <w:rPr>
                <w:b/>
                <w:color w:val="FFFFFF" w:themeColor="background1"/>
                <w:sz w:val="16"/>
                <w:szCs w:val="16"/>
                <w:lang w:val="es-ES_tradnl"/>
              </w:rPr>
            </w:pPr>
            <w:r w:rsidRPr="00BF481D">
              <w:rPr>
                <w:b/>
                <w:color w:val="FFFFFF" w:themeColor="background1"/>
                <w:sz w:val="16"/>
                <w:szCs w:val="16"/>
                <w:lang w:val="es-ES_tradnl"/>
              </w:rPr>
              <w:t>Identificación del tipo de Servicio de Infraestructura</w:t>
            </w:r>
          </w:p>
        </w:tc>
        <w:tc>
          <w:tcPr>
            <w:tcW w:w="1474" w:type="pct"/>
            <w:shd w:val="clear" w:color="auto" w:fill="auto"/>
            <w:vAlign w:val="center"/>
          </w:tcPr>
          <w:p w14:paraId="65F2D747" w14:textId="77777777" w:rsidR="00EF2982" w:rsidRPr="00BF481D" w:rsidRDefault="00EF2982" w:rsidP="00EF2982">
            <w:pPr>
              <w:spacing w:after="0"/>
              <w:rPr>
                <w:color w:val="404040" w:themeColor="text1" w:themeTint="BF"/>
                <w:sz w:val="16"/>
                <w:szCs w:val="16"/>
                <w:lang w:val="es-ES_tradnl"/>
              </w:rPr>
            </w:pPr>
            <w:r w:rsidRPr="00BF481D">
              <w:rPr>
                <w:color w:val="404040" w:themeColor="text1" w:themeTint="BF"/>
                <w:sz w:val="16"/>
                <w:szCs w:val="16"/>
                <w:lang w:val="es-ES_tradnl"/>
              </w:rPr>
              <w:t>Torres Soporte de Antenas</w:t>
            </w:r>
          </w:p>
        </w:tc>
      </w:tr>
      <w:tr w:rsidR="00EF2982" w:rsidRPr="00BF481D" w14:paraId="4AB98023" w14:textId="77777777" w:rsidTr="00F73C77">
        <w:trPr>
          <w:trHeight w:val="283"/>
        </w:trPr>
        <w:tc>
          <w:tcPr>
            <w:tcW w:w="497" w:type="pct"/>
            <w:shd w:val="clear" w:color="auto" w:fill="4F81BD" w:themeFill="accent1"/>
            <w:vAlign w:val="center"/>
          </w:tcPr>
          <w:p w14:paraId="31333BE4" w14:textId="77777777" w:rsidR="00EF2982" w:rsidRPr="00BF481D" w:rsidRDefault="00EF2982" w:rsidP="00EF2982">
            <w:pPr>
              <w:spacing w:after="0"/>
              <w:jc w:val="center"/>
              <w:rPr>
                <w:b/>
                <w:color w:val="FFFFFF" w:themeColor="background1"/>
                <w:sz w:val="16"/>
                <w:szCs w:val="16"/>
                <w:lang w:val="es-ES_tradnl"/>
              </w:rPr>
            </w:pPr>
            <w:r w:rsidRPr="00BF481D">
              <w:rPr>
                <w:b/>
                <w:color w:val="FFFFFF" w:themeColor="background1"/>
                <w:sz w:val="16"/>
                <w:szCs w:val="16"/>
                <w:lang w:val="es-ES_tradnl"/>
              </w:rPr>
              <w:t>Ítem</w:t>
            </w:r>
          </w:p>
        </w:tc>
        <w:tc>
          <w:tcPr>
            <w:tcW w:w="3029" w:type="pct"/>
            <w:shd w:val="clear" w:color="auto" w:fill="4F81BD" w:themeFill="accent1"/>
            <w:vAlign w:val="center"/>
          </w:tcPr>
          <w:p w14:paraId="158D5792" w14:textId="77777777" w:rsidR="00EF2982" w:rsidRPr="00BF481D" w:rsidRDefault="00EF2982" w:rsidP="00EF2982">
            <w:pPr>
              <w:spacing w:after="0"/>
              <w:rPr>
                <w:b/>
                <w:color w:val="FFFFFF" w:themeColor="background1"/>
                <w:sz w:val="16"/>
                <w:szCs w:val="16"/>
                <w:lang w:val="es-ES_tradnl"/>
              </w:rPr>
            </w:pPr>
            <w:r w:rsidRPr="00BF481D">
              <w:rPr>
                <w:b/>
                <w:color w:val="FFFFFF" w:themeColor="background1"/>
                <w:sz w:val="16"/>
                <w:szCs w:val="16"/>
                <w:lang w:val="es-ES_tradnl"/>
              </w:rPr>
              <w:t>Parámetro</w:t>
            </w:r>
          </w:p>
        </w:tc>
        <w:tc>
          <w:tcPr>
            <w:tcW w:w="1474" w:type="pct"/>
            <w:shd w:val="clear" w:color="auto" w:fill="4F81BD" w:themeFill="accent1"/>
            <w:vAlign w:val="center"/>
          </w:tcPr>
          <w:p w14:paraId="6A65494A" w14:textId="77777777" w:rsidR="00EF2982" w:rsidRPr="00BF481D" w:rsidRDefault="00EF2982" w:rsidP="00EF2982">
            <w:pPr>
              <w:spacing w:after="0"/>
              <w:rPr>
                <w:b/>
                <w:color w:val="FFFFFF" w:themeColor="background1"/>
                <w:sz w:val="16"/>
                <w:szCs w:val="16"/>
                <w:lang w:val="es-ES_tradnl"/>
              </w:rPr>
            </w:pPr>
            <w:r w:rsidRPr="00BF481D">
              <w:rPr>
                <w:b/>
                <w:color w:val="FFFFFF" w:themeColor="background1"/>
                <w:sz w:val="16"/>
                <w:szCs w:val="16"/>
                <w:lang w:val="es-ES_tradnl"/>
              </w:rPr>
              <w:t>Descripción</w:t>
            </w:r>
          </w:p>
        </w:tc>
      </w:tr>
      <w:tr w:rsidR="00EF2982" w:rsidRPr="00BF481D" w14:paraId="450FCA06" w14:textId="77777777" w:rsidTr="00F73C77">
        <w:trPr>
          <w:trHeight w:val="283"/>
        </w:trPr>
        <w:tc>
          <w:tcPr>
            <w:tcW w:w="497" w:type="pct"/>
            <w:vAlign w:val="center"/>
          </w:tcPr>
          <w:p w14:paraId="497599E7" w14:textId="77777777" w:rsidR="00EF2982" w:rsidRPr="00BF481D" w:rsidRDefault="00EF2982" w:rsidP="00EF2982">
            <w:pPr>
              <w:spacing w:after="0"/>
              <w:jc w:val="center"/>
              <w:rPr>
                <w:sz w:val="16"/>
                <w:szCs w:val="16"/>
                <w:lang w:val="es-ES_tradnl"/>
              </w:rPr>
            </w:pPr>
            <w:r w:rsidRPr="00BF481D">
              <w:rPr>
                <w:sz w:val="16"/>
                <w:szCs w:val="16"/>
                <w:lang w:val="es-ES_tradnl"/>
              </w:rPr>
              <w:t>i.</w:t>
            </w:r>
          </w:p>
        </w:tc>
        <w:tc>
          <w:tcPr>
            <w:tcW w:w="3029" w:type="pct"/>
            <w:vAlign w:val="center"/>
          </w:tcPr>
          <w:p w14:paraId="3F9E0EEE" w14:textId="77777777" w:rsidR="00EF2982" w:rsidRPr="00BF481D" w:rsidRDefault="00EF2982" w:rsidP="00EF2982">
            <w:pPr>
              <w:spacing w:after="0"/>
              <w:rPr>
                <w:sz w:val="16"/>
                <w:szCs w:val="16"/>
                <w:lang w:val="es-ES_tradnl"/>
              </w:rPr>
            </w:pPr>
            <w:r w:rsidRPr="00BF481D">
              <w:rPr>
                <w:sz w:val="16"/>
                <w:szCs w:val="16"/>
                <w:lang w:val="es-ES_tradnl"/>
              </w:rPr>
              <w:t>Tipo de solución técnica</w:t>
            </w:r>
          </w:p>
        </w:tc>
        <w:tc>
          <w:tcPr>
            <w:tcW w:w="1474" w:type="pct"/>
            <w:vAlign w:val="center"/>
          </w:tcPr>
          <w:p w14:paraId="2DAF9C66" w14:textId="77777777" w:rsidR="00EF2982" w:rsidRPr="00BF481D" w:rsidRDefault="00EF2982" w:rsidP="00EF2982">
            <w:pPr>
              <w:spacing w:after="0"/>
              <w:rPr>
                <w:sz w:val="16"/>
                <w:szCs w:val="16"/>
                <w:lang w:val="es-ES_tradnl"/>
              </w:rPr>
            </w:pPr>
          </w:p>
        </w:tc>
      </w:tr>
      <w:tr w:rsidR="00EF2982" w:rsidRPr="00BF481D" w14:paraId="76C3ABAB" w14:textId="77777777" w:rsidTr="00F73C77">
        <w:trPr>
          <w:trHeight w:val="283"/>
        </w:trPr>
        <w:tc>
          <w:tcPr>
            <w:tcW w:w="497" w:type="pct"/>
            <w:vAlign w:val="center"/>
          </w:tcPr>
          <w:p w14:paraId="09C62146" w14:textId="77777777" w:rsidR="00EF2982" w:rsidRPr="00BF481D" w:rsidRDefault="00EF2982" w:rsidP="00EF2982">
            <w:pPr>
              <w:spacing w:after="0"/>
              <w:jc w:val="center"/>
              <w:rPr>
                <w:sz w:val="16"/>
                <w:szCs w:val="16"/>
                <w:lang w:val="es-ES_tradnl"/>
              </w:rPr>
            </w:pPr>
            <w:r w:rsidRPr="00BF481D">
              <w:rPr>
                <w:sz w:val="16"/>
                <w:szCs w:val="16"/>
                <w:lang w:val="es-ES_tradnl"/>
              </w:rPr>
              <w:t>ii.</w:t>
            </w:r>
          </w:p>
        </w:tc>
        <w:tc>
          <w:tcPr>
            <w:tcW w:w="3029" w:type="pct"/>
            <w:vAlign w:val="center"/>
          </w:tcPr>
          <w:p w14:paraId="10F72CC9" w14:textId="77777777" w:rsidR="00EF2982" w:rsidRPr="00BF481D" w:rsidRDefault="00EF2982" w:rsidP="00EF2982">
            <w:pPr>
              <w:spacing w:after="0"/>
              <w:rPr>
                <w:sz w:val="16"/>
                <w:szCs w:val="16"/>
                <w:lang w:val="es-ES_tradnl"/>
              </w:rPr>
            </w:pPr>
            <w:r w:rsidRPr="00BF481D">
              <w:rPr>
                <w:sz w:val="16"/>
                <w:szCs w:val="16"/>
                <w:lang w:val="es-ES_tradnl"/>
              </w:rPr>
              <w:t>Cantidad de Torres Soporte de Antenas comprometida</w:t>
            </w:r>
          </w:p>
        </w:tc>
        <w:tc>
          <w:tcPr>
            <w:tcW w:w="1474" w:type="pct"/>
            <w:vAlign w:val="center"/>
          </w:tcPr>
          <w:p w14:paraId="757DD0E4" w14:textId="77777777" w:rsidR="00EF2982" w:rsidRPr="00BF481D" w:rsidRDefault="00EF2982" w:rsidP="00EF2982">
            <w:pPr>
              <w:spacing w:after="0"/>
              <w:rPr>
                <w:sz w:val="16"/>
                <w:szCs w:val="16"/>
                <w:lang w:val="es-ES_tradnl"/>
              </w:rPr>
            </w:pPr>
          </w:p>
        </w:tc>
      </w:tr>
      <w:tr w:rsidR="00EF2982" w:rsidRPr="00BF481D" w14:paraId="2172CC08" w14:textId="77777777" w:rsidTr="00EF2982">
        <w:trPr>
          <w:trHeight w:val="294"/>
        </w:trPr>
        <w:tc>
          <w:tcPr>
            <w:tcW w:w="497" w:type="pct"/>
            <w:vAlign w:val="center"/>
          </w:tcPr>
          <w:p w14:paraId="4B9DAE3D" w14:textId="77777777" w:rsidR="00EF2982" w:rsidRPr="00BF481D" w:rsidRDefault="00EF2982" w:rsidP="00EF2982">
            <w:pPr>
              <w:spacing w:after="0"/>
              <w:jc w:val="center"/>
              <w:rPr>
                <w:sz w:val="16"/>
                <w:szCs w:val="16"/>
                <w:lang w:val="es-ES_tradnl"/>
              </w:rPr>
            </w:pPr>
            <w:proofErr w:type="spellStart"/>
            <w:r w:rsidRPr="00BF481D">
              <w:rPr>
                <w:sz w:val="16"/>
                <w:szCs w:val="16"/>
                <w:lang w:val="es-ES_tradnl"/>
              </w:rPr>
              <w:t>iii</w:t>
            </w:r>
            <w:proofErr w:type="spellEnd"/>
            <w:r w:rsidRPr="00BF481D">
              <w:rPr>
                <w:sz w:val="16"/>
                <w:szCs w:val="16"/>
                <w:lang w:val="es-ES_tradnl"/>
              </w:rPr>
              <w:t>.</w:t>
            </w:r>
          </w:p>
        </w:tc>
        <w:tc>
          <w:tcPr>
            <w:tcW w:w="3029" w:type="pct"/>
            <w:vAlign w:val="center"/>
          </w:tcPr>
          <w:p w14:paraId="7B324262" w14:textId="77777777" w:rsidR="00EF2982" w:rsidRPr="00BF481D" w:rsidRDefault="00EF2982" w:rsidP="00EF2982">
            <w:pPr>
              <w:spacing w:after="0"/>
              <w:rPr>
                <w:sz w:val="16"/>
                <w:szCs w:val="16"/>
                <w:lang w:val="es-ES_tradnl"/>
              </w:rPr>
            </w:pPr>
            <w:r w:rsidRPr="00BF481D">
              <w:rPr>
                <w:sz w:val="16"/>
                <w:szCs w:val="16"/>
                <w:lang w:val="es-ES_tradnl"/>
              </w:rPr>
              <w:t>Rango de alturas de las Torres Soporte de Antenas comprometida</w:t>
            </w:r>
          </w:p>
        </w:tc>
        <w:tc>
          <w:tcPr>
            <w:tcW w:w="1474" w:type="pct"/>
            <w:vAlign w:val="center"/>
          </w:tcPr>
          <w:p w14:paraId="52299CD7" w14:textId="77777777" w:rsidR="00EF2982" w:rsidRPr="00BF481D" w:rsidRDefault="00EF2982" w:rsidP="00EF2982">
            <w:pPr>
              <w:spacing w:after="0"/>
              <w:rPr>
                <w:sz w:val="16"/>
                <w:szCs w:val="16"/>
                <w:lang w:val="es-ES_tradnl"/>
              </w:rPr>
            </w:pPr>
          </w:p>
        </w:tc>
      </w:tr>
      <w:tr w:rsidR="00EF2982" w:rsidRPr="00BF481D" w14:paraId="5ECBE8A3" w14:textId="77777777" w:rsidTr="00F73C77">
        <w:trPr>
          <w:trHeight w:val="283"/>
        </w:trPr>
        <w:tc>
          <w:tcPr>
            <w:tcW w:w="497" w:type="pct"/>
            <w:vAlign w:val="center"/>
          </w:tcPr>
          <w:p w14:paraId="4C0A2646" w14:textId="77777777" w:rsidR="00EF2982" w:rsidRPr="00BF481D" w:rsidRDefault="00EF2982" w:rsidP="00EF2982">
            <w:pPr>
              <w:spacing w:after="0"/>
              <w:jc w:val="center"/>
              <w:rPr>
                <w:sz w:val="16"/>
                <w:szCs w:val="16"/>
                <w:lang w:val="es-ES_tradnl"/>
              </w:rPr>
            </w:pPr>
            <w:proofErr w:type="spellStart"/>
            <w:r w:rsidRPr="00BF481D">
              <w:rPr>
                <w:sz w:val="16"/>
                <w:szCs w:val="16"/>
                <w:lang w:val="es-ES_tradnl"/>
              </w:rPr>
              <w:t>iv</w:t>
            </w:r>
            <w:proofErr w:type="spellEnd"/>
            <w:r w:rsidRPr="00BF481D">
              <w:rPr>
                <w:sz w:val="16"/>
                <w:szCs w:val="16"/>
                <w:lang w:val="es-ES_tradnl"/>
              </w:rPr>
              <w:t>.</w:t>
            </w:r>
          </w:p>
        </w:tc>
        <w:tc>
          <w:tcPr>
            <w:tcW w:w="3029" w:type="pct"/>
            <w:vAlign w:val="center"/>
          </w:tcPr>
          <w:p w14:paraId="3C6B1D54" w14:textId="77777777" w:rsidR="00EF2982" w:rsidRPr="00BF481D" w:rsidRDefault="00EF2982" w:rsidP="00EF2982">
            <w:pPr>
              <w:spacing w:after="0"/>
              <w:rPr>
                <w:sz w:val="16"/>
                <w:szCs w:val="16"/>
                <w:lang w:val="es-ES_tradnl"/>
              </w:rPr>
            </w:pPr>
            <w:r w:rsidRPr="00BF481D">
              <w:rPr>
                <w:sz w:val="16"/>
                <w:szCs w:val="16"/>
                <w:lang w:val="es-ES_tradnl"/>
              </w:rPr>
              <w:t>Rango de capacidad de colocalización de las Torres Soporte de Antenas comprometidas</w:t>
            </w:r>
          </w:p>
        </w:tc>
        <w:tc>
          <w:tcPr>
            <w:tcW w:w="1474" w:type="pct"/>
            <w:vAlign w:val="center"/>
          </w:tcPr>
          <w:p w14:paraId="7450E772" w14:textId="77777777" w:rsidR="00EF2982" w:rsidRPr="00BF481D" w:rsidRDefault="00EF2982" w:rsidP="00EF2982">
            <w:pPr>
              <w:spacing w:after="0"/>
              <w:rPr>
                <w:sz w:val="16"/>
                <w:szCs w:val="16"/>
                <w:lang w:val="es-ES_tradnl"/>
              </w:rPr>
            </w:pPr>
          </w:p>
        </w:tc>
      </w:tr>
      <w:tr w:rsidR="00EF2982" w:rsidRPr="00BF481D" w14:paraId="061F7BD1" w14:textId="77777777" w:rsidTr="00F73C77">
        <w:trPr>
          <w:trHeight w:val="283"/>
        </w:trPr>
        <w:tc>
          <w:tcPr>
            <w:tcW w:w="497" w:type="pct"/>
            <w:vAlign w:val="center"/>
          </w:tcPr>
          <w:p w14:paraId="4FA8A887" w14:textId="77777777" w:rsidR="00EF2982" w:rsidRPr="00BF481D" w:rsidRDefault="00EF2982" w:rsidP="00EF2982">
            <w:pPr>
              <w:spacing w:after="0"/>
              <w:jc w:val="center"/>
              <w:rPr>
                <w:sz w:val="16"/>
                <w:szCs w:val="16"/>
                <w:lang w:val="es-ES_tradnl"/>
              </w:rPr>
            </w:pPr>
            <w:r w:rsidRPr="00BF481D">
              <w:rPr>
                <w:sz w:val="16"/>
                <w:szCs w:val="16"/>
                <w:lang w:val="es-ES_tradnl"/>
              </w:rPr>
              <w:t>v.</w:t>
            </w:r>
          </w:p>
        </w:tc>
        <w:tc>
          <w:tcPr>
            <w:tcW w:w="3029" w:type="pct"/>
            <w:vAlign w:val="center"/>
          </w:tcPr>
          <w:p w14:paraId="145631CA" w14:textId="77777777" w:rsidR="00EF2982" w:rsidRPr="00BF481D" w:rsidRDefault="00EF2982" w:rsidP="00EF2982">
            <w:pPr>
              <w:spacing w:after="0"/>
              <w:rPr>
                <w:sz w:val="16"/>
                <w:szCs w:val="16"/>
                <w:lang w:val="es-ES_tradnl"/>
              </w:rPr>
            </w:pPr>
            <w:r w:rsidRPr="00BF481D">
              <w:rPr>
                <w:sz w:val="16"/>
                <w:szCs w:val="16"/>
                <w:lang w:val="es-ES_tradnl"/>
              </w:rPr>
              <w:t>Tipos de estructura comprometidos</w:t>
            </w:r>
          </w:p>
        </w:tc>
        <w:tc>
          <w:tcPr>
            <w:tcW w:w="1474" w:type="pct"/>
            <w:vAlign w:val="center"/>
          </w:tcPr>
          <w:p w14:paraId="49C0D7B1" w14:textId="77777777" w:rsidR="00EF2982" w:rsidRPr="00BF481D" w:rsidRDefault="00EF2982" w:rsidP="00EF2982">
            <w:pPr>
              <w:spacing w:after="0"/>
              <w:rPr>
                <w:sz w:val="16"/>
                <w:szCs w:val="16"/>
                <w:lang w:val="es-ES_tradnl"/>
              </w:rPr>
            </w:pPr>
          </w:p>
        </w:tc>
      </w:tr>
      <w:tr w:rsidR="00EF2982" w:rsidRPr="00BF481D" w14:paraId="5CBAF0DF" w14:textId="77777777" w:rsidTr="00F73C77">
        <w:trPr>
          <w:trHeight w:val="283"/>
        </w:trPr>
        <w:tc>
          <w:tcPr>
            <w:tcW w:w="497" w:type="pct"/>
            <w:vAlign w:val="center"/>
          </w:tcPr>
          <w:p w14:paraId="00DDC497" w14:textId="77777777" w:rsidR="00EF2982" w:rsidRPr="00BF481D" w:rsidRDefault="00EF2982" w:rsidP="00EF2982">
            <w:pPr>
              <w:spacing w:after="0"/>
              <w:jc w:val="center"/>
              <w:rPr>
                <w:sz w:val="16"/>
                <w:szCs w:val="16"/>
                <w:lang w:val="es-ES_tradnl"/>
              </w:rPr>
            </w:pPr>
            <w:r w:rsidRPr="00BF481D">
              <w:rPr>
                <w:sz w:val="16"/>
                <w:szCs w:val="16"/>
                <w:lang w:val="es-ES_tradnl"/>
              </w:rPr>
              <w:t>vi.</w:t>
            </w:r>
          </w:p>
        </w:tc>
        <w:tc>
          <w:tcPr>
            <w:tcW w:w="3029" w:type="pct"/>
            <w:vAlign w:val="center"/>
          </w:tcPr>
          <w:p w14:paraId="56CB8928" w14:textId="77777777" w:rsidR="00EF2982" w:rsidRPr="00BF481D" w:rsidRDefault="00EF2982" w:rsidP="00EF2982">
            <w:pPr>
              <w:spacing w:after="0"/>
              <w:rPr>
                <w:sz w:val="16"/>
                <w:szCs w:val="16"/>
                <w:lang w:val="es-ES_tradnl"/>
              </w:rPr>
            </w:pPr>
            <w:r w:rsidRPr="00BF481D">
              <w:rPr>
                <w:sz w:val="16"/>
                <w:szCs w:val="16"/>
                <w:lang w:val="es-ES_tradnl"/>
              </w:rPr>
              <w:t>Tipos de soporte comprometidos</w:t>
            </w:r>
          </w:p>
        </w:tc>
        <w:tc>
          <w:tcPr>
            <w:tcW w:w="1474" w:type="pct"/>
            <w:vAlign w:val="center"/>
          </w:tcPr>
          <w:p w14:paraId="59599521" w14:textId="77777777" w:rsidR="00EF2982" w:rsidRPr="00BF481D" w:rsidRDefault="00EF2982" w:rsidP="00EF2982">
            <w:pPr>
              <w:spacing w:after="0"/>
              <w:rPr>
                <w:sz w:val="16"/>
                <w:szCs w:val="16"/>
                <w:lang w:val="es-ES_tradnl"/>
              </w:rPr>
            </w:pPr>
          </w:p>
        </w:tc>
      </w:tr>
      <w:tr w:rsidR="00EF2982" w:rsidRPr="00BF481D" w14:paraId="54A661B3" w14:textId="77777777" w:rsidTr="00F73C77">
        <w:trPr>
          <w:trHeight w:val="283"/>
        </w:trPr>
        <w:tc>
          <w:tcPr>
            <w:tcW w:w="497" w:type="pct"/>
            <w:vAlign w:val="center"/>
          </w:tcPr>
          <w:p w14:paraId="0AB78BB5" w14:textId="77777777" w:rsidR="00EF2982" w:rsidRPr="00BF481D" w:rsidRDefault="00EF2982" w:rsidP="00EF2982">
            <w:pPr>
              <w:spacing w:after="0"/>
              <w:jc w:val="center"/>
              <w:rPr>
                <w:sz w:val="16"/>
                <w:szCs w:val="16"/>
                <w:lang w:val="es-ES_tradnl"/>
              </w:rPr>
            </w:pPr>
            <w:r w:rsidRPr="00BF481D">
              <w:rPr>
                <w:sz w:val="16"/>
                <w:szCs w:val="16"/>
                <w:lang w:val="es-ES_tradnl"/>
              </w:rPr>
              <w:t>vii.</w:t>
            </w:r>
          </w:p>
        </w:tc>
        <w:tc>
          <w:tcPr>
            <w:tcW w:w="3029" w:type="pct"/>
            <w:vAlign w:val="center"/>
          </w:tcPr>
          <w:p w14:paraId="3E77596C" w14:textId="77777777" w:rsidR="00EF2982" w:rsidRPr="00BF481D" w:rsidRDefault="00EF2982" w:rsidP="00EF2982">
            <w:pPr>
              <w:spacing w:after="0"/>
              <w:rPr>
                <w:sz w:val="16"/>
                <w:szCs w:val="16"/>
                <w:lang w:val="es-ES_tradnl"/>
              </w:rPr>
            </w:pPr>
            <w:r w:rsidRPr="00BF481D">
              <w:rPr>
                <w:sz w:val="16"/>
                <w:szCs w:val="16"/>
                <w:lang w:val="es-ES_tradnl"/>
              </w:rPr>
              <w:t>Tipos de camuflaje comprometidos</w:t>
            </w:r>
          </w:p>
        </w:tc>
        <w:tc>
          <w:tcPr>
            <w:tcW w:w="1474" w:type="pct"/>
            <w:vAlign w:val="center"/>
          </w:tcPr>
          <w:p w14:paraId="03AE66B2" w14:textId="77777777" w:rsidR="00EF2982" w:rsidRPr="00BF481D" w:rsidRDefault="00EF2982" w:rsidP="00EF2982">
            <w:pPr>
              <w:spacing w:after="0"/>
              <w:rPr>
                <w:sz w:val="16"/>
                <w:szCs w:val="16"/>
                <w:lang w:val="es-ES_tradnl"/>
              </w:rPr>
            </w:pPr>
          </w:p>
        </w:tc>
      </w:tr>
      <w:tr w:rsidR="00EF2982" w:rsidRPr="00BF481D" w14:paraId="0B04F14B" w14:textId="77777777" w:rsidTr="001D28C4">
        <w:trPr>
          <w:trHeight w:val="283"/>
        </w:trPr>
        <w:tc>
          <w:tcPr>
            <w:tcW w:w="5000" w:type="pct"/>
            <w:gridSpan w:val="3"/>
            <w:shd w:val="clear" w:color="auto" w:fill="4F81BD" w:themeFill="accent1"/>
            <w:vAlign w:val="center"/>
          </w:tcPr>
          <w:p w14:paraId="0DFF0239" w14:textId="77777777" w:rsidR="00EF2982" w:rsidRPr="00BF481D" w:rsidRDefault="00EF2982" w:rsidP="00EF2982">
            <w:pPr>
              <w:spacing w:after="0"/>
              <w:jc w:val="left"/>
              <w:rPr>
                <w:b/>
                <w:color w:val="FFFFFF" w:themeColor="background1"/>
                <w:sz w:val="16"/>
                <w:szCs w:val="16"/>
                <w:lang w:val="es-ES_tradnl"/>
              </w:rPr>
            </w:pPr>
            <w:r w:rsidRPr="00BF481D">
              <w:rPr>
                <w:b/>
                <w:color w:val="FFFFFF" w:themeColor="background1"/>
                <w:sz w:val="16"/>
                <w:szCs w:val="16"/>
                <w:lang w:val="es-ES_tradnl"/>
              </w:rPr>
              <w:t>Características</w:t>
            </w:r>
          </w:p>
        </w:tc>
      </w:tr>
      <w:tr w:rsidR="00EF2982" w:rsidRPr="00BF481D" w14:paraId="42D0701F" w14:textId="77777777" w:rsidTr="001D28C4">
        <w:trPr>
          <w:trHeight w:val="283"/>
        </w:trPr>
        <w:tc>
          <w:tcPr>
            <w:tcW w:w="497" w:type="pct"/>
            <w:shd w:val="clear" w:color="auto" w:fill="4F81BD" w:themeFill="accent1"/>
            <w:vAlign w:val="center"/>
          </w:tcPr>
          <w:p w14:paraId="57A980A5" w14:textId="77777777" w:rsidR="00EF2982" w:rsidRPr="00BF481D" w:rsidRDefault="00EF2982" w:rsidP="00EF2982">
            <w:pPr>
              <w:spacing w:after="0"/>
              <w:jc w:val="center"/>
              <w:rPr>
                <w:b/>
                <w:color w:val="FFFFFF" w:themeColor="background1"/>
                <w:sz w:val="16"/>
                <w:szCs w:val="16"/>
                <w:lang w:val="es-ES_tradnl"/>
              </w:rPr>
            </w:pPr>
            <w:r w:rsidRPr="00BF481D">
              <w:rPr>
                <w:b/>
                <w:color w:val="FFFFFF" w:themeColor="background1"/>
                <w:sz w:val="16"/>
                <w:szCs w:val="16"/>
                <w:lang w:val="es-ES_tradnl"/>
              </w:rPr>
              <w:t>Ítem</w:t>
            </w:r>
          </w:p>
        </w:tc>
        <w:tc>
          <w:tcPr>
            <w:tcW w:w="3029" w:type="pct"/>
            <w:shd w:val="clear" w:color="auto" w:fill="4F81BD" w:themeFill="accent1"/>
            <w:vAlign w:val="center"/>
          </w:tcPr>
          <w:p w14:paraId="1CB90ED6" w14:textId="77777777" w:rsidR="00EF2982" w:rsidRPr="00BF481D" w:rsidRDefault="00EF2982" w:rsidP="00EF2982">
            <w:pPr>
              <w:spacing w:after="0"/>
              <w:rPr>
                <w:b/>
                <w:color w:val="FFFFFF" w:themeColor="background1"/>
                <w:sz w:val="16"/>
                <w:szCs w:val="16"/>
                <w:lang w:val="es-ES_tradnl"/>
              </w:rPr>
            </w:pPr>
            <w:r w:rsidRPr="00BF481D">
              <w:rPr>
                <w:b/>
                <w:color w:val="FFFFFF" w:themeColor="background1"/>
                <w:sz w:val="16"/>
                <w:szCs w:val="16"/>
                <w:lang w:val="es-ES_tradnl"/>
              </w:rPr>
              <w:t>Parámetro</w:t>
            </w:r>
          </w:p>
        </w:tc>
        <w:tc>
          <w:tcPr>
            <w:tcW w:w="1474" w:type="pct"/>
            <w:shd w:val="clear" w:color="auto" w:fill="4F81BD" w:themeFill="accent1"/>
            <w:vAlign w:val="center"/>
          </w:tcPr>
          <w:p w14:paraId="027AF9DE" w14:textId="77777777" w:rsidR="00EF2982" w:rsidRPr="00BF481D" w:rsidRDefault="00EF2982" w:rsidP="00EF2982">
            <w:pPr>
              <w:spacing w:after="0"/>
              <w:rPr>
                <w:b/>
                <w:color w:val="FFFFFF" w:themeColor="background1"/>
                <w:sz w:val="16"/>
                <w:szCs w:val="16"/>
                <w:lang w:val="es-ES_tradnl"/>
              </w:rPr>
            </w:pPr>
            <w:r w:rsidRPr="00BF481D">
              <w:rPr>
                <w:b/>
                <w:color w:val="FFFFFF" w:themeColor="background1"/>
                <w:sz w:val="16"/>
                <w:szCs w:val="16"/>
                <w:lang w:val="es-ES_tradnl"/>
              </w:rPr>
              <w:t>Descripción</w:t>
            </w:r>
          </w:p>
        </w:tc>
      </w:tr>
      <w:tr w:rsidR="00EF2982" w:rsidRPr="00BF481D" w14:paraId="03F7E918" w14:textId="77777777" w:rsidTr="001D28C4">
        <w:trPr>
          <w:trHeight w:val="283"/>
        </w:trPr>
        <w:tc>
          <w:tcPr>
            <w:tcW w:w="497" w:type="pct"/>
            <w:vAlign w:val="center"/>
          </w:tcPr>
          <w:p w14:paraId="516A3120" w14:textId="77777777" w:rsidR="00EF2982" w:rsidRPr="00BF481D" w:rsidRDefault="00EF2982" w:rsidP="00EF2982">
            <w:pPr>
              <w:spacing w:after="0"/>
              <w:jc w:val="center"/>
              <w:rPr>
                <w:sz w:val="16"/>
                <w:szCs w:val="16"/>
                <w:lang w:val="es-ES_tradnl"/>
              </w:rPr>
            </w:pPr>
            <w:r w:rsidRPr="00BF481D">
              <w:rPr>
                <w:sz w:val="16"/>
                <w:szCs w:val="16"/>
                <w:lang w:val="es-ES_tradnl"/>
              </w:rPr>
              <w:t>viii.</w:t>
            </w:r>
          </w:p>
        </w:tc>
        <w:tc>
          <w:tcPr>
            <w:tcW w:w="3029" w:type="pct"/>
            <w:vAlign w:val="center"/>
          </w:tcPr>
          <w:p w14:paraId="71EB7DA0" w14:textId="77777777" w:rsidR="00EF2982" w:rsidRPr="00BF481D" w:rsidRDefault="00EF2982" w:rsidP="00EF2982">
            <w:pPr>
              <w:spacing w:after="0"/>
              <w:rPr>
                <w:sz w:val="16"/>
                <w:szCs w:val="16"/>
                <w:lang w:val="es-ES_tradnl"/>
              </w:rPr>
            </w:pPr>
            <w:r w:rsidRPr="00BF481D">
              <w:rPr>
                <w:sz w:val="16"/>
                <w:szCs w:val="16"/>
                <w:lang w:val="es-ES_tradnl"/>
              </w:rPr>
              <w:t>Vida útil de las Torres Soporte de Antenas comprometidas</w:t>
            </w:r>
          </w:p>
        </w:tc>
        <w:tc>
          <w:tcPr>
            <w:tcW w:w="1474" w:type="pct"/>
            <w:vAlign w:val="center"/>
          </w:tcPr>
          <w:p w14:paraId="723F5DA1" w14:textId="77777777" w:rsidR="00EF2982" w:rsidRPr="00BF481D" w:rsidRDefault="00EF2982" w:rsidP="00EF2982">
            <w:pPr>
              <w:spacing w:after="0"/>
              <w:rPr>
                <w:sz w:val="16"/>
                <w:szCs w:val="16"/>
                <w:lang w:val="es-ES_tradnl"/>
              </w:rPr>
            </w:pPr>
          </w:p>
        </w:tc>
      </w:tr>
      <w:tr w:rsidR="00EF2982" w:rsidRPr="00BF481D" w14:paraId="11A5E475" w14:textId="77777777" w:rsidTr="001D28C4">
        <w:trPr>
          <w:trHeight w:val="283"/>
        </w:trPr>
        <w:tc>
          <w:tcPr>
            <w:tcW w:w="497" w:type="pct"/>
            <w:vAlign w:val="center"/>
          </w:tcPr>
          <w:p w14:paraId="58B5FE15" w14:textId="77777777" w:rsidR="00EF2982" w:rsidRPr="00BF481D" w:rsidRDefault="00EF2982" w:rsidP="00EF2982">
            <w:pPr>
              <w:spacing w:after="0"/>
              <w:jc w:val="center"/>
              <w:rPr>
                <w:sz w:val="16"/>
                <w:szCs w:val="16"/>
                <w:lang w:val="es-ES_tradnl"/>
              </w:rPr>
            </w:pPr>
            <w:r w:rsidRPr="00BF481D">
              <w:rPr>
                <w:sz w:val="16"/>
                <w:szCs w:val="16"/>
                <w:lang w:val="es-ES_tradnl"/>
              </w:rPr>
              <w:t>ix.</w:t>
            </w:r>
          </w:p>
        </w:tc>
        <w:tc>
          <w:tcPr>
            <w:tcW w:w="3029" w:type="pct"/>
            <w:vAlign w:val="center"/>
          </w:tcPr>
          <w:p w14:paraId="58E14697" w14:textId="77777777" w:rsidR="00EF2982" w:rsidRPr="00BF481D" w:rsidRDefault="00EF2982" w:rsidP="00EF2982">
            <w:pPr>
              <w:spacing w:after="0"/>
              <w:rPr>
                <w:sz w:val="16"/>
                <w:szCs w:val="16"/>
                <w:lang w:val="es-ES_tradnl"/>
              </w:rPr>
            </w:pPr>
            <w:r w:rsidRPr="00BF481D">
              <w:rPr>
                <w:sz w:val="16"/>
                <w:szCs w:val="16"/>
                <w:lang w:val="es-ES_tradnl"/>
              </w:rPr>
              <w:t>Disponibilidad Anual del Servicio de Infraestructura de Torres Soporte de Antenas</w:t>
            </w:r>
          </w:p>
        </w:tc>
        <w:tc>
          <w:tcPr>
            <w:tcW w:w="1474" w:type="pct"/>
            <w:vAlign w:val="center"/>
          </w:tcPr>
          <w:p w14:paraId="555DFC53" w14:textId="77777777" w:rsidR="00EF2982" w:rsidRPr="00BF481D" w:rsidRDefault="00EF2982" w:rsidP="00EF2982">
            <w:pPr>
              <w:spacing w:after="0"/>
              <w:rPr>
                <w:sz w:val="16"/>
                <w:szCs w:val="16"/>
                <w:lang w:val="es-ES_tradnl"/>
              </w:rPr>
            </w:pPr>
          </w:p>
        </w:tc>
      </w:tr>
    </w:tbl>
    <w:p w14:paraId="243A09FD" w14:textId="77777777" w:rsidR="001C29F6" w:rsidRPr="00BF481D" w:rsidRDefault="001C29F6" w:rsidP="00DD3E99">
      <w:pPr>
        <w:pStyle w:val="Ttulo3"/>
        <w:rPr>
          <w:lang w:val="es-ES_tradnl"/>
        </w:rPr>
      </w:pPr>
      <w:bookmarkStart w:id="167" w:name="_Toc99536476"/>
      <w:bookmarkStart w:id="168" w:name="_Toc188868610"/>
      <w:r w:rsidRPr="00BF481D">
        <w:rPr>
          <w:lang w:val="es-ES_tradnl"/>
        </w:rPr>
        <w:t>Solución técnica propuesta</w:t>
      </w:r>
      <w:bookmarkEnd w:id="159"/>
      <w:bookmarkEnd w:id="160"/>
      <w:bookmarkEnd w:id="161"/>
      <w:bookmarkEnd w:id="162"/>
      <w:bookmarkEnd w:id="163"/>
      <w:bookmarkEnd w:id="167"/>
      <w:r w:rsidR="00037AC1" w:rsidRPr="00BF481D">
        <w:rPr>
          <w:lang w:val="es-ES_tradnl"/>
        </w:rPr>
        <w:t xml:space="preserve"> para </w:t>
      </w:r>
      <w:r w:rsidR="00E008B6" w:rsidRPr="00BF481D">
        <w:rPr>
          <w:lang w:val="es-ES_tradnl"/>
        </w:rPr>
        <w:t>los</w:t>
      </w:r>
      <w:r w:rsidR="00037AC1" w:rsidRPr="00BF481D">
        <w:rPr>
          <w:lang w:val="es-ES_tradnl"/>
        </w:rPr>
        <w:t xml:space="preserve"> Servicio</w:t>
      </w:r>
      <w:r w:rsidR="00E008B6" w:rsidRPr="00BF481D">
        <w:rPr>
          <w:lang w:val="es-ES_tradnl"/>
        </w:rPr>
        <w:t>s</w:t>
      </w:r>
      <w:r w:rsidR="00037AC1" w:rsidRPr="00BF481D">
        <w:rPr>
          <w:lang w:val="es-ES_tradnl"/>
        </w:rPr>
        <w:t xml:space="preserve"> de Infraestructura</w:t>
      </w:r>
      <w:bookmarkEnd w:id="168"/>
      <w:r w:rsidR="00037AC1" w:rsidRPr="00BF481D">
        <w:rPr>
          <w:lang w:val="es-ES_tradnl"/>
        </w:rPr>
        <w:t xml:space="preserve"> </w:t>
      </w:r>
    </w:p>
    <w:p w14:paraId="619DEC33" w14:textId="5B81DC25" w:rsidR="001C29F6" w:rsidRPr="00BF481D" w:rsidRDefault="001C29F6" w:rsidP="001C29F6">
      <w:pPr>
        <w:rPr>
          <w:lang w:val="es-ES_tradnl"/>
        </w:rPr>
      </w:pPr>
      <w:r w:rsidRPr="00BF481D">
        <w:rPr>
          <w:lang w:val="es-ES_tradnl"/>
        </w:rPr>
        <w:t>El Proyecto Técnico deberá incluir la siguiente información asociada a la solución técnica propuesta para</w:t>
      </w:r>
      <w:r w:rsidR="00054EE7" w:rsidRPr="00BF481D">
        <w:rPr>
          <w:lang w:val="es-ES_tradnl"/>
        </w:rPr>
        <w:t xml:space="preserve"> el Servicio de Infraestructura Óptica </w:t>
      </w:r>
      <w:r w:rsidR="00E008B6" w:rsidRPr="00BF481D">
        <w:rPr>
          <w:lang w:val="es-ES_tradnl"/>
        </w:rPr>
        <w:t xml:space="preserve">y para el Servicio de Infraestructura de Torres Soporte de Antenas </w:t>
      </w:r>
      <w:r w:rsidR="00054EE7" w:rsidRPr="00BF481D">
        <w:rPr>
          <w:lang w:val="es-ES_tradnl"/>
        </w:rPr>
        <w:t>a ser ofertado en</w:t>
      </w:r>
      <w:r w:rsidRPr="00BF481D">
        <w:rPr>
          <w:lang w:val="es-ES_tradnl"/>
        </w:rPr>
        <w:t xml:space="preserve"> </w:t>
      </w:r>
      <w:r w:rsidR="00261951">
        <w:rPr>
          <w:lang w:val="es-ES_tradnl"/>
        </w:rPr>
        <w:t>la Región de Atacama</w:t>
      </w:r>
      <w:r w:rsidRPr="00BF481D">
        <w:rPr>
          <w:lang w:val="es-ES_tradnl"/>
        </w:rPr>
        <w:t>,</w:t>
      </w:r>
      <w:r w:rsidR="00722047" w:rsidRPr="00BF481D">
        <w:rPr>
          <w:lang w:val="es-ES_tradnl"/>
        </w:rPr>
        <w:t xml:space="preserve"> Código: FDT-202</w:t>
      </w:r>
      <w:r w:rsidR="00261951">
        <w:rPr>
          <w:lang w:val="es-ES_tradnl"/>
        </w:rPr>
        <w:t>3</w:t>
      </w:r>
      <w:r w:rsidR="00722047" w:rsidRPr="00BF481D">
        <w:rPr>
          <w:lang w:val="es-ES_tradnl"/>
        </w:rPr>
        <w:t>-0</w:t>
      </w:r>
      <w:r w:rsidR="00261951">
        <w:rPr>
          <w:lang w:val="es-ES_tradnl"/>
        </w:rPr>
        <w:t>4</w:t>
      </w:r>
      <w:r w:rsidR="00722047" w:rsidRPr="00BF481D">
        <w:rPr>
          <w:lang w:val="es-ES_tradnl"/>
        </w:rPr>
        <w:t>,</w:t>
      </w:r>
      <w:r w:rsidRPr="00BF481D">
        <w:rPr>
          <w:lang w:val="es-ES_tradnl"/>
        </w:rPr>
        <w:t xml:space="preserve"> de acuerdo c</w:t>
      </w:r>
      <w:r w:rsidR="00722047" w:rsidRPr="00BF481D">
        <w:rPr>
          <w:lang w:val="es-ES_tradnl"/>
        </w:rPr>
        <w:t>on lo señalado en los numerales 1.2</w:t>
      </w:r>
      <w:r w:rsidR="00261951">
        <w:rPr>
          <w:lang w:val="es-ES_tradnl"/>
        </w:rPr>
        <w:t>.2</w:t>
      </w:r>
      <w:r w:rsidR="00722047" w:rsidRPr="00BF481D">
        <w:rPr>
          <w:lang w:val="es-ES_tradnl"/>
        </w:rPr>
        <w:t xml:space="preserve"> y 1.2.</w:t>
      </w:r>
      <w:r w:rsidR="00261951">
        <w:rPr>
          <w:lang w:val="es-ES_tradnl"/>
        </w:rPr>
        <w:t>3</w:t>
      </w:r>
      <w:r w:rsidR="00722047" w:rsidRPr="00BF481D">
        <w:rPr>
          <w:lang w:val="es-ES_tradnl"/>
        </w:rPr>
        <w:t>, ambos</w:t>
      </w:r>
      <w:r w:rsidRPr="00BF481D">
        <w:rPr>
          <w:lang w:val="es-ES_tradnl"/>
        </w:rPr>
        <w:t xml:space="preserve"> del Anexo N° 1 de las Bases Específicas:</w:t>
      </w:r>
    </w:p>
    <w:p w14:paraId="027B50B3" w14:textId="77777777" w:rsidR="001C29F6" w:rsidRPr="00BF481D" w:rsidRDefault="00722047" w:rsidP="00CF6E2A">
      <w:pPr>
        <w:pStyle w:val="Prrafodelista"/>
        <w:numPr>
          <w:ilvl w:val="0"/>
          <w:numId w:val="50"/>
        </w:numPr>
      </w:pPr>
      <w:r w:rsidRPr="00BF481D">
        <w:t>La i</w:t>
      </w:r>
      <w:r w:rsidR="001C29F6" w:rsidRPr="00BF481D">
        <w:t>dentificación de la solución técnica propuesta para tendido del cable de fibra óptica, señalando el tipo de cable a desplegar y el tipo de fibra óptica que será desplegada.</w:t>
      </w:r>
    </w:p>
    <w:p w14:paraId="4FD39348" w14:textId="77777777" w:rsidR="00E008B6" w:rsidRPr="00BF481D" w:rsidRDefault="00E008B6" w:rsidP="00CF6E2A">
      <w:pPr>
        <w:pStyle w:val="Prrafodelista"/>
        <w:numPr>
          <w:ilvl w:val="0"/>
          <w:numId w:val="50"/>
        </w:numPr>
      </w:pPr>
      <w:r w:rsidRPr="00BF481D">
        <w:t>La identificación de la solución técnica propuesta para las Torres Soporte de Antenas a instalar, señalando el(los) tipo(s) de torres que será(n) desplegado(s).</w:t>
      </w:r>
    </w:p>
    <w:p w14:paraId="02C60A1A" w14:textId="77777777" w:rsidR="001C29F6" w:rsidRPr="00BF481D" w:rsidRDefault="00722047" w:rsidP="00CF6E2A">
      <w:pPr>
        <w:pStyle w:val="Prrafodelista"/>
        <w:numPr>
          <w:ilvl w:val="0"/>
          <w:numId w:val="50"/>
        </w:numPr>
      </w:pPr>
      <w:r w:rsidRPr="00BF481D">
        <w:t>Una r</w:t>
      </w:r>
      <w:r w:rsidR="001C29F6" w:rsidRPr="00BF481D">
        <w:t>eseña general de los criterios de diseño considerados en la solución técnica propuesta</w:t>
      </w:r>
      <w:r w:rsidR="00E008B6" w:rsidRPr="00BF481D">
        <w:t xml:space="preserve"> para cada tipo de Servicio de Infraestructura</w:t>
      </w:r>
      <w:r w:rsidR="001C29F6" w:rsidRPr="00BF481D">
        <w:t>, justificando la elección de la misma.</w:t>
      </w:r>
    </w:p>
    <w:p w14:paraId="027E42DE" w14:textId="47DE9B0C" w:rsidR="001C29F6" w:rsidRPr="00BF481D" w:rsidRDefault="00722047" w:rsidP="00CF6E2A">
      <w:pPr>
        <w:pStyle w:val="Prrafodelista"/>
        <w:numPr>
          <w:ilvl w:val="0"/>
          <w:numId w:val="50"/>
        </w:numPr>
      </w:pPr>
      <w:r w:rsidRPr="00BF481D">
        <w:t>La d</w:t>
      </w:r>
      <w:r w:rsidR="001C29F6" w:rsidRPr="00BF481D">
        <w:t xml:space="preserve">escripción de las condiciones en que serán provistos los equipamientos, componentes y elementos que conforman </w:t>
      </w:r>
      <w:r w:rsidR="00261951">
        <w:t xml:space="preserve">los </w:t>
      </w:r>
      <w:r w:rsidRPr="00BF481D">
        <w:t>Tramo</w:t>
      </w:r>
      <w:r w:rsidR="00261951">
        <w:t>s</w:t>
      </w:r>
      <w:r w:rsidRPr="00BF481D">
        <w:t xml:space="preserve"> Regional</w:t>
      </w:r>
      <w:r w:rsidR="00261951">
        <w:t>es</w:t>
      </w:r>
      <w:r w:rsidRPr="00BF481D">
        <w:t xml:space="preserve"> de Infraestructura Óptica </w:t>
      </w:r>
      <w:r w:rsidR="00E008B6" w:rsidRPr="00BF481D">
        <w:t xml:space="preserve">y las Torres Soporte de Antenas </w:t>
      </w:r>
      <w:r w:rsidRPr="00BF481D">
        <w:t>de</w:t>
      </w:r>
      <w:r w:rsidR="00261951">
        <w:t xml:space="preserve"> </w:t>
      </w:r>
      <w:r w:rsidRPr="00BF481D">
        <w:t>l</w:t>
      </w:r>
      <w:r w:rsidR="00261951">
        <w:t>a</w:t>
      </w:r>
      <w:r w:rsidRPr="00BF481D">
        <w:t xml:space="preserve"> </w:t>
      </w:r>
      <w:r w:rsidR="00261951">
        <w:t>Región de Atacama</w:t>
      </w:r>
      <w:r w:rsidRPr="00BF481D">
        <w:t>, Código: FDT-202</w:t>
      </w:r>
      <w:r w:rsidR="00261951">
        <w:t>3</w:t>
      </w:r>
      <w:r w:rsidRPr="00BF481D">
        <w:t>-0</w:t>
      </w:r>
      <w:r w:rsidR="00261951">
        <w:t>4</w:t>
      </w:r>
      <w:r w:rsidRPr="00BF481D">
        <w:t>,</w:t>
      </w:r>
      <w:r w:rsidR="001C29F6" w:rsidRPr="00BF481D">
        <w:t xml:space="preserve"> de acuerdo con </w:t>
      </w:r>
      <w:r w:rsidRPr="00BF481D">
        <w:t>lo establecido en el numeral 1.2</w:t>
      </w:r>
      <w:r w:rsidR="001C29F6" w:rsidRPr="00BF481D">
        <w:t>.1 del Anexo N° 1 de las Bases Específicas.</w:t>
      </w:r>
    </w:p>
    <w:p w14:paraId="40D7F3B3" w14:textId="77777777" w:rsidR="00722047" w:rsidRPr="00BF481D" w:rsidRDefault="00722047" w:rsidP="00CF6E2A">
      <w:pPr>
        <w:pStyle w:val="Prrafodelista"/>
        <w:numPr>
          <w:ilvl w:val="0"/>
          <w:numId w:val="50"/>
        </w:numPr>
      </w:pPr>
      <w:r w:rsidRPr="00BF481D">
        <w:t>La descripción de los mecanismos contractuales que la Proponente contempla establecer para la ejecución de todo o parte del Proyecto Técnico, en el caso de que corresponda, conforme a lo dispuesto en el párrafo final del numeral 1.2.1 del Anexo N° 1 de las Bases Específicas.</w:t>
      </w:r>
    </w:p>
    <w:p w14:paraId="37ACFB95" w14:textId="1EDBD7C5" w:rsidR="001C29F6" w:rsidRPr="00BF481D" w:rsidRDefault="00722047" w:rsidP="00CF6E2A">
      <w:pPr>
        <w:pStyle w:val="Prrafodelista"/>
        <w:numPr>
          <w:ilvl w:val="0"/>
          <w:numId w:val="50"/>
        </w:numPr>
      </w:pPr>
      <w:r w:rsidRPr="00BF481D">
        <w:t>Un d</w:t>
      </w:r>
      <w:r w:rsidR="001C29F6" w:rsidRPr="00BF481D">
        <w:t>iagrama</w:t>
      </w:r>
      <w:r w:rsidRPr="00BF481D">
        <w:t xml:space="preserve"> lineal</w:t>
      </w:r>
      <w:r w:rsidR="001C29F6" w:rsidRPr="00BF481D">
        <w:t xml:space="preserve"> de</w:t>
      </w:r>
      <w:r w:rsidR="00DA724E">
        <w:t xml:space="preserve"> los </w:t>
      </w:r>
      <w:r w:rsidRPr="00BF481D">
        <w:t>Tramo</w:t>
      </w:r>
      <w:r w:rsidR="00DA724E">
        <w:t>s</w:t>
      </w:r>
      <w:r w:rsidRPr="00BF481D">
        <w:t xml:space="preserve"> Regional</w:t>
      </w:r>
      <w:r w:rsidR="00DA724E">
        <w:t>es</w:t>
      </w:r>
      <w:r w:rsidR="001C29F6" w:rsidRPr="00BF481D">
        <w:t xml:space="preserve"> de Infraestructura Óptica</w:t>
      </w:r>
      <w:r w:rsidRPr="00BF481D">
        <w:t xml:space="preserve"> </w:t>
      </w:r>
      <w:r w:rsidR="00DA724E">
        <w:t xml:space="preserve">para la Región de </w:t>
      </w:r>
      <w:r w:rsidRPr="00BF481D">
        <w:t xml:space="preserve">Postulación </w:t>
      </w:r>
      <w:r w:rsidR="00DA724E">
        <w:t>de Atacama</w:t>
      </w:r>
      <w:r w:rsidRPr="00BF481D">
        <w:t>, Código: FDT-202</w:t>
      </w:r>
      <w:r w:rsidR="00DA724E">
        <w:t>3</w:t>
      </w:r>
      <w:r w:rsidRPr="00BF481D">
        <w:t>-0</w:t>
      </w:r>
      <w:r w:rsidR="00DA724E">
        <w:t>4</w:t>
      </w:r>
      <w:r w:rsidR="001C29F6" w:rsidRPr="00BF481D">
        <w:t>, que incluya la identificación de los POIIT Terrestres, Puntos de Terminación, Puntos de Derivación y TRIOT Terrestres comprometidos.</w:t>
      </w:r>
    </w:p>
    <w:p w14:paraId="023C41FF" w14:textId="77777777" w:rsidR="001C29F6" w:rsidRPr="00BF481D" w:rsidRDefault="001C29F6" w:rsidP="00DD3E99">
      <w:pPr>
        <w:pStyle w:val="Ttulo3"/>
        <w:rPr>
          <w:lang w:val="es-ES_tradnl"/>
        </w:rPr>
      </w:pPr>
      <w:bookmarkStart w:id="169" w:name="_Toc476103959"/>
      <w:bookmarkStart w:id="170" w:name="_Toc489008046"/>
      <w:bookmarkStart w:id="171" w:name="_Toc99536477"/>
      <w:bookmarkStart w:id="172" w:name="_Toc188868611"/>
      <w:r w:rsidRPr="00BF481D">
        <w:rPr>
          <w:lang w:val="es-ES_tradnl"/>
        </w:rPr>
        <w:lastRenderedPageBreak/>
        <w:t xml:space="preserve">Servicio de Infraestructura </w:t>
      </w:r>
      <w:bookmarkEnd w:id="169"/>
      <w:bookmarkEnd w:id="170"/>
      <w:bookmarkEnd w:id="171"/>
      <w:r w:rsidR="009553C5" w:rsidRPr="00BF481D">
        <w:rPr>
          <w:lang w:val="es-ES_tradnl"/>
        </w:rPr>
        <w:t>Óptica</w:t>
      </w:r>
      <w:bookmarkEnd w:id="172"/>
      <w:r w:rsidRPr="00BF481D">
        <w:rPr>
          <w:lang w:val="es-ES_tradnl"/>
        </w:rPr>
        <w:t xml:space="preserve"> </w:t>
      </w:r>
    </w:p>
    <w:p w14:paraId="5CBC9652" w14:textId="3981A8F8" w:rsidR="001C29F6" w:rsidRPr="00BF481D" w:rsidRDefault="001C29F6" w:rsidP="001C29F6">
      <w:pPr>
        <w:rPr>
          <w:lang w:val="es-ES_tradnl"/>
        </w:rPr>
      </w:pPr>
      <w:r w:rsidRPr="00BF481D">
        <w:rPr>
          <w:lang w:val="es-ES_tradnl"/>
        </w:rPr>
        <w:t>El Proyecto Técnico deberá incluir la siguiente información asociada al Servicio de Infraestructura Óptica</w:t>
      </w:r>
      <w:r w:rsidR="00722047" w:rsidRPr="00BF481D">
        <w:t xml:space="preserve">, </w:t>
      </w:r>
      <w:r w:rsidR="00722047" w:rsidRPr="00BF481D">
        <w:rPr>
          <w:lang w:val="es-ES_tradnl"/>
        </w:rPr>
        <w:t>Código: FDT-202</w:t>
      </w:r>
      <w:r w:rsidR="00941209">
        <w:rPr>
          <w:lang w:val="es-ES_tradnl"/>
        </w:rPr>
        <w:t>3</w:t>
      </w:r>
      <w:r w:rsidR="00722047" w:rsidRPr="00BF481D">
        <w:rPr>
          <w:lang w:val="es-ES_tradnl"/>
        </w:rPr>
        <w:t>-0</w:t>
      </w:r>
      <w:r w:rsidR="00941209">
        <w:rPr>
          <w:lang w:val="es-ES_tradnl"/>
        </w:rPr>
        <w:t>4</w:t>
      </w:r>
      <w:r w:rsidRPr="00BF481D">
        <w:rPr>
          <w:lang w:val="es-ES_tradnl"/>
        </w:rPr>
        <w:t>, de acuerdo con lo señalado en el numeral 1.</w:t>
      </w:r>
      <w:r w:rsidR="00722047" w:rsidRPr="00BF481D">
        <w:rPr>
          <w:lang w:val="es-ES_tradnl"/>
        </w:rPr>
        <w:t>2.2</w:t>
      </w:r>
      <w:r w:rsidRPr="00BF481D">
        <w:rPr>
          <w:lang w:val="es-ES_tradnl"/>
        </w:rPr>
        <w:t xml:space="preserve"> del Anexo N° 1 de las Bases Específicas:</w:t>
      </w:r>
    </w:p>
    <w:p w14:paraId="49DFBAF5" w14:textId="77777777" w:rsidR="001C29F6" w:rsidRPr="00BF481D" w:rsidRDefault="00722047" w:rsidP="00CF6E2A">
      <w:pPr>
        <w:pStyle w:val="Prrafodelista"/>
        <w:numPr>
          <w:ilvl w:val="0"/>
          <w:numId w:val="31"/>
        </w:numPr>
      </w:pPr>
      <w:r w:rsidRPr="00BF481D">
        <w:t>La d</w:t>
      </w:r>
      <w:r w:rsidR="001C29F6" w:rsidRPr="00BF481D">
        <w:t xml:space="preserve">escripción general del Servicio de Infraestructura </w:t>
      </w:r>
      <w:r w:rsidRPr="00BF481D">
        <w:t xml:space="preserve">Óptica </w:t>
      </w:r>
      <w:r w:rsidR="001C29F6" w:rsidRPr="00BF481D">
        <w:t>objeto del Concurso</w:t>
      </w:r>
      <w:r w:rsidRPr="00BF481D">
        <w:t xml:space="preserve"> Público</w:t>
      </w:r>
      <w:r w:rsidR="001C29F6" w:rsidRPr="00BF481D">
        <w:t>, estableciendo los alcances técnicos del</w:t>
      </w:r>
      <w:r w:rsidR="000F51CC" w:rsidRPr="00BF481D">
        <w:t xml:space="preserve"> mismo</w:t>
      </w:r>
      <w:r w:rsidRPr="00BF481D">
        <w:t>, conforme a lo dispuesto en el numeral 1.2.2 del Anexo N° 1 de las Bases Específicas</w:t>
      </w:r>
      <w:r w:rsidR="001C29F6" w:rsidRPr="00BF481D">
        <w:t>.</w:t>
      </w:r>
    </w:p>
    <w:p w14:paraId="27141A74" w14:textId="77777777" w:rsidR="001C29F6" w:rsidRPr="00BF481D" w:rsidRDefault="00722047" w:rsidP="00CF6E2A">
      <w:pPr>
        <w:pStyle w:val="Prrafodelista"/>
        <w:numPr>
          <w:ilvl w:val="0"/>
          <w:numId w:val="31"/>
        </w:numPr>
      </w:pPr>
      <w:r w:rsidRPr="00BF481D">
        <w:t>La d</w:t>
      </w:r>
      <w:r w:rsidR="001C29F6" w:rsidRPr="00BF481D">
        <w:t xml:space="preserve">escripción de las características técnicas de los Canales Ópticos Terrestres, de acuerdo con lo señalado en el Artículo </w:t>
      </w:r>
      <w:r w:rsidRPr="00BF481D">
        <w:t>36</w:t>
      </w:r>
      <w:r w:rsidR="001C29F6" w:rsidRPr="00BF481D">
        <w:t xml:space="preserve">°, en los Artículos </w:t>
      </w:r>
      <w:r w:rsidRPr="00BF481D">
        <w:t>46° y 47</w:t>
      </w:r>
      <w:r w:rsidR="001C29F6" w:rsidRPr="00BF481D">
        <w:t>°, en el numeral 1.</w:t>
      </w:r>
      <w:r w:rsidRPr="00BF481D">
        <w:t>2.2</w:t>
      </w:r>
      <w:r w:rsidR="001C29F6" w:rsidRPr="00BF481D">
        <w:t>.1 del Anexo N° 1</w:t>
      </w:r>
      <w:r w:rsidRPr="00BF481D">
        <w:t>, el numeral 7.2.1 del Anexo N° 7</w:t>
      </w:r>
      <w:r w:rsidR="001C29F6" w:rsidRPr="00BF481D">
        <w:t xml:space="preserve"> y en el Anexo N° 8, todos de las Bases Específicas, que deberá incluir, además:</w:t>
      </w:r>
    </w:p>
    <w:p w14:paraId="494798A0" w14:textId="77777777" w:rsidR="001C29F6" w:rsidRPr="00BF481D" w:rsidRDefault="001C29F6" w:rsidP="00CF6E2A">
      <w:pPr>
        <w:pStyle w:val="Prrafodelista"/>
        <w:numPr>
          <w:ilvl w:val="0"/>
          <w:numId w:val="32"/>
        </w:numPr>
      </w:pPr>
      <w:r w:rsidRPr="00BF481D">
        <w:t>La cantidad de Canales Ópticos Terrestres comprometida.</w:t>
      </w:r>
    </w:p>
    <w:p w14:paraId="3B6F931C" w14:textId="77777777" w:rsidR="001C29F6" w:rsidRPr="00BF481D" w:rsidRDefault="001C29F6" w:rsidP="00CF6E2A">
      <w:pPr>
        <w:pStyle w:val="Prrafodelista"/>
        <w:numPr>
          <w:ilvl w:val="0"/>
          <w:numId w:val="32"/>
        </w:numPr>
      </w:pPr>
      <w:r w:rsidRPr="00BF481D">
        <w:t>La cantidad de Canales Ópticos Terrestres destinada a la implementación de la obligación de Servicio Preferente.</w:t>
      </w:r>
    </w:p>
    <w:p w14:paraId="426B6FB7" w14:textId="77777777" w:rsidR="001C29F6" w:rsidRPr="00BF481D" w:rsidRDefault="001C29F6" w:rsidP="00CF6E2A">
      <w:pPr>
        <w:pStyle w:val="Prrafodelista"/>
        <w:numPr>
          <w:ilvl w:val="0"/>
          <w:numId w:val="32"/>
        </w:numPr>
      </w:pPr>
      <w:r w:rsidRPr="00BF481D">
        <w:t>La descripción de la provisión de un Canal Óptico Terrestre, de acuerdo con la Oferta de Servicios de Infraestructura</w:t>
      </w:r>
      <w:r w:rsidR="00722047" w:rsidRPr="00BF481D">
        <w:t xml:space="preserve"> Óptica</w:t>
      </w:r>
      <w:r w:rsidRPr="00BF481D">
        <w:t>, establecida en el numeral 7.</w:t>
      </w:r>
      <w:r w:rsidR="00722047" w:rsidRPr="00BF481D">
        <w:t>2.1</w:t>
      </w:r>
      <w:r w:rsidRPr="00BF481D">
        <w:t xml:space="preserve"> del Anexo N° 7 de las Bases Específicas. </w:t>
      </w:r>
    </w:p>
    <w:p w14:paraId="2EA99174" w14:textId="77777777" w:rsidR="001C29F6" w:rsidRPr="00BF481D" w:rsidRDefault="00722047" w:rsidP="00CF6E2A">
      <w:pPr>
        <w:pStyle w:val="Prrafodelista"/>
        <w:numPr>
          <w:ilvl w:val="0"/>
          <w:numId w:val="31"/>
        </w:numPr>
      </w:pPr>
      <w:r w:rsidRPr="00BF481D">
        <w:t>La d</w:t>
      </w:r>
      <w:r w:rsidR="001C29F6" w:rsidRPr="00BF481D">
        <w:t xml:space="preserve">escripción técnica de la provisión de </w:t>
      </w:r>
      <w:r w:rsidR="00E66984" w:rsidRPr="00BF481D">
        <w:t>cada una de las</w:t>
      </w:r>
      <w:r w:rsidR="001C29F6" w:rsidRPr="00BF481D">
        <w:t xml:space="preserve"> prestaciones asociadas al Alojamiento de Equipos, Obras Civiles, Conexión Óptica para Clientes y Supervisión Técnica de Visitas, de acuerdo con lo establecido en el numeral 1.</w:t>
      </w:r>
      <w:r w:rsidRPr="00BF481D">
        <w:t>2.2</w:t>
      </w:r>
      <w:r w:rsidR="001C29F6" w:rsidRPr="00BF481D">
        <w:t>.2 del Anexo N° 1 de las Bases Específicas.</w:t>
      </w:r>
    </w:p>
    <w:p w14:paraId="3A3DDE0A" w14:textId="700D89CD" w:rsidR="001C29F6" w:rsidRPr="00BF481D" w:rsidRDefault="00E66984" w:rsidP="00CF6E2A">
      <w:pPr>
        <w:pStyle w:val="Prrafodelista"/>
        <w:numPr>
          <w:ilvl w:val="0"/>
          <w:numId w:val="31"/>
        </w:numPr>
      </w:pPr>
      <w:r w:rsidRPr="00BF481D">
        <w:t>El l</w:t>
      </w:r>
      <w:r w:rsidR="001C29F6" w:rsidRPr="00BF481D">
        <w:t xml:space="preserve">istado que cuantifique y describa las funcionalidades de todos los equipos, componentes y elementos comprometidos para la implementación </w:t>
      </w:r>
      <w:r w:rsidR="0052743B">
        <w:t xml:space="preserve">de los </w:t>
      </w:r>
      <w:r w:rsidRPr="00BF481D">
        <w:t>Tramo</w:t>
      </w:r>
      <w:r w:rsidR="0052743B">
        <w:t>s</w:t>
      </w:r>
      <w:r w:rsidRPr="00BF481D">
        <w:t xml:space="preserve"> Regional</w:t>
      </w:r>
      <w:r w:rsidR="0052743B">
        <w:t>es</w:t>
      </w:r>
      <w:r w:rsidRPr="00BF481D">
        <w:t xml:space="preserve"> de Infraestructura Óptica</w:t>
      </w:r>
      <w:r w:rsidR="001C29F6" w:rsidRPr="00BF481D">
        <w:t xml:space="preserve">, identificando aquellos que estarán disponibles en los </w:t>
      </w:r>
      <w:proofErr w:type="spellStart"/>
      <w:r w:rsidR="001C29F6" w:rsidRPr="00BF481D">
        <w:t>POIIT</w:t>
      </w:r>
      <w:proofErr w:type="spellEnd"/>
      <w:r w:rsidR="001C29F6" w:rsidRPr="00BF481D">
        <w:t xml:space="preserve"> Terrestres comprometidos al momento del inicio de </w:t>
      </w:r>
      <w:r w:rsidRPr="00BF481D">
        <w:t xml:space="preserve">los </w:t>
      </w:r>
      <w:r w:rsidR="001C29F6" w:rsidRPr="00BF481D">
        <w:t>Servicio</w:t>
      </w:r>
      <w:r w:rsidRPr="00BF481D">
        <w:t>s</w:t>
      </w:r>
      <w:r w:rsidR="001C29F6" w:rsidRPr="00BF481D">
        <w:t xml:space="preserve"> de Infraestructura, teniendo en consideración los requerimientos establecidos en el último párrafo del numeral 1.</w:t>
      </w:r>
      <w:r w:rsidRPr="00BF481D">
        <w:t>2.2</w:t>
      </w:r>
      <w:r w:rsidR="001C29F6" w:rsidRPr="00BF481D">
        <w:t xml:space="preserve"> y en los numerales 1.</w:t>
      </w:r>
      <w:r w:rsidRPr="00BF481D">
        <w:t>2.2.1, 1.2.2</w:t>
      </w:r>
      <w:r w:rsidR="001C29F6" w:rsidRPr="00BF481D">
        <w:t>.2 y 1.</w:t>
      </w:r>
      <w:r w:rsidRPr="00BF481D">
        <w:t>2.2</w:t>
      </w:r>
      <w:r w:rsidR="001C29F6" w:rsidRPr="00BF481D">
        <w:t xml:space="preserve">.3, todos del Anexo </w:t>
      </w:r>
      <w:proofErr w:type="spellStart"/>
      <w:r w:rsidR="001C29F6" w:rsidRPr="00BF481D">
        <w:t>N°</w:t>
      </w:r>
      <w:proofErr w:type="spellEnd"/>
      <w:r w:rsidR="001C29F6" w:rsidRPr="00BF481D">
        <w:t xml:space="preserve"> 1 de las Bases Específicas, conforme al</w:t>
      </w:r>
      <w:r w:rsidRPr="00BF481D">
        <w:t xml:space="preserve"> formato de la </w:t>
      </w:r>
      <w:r w:rsidRPr="00BF481D">
        <w:fldChar w:fldCharType="begin"/>
      </w:r>
      <w:r w:rsidRPr="00BF481D">
        <w:instrText xml:space="preserve"> REF _Ref142181716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4</w:t>
      </w:r>
      <w:r w:rsidRPr="00BF481D">
        <w:fldChar w:fldCharType="end"/>
      </w:r>
      <w:r w:rsidRPr="00BF481D">
        <w:t xml:space="preserve"> </w:t>
      </w:r>
      <w:r w:rsidR="001C29F6" w:rsidRPr="00BF481D">
        <w:t>del presente documento.</w:t>
      </w:r>
    </w:p>
    <w:p w14:paraId="727C09BC" w14:textId="77777777" w:rsidR="006E05DC" w:rsidRPr="00BF481D" w:rsidRDefault="006E05DC" w:rsidP="000F51CC">
      <w:pPr>
        <w:pStyle w:val="Ttulo3"/>
      </w:pPr>
      <w:bookmarkStart w:id="173" w:name="_Toc188868612"/>
      <w:bookmarkStart w:id="174" w:name="_Toc433097961"/>
      <w:bookmarkStart w:id="175" w:name="_Toc438107680"/>
      <w:bookmarkStart w:id="176" w:name="_Toc466881440"/>
      <w:bookmarkStart w:id="177" w:name="_Toc476103964"/>
      <w:bookmarkStart w:id="178" w:name="_Toc489008051"/>
      <w:bookmarkStart w:id="179" w:name="_Toc99536480"/>
      <w:bookmarkStart w:id="180" w:name="_Toc476103960"/>
      <w:bookmarkStart w:id="181" w:name="_Toc489008047"/>
      <w:bookmarkStart w:id="182" w:name="_Ref520214717"/>
      <w:r w:rsidRPr="00BF481D">
        <w:t>Servicio de Infraestructura de Torres Soporte de Antenas</w:t>
      </w:r>
      <w:bookmarkEnd w:id="173"/>
    </w:p>
    <w:p w14:paraId="1B8E64EA" w14:textId="526C7F19" w:rsidR="000F51CC" w:rsidRPr="00BF481D" w:rsidRDefault="000F51CC" w:rsidP="000F51CC">
      <w:pPr>
        <w:rPr>
          <w:lang w:val="es-ES_tradnl"/>
        </w:rPr>
      </w:pPr>
      <w:r w:rsidRPr="00BF481D">
        <w:rPr>
          <w:lang w:val="es-ES_tradnl"/>
        </w:rPr>
        <w:t>El Proyecto Técnico deberá incluir la siguiente información respecto del Servicio de Infraestructura de Torres Soporte de Antenas, de acuerdo con lo señalado en el numeral 1.2.3 del Anexo N° 1 de las Bases Específicas:</w:t>
      </w:r>
    </w:p>
    <w:p w14:paraId="40C222F9" w14:textId="7A1E8E5E" w:rsidR="000F51CC" w:rsidRPr="00BF481D" w:rsidRDefault="000F51CC" w:rsidP="00CF6E2A">
      <w:pPr>
        <w:pStyle w:val="Prrafodelista"/>
        <w:numPr>
          <w:ilvl w:val="0"/>
          <w:numId w:val="84"/>
        </w:numPr>
      </w:pPr>
      <w:r w:rsidRPr="00BF481D">
        <w:t>La descripción general del Servicio de Infraestructura de Torres Soporte de Antenas objeto del Concurso Público, estableciendo los alcances técnicos del mismo, conforme a lo dispuesto en el numeral 1.2.</w:t>
      </w:r>
      <w:r w:rsidR="0052743B">
        <w:t>3</w:t>
      </w:r>
      <w:r w:rsidRPr="00BF481D">
        <w:t xml:space="preserve"> del Anexo </w:t>
      </w:r>
      <w:proofErr w:type="spellStart"/>
      <w:r w:rsidRPr="00BF481D">
        <w:t>N°</w:t>
      </w:r>
      <w:proofErr w:type="spellEnd"/>
      <w:r w:rsidRPr="00BF481D">
        <w:t xml:space="preserve"> 1 de las Bases Específicas.</w:t>
      </w:r>
    </w:p>
    <w:p w14:paraId="72C48C9C" w14:textId="77777777" w:rsidR="000F51CC" w:rsidRPr="00BF481D" w:rsidRDefault="000F51CC" w:rsidP="00CF6E2A">
      <w:pPr>
        <w:pStyle w:val="Prrafodelista"/>
        <w:numPr>
          <w:ilvl w:val="0"/>
          <w:numId w:val="84"/>
        </w:numPr>
      </w:pPr>
      <w:r w:rsidRPr="00BF481D">
        <w:t>La descripción de las características técnicas asociadas a la prestación Alojamiento de Sistemas Radiantes en Torres, de acuerdo con lo señalado en el Artículo 39°, en los Artículos 46° y 47°, en el numeral 1.2.3.2 del Anexo N° 1, el numeral 7.2.2 del Anexo N° 7 y en el Anexo N° 8, todos de las Bases Específicas.</w:t>
      </w:r>
    </w:p>
    <w:p w14:paraId="79533AEC" w14:textId="77777777" w:rsidR="000F51CC" w:rsidRPr="00BF481D" w:rsidRDefault="000F51CC" w:rsidP="00CF6E2A">
      <w:pPr>
        <w:pStyle w:val="Prrafodelista"/>
        <w:numPr>
          <w:ilvl w:val="0"/>
          <w:numId w:val="84"/>
        </w:numPr>
      </w:pPr>
      <w:r w:rsidRPr="00BF481D">
        <w:t>La descripción técnica de la provisión de cada una de las prestaciones asociadas al Alojamiento de Equipos en Sitio y Obras Civiles en Sitio y Supervisión Técnica de Visitas, de acuerdo con lo establecido en el numeral 1.2.3.2 del Anexo N° 1 y en el numeral 7.2.2 del Anexo N° 7, ambos de las Bases Específicas.</w:t>
      </w:r>
    </w:p>
    <w:p w14:paraId="0908727D" w14:textId="77777777" w:rsidR="000F51CC" w:rsidRPr="00BF481D" w:rsidRDefault="000F51CC" w:rsidP="00CF6E2A">
      <w:pPr>
        <w:pStyle w:val="Prrafodelista"/>
        <w:numPr>
          <w:ilvl w:val="0"/>
          <w:numId w:val="84"/>
        </w:numPr>
      </w:pPr>
      <w:r w:rsidRPr="00BF481D">
        <w:t xml:space="preserve">El listado que cuantifique y describa las funcionalidades de todos los componentes y elementos comprometidos para la implementación de las Torres Soporte de Antenas comprometidas, de acuerdo con los requerimientos establecidos en el numeral 1.2.3.3 del Anexo </w:t>
      </w:r>
      <w:proofErr w:type="spellStart"/>
      <w:r w:rsidRPr="00BF481D">
        <w:t>N°</w:t>
      </w:r>
      <w:proofErr w:type="spellEnd"/>
      <w:r w:rsidRPr="00BF481D">
        <w:t xml:space="preserve"> 1 de las Bases Específicas, conforme al formato de la </w:t>
      </w:r>
      <w:r w:rsidRPr="00BF481D">
        <w:fldChar w:fldCharType="begin"/>
      </w:r>
      <w:r w:rsidRPr="00BF481D">
        <w:instrText xml:space="preserve"> REF _Ref142530318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5</w:t>
      </w:r>
      <w:r w:rsidRPr="00BF481D">
        <w:fldChar w:fldCharType="end"/>
      </w:r>
      <w:r w:rsidRPr="00BF481D">
        <w:t xml:space="preserve"> del presente documento.</w:t>
      </w:r>
    </w:p>
    <w:p w14:paraId="241CD78A" w14:textId="77777777" w:rsidR="002E7652" w:rsidRPr="00BF481D" w:rsidRDefault="002E7652" w:rsidP="002E7652">
      <w:pPr>
        <w:pStyle w:val="Ttulo3"/>
        <w:rPr>
          <w:lang w:val="es-ES_tradnl"/>
        </w:rPr>
      </w:pPr>
      <w:bookmarkStart w:id="183" w:name="_Toc188868613"/>
      <w:r w:rsidRPr="00BF481D">
        <w:rPr>
          <w:lang w:val="es-ES_tradnl"/>
        </w:rPr>
        <w:lastRenderedPageBreak/>
        <w:t xml:space="preserve">Topología </w:t>
      </w:r>
      <w:bookmarkEnd w:id="174"/>
      <w:bookmarkEnd w:id="175"/>
      <w:bookmarkEnd w:id="176"/>
      <w:bookmarkEnd w:id="177"/>
      <w:bookmarkEnd w:id="178"/>
      <w:bookmarkEnd w:id="179"/>
      <w:r w:rsidRPr="00BF481D">
        <w:rPr>
          <w:lang w:val="es-ES_tradnl"/>
        </w:rPr>
        <w:t>del Tramo Regional de Infraestructura Óptica</w:t>
      </w:r>
      <w:bookmarkEnd w:id="183"/>
      <w:r w:rsidRPr="00BF481D">
        <w:rPr>
          <w:lang w:val="es-ES_tradnl"/>
        </w:rPr>
        <w:t xml:space="preserve"> </w:t>
      </w:r>
    </w:p>
    <w:p w14:paraId="01859078" w14:textId="02439E9A" w:rsidR="002E7652" w:rsidRPr="00BF481D" w:rsidRDefault="002E7652" w:rsidP="002E7652">
      <w:pPr>
        <w:rPr>
          <w:lang w:val="es-ES_tradnl"/>
        </w:rPr>
      </w:pPr>
      <w:r w:rsidRPr="00BF481D">
        <w:rPr>
          <w:lang w:val="es-ES_tradnl"/>
        </w:rPr>
        <w:t xml:space="preserve">El Proyecto Técnico deberá incluir, de acuerdo con lo señalado en el numeral 1.2.2.4 del Anexo </w:t>
      </w:r>
      <w:proofErr w:type="spellStart"/>
      <w:r w:rsidRPr="00BF481D">
        <w:rPr>
          <w:lang w:val="es-ES_tradnl"/>
        </w:rPr>
        <w:t>N°</w:t>
      </w:r>
      <w:proofErr w:type="spellEnd"/>
      <w:r w:rsidRPr="00BF481D">
        <w:rPr>
          <w:lang w:val="es-ES_tradnl"/>
        </w:rPr>
        <w:t xml:space="preserve"> 1 de las Bases Específicas, un diagrama de la topología física de</w:t>
      </w:r>
      <w:r w:rsidR="00900CB0">
        <w:rPr>
          <w:lang w:val="es-ES_tradnl"/>
        </w:rPr>
        <w:t xml:space="preserve"> los </w:t>
      </w:r>
      <w:r w:rsidRPr="00BF481D">
        <w:t>Tramo</w:t>
      </w:r>
      <w:r w:rsidR="00900CB0">
        <w:t>s</w:t>
      </w:r>
      <w:r w:rsidRPr="00BF481D">
        <w:t xml:space="preserve"> Regional</w:t>
      </w:r>
      <w:r w:rsidR="00900CB0">
        <w:t>es</w:t>
      </w:r>
      <w:r w:rsidRPr="00BF481D">
        <w:t xml:space="preserve"> de Infraestructura Óptica</w:t>
      </w:r>
      <w:r w:rsidRPr="00BF481D">
        <w:rPr>
          <w:lang w:val="es-ES_tradnl"/>
        </w:rPr>
        <w:t>, que incluya:</w:t>
      </w:r>
    </w:p>
    <w:p w14:paraId="7C03FC12" w14:textId="77777777" w:rsidR="002E7652" w:rsidRPr="00BF481D" w:rsidRDefault="002E7652" w:rsidP="00CF6E2A">
      <w:pPr>
        <w:pStyle w:val="Prrafodelista"/>
        <w:numPr>
          <w:ilvl w:val="0"/>
          <w:numId w:val="33"/>
        </w:numPr>
      </w:pPr>
      <w:r w:rsidRPr="00BF481D">
        <w:t>La identificación de los POIIT Terrestres, Puntos de Terminación, Puntos de Derivación y TRIOT Terrestres comprometidos.</w:t>
      </w:r>
    </w:p>
    <w:p w14:paraId="3FEA2C63" w14:textId="77777777" w:rsidR="002E7652" w:rsidRPr="00BF481D" w:rsidRDefault="002E7652" w:rsidP="00CF6E2A">
      <w:pPr>
        <w:pStyle w:val="Prrafodelista"/>
        <w:numPr>
          <w:ilvl w:val="0"/>
          <w:numId w:val="33"/>
        </w:numPr>
      </w:pPr>
      <w:r w:rsidRPr="00BF481D">
        <w:t>La  longitud, en [km], de los TRIOT Terrestres.</w:t>
      </w:r>
    </w:p>
    <w:p w14:paraId="15B59BEC" w14:textId="77777777" w:rsidR="002E7652" w:rsidRPr="00BF481D" w:rsidRDefault="002E7652" w:rsidP="00CF6E2A">
      <w:pPr>
        <w:pStyle w:val="Prrafodelista"/>
        <w:numPr>
          <w:ilvl w:val="0"/>
          <w:numId w:val="33"/>
        </w:numPr>
      </w:pPr>
      <w:r w:rsidRPr="00BF481D">
        <w:t>La cantidad de cables de fibra óptica a ser desplegados por TRIOT Terrestre.</w:t>
      </w:r>
    </w:p>
    <w:p w14:paraId="732B6AEC" w14:textId="77777777" w:rsidR="002E7652" w:rsidRPr="00BF481D" w:rsidRDefault="002E7652" w:rsidP="00CF6E2A">
      <w:pPr>
        <w:pStyle w:val="Prrafodelista"/>
        <w:numPr>
          <w:ilvl w:val="0"/>
          <w:numId w:val="33"/>
        </w:numPr>
      </w:pPr>
      <w:r w:rsidRPr="00BF481D">
        <w:t>La cantidad de pares de filamentos de fibra óptica por cable en cada uno de los tramos que conforme a un TRIOT Terrestre dado.</w:t>
      </w:r>
    </w:p>
    <w:p w14:paraId="63B1D6CB" w14:textId="77777777" w:rsidR="002E7652" w:rsidRPr="00BF481D" w:rsidRDefault="002E7652" w:rsidP="00CF6E2A">
      <w:pPr>
        <w:pStyle w:val="Prrafodelista"/>
        <w:numPr>
          <w:ilvl w:val="0"/>
          <w:numId w:val="33"/>
        </w:numPr>
      </w:pPr>
      <w:r w:rsidRPr="00BF481D">
        <w:t>El</w:t>
      </w:r>
      <w:r w:rsidR="00174E29" w:rsidRPr="00BF481D">
        <w:t>(los)</w:t>
      </w:r>
      <w:r w:rsidRPr="00BF481D">
        <w:t xml:space="preserve"> tipo(s) de instalación del cable de fibra óptica.</w:t>
      </w:r>
    </w:p>
    <w:p w14:paraId="388A1BB6" w14:textId="77777777" w:rsidR="002E7652" w:rsidRPr="00BF481D" w:rsidRDefault="002E7652" w:rsidP="00CF6E2A">
      <w:pPr>
        <w:pStyle w:val="Prrafodelista"/>
        <w:numPr>
          <w:ilvl w:val="0"/>
          <w:numId w:val="33"/>
        </w:numPr>
      </w:pPr>
      <w:r w:rsidRPr="00BF481D">
        <w:t>Cualquier otro elemento que sea pertinente.</w:t>
      </w:r>
    </w:p>
    <w:p w14:paraId="2555F986" w14:textId="77777777" w:rsidR="001C29F6" w:rsidRPr="00BF481D" w:rsidRDefault="001C29F6" w:rsidP="001C29F6">
      <w:pPr>
        <w:rPr>
          <w:lang w:val="es-ES_tradnl"/>
        </w:rPr>
        <w:sectPr w:rsidR="001C29F6" w:rsidRPr="00BF481D">
          <w:pgSz w:w="12240" w:h="15840"/>
          <w:pgMar w:top="1417" w:right="1701" w:bottom="1417" w:left="1701" w:header="708" w:footer="708" w:gutter="0"/>
          <w:cols w:space="708"/>
          <w:docGrid w:linePitch="360"/>
        </w:sectPr>
      </w:pPr>
    </w:p>
    <w:p w14:paraId="6E524C70" w14:textId="5D2109A3" w:rsidR="001C29F6" w:rsidRPr="00BF481D" w:rsidRDefault="009553C5" w:rsidP="009553C5">
      <w:pPr>
        <w:pStyle w:val="Descripcin"/>
        <w:rPr>
          <w:lang w:val="es-ES_tradnl"/>
        </w:rPr>
      </w:pPr>
      <w:bookmarkStart w:id="184" w:name="_Ref142181716"/>
      <w:bookmarkStart w:id="185" w:name="_Ref95898019"/>
      <w:bookmarkStart w:id="186" w:name="_Toc99536478"/>
      <w:bookmarkStart w:id="187" w:name="_Toc142592870"/>
      <w:bookmarkStart w:id="188" w:name="_Toc142594418"/>
      <w:r w:rsidRPr="00BF481D">
        <w:lastRenderedPageBreak/>
        <w:t xml:space="preserve">Tabla </w:t>
      </w:r>
      <w:fldSimple w:instr=" STYLEREF 2 \s ">
        <w:r w:rsidR="00B72B09">
          <w:rPr>
            <w:noProof/>
          </w:rPr>
          <w:t>3.1</w:t>
        </w:r>
      </w:fldSimple>
      <w:r w:rsidR="000B063B" w:rsidRPr="00BF481D">
        <w:noBreakHyphen/>
      </w:r>
      <w:fldSimple w:instr=" SEQ Tabla \* ARABIC \s 2 ">
        <w:r w:rsidR="00B72B09">
          <w:rPr>
            <w:noProof/>
          </w:rPr>
          <w:t>4</w:t>
        </w:r>
      </w:fldSimple>
      <w:bookmarkEnd w:id="184"/>
      <w:r w:rsidRPr="00BF481D">
        <w:t xml:space="preserve">: </w:t>
      </w:r>
      <w:r w:rsidR="001C29F6" w:rsidRPr="00BF481D">
        <w:rPr>
          <w:lang w:val="es-ES_tradnl"/>
        </w:rPr>
        <w:t>Listado de equipos, componentes y elementos requeridos para la implementación</w:t>
      </w:r>
      <w:r w:rsidR="002E7652" w:rsidRPr="00BF481D">
        <w:rPr>
          <w:lang w:val="es-ES_tradnl"/>
        </w:rPr>
        <w:t xml:space="preserve"> de</w:t>
      </w:r>
      <w:r w:rsidR="0009513D">
        <w:rPr>
          <w:lang w:val="es-ES_tradnl"/>
        </w:rPr>
        <w:t xml:space="preserve"> los</w:t>
      </w:r>
      <w:r w:rsidR="001C29F6" w:rsidRPr="00BF481D">
        <w:rPr>
          <w:lang w:val="es-ES_tradnl"/>
        </w:rPr>
        <w:t xml:space="preserve"> </w:t>
      </w:r>
      <w:bookmarkEnd w:id="180"/>
      <w:bookmarkEnd w:id="181"/>
      <w:bookmarkEnd w:id="182"/>
      <w:bookmarkEnd w:id="185"/>
      <w:bookmarkEnd w:id="186"/>
      <w:r w:rsidR="002E7652" w:rsidRPr="00BF481D">
        <w:rPr>
          <w:lang w:val="es-ES_tradnl"/>
        </w:rPr>
        <w:t>Tramo</w:t>
      </w:r>
      <w:r w:rsidR="0009513D">
        <w:rPr>
          <w:lang w:val="es-ES_tradnl"/>
        </w:rPr>
        <w:t>s</w:t>
      </w:r>
      <w:r w:rsidR="002E7652" w:rsidRPr="00BF481D">
        <w:rPr>
          <w:lang w:val="es-ES_tradnl"/>
        </w:rPr>
        <w:t xml:space="preserve"> Regional</w:t>
      </w:r>
      <w:r w:rsidR="0009513D">
        <w:rPr>
          <w:lang w:val="es-ES_tradnl"/>
        </w:rPr>
        <w:t>es</w:t>
      </w:r>
      <w:r w:rsidR="002E7652" w:rsidRPr="00BF481D">
        <w:rPr>
          <w:lang w:val="es-ES_tradnl"/>
        </w:rPr>
        <w:t xml:space="preserve"> de Infraestructura Óptica</w:t>
      </w:r>
      <w:bookmarkEnd w:id="187"/>
      <w:bookmarkEnd w:id="188"/>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851"/>
        <w:gridCol w:w="1054"/>
        <w:gridCol w:w="780"/>
        <w:gridCol w:w="1458"/>
        <w:gridCol w:w="977"/>
        <w:gridCol w:w="977"/>
        <w:gridCol w:w="977"/>
        <w:gridCol w:w="970"/>
        <w:gridCol w:w="1071"/>
        <w:gridCol w:w="1071"/>
        <w:gridCol w:w="1224"/>
        <w:gridCol w:w="1586"/>
      </w:tblGrid>
      <w:tr w:rsidR="002E7652" w:rsidRPr="00BF481D" w14:paraId="461CA2C0" w14:textId="77777777" w:rsidTr="00F73C77">
        <w:trPr>
          <w:trHeight w:val="283"/>
        </w:trPr>
        <w:tc>
          <w:tcPr>
            <w:tcW w:w="1593" w:type="pct"/>
            <w:gridSpan w:val="4"/>
            <w:shd w:val="clear" w:color="auto" w:fill="4F81BD" w:themeFill="accent1"/>
            <w:noWrap/>
            <w:tcMar>
              <w:top w:w="28" w:type="dxa"/>
              <w:left w:w="85" w:type="dxa"/>
              <w:bottom w:w="28" w:type="dxa"/>
              <w:right w:w="85" w:type="dxa"/>
            </w:tcMar>
            <w:vAlign w:val="center"/>
            <w:hideMark/>
          </w:tcPr>
          <w:p w14:paraId="664B5ED2" w14:textId="77777777" w:rsidR="002E7652" w:rsidRPr="00BF481D" w:rsidRDefault="002E7652" w:rsidP="001C29F6">
            <w:pPr>
              <w:spacing w:after="0"/>
              <w:jc w:val="center"/>
              <w:rPr>
                <w:b/>
                <w:color w:val="FFFFFF" w:themeColor="background1"/>
                <w:sz w:val="16"/>
                <w:szCs w:val="16"/>
                <w:lang w:eastAsia="es-CL"/>
              </w:rPr>
            </w:pPr>
            <w:bookmarkStart w:id="189" w:name="_Toc476103961"/>
            <w:r w:rsidRPr="00BF481D">
              <w:rPr>
                <w:b/>
                <w:color w:val="FFFFFF" w:themeColor="background1"/>
                <w:sz w:val="16"/>
                <w:szCs w:val="16"/>
                <w:lang w:eastAsia="es-CL"/>
              </w:rPr>
              <w:t>Equipos, componentes, elementos</w:t>
            </w:r>
          </w:p>
        </w:tc>
        <w:tc>
          <w:tcPr>
            <w:tcW w:w="376" w:type="pct"/>
            <w:vMerge w:val="restart"/>
            <w:shd w:val="clear" w:color="auto" w:fill="4F81BD" w:themeFill="accent1"/>
            <w:noWrap/>
            <w:tcMar>
              <w:top w:w="28" w:type="dxa"/>
              <w:left w:w="85" w:type="dxa"/>
              <w:bottom w:w="28" w:type="dxa"/>
              <w:right w:w="85" w:type="dxa"/>
            </w:tcMar>
            <w:vAlign w:val="center"/>
          </w:tcPr>
          <w:p w14:paraId="74817B1F" w14:textId="77777777" w:rsidR="002E7652" w:rsidRPr="00BF481D" w:rsidRDefault="002E7652" w:rsidP="001C29F6">
            <w:pPr>
              <w:spacing w:after="0"/>
              <w:jc w:val="center"/>
              <w:rPr>
                <w:b/>
                <w:color w:val="FFFFFF" w:themeColor="background1"/>
                <w:sz w:val="16"/>
                <w:szCs w:val="16"/>
                <w:lang w:eastAsia="es-CL"/>
              </w:rPr>
            </w:pPr>
            <w:r w:rsidRPr="00BF481D">
              <w:rPr>
                <w:b/>
                <w:color w:val="FFFFFF" w:themeColor="background1"/>
                <w:sz w:val="16"/>
                <w:szCs w:val="16"/>
                <w:lang w:eastAsia="es-CL"/>
              </w:rPr>
              <w:t>Cantidad total</w:t>
            </w:r>
          </w:p>
        </w:tc>
        <w:tc>
          <w:tcPr>
            <w:tcW w:w="376" w:type="pct"/>
            <w:vMerge w:val="restart"/>
            <w:shd w:val="clear" w:color="auto" w:fill="4F81BD" w:themeFill="accent1"/>
            <w:vAlign w:val="center"/>
          </w:tcPr>
          <w:p w14:paraId="265D567D" w14:textId="77777777" w:rsidR="002E7652" w:rsidRPr="00BF481D" w:rsidRDefault="002E7652" w:rsidP="002E7652">
            <w:pPr>
              <w:spacing w:after="0"/>
              <w:jc w:val="center"/>
              <w:rPr>
                <w:b/>
                <w:color w:val="FFFFFF" w:themeColor="background1"/>
                <w:sz w:val="16"/>
                <w:szCs w:val="16"/>
                <w:lang w:eastAsia="es-CL"/>
              </w:rPr>
            </w:pPr>
            <w:r w:rsidRPr="00BF481D">
              <w:rPr>
                <w:b/>
                <w:color w:val="FFFFFF" w:themeColor="background1"/>
                <w:sz w:val="16"/>
                <w:szCs w:val="16"/>
                <w:lang w:eastAsia="es-CL"/>
              </w:rPr>
              <w:t>Cantidad inicio de servicio</w:t>
            </w:r>
          </w:p>
        </w:tc>
        <w:tc>
          <w:tcPr>
            <w:tcW w:w="376" w:type="pct"/>
            <w:vMerge w:val="restart"/>
            <w:shd w:val="clear" w:color="auto" w:fill="4F81BD" w:themeFill="accent1"/>
            <w:noWrap/>
            <w:tcMar>
              <w:top w:w="28" w:type="dxa"/>
              <w:left w:w="85" w:type="dxa"/>
              <w:bottom w:w="28" w:type="dxa"/>
              <w:right w:w="85" w:type="dxa"/>
            </w:tcMar>
            <w:vAlign w:val="center"/>
            <w:hideMark/>
          </w:tcPr>
          <w:p w14:paraId="65CBC78F" w14:textId="77777777" w:rsidR="002E7652" w:rsidRPr="00BF481D" w:rsidRDefault="002E7652" w:rsidP="002C7907">
            <w:pPr>
              <w:spacing w:after="0"/>
              <w:jc w:val="center"/>
              <w:rPr>
                <w:b/>
                <w:color w:val="FFFFFF" w:themeColor="background1"/>
                <w:sz w:val="16"/>
                <w:szCs w:val="16"/>
                <w:lang w:eastAsia="es-CL"/>
              </w:rPr>
            </w:pPr>
            <w:r w:rsidRPr="00BF481D">
              <w:rPr>
                <w:b/>
                <w:color w:val="FFFFFF" w:themeColor="background1"/>
                <w:sz w:val="16"/>
                <w:szCs w:val="16"/>
                <w:lang w:eastAsia="es-CL"/>
              </w:rPr>
              <w:t xml:space="preserve">Unidad </w:t>
            </w:r>
            <w:r w:rsidR="002C7907" w:rsidRPr="00BF481D">
              <w:rPr>
                <w:b/>
                <w:color w:val="FFFFFF" w:themeColor="background1"/>
                <w:sz w:val="16"/>
                <w:szCs w:val="16"/>
                <w:lang w:eastAsia="es-CL"/>
              </w:rPr>
              <w:t xml:space="preserve">de </w:t>
            </w:r>
            <w:r w:rsidRPr="00BF481D">
              <w:rPr>
                <w:b/>
                <w:color w:val="FFFFFF" w:themeColor="background1"/>
                <w:sz w:val="16"/>
                <w:szCs w:val="16"/>
                <w:lang w:eastAsia="es-CL"/>
              </w:rPr>
              <w:t>medi</w:t>
            </w:r>
            <w:r w:rsidR="002C7907" w:rsidRPr="00BF481D">
              <w:rPr>
                <w:b/>
                <w:color w:val="FFFFFF" w:themeColor="background1"/>
                <w:sz w:val="16"/>
                <w:szCs w:val="16"/>
                <w:lang w:eastAsia="es-CL"/>
              </w:rPr>
              <w:t>da</w:t>
            </w:r>
          </w:p>
        </w:tc>
        <w:tc>
          <w:tcPr>
            <w:tcW w:w="373" w:type="pct"/>
            <w:vMerge w:val="restart"/>
            <w:shd w:val="clear" w:color="auto" w:fill="4F81BD" w:themeFill="accent1"/>
            <w:noWrap/>
            <w:tcMar>
              <w:top w:w="28" w:type="dxa"/>
              <w:left w:w="85" w:type="dxa"/>
              <w:bottom w:w="28" w:type="dxa"/>
              <w:right w:w="85" w:type="dxa"/>
            </w:tcMar>
            <w:vAlign w:val="center"/>
          </w:tcPr>
          <w:p w14:paraId="55B3A418" w14:textId="77777777" w:rsidR="002E7652" w:rsidRPr="00BF481D" w:rsidRDefault="002E7652" w:rsidP="001C29F6">
            <w:pPr>
              <w:spacing w:after="0"/>
              <w:jc w:val="center"/>
              <w:rPr>
                <w:b/>
                <w:color w:val="FFFFFF" w:themeColor="background1"/>
                <w:sz w:val="16"/>
                <w:szCs w:val="16"/>
                <w:lang w:eastAsia="es-CL"/>
              </w:rPr>
            </w:pPr>
            <w:r w:rsidRPr="00BF481D">
              <w:rPr>
                <w:b/>
                <w:color w:val="FFFFFF" w:themeColor="background1"/>
                <w:sz w:val="16"/>
                <w:szCs w:val="16"/>
                <w:lang w:eastAsia="es-CL"/>
              </w:rPr>
              <w:t>Costo unitario</w:t>
            </w:r>
            <w:r w:rsidR="002C7907" w:rsidRPr="00BF481D">
              <w:rPr>
                <w:b/>
                <w:color w:val="FFFFFF" w:themeColor="background1"/>
                <w:sz w:val="16"/>
                <w:szCs w:val="16"/>
                <w:lang w:eastAsia="es-CL"/>
              </w:rPr>
              <w:t xml:space="preserve"> [CLP]</w:t>
            </w:r>
          </w:p>
        </w:tc>
        <w:tc>
          <w:tcPr>
            <w:tcW w:w="412" w:type="pct"/>
            <w:vMerge w:val="restart"/>
            <w:shd w:val="clear" w:color="auto" w:fill="4F81BD" w:themeFill="accent1"/>
            <w:noWrap/>
            <w:tcMar>
              <w:top w:w="28" w:type="dxa"/>
              <w:left w:w="85" w:type="dxa"/>
              <w:bottom w:w="28" w:type="dxa"/>
              <w:right w:w="85" w:type="dxa"/>
            </w:tcMar>
            <w:vAlign w:val="center"/>
          </w:tcPr>
          <w:p w14:paraId="67AB232E" w14:textId="77777777" w:rsidR="002E7652" w:rsidRPr="00BF481D" w:rsidRDefault="002E7652" w:rsidP="002E7652">
            <w:pPr>
              <w:spacing w:after="0"/>
              <w:jc w:val="center"/>
              <w:rPr>
                <w:b/>
                <w:color w:val="FFFFFF" w:themeColor="background1"/>
                <w:sz w:val="16"/>
                <w:szCs w:val="16"/>
                <w:lang w:eastAsia="es-CL"/>
              </w:rPr>
            </w:pPr>
            <w:r w:rsidRPr="00BF481D">
              <w:rPr>
                <w:b/>
                <w:color w:val="FFFFFF" w:themeColor="background1"/>
                <w:sz w:val="16"/>
                <w:szCs w:val="16"/>
                <w:lang w:eastAsia="es-CL"/>
              </w:rPr>
              <w:t>Cantidad repuestos</w:t>
            </w:r>
          </w:p>
        </w:tc>
        <w:tc>
          <w:tcPr>
            <w:tcW w:w="412" w:type="pct"/>
            <w:vMerge w:val="restart"/>
            <w:shd w:val="clear" w:color="auto" w:fill="4F81BD" w:themeFill="accent1"/>
            <w:noWrap/>
            <w:tcMar>
              <w:top w:w="28" w:type="dxa"/>
              <w:left w:w="85" w:type="dxa"/>
              <w:bottom w:w="28" w:type="dxa"/>
              <w:right w:w="85" w:type="dxa"/>
            </w:tcMar>
            <w:vAlign w:val="center"/>
          </w:tcPr>
          <w:p w14:paraId="2B717C38" w14:textId="77777777" w:rsidR="002E7652" w:rsidRPr="00BF481D" w:rsidRDefault="002E7652" w:rsidP="001C29F6">
            <w:pPr>
              <w:spacing w:after="0"/>
              <w:jc w:val="center"/>
              <w:rPr>
                <w:b/>
                <w:color w:val="FFFFFF" w:themeColor="background1"/>
                <w:sz w:val="16"/>
                <w:szCs w:val="16"/>
                <w:lang w:eastAsia="es-CL"/>
              </w:rPr>
            </w:pPr>
            <w:r w:rsidRPr="00BF481D">
              <w:rPr>
                <w:b/>
                <w:color w:val="FFFFFF" w:themeColor="background1"/>
                <w:sz w:val="16"/>
                <w:szCs w:val="16"/>
                <w:lang w:eastAsia="es-CL"/>
              </w:rPr>
              <w:t>Vida útil</w:t>
            </w:r>
          </w:p>
          <w:p w14:paraId="3BB74863" w14:textId="77777777" w:rsidR="002E7652" w:rsidRPr="00BF481D" w:rsidRDefault="002E7652" w:rsidP="001C29F6">
            <w:pPr>
              <w:spacing w:after="0"/>
              <w:jc w:val="center"/>
              <w:rPr>
                <w:b/>
                <w:color w:val="FFFFFF" w:themeColor="background1"/>
                <w:sz w:val="16"/>
                <w:szCs w:val="16"/>
                <w:lang w:eastAsia="es-CL"/>
              </w:rPr>
            </w:pPr>
            <w:r w:rsidRPr="00BF481D">
              <w:rPr>
                <w:b/>
                <w:color w:val="FFFFFF" w:themeColor="background1"/>
                <w:sz w:val="16"/>
                <w:szCs w:val="16"/>
                <w:lang w:eastAsia="es-CL"/>
              </w:rPr>
              <w:t>nominal</w:t>
            </w:r>
          </w:p>
        </w:tc>
        <w:tc>
          <w:tcPr>
            <w:tcW w:w="471" w:type="pct"/>
            <w:vMerge w:val="restart"/>
            <w:shd w:val="clear" w:color="auto" w:fill="4F81BD" w:themeFill="accent1"/>
            <w:noWrap/>
            <w:tcMar>
              <w:top w:w="28" w:type="dxa"/>
              <w:left w:w="85" w:type="dxa"/>
              <w:bottom w:w="28" w:type="dxa"/>
              <w:right w:w="85" w:type="dxa"/>
            </w:tcMar>
            <w:vAlign w:val="center"/>
          </w:tcPr>
          <w:p w14:paraId="0160C1DB" w14:textId="77777777" w:rsidR="002E7652" w:rsidRPr="00BF481D" w:rsidRDefault="002E7652" w:rsidP="001C29F6">
            <w:pPr>
              <w:spacing w:after="0"/>
              <w:jc w:val="center"/>
              <w:rPr>
                <w:b/>
                <w:color w:val="FFFFFF" w:themeColor="background1"/>
                <w:sz w:val="16"/>
                <w:szCs w:val="16"/>
                <w:lang w:eastAsia="es-CL"/>
              </w:rPr>
            </w:pPr>
            <w:r w:rsidRPr="00BF481D">
              <w:rPr>
                <w:b/>
                <w:color w:val="FFFFFF" w:themeColor="background1"/>
                <w:sz w:val="16"/>
                <w:szCs w:val="16"/>
                <w:lang w:eastAsia="es-CL"/>
              </w:rPr>
              <w:t>Lugar de</w:t>
            </w:r>
          </w:p>
          <w:p w14:paraId="77F99166" w14:textId="77777777" w:rsidR="002E7652" w:rsidRPr="00BF481D" w:rsidRDefault="002E7652" w:rsidP="001C29F6">
            <w:pPr>
              <w:spacing w:after="0"/>
              <w:jc w:val="center"/>
              <w:rPr>
                <w:b/>
                <w:color w:val="FFFFFF" w:themeColor="background1"/>
                <w:sz w:val="16"/>
                <w:szCs w:val="16"/>
                <w:lang w:eastAsia="es-CL"/>
              </w:rPr>
            </w:pPr>
            <w:r w:rsidRPr="00BF481D">
              <w:rPr>
                <w:b/>
                <w:color w:val="FFFFFF" w:themeColor="background1"/>
                <w:sz w:val="16"/>
                <w:szCs w:val="16"/>
                <w:lang w:eastAsia="es-CL"/>
              </w:rPr>
              <w:t>fabricación</w:t>
            </w:r>
          </w:p>
        </w:tc>
        <w:tc>
          <w:tcPr>
            <w:tcW w:w="610" w:type="pct"/>
            <w:shd w:val="clear" w:color="auto" w:fill="4F81BD" w:themeFill="accent1"/>
            <w:noWrap/>
            <w:tcMar>
              <w:top w:w="28" w:type="dxa"/>
              <w:left w:w="85" w:type="dxa"/>
              <w:bottom w:w="28" w:type="dxa"/>
              <w:right w:w="85" w:type="dxa"/>
            </w:tcMar>
            <w:vAlign w:val="center"/>
            <w:hideMark/>
          </w:tcPr>
          <w:p w14:paraId="3C4BE1A7" w14:textId="77777777" w:rsidR="002E7652" w:rsidRPr="00BF481D" w:rsidRDefault="002E7652" w:rsidP="002E7652">
            <w:pPr>
              <w:spacing w:after="0"/>
              <w:jc w:val="center"/>
              <w:rPr>
                <w:b/>
                <w:color w:val="FFFFFF" w:themeColor="background1"/>
                <w:sz w:val="16"/>
                <w:szCs w:val="16"/>
                <w:lang w:eastAsia="es-CL"/>
              </w:rPr>
            </w:pPr>
            <w:r w:rsidRPr="00BF481D">
              <w:rPr>
                <w:b/>
                <w:color w:val="FFFFFF" w:themeColor="background1"/>
                <w:sz w:val="16"/>
                <w:szCs w:val="16"/>
                <w:lang w:eastAsia="es-CL"/>
              </w:rPr>
              <w:t>Documentación</w:t>
            </w:r>
          </w:p>
        </w:tc>
      </w:tr>
      <w:tr w:rsidR="002E7652" w:rsidRPr="00BF481D" w14:paraId="360AABA8" w14:textId="77777777" w:rsidTr="00F73C77">
        <w:trPr>
          <w:trHeight w:val="283"/>
        </w:trPr>
        <w:tc>
          <w:tcPr>
            <w:tcW w:w="327" w:type="pct"/>
            <w:shd w:val="clear" w:color="auto" w:fill="4F81BD" w:themeFill="accent1"/>
            <w:noWrap/>
            <w:tcMar>
              <w:top w:w="28" w:type="dxa"/>
              <w:left w:w="85" w:type="dxa"/>
              <w:bottom w:w="28" w:type="dxa"/>
              <w:right w:w="85" w:type="dxa"/>
            </w:tcMar>
            <w:vAlign w:val="center"/>
            <w:hideMark/>
          </w:tcPr>
          <w:p w14:paraId="539C8CD8" w14:textId="77777777" w:rsidR="002E7652" w:rsidRPr="00BF481D" w:rsidRDefault="002E7652" w:rsidP="001C29F6">
            <w:pPr>
              <w:spacing w:after="0"/>
              <w:jc w:val="center"/>
              <w:rPr>
                <w:b/>
                <w:color w:val="FFFFFF" w:themeColor="background1"/>
                <w:sz w:val="16"/>
                <w:szCs w:val="16"/>
                <w:lang w:eastAsia="es-CL"/>
              </w:rPr>
            </w:pPr>
            <w:r w:rsidRPr="00BF481D">
              <w:rPr>
                <w:b/>
                <w:color w:val="FFFFFF" w:themeColor="background1"/>
                <w:sz w:val="16"/>
                <w:szCs w:val="16"/>
                <w:lang w:eastAsia="es-CL"/>
              </w:rPr>
              <w:t>Nombre</w:t>
            </w:r>
          </w:p>
        </w:tc>
        <w:tc>
          <w:tcPr>
            <w:tcW w:w="405" w:type="pct"/>
            <w:shd w:val="clear" w:color="auto" w:fill="4F81BD" w:themeFill="accent1"/>
            <w:noWrap/>
            <w:tcMar>
              <w:top w:w="28" w:type="dxa"/>
              <w:left w:w="85" w:type="dxa"/>
              <w:bottom w:w="28" w:type="dxa"/>
              <w:right w:w="85" w:type="dxa"/>
            </w:tcMar>
            <w:vAlign w:val="center"/>
            <w:hideMark/>
          </w:tcPr>
          <w:p w14:paraId="37D4264B" w14:textId="77777777" w:rsidR="002E7652" w:rsidRPr="00BF481D" w:rsidRDefault="002E7652" w:rsidP="001C29F6">
            <w:pPr>
              <w:spacing w:after="0"/>
              <w:jc w:val="center"/>
              <w:rPr>
                <w:b/>
                <w:color w:val="FFFFFF" w:themeColor="background1"/>
                <w:sz w:val="16"/>
                <w:szCs w:val="16"/>
                <w:lang w:eastAsia="es-CL"/>
              </w:rPr>
            </w:pPr>
            <w:r w:rsidRPr="00BF481D">
              <w:rPr>
                <w:b/>
                <w:color w:val="FFFFFF" w:themeColor="background1"/>
                <w:sz w:val="16"/>
                <w:szCs w:val="16"/>
                <w:lang w:eastAsia="es-CL"/>
              </w:rPr>
              <w:t>Fabricante o marca</w:t>
            </w:r>
          </w:p>
        </w:tc>
        <w:tc>
          <w:tcPr>
            <w:tcW w:w="300" w:type="pct"/>
            <w:shd w:val="clear" w:color="auto" w:fill="4F81BD" w:themeFill="accent1"/>
            <w:noWrap/>
            <w:tcMar>
              <w:top w:w="28" w:type="dxa"/>
              <w:left w:w="85" w:type="dxa"/>
              <w:bottom w:w="28" w:type="dxa"/>
              <w:right w:w="85" w:type="dxa"/>
            </w:tcMar>
            <w:vAlign w:val="center"/>
          </w:tcPr>
          <w:p w14:paraId="60CDCD55" w14:textId="77777777" w:rsidR="002E7652" w:rsidRPr="00BF481D" w:rsidRDefault="002E7652" w:rsidP="001C29F6">
            <w:pPr>
              <w:spacing w:after="0"/>
              <w:jc w:val="center"/>
              <w:rPr>
                <w:b/>
                <w:color w:val="FFFFFF" w:themeColor="background1"/>
                <w:sz w:val="16"/>
                <w:szCs w:val="16"/>
                <w:lang w:eastAsia="es-CL"/>
              </w:rPr>
            </w:pPr>
            <w:r w:rsidRPr="00BF481D">
              <w:rPr>
                <w:b/>
                <w:color w:val="FFFFFF" w:themeColor="background1"/>
                <w:sz w:val="16"/>
                <w:szCs w:val="16"/>
                <w:lang w:eastAsia="es-CL"/>
              </w:rPr>
              <w:t>Modelo</w:t>
            </w:r>
          </w:p>
        </w:tc>
        <w:tc>
          <w:tcPr>
            <w:tcW w:w="561" w:type="pct"/>
            <w:shd w:val="clear" w:color="auto" w:fill="4F81BD" w:themeFill="accent1"/>
            <w:noWrap/>
            <w:tcMar>
              <w:top w:w="28" w:type="dxa"/>
              <w:left w:w="85" w:type="dxa"/>
              <w:bottom w:w="28" w:type="dxa"/>
              <w:right w:w="85" w:type="dxa"/>
            </w:tcMar>
            <w:vAlign w:val="center"/>
          </w:tcPr>
          <w:p w14:paraId="524B17A9" w14:textId="77777777" w:rsidR="002E7652" w:rsidRPr="00BF481D" w:rsidRDefault="002E7652" w:rsidP="001C29F6">
            <w:pPr>
              <w:spacing w:after="0"/>
              <w:jc w:val="center"/>
              <w:rPr>
                <w:b/>
                <w:color w:val="FFFFFF" w:themeColor="background1"/>
                <w:sz w:val="16"/>
                <w:szCs w:val="16"/>
                <w:lang w:eastAsia="es-CL"/>
              </w:rPr>
            </w:pPr>
            <w:r w:rsidRPr="00BF481D">
              <w:rPr>
                <w:b/>
                <w:color w:val="FFFFFF" w:themeColor="background1"/>
                <w:sz w:val="16"/>
                <w:szCs w:val="16"/>
                <w:lang w:eastAsia="es-CL"/>
              </w:rPr>
              <w:t>Funcionalidad</w:t>
            </w:r>
          </w:p>
        </w:tc>
        <w:tc>
          <w:tcPr>
            <w:tcW w:w="376" w:type="pct"/>
            <w:vMerge/>
            <w:shd w:val="clear" w:color="auto" w:fill="4F81BD" w:themeFill="accent1"/>
            <w:noWrap/>
            <w:tcMar>
              <w:top w:w="28" w:type="dxa"/>
              <w:left w:w="85" w:type="dxa"/>
              <w:bottom w:w="28" w:type="dxa"/>
              <w:right w:w="85" w:type="dxa"/>
            </w:tcMar>
            <w:vAlign w:val="center"/>
          </w:tcPr>
          <w:p w14:paraId="25D789CF" w14:textId="77777777" w:rsidR="002E7652" w:rsidRPr="00BF481D" w:rsidRDefault="002E7652" w:rsidP="001C29F6">
            <w:pPr>
              <w:spacing w:after="0"/>
              <w:jc w:val="center"/>
              <w:rPr>
                <w:b/>
                <w:color w:val="FFFFFF" w:themeColor="background1"/>
                <w:sz w:val="16"/>
                <w:szCs w:val="16"/>
                <w:lang w:eastAsia="es-CL"/>
              </w:rPr>
            </w:pPr>
          </w:p>
        </w:tc>
        <w:tc>
          <w:tcPr>
            <w:tcW w:w="376" w:type="pct"/>
            <w:vMerge/>
            <w:shd w:val="clear" w:color="auto" w:fill="4F81BD" w:themeFill="accent1"/>
            <w:vAlign w:val="center"/>
          </w:tcPr>
          <w:p w14:paraId="58CE94C0" w14:textId="77777777" w:rsidR="002E7652" w:rsidRPr="00BF481D" w:rsidRDefault="002E7652" w:rsidP="002E7652">
            <w:pPr>
              <w:spacing w:after="0"/>
              <w:jc w:val="center"/>
              <w:rPr>
                <w:b/>
                <w:color w:val="FFFFFF" w:themeColor="background1"/>
                <w:sz w:val="16"/>
                <w:szCs w:val="16"/>
                <w:lang w:eastAsia="es-CL"/>
              </w:rPr>
            </w:pPr>
          </w:p>
        </w:tc>
        <w:tc>
          <w:tcPr>
            <w:tcW w:w="376" w:type="pct"/>
            <w:vMerge/>
            <w:shd w:val="clear" w:color="auto" w:fill="4F81BD" w:themeFill="accent1"/>
            <w:noWrap/>
            <w:tcMar>
              <w:top w:w="28" w:type="dxa"/>
              <w:left w:w="85" w:type="dxa"/>
              <w:bottom w:w="28" w:type="dxa"/>
              <w:right w:w="85" w:type="dxa"/>
            </w:tcMar>
            <w:vAlign w:val="center"/>
          </w:tcPr>
          <w:p w14:paraId="082D7FB1" w14:textId="77777777" w:rsidR="002E7652" w:rsidRPr="00BF481D" w:rsidRDefault="002E7652" w:rsidP="001C29F6">
            <w:pPr>
              <w:spacing w:after="0"/>
              <w:jc w:val="center"/>
              <w:rPr>
                <w:b/>
                <w:color w:val="FFFFFF" w:themeColor="background1"/>
                <w:sz w:val="16"/>
                <w:szCs w:val="16"/>
                <w:lang w:eastAsia="es-CL"/>
              </w:rPr>
            </w:pPr>
          </w:p>
        </w:tc>
        <w:tc>
          <w:tcPr>
            <w:tcW w:w="373" w:type="pct"/>
            <w:vMerge/>
            <w:shd w:val="clear" w:color="auto" w:fill="4F81BD" w:themeFill="accent1"/>
            <w:noWrap/>
            <w:tcMar>
              <w:top w:w="28" w:type="dxa"/>
              <w:left w:w="85" w:type="dxa"/>
              <w:bottom w:w="28" w:type="dxa"/>
              <w:right w:w="85" w:type="dxa"/>
            </w:tcMar>
            <w:vAlign w:val="center"/>
            <w:hideMark/>
          </w:tcPr>
          <w:p w14:paraId="54885907" w14:textId="77777777" w:rsidR="002E7652" w:rsidRPr="00BF481D" w:rsidRDefault="002E7652" w:rsidP="001C29F6">
            <w:pPr>
              <w:spacing w:after="0"/>
              <w:jc w:val="center"/>
              <w:rPr>
                <w:b/>
                <w:color w:val="FFFFFF" w:themeColor="background1"/>
                <w:sz w:val="16"/>
                <w:szCs w:val="16"/>
                <w:lang w:eastAsia="es-CL"/>
              </w:rPr>
            </w:pPr>
          </w:p>
        </w:tc>
        <w:tc>
          <w:tcPr>
            <w:tcW w:w="412" w:type="pct"/>
            <w:vMerge/>
            <w:shd w:val="clear" w:color="auto" w:fill="4F81BD" w:themeFill="accent1"/>
            <w:noWrap/>
            <w:tcMar>
              <w:top w:w="28" w:type="dxa"/>
              <w:left w:w="85" w:type="dxa"/>
              <w:bottom w:w="28" w:type="dxa"/>
              <w:right w:w="85" w:type="dxa"/>
            </w:tcMar>
            <w:vAlign w:val="center"/>
          </w:tcPr>
          <w:p w14:paraId="0DCC566F" w14:textId="77777777" w:rsidR="002E7652" w:rsidRPr="00BF481D" w:rsidRDefault="002E7652" w:rsidP="001C29F6">
            <w:pPr>
              <w:spacing w:after="0"/>
              <w:jc w:val="center"/>
              <w:rPr>
                <w:b/>
                <w:color w:val="FFFFFF" w:themeColor="background1"/>
                <w:sz w:val="16"/>
                <w:szCs w:val="16"/>
                <w:lang w:eastAsia="es-CL"/>
              </w:rPr>
            </w:pPr>
          </w:p>
        </w:tc>
        <w:tc>
          <w:tcPr>
            <w:tcW w:w="412" w:type="pct"/>
            <w:vMerge/>
            <w:shd w:val="clear" w:color="auto" w:fill="4F81BD" w:themeFill="accent1"/>
            <w:noWrap/>
            <w:tcMar>
              <w:top w:w="28" w:type="dxa"/>
              <w:left w:w="85" w:type="dxa"/>
              <w:bottom w:w="28" w:type="dxa"/>
              <w:right w:w="85" w:type="dxa"/>
            </w:tcMar>
            <w:vAlign w:val="center"/>
          </w:tcPr>
          <w:p w14:paraId="731CA195" w14:textId="77777777" w:rsidR="002E7652" w:rsidRPr="00BF481D" w:rsidRDefault="002E7652" w:rsidP="001C29F6">
            <w:pPr>
              <w:spacing w:after="0"/>
              <w:jc w:val="center"/>
              <w:rPr>
                <w:b/>
                <w:color w:val="FFFFFF" w:themeColor="background1"/>
                <w:sz w:val="16"/>
                <w:szCs w:val="16"/>
                <w:lang w:eastAsia="es-CL"/>
              </w:rPr>
            </w:pPr>
          </w:p>
        </w:tc>
        <w:tc>
          <w:tcPr>
            <w:tcW w:w="471" w:type="pct"/>
            <w:vMerge/>
            <w:shd w:val="clear" w:color="auto" w:fill="4F81BD" w:themeFill="accent1"/>
            <w:noWrap/>
            <w:tcMar>
              <w:top w:w="28" w:type="dxa"/>
              <w:left w:w="85" w:type="dxa"/>
              <w:bottom w:w="28" w:type="dxa"/>
              <w:right w:w="85" w:type="dxa"/>
            </w:tcMar>
            <w:vAlign w:val="center"/>
          </w:tcPr>
          <w:p w14:paraId="2C6FD95A" w14:textId="77777777" w:rsidR="002E7652" w:rsidRPr="00BF481D" w:rsidRDefault="002E7652" w:rsidP="001C29F6">
            <w:pPr>
              <w:spacing w:after="0"/>
              <w:jc w:val="center"/>
              <w:rPr>
                <w:b/>
                <w:color w:val="FFFFFF" w:themeColor="background1"/>
                <w:sz w:val="16"/>
                <w:szCs w:val="16"/>
                <w:lang w:eastAsia="es-CL"/>
              </w:rPr>
            </w:pPr>
          </w:p>
        </w:tc>
        <w:tc>
          <w:tcPr>
            <w:tcW w:w="610" w:type="pct"/>
            <w:shd w:val="clear" w:color="auto" w:fill="4F81BD" w:themeFill="accent1"/>
            <w:noWrap/>
            <w:tcMar>
              <w:top w:w="28" w:type="dxa"/>
              <w:left w:w="85" w:type="dxa"/>
              <w:bottom w:w="28" w:type="dxa"/>
              <w:right w:w="85" w:type="dxa"/>
            </w:tcMar>
            <w:vAlign w:val="center"/>
            <w:hideMark/>
          </w:tcPr>
          <w:p w14:paraId="59F20DDD" w14:textId="77777777" w:rsidR="002E7652" w:rsidRPr="00BF481D" w:rsidRDefault="002E7652" w:rsidP="001C29F6">
            <w:pPr>
              <w:spacing w:after="0"/>
              <w:jc w:val="center"/>
              <w:rPr>
                <w:b/>
                <w:color w:val="FFFFFF" w:themeColor="background1"/>
                <w:sz w:val="16"/>
                <w:szCs w:val="16"/>
                <w:lang w:eastAsia="es-CL"/>
              </w:rPr>
            </w:pPr>
            <w:r w:rsidRPr="00BF481D">
              <w:rPr>
                <w:b/>
                <w:color w:val="FFFFFF" w:themeColor="background1"/>
                <w:sz w:val="16"/>
                <w:szCs w:val="16"/>
                <w:lang w:eastAsia="es-CL"/>
              </w:rPr>
              <w:t>Nombre archivo</w:t>
            </w:r>
          </w:p>
        </w:tc>
      </w:tr>
      <w:tr w:rsidR="002E7652" w:rsidRPr="00BF481D" w14:paraId="36122F21" w14:textId="77777777" w:rsidTr="00F73C77">
        <w:trPr>
          <w:trHeight w:val="283"/>
        </w:trPr>
        <w:tc>
          <w:tcPr>
            <w:tcW w:w="327" w:type="pct"/>
            <w:shd w:val="clear" w:color="auto" w:fill="auto"/>
            <w:noWrap/>
            <w:tcMar>
              <w:top w:w="28" w:type="dxa"/>
              <w:left w:w="85" w:type="dxa"/>
              <w:bottom w:w="28" w:type="dxa"/>
              <w:right w:w="85" w:type="dxa"/>
            </w:tcMar>
            <w:vAlign w:val="center"/>
            <w:hideMark/>
          </w:tcPr>
          <w:p w14:paraId="526813BD" w14:textId="77777777" w:rsidR="002E7652" w:rsidRPr="00BF481D" w:rsidRDefault="002E7652" w:rsidP="001C29F6">
            <w:pPr>
              <w:spacing w:after="0"/>
              <w:jc w:val="center"/>
              <w:rPr>
                <w:sz w:val="16"/>
                <w:szCs w:val="16"/>
                <w:lang w:eastAsia="es-CL"/>
              </w:rPr>
            </w:pPr>
          </w:p>
        </w:tc>
        <w:tc>
          <w:tcPr>
            <w:tcW w:w="405" w:type="pct"/>
            <w:shd w:val="clear" w:color="auto" w:fill="auto"/>
            <w:noWrap/>
            <w:tcMar>
              <w:top w:w="28" w:type="dxa"/>
              <w:left w:w="85" w:type="dxa"/>
              <w:bottom w:w="28" w:type="dxa"/>
              <w:right w:w="85" w:type="dxa"/>
            </w:tcMar>
            <w:vAlign w:val="center"/>
            <w:hideMark/>
          </w:tcPr>
          <w:p w14:paraId="7DCA0CFA" w14:textId="77777777" w:rsidR="002E7652" w:rsidRPr="00BF481D" w:rsidRDefault="002E7652" w:rsidP="001C29F6">
            <w:pPr>
              <w:spacing w:after="0"/>
              <w:jc w:val="center"/>
              <w:rPr>
                <w:sz w:val="16"/>
                <w:szCs w:val="16"/>
                <w:lang w:eastAsia="es-CL"/>
              </w:rPr>
            </w:pPr>
          </w:p>
        </w:tc>
        <w:tc>
          <w:tcPr>
            <w:tcW w:w="300" w:type="pct"/>
            <w:noWrap/>
            <w:tcMar>
              <w:top w:w="28" w:type="dxa"/>
              <w:left w:w="85" w:type="dxa"/>
              <w:bottom w:w="28" w:type="dxa"/>
              <w:right w:w="85" w:type="dxa"/>
            </w:tcMar>
            <w:vAlign w:val="center"/>
          </w:tcPr>
          <w:p w14:paraId="4B60D26C" w14:textId="77777777" w:rsidR="002E7652" w:rsidRPr="00BF481D" w:rsidRDefault="002E7652" w:rsidP="001C29F6">
            <w:pPr>
              <w:spacing w:after="0"/>
              <w:jc w:val="center"/>
              <w:rPr>
                <w:sz w:val="16"/>
                <w:szCs w:val="16"/>
                <w:lang w:eastAsia="es-CL"/>
              </w:rPr>
            </w:pPr>
          </w:p>
        </w:tc>
        <w:tc>
          <w:tcPr>
            <w:tcW w:w="561" w:type="pct"/>
            <w:noWrap/>
            <w:tcMar>
              <w:top w:w="28" w:type="dxa"/>
              <w:left w:w="85" w:type="dxa"/>
              <w:bottom w:w="28" w:type="dxa"/>
              <w:right w:w="85" w:type="dxa"/>
            </w:tcMar>
            <w:vAlign w:val="center"/>
          </w:tcPr>
          <w:p w14:paraId="5C755FF6" w14:textId="77777777" w:rsidR="002E7652" w:rsidRPr="00BF481D" w:rsidRDefault="002E7652" w:rsidP="001C29F6">
            <w:pPr>
              <w:spacing w:after="0"/>
              <w:jc w:val="center"/>
              <w:rPr>
                <w:sz w:val="16"/>
                <w:szCs w:val="16"/>
                <w:lang w:eastAsia="es-CL"/>
              </w:rPr>
            </w:pPr>
          </w:p>
        </w:tc>
        <w:tc>
          <w:tcPr>
            <w:tcW w:w="376" w:type="pct"/>
            <w:noWrap/>
            <w:tcMar>
              <w:top w:w="28" w:type="dxa"/>
              <w:left w:w="85" w:type="dxa"/>
              <w:bottom w:w="28" w:type="dxa"/>
              <w:right w:w="85" w:type="dxa"/>
            </w:tcMar>
            <w:vAlign w:val="center"/>
          </w:tcPr>
          <w:p w14:paraId="1DEF3B55" w14:textId="77777777" w:rsidR="002E7652" w:rsidRPr="00BF481D" w:rsidRDefault="002E7652" w:rsidP="001C29F6">
            <w:pPr>
              <w:spacing w:after="0"/>
              <w:jc w:val="center"/>
              <w:rPr>
                <w:sz w:val="16"/>
                <w:szCs w:val="16"/>
                <w:lang w:eastAsia="es-CL"/>
              </w:rPr>
            </w:pPr>
          </w:p>
        </w:tc>
        <w:tc>
          <w:tcPr>
            <w:tcW w:w="376" w:type="pct"/>
            <w:vAlign w:val="center"/>
          </w:tcPr>
          <w:p w14:paraId="7DC3F2FB" w14:textId="77777777" w:rsidR="002E7652" w:rsidRPr="00BF481D" w:rsidRDefault="002E7652" w:rsidP="002E7652">
            <w:pPr>
              <w:spacing w:after="0"/>
              <w:jc w:val="center"/>
              <w:rPr>
                <w:sz w:val="16"/>
                <w:szCs w:val="16"/>
                <w:lang w:eastAsia="es-CL"/>
              </w:rPr>
            </w:pPr>
          </w:p>
        </w:tc>
        <w:tc>
          <w:tcPr>
            <w:tcW w:w="376" w:type="pct"/>
            <w:noWrap/>
            <w:tcMar>
              <w:top w:w="28" w:type="dxa"/>
              <w:left w:w="85" w:type="dxa"/>
              <w:bottom w:w="28" w:type="dxa"/>
              <w:right w:w="85" w:type="dxa"/>
            </w:tcMar>
            <w:vAlign w:val="center"/>
          </w:tcPr>
          <w:p w14:paraId="614D95D8" w14:textId="77777777" w:rsidR="002E7652" w:rsidRPr="00BF481D" w:rsidRDefault="002E7652" w:rsidP="001C29F6">
            <w:pPr>
              <w:spacing w:after="0"/>
              <w:jc w:val="center"/>
              <w:rPr>
                <w:sz w:val="16"/>
                <w:szCs w:val="16"/>
                <w:lang w:eastAsia="es-CL"/>
              </w:rPr>
            </w:pPr>
          </w:p>
        </w:tc>
        <w:tc>
          <w:tcPr>
            <w:tcW w:w="373" w:type="pct"/>
            <w:shd w:val="clear" w:color="auto" w:fill="auto"/>
            <w:noWrap/>
            <w:tcMar>
              <w:top w:w="28" w:type="dxa"/>
              <w:left w:w="85" w:type="dxa"/>
              <w:bottom w:w="28" w:type="dxa"/>
              <w:right w:w="85" w:type="dxa"/>
            </w:tcMar>
            <w:vAlign w:val="center"/>
            <w:hideMark/>
          </w:tcPr>
          <w:p w14:paraId="787A79AC" w14:textId="77777777" w:rsidR="002E7652" w:rsidRPr="00BF481D" w:rsidRDefault="002E7652" w:rsidP="001C29F6">
            <w:pPr>
              <w:spacing w:after="0"/>
              <w:jc w:val="center"/>
              <w:rPr>
                <w:sz w:val="16"/>
                <w:szCs w:val="16"/>
                <w:lang w:eastAsia="es-CL"/>
              </w:rPr>
            </w:pPr>
          </w:p>
        </w:tc>
        <w:tc>
          <w:tcPr>
            <w:tcW w:w="412" w:type="pct"/>
            <w:noWrap/>
            <w:tcMar>
              <w:top w:w="28" w:type="dxa"/>
              <w:left w:w="85" w:type="dxa"/>
              <w:bottom w:w="28" w:type="dxa"/>
              <w:right w:w="85" w:type="dxa"/>
            </w:tcMar>
            <w:vAlign w:val="center"/>
          </w:tcPr>
          <w:p w14:paraId="0D9AC581" w14:textId="77777777" w:rsidR="002E7652" w:rsidRPr="00BF481D" w:rsidRDefault="002E7652" w:rsidP="001C29F6">
            <w:pPr>
              <w:spacing w:after="0"/>
              <w:jc w:val="center"/>
              <w:rPr>
                <w:sz w:val="16"/>
                <w:szCs w:val="16"/>
                <w:lang w:eastAsia="es-CL"/>
              </w:rPr>
            </w:pPr>
          </w:p>
        </w:tc>
        <w:tc>
          <w:tcPr>
            <w:tcW w:w="412" w:type="pct"/>
            <w:noWrap/>
            <w:tcMar>
              <w:top w:w="28" w:type="dxa"/>
              <w:left w:w="85" w:type="dxa"/>
              <w:bottom w:w="28" w:type="dxa"/>
              <w:right w:w="85" w:type="dxa"/>
            </w:tcMar>
            <w:vAlign w:val="center"/>
          </w:tcPr>
          <w:p w14:paraId="0597AFD2" w14:textId="77777777" w:rsidR="002E7652" w:rsidRPr="00BF481D" w:rsidRDefault="002E7652" w:rsidP="001C29F6">
            <w:pPr>
              <w:spacing w:after="0"/>
              <w:jc w:val="center"/>
              <w:rPr>
                <w:sz w:val="16"/>
                <w:szCs w:val="16"/>
                <w:lang w:eastAsia="es-CL"/>
              </w:rPr>
            </w:pPr>
          </w:p>
        </w:tc>
        <w:tc>
          <w:tcPr>
            <w:tcW w:w="471" w:type="pct"/>
            <w:noWrap/>
            <w:tcMar>
              <w:top w:w="28" w:type="dxa"/>
              <w:left w:w="85" w:type="dxa"/>
              <w:bottom w:w="28" w:type="dxa"/>
              <w:right w:w="85" w:type="dxa"/>
            </w:tcMar>
            <w:vAlign w:val="center"/>
          </w:tcPr>
          <w:p w14:paraId="2740C97B" w14:textId="77777777" w:rsidR="002E7652" w:rsidRPr="00BF481D" w:rsidRDefault="002E7652" w:rsidP="001C29F6">
            <w:pPr>
              <w:spacing w:after="0"/>
              <w:jc w:val="center"/>
              <w:rPr>
                <w:sz w:val="16"/>
                <w:szCs w:val="16"/>
                <w:lang w:eastAsia="es-CL"/>
              </w:rPr>
            </w:pPr>
          </w:p>
        </w:tc>
        <w:tc>
          <w:tcPr>
            <w:tcW w:w="610" w:type="pct"/>
            <w:shd w:val="clear" w:color="auto" w:fill="auto"/>
            <w:noWrap/>
            <w:tcMar>
              <w:top w:w="28" w:type="dxa"/>
              <w:left w:w="85" w:type="dxa"/>
              <w:bottom w:w="28" w:type="dxa"/>
              <w:right w:w="85" w:type="dxa"/>
            </w:tcMar>
            <w:vAlign w:val="center"/>
            <w:hideMark/>
          </w:tcPr>
          <w:p w14:paraId="7B7E4461" w14:textId="77777777" w:rsidR="002E7652" w:rsidRPr="00BF481D" w:rsidRDefault="002E7652" w:rsidP="001C29F6">
            <w:pPr>
              <w:spacing w:after="0"/>
              <w:jc w:val="center"/>
              <w:rPr>
                <w:sz w:val="16"/>
                <w:szCs w:val="16"/>
                <w:lang w:eastAsia="es-CL"/>
              </w:rPr>
            </w:pPr>
          </w:p>
        </w:tc>
      </w:tr>
      <w:tr w:rsidR="002E7652" w:rsidRPr="00BF481D" w14:paraId="6ACAFF5B" w14:textId="77777777" w:rsidTr="00F73C77">
        <w:trPr>
          <w:trHeight w:val="283"/>
        </w:trPr>
        <w:tc>
          <w:tcPr>
            <w:tcW w:w="327" w:type="pct"/>
            <w:shd w:val="clear" w:color="auto" w:fill="auto"/>
            <w:noWrap/>
            <w:tcMar>
              <w:top w:w="28" w:type="dxa"/>
              <w:left w:w="85" w:type="dxa"/>
              <w:bottom w:w="28" w:type="dxa"/>
              <w:right w:w="85" w:type="dxa"/>
            </w:tcMar>
            <w:vAlign w:val="center"/>
            <w:hideMark/>
          </w:tcPr>
          <w:p w14:paraId="72A6E26C" w14:textId="77777777" w:rsidR="002E7652" w:rsidRPr="00BF481D" w:rsidRDefault="002E7652" w:rsidP="001C29F6">
            <w:pPr>
              <w:spacing w:after="0"/>
              <w:jc w:val="center"/>
              <w:rPr>
                <w:sz w:val="16"/>
                <w:szCs w:val="16"/>
                <w:lang w:eastAsia="es-CL"/>
              </w:rPr>
            </w:pPr>
          </w:p>
        </w:tc>
        <w:tc>
          <w:tcPr>
            <w:tcW w:w="405" w:type="pct"/>
            <w:shd w:val="clear" w:color="auto" w:fill="auto"/>
            <w:noWrap/>
            <w:tcMar>
              <w:top w:w="28" w:type="dxa"/>
              <w:left w:w="85" w:type="dxa"/>
              <w:bottom w:w="28" w:type="dxa"/>
              <w:right w:w="85" w:type="dxa"/>
            </w:tcMar>
            <w:vAlign w:val="center"/>
            <w:hideMark/>
          </w:tcPr>
          <w:p w14:paraId="0749367C" w14:textId="77777777" w:rsidR="002E7652" w:rsidRPr="00BF481D" w:rsidRDefault="002E7652" w:rsidP="001C29F6">
            <w:pPr>
              <w:spacing w:after="0"/>
              <w:jc w:val="center"/>
              <w:rPr>
                <w:sz w:val="16"/>
                <w:szCs w:val="16"/>
                <w:lang w:eastAsia="es-CL"/>
              </w:rPr>
            </w:pPr>
          </w:p>
        </w:tc>
        <w:tc>
          <w:tcPr>
            <w:tcW w:w="300" w:type="pct"/>
            <w:noWrap/>
            <w:tcMar>
              <w:top w:w="28" w:type="dxa"/>
              <w:left w:w="85" w:type="dxa"/>
              <w:bottom w:w="28" w:type="dxa"/>
              <w:right w:w="85" w:type="dxa"/>
            </w:tcMar>
            <w:vAlign w:val="center"/>
          </w:tcPr>
          <w:p w14:paraId="1EBBE03B" w14:textId="77777777" w:rsidR="002E7652" w:rsidRPr="00BF481D" w:rsidRDefault="002E7652" w:rsidP="001C29F6">
            <w:pPr>
              <w:spacing w:after="0"/>
              <w:jc w:val="center"/>
              <w:rPr>
                <w:sz w:val="16"/>
                <w:szCs w:val="16"/>
                <w:lang w:eastAsia="es-CL"/>
              </w:rPr>
            </w:pPr>
          </w:p>
        </w:tc>
        <w:tc>
          <w:tcPr>
            <w:tcW w:w="561" w:type="pct"/>
            <w:noWrap/>
            <w:tcMar>
              <w:top w:w="28" w:type="dxa"/>
              <w:left w:w="85" w:type="dxa"/>
              <w:bottom w:w="28" w:type="dxa"/>
              <w:right w:w="85" w:type="dxa"/>
            </w:tcMar>
            <w:vAlign w:val="center"/>
          </w:tcPr>
          <w:p w14:paraId="2895FF37" w14:textId="77777777" w:rsidR="002E7652" w:rsidRPr="00BF481D" w:rsidRDefault="002E7652" w:rsidP="001C29F6">
            <w:pPr>
              <w:spacing w:after="0"/>
              <w:jc w:val="center"/>
              <w:rPr>
                <w:sz w:val="16"/>
                <w:szCs w:val="16"/>
                <w:lang w:eastAsia="es-CL"/>
              </w:rPr>
            </w:pPr>
          </w:p>
        </w:tc>
        <w:tc>
          <w:tcPr>
            <w:tcW w:w="376" w:type="pct"/>
            <w:noWrap/>
            <w:tcMar>
              <w:top w:w="28" w:type="dxa"/>
              <w:left w:w="85" w:type="dxa"/>
              <w:bottom w:w="28" w:type="dxa"/>
              <w:right w:w="85" w:type="dxa"/>
            </w:tcMar>
            <w:vAlign w:val="center"/>
          </w:tcPr>
          <w:p w14:paraId="1D6CBB46" w14:textId="77777777" w:rsidR="002E7652" w:rsidRPr="00BF481D" w:rsidRDefault="002E7652" w:rsidP="001C29F6">
            <w:pPr>
              <w:spacing w:after="0"/>
              <w:jc w:val="center"/>
              <w:rPr>
                <w:sz w:val="16"/>
                <w:szCs w:val="16"/>
                <w:lang w:eastAsia="es-CL"/>
              </w:rPr>
            </w:pPr>
          </w:p>
        </w:tc>
        <w:tc>
          <w:tcPr>
            <w:tcW w:w="376" w:type="pct"/>
            <w:vAlign w:val="center"/>
          </w:tcPr>
          <w:p w14:paraId="6F591B2F" w14:textId="77777777" w:rsidR="002E7652" w:rsidRPr="00BF481D" w:rsidRDefault="002E7652" w:rsidP="002E7652">
            <w:pPr>
              <w:spacing w:after="0"/>
              <w:jc w:val="center"/>
              <w:rPr>
                <w:sz w:val="16"/>
                <w:szCs w:val="16"/>
                <w:lang w:eastAsia="es-CL"/>
              </w:rPr>
            </w:pPr>
          </w:p>
        </w:tc>
        <w:tc>
          <w:tcPr>
            <w:tcW w:w="376" w:type="pct"/>
            <w:noWrap/>
            <w:tcMar>
              <w:top w:w="28" w:type="dxa"/>
              <w:left w:w="85" w:type="dxa"/>
              <w:bottom w:w="28" w:type="dxa"/>
              <w:right w:w="85" w:type="dxa"/>
            </w:tcMar>
            <w:vAlign w:val="center"/>
          </w:tcPr>
          <w:p w14:paraId="4874C11A" w14:textId="77777777" w:rsidR="002E7652" w:rsidRPr="00BF481D" w:rsidRDefault="002E7652" w:rsidP="001C29F6">
            <w:pPr>
              <w:spacing w:after="0"/>
              <w:jc w:val="center"/>
              <w:rPr>
                <w:sz w:val="16"/>
                <w:szCs w:val="16"/>
                <w:lang w:eastAsia="es-CL"/>
              </w:rPr>
            </w:pPr>
          </w:p>
        </w:tc>
        <w:tc>
          <w:tcPr>
            <w:tcW w:w="373" w:type="pct"/>
            <w:shd w:val="clear" w:color="auto" w:fill="auto"/>
            <w:noWrap/>
            <w:tcMar>
              <w:top w:w="28" w:type="dxa"/>
              <w:left w:w="85" w:type="dxa"/>
              <w:bottom w:w="28" w:type="dxa"/>
              <w:right w:w="85" w:type="dxa"/>
            </w:tcMar>
            <w:vAlign w:val="center"/>
            <w:hideMark/>
          </w:tcPr>
          <w:p w14:paraId="4220D2FE" w14:textId="77777777" w:rsidR="002E7652" w:rsidRPr="00BF481D" w:rsidRDefault="002E7652" w:rsidP="001C29F6">
            <w:pPr>
              <w:spacing w:after="0"/>
              <w:jc w:val="center"/>
              <w:rPr>
                <w:sz w:val="16"/>
                <w:szCs w:val="16"/>
                <w:lang w:eastAsia="es-CL"/>
              </w:rPr>
            </w:pPr>
          </w:p>
        </w:tc>
        <w:tc>
          <w:tcPr>
            <w:tcW w:w="412" w:type="pct"/>
            <w:noWrap/>
            <w:tcMar>
              <w:top w:w="28" w:type="dxa"/>
              <w:left w:w="85" w:type="dxa"/>
              <w:bottom w:w="28" w:type="dxa"/>
              <w:right w:w="85" w:type="dxa"/>
            </w:tcMar>
            <w:vAlign w:val="center"/>
          </w:tcPr>
          <w:p w14:paraId="004B3E3B" w14:textId="77777777" w:rsidR="002E7652" w:rsidRPr="00BF481D" w:rsidRDefault="002E7652" w:rsidP="001C29F6">
            <w:pPr>
              <w:spacing w:after="0"/>
              <w:jc w:val="center"/>
              <w:rPr>
                <w:sz w:val="16"/>
                <w:szCs w:val="16"/>
                <w:lang w:eastAsia="es-CL"/>
              </w:rPr>
            </w:pPr>
          </w:p>
        </w:tc>
        <w:tc>
          <w:tcPr>
            <w:tcW w:w="412" w:type="pct"/>
            <w:noWrap/>
            <w:tcMar>
              <w:top w:w="28" w:type="dxa"/>
              <w:left w:w="85" w:type="dxa"/>
              <w:bottom w:w="28" w:type="dxa"/>
              <w:right w:w="85" w:type="dxa"/>
            </w:tcMar>
            <w:vAlign w:val="center"/>
          </w:tcPr>
          <w:p w14:paraId="619F1CBF" w14:textId="77777777" w:rsidR="002E7652" w:rsidRPr="00BF481D" w:rsidRDefault="002E7652" w:rsidP="001C29F6">
            <w:pPr>
              <w:spacing w:after="0"/>
              <w:jc w:val="center"/>
              <w:rPr>
                <w:sz w:val="16"/>
                <w:szCs w:val="16"/>
                <w:lang w:eastAsia="es-CL"/>
              </w:rPr>
            </w:pPr>
          </w:p>
        </w:tc>
        <w:tc>
          <w:tcPr>
            <w:tcW w:w="471" w:type="pct"/>
            <w:noWrap/>
            <w:tcMar>
              <w:top w:w="28" w:type="dxa"/>
              <w:left w:w="85" w:type="dxa"/>
              <w:bottom w:w="28" w:type="dxa"/>
              <w:right w:w="85" w:type="dxa"/>
            </w:tcMar>
            <w:vAlign w:val="center"/>
          </w:tcPr>
          <w:p w14:paraId="301EB7E3" w14:textId="77777777" w:rsidR="002E7652" w:rsidRPr="00BF481D" w:rsidRDefault="002E7652" w:rsidP="001C29F6">
            <w:pPr>
              <w:spacing w:after="0"/>
              <w:jc w:val="center"/>
              <w:rPr>
                <w:sz w:val="16"/>
                <w:szCs w:val="16"/>
                <w:lang w:eastAsia="es-CL"/>
              </w:rPr>
            </w:pPr>
          </w:p>
        </w:tc>
        <w:tc>
          <w:tcPr>
            <w:tcW w:w="610" w:type="pct"/>
            <w:shd w:val="clear" w:color="auto" w:fill="auto"/>
            <w:noWrap/>
            <w:tcMar>
              <w:top w:w="28" w:type="dxa"/>
              <w:left w:w="85" w:type="dxa"/>
              <w:bottom w:w="28" w:type="dxa"/>
              <w:right w:w="85" w:type="dxa"/>
            </w:tcMar>
            <w:vAlign w:val="center"/>
            <w:hideMark/>
          </w:tcPr>
          <w:p w14:paraId="258141EE" w14:textId="77777777" w:rsidR="002E7652" w:rsidRPr="00BF481D" w:rsidRDefault="002E7652" w:rsidP="001C29F6">
            <w:pPr>
              <w:spacing w:after="0"/>
              <w:jc w:val="center"/>
              <w:rPr>
                <w:sz w:val="16"/>
                <w:szCs w:val="16"/>
                <w:lang w:eastAsia="es-CL"/>
              </w:rPr>
            </w:pPr>
          </w:p>
        </w:tc>
      </w:tr>
      <w:tr w:rsidR="002E7652" w:rsidRPr="00BF481D" w14:paraId="3DC27D26" w14:textId="77777777" w:rsidTr="00F73C77">
        <w:trPr>
          <w:trHeight w:val="283"/>
        </w:trPr>
        <w:tc>
          <w:tcPr>
            <w:tcW w:w="327" w:type="pct"/>
            <w:shd w:val="clear" w:color="auto" w:fill="auto"/>
            <w:noWrap/>
            <w:tcMar>
              <w:top w:w="28" w:type="dxa"/>
              <w:left w:w="85" w:type="dxa"/>
              <w:bottom w:w="28" w:type="dxa"/>
              <w:right w:w="85" w:type="dxa"/>
            </w:tcMar>
            <w:vAlign w:val="center"/>
            <w:hideMark/>
          </w:tcPr>
          <w:p w14:paraId="08B3333C" w14:textId="77777777" w:rsidR="002E7652" w:rsidRPr="00BF481D" w:rsidRDefault="002E7652" w:rsidP="001C29F6">
            <w:pPr>
              <w:spacing w:after="0"/>
              <w:jc w:val="center"/>
              <w:rPr>
                <w:sz w:val="16"/>
                <w:szCs w:val="16"/>
                <w:lang w:eastAsia="es-CL"/>
              </w:rPr>
            </w:pPr>
          </w:p>
        </w:tc>
        <w:tc>
          <w:tcPr>
            <w:tcW w:w="405" w:type="pct"/>
            <w:shd w:val="clear" w:color="auto" w:fill="auto"/>
            <w:noWrap/>
            <w:tcMar>
              <w:top w:w="28" w:type="dxa"/>
              <w:left w:w="85" w:type="dxa"/>
              <w:bottom w:w="28" w:type="dxa"/>
              <w:right w:w="85" w:type="dxa"/>
            </w:tcMar>
            <w:vAlign w:val="center"/>
            <w:hideMark/>
          </w:tcPr>
          <w:p w14:paraId="5DC12AEF" w14:textId="77777777" w:rsidR="002E7652" w:rsidRPr="00BF481D" w:rsidRDefault="002E7652" w:rsidP="001C29F6">
            <w:pPr>
              <w:spacing w:after="0"/>
              <w:jc w:val="center"/>
              <w:rPr>
                <w:sz w:val="16"/>
                <w:szCs w:val="16"/>
                <w:lang w:eastAsia="es-CL"/>
              </w:rPr>
            </w:pPr>
          </w:p>
        </w:tc>
        <w:tc>
          <w:tcPr>
            <w:tcW w:w="300" w:type="pct"/>
            <w:noWrap/>
            <w:tcMar>
              <w:top w:w="28" w:type="dxa"/>
              <w:left w:w="85" w:type="dxa"/>
              <w:bottom w:w="28" w:type="dxa"/>
              <w:right w:w="85" w:type="dxa"/>
            </w:tcMar>
            <w:vAlign w:val="center"/>
          </w:tcPr>
          <w:p w14:paraId="5698FE1F" w14:textId="77777777" w:rsidR="002E7652" w:rsidRPr="00BF481D" w:rsidRDefault="002E7652" w:rsidP="001C29F6">
            <w:pPr>
              <w:spacing w:after="0"/>
              <w:jc w:val="center"/>
              <w:rPr>
                <w:sz w:val="16"/>
                <w:szCs w:val="16"/>
                <w:lang w:eastAsia="es-CL"/>
              </w:rPr>
            </w:pPr>
          </w:p>
        </w:tc>
        <w:tc>
          <w:tcPr>
            <w:tcW w:w="561" w:type="pct"/>
            <w:noWrap/>
            <w:tcMar>
              <w:top w:w="28" w:type="dxa"/>
              <w:left w:w="85" w:type="dxa"/>
              <w:bottom w:w="28" w:type="dxa"/>
              <w:right w:w="85" w:type="dxa"/>
            </w:tcMar>
            <w:vAlign w:val="center"/>
          </w:tcPr>
          <w:p w14:paraId="4659C94C" w14:textId="77777777" w:rsidR="002E7652" w:rsidRPr="00BF481D" w:rsidRDefault="002E7652" w:rsidP="001C29F6">
            <w:pPr>
              <w:spacing w:after="0"/>
              <w:jc w:val="center"/>
              <w:rPr>
                <w:sz w:val="16"/>
                <w:szCs w:val="16"/>
                <w:lang w:eastAsia="es-CL"/>
              </w:rPr>
            </w:pPr>
          </w:p>
        </w:tc>
        <w:tc>
          <w:tcPr>
            <w:tcW w:w="376" w:type="pct"/>
            <w:noWrap/>
            <w:tcMar>
              <w:top w:w="28" w:type="dxa"/>
              <w:left w:w="85" w:type="dxa"/>
              <w:bottom w:w="28" w:type="dxa"/>
              <w:right w:w="85" w:type="dxa"/>
            </w:tcMar>
            <w:vAlign w:val="center"/>
          </w:tcPr>
          <w:p w14:paraId="7D8C40DF" w14:textId="77777777" w:rsidR="002E7652" w:rsidRPr="00BF481D" w:rsidRDefault="002E7652" w:rsidP="001C29F6">
            <w:pPr>
              <w:spacing w:after="0"/>
              <w:jc w:val="center"/>
              <w:rPr>
                <w:sz w:val="16"/>
                <w:szCs w:val="16"/>
                <w:lang w:eastAsia="es-CL"/>
              </w:rPr>
            </w:pPr>
          </w:p>
        </w:tc>
        <w:tc>
          <w:tcPr>
            <w:tcW w:w="376" w:type="pct"/>
            <w:vAlign w:val="center"/>
          </w:tcPr>
          <w:p w14:paraId="08A1AA2B" w14:textId="77777777" w:rsidR="002E7652" w:rsidRPr="00BF481D" w:rsidRDefault="002E7652" w:rsidP="002E7652">
            <w:pPr>
              <w:spacing w:after="0"/>
              <w:jc w:val="center"/>
              <w:rPr>
                <w:sz w:val="16"/>
                <w:szCs w:val="16"/>
                <w:lang w:eastAsia="es-CL"/>
              </w:rPr>
            </w:pPr>
          </w:p>
        </w:tc>
        <w:tc>
          <w:tcPr>
            <w:tcW w:w="376" w:type="pct"/>
            <w:noWrap/>
            <w:tcMar>
              <w:top w:w="28" w:type="dxa"/>
              <w:left w:w="85" w:type="dxa"/>
              <w:bottom w:w="28" w:type="dxa"/>
              <w:right w:w="85" w:type="dxa"/>
            </w:tcMar>
            <w:vAlign w:val="center"/>
          </w:tcPr>
          <w:p w14:paraId="3D09F08A" w14:textId="77777777" w:rsidR="002E7652" w:rsidRPr="00BF481D" w:rsidRDefault="002E7652" w:rsidP="001C29F6">
            <w:pPr>
              <w:spacing w:after="0"/>
              <w:jc w:val="center"/>
              <w:rPr>
                <w:sz w:val="16"/>
                <w:szCs w:val="16"/>
                <w:lang w:eastAsia="es-CL"/>
              </w:rPr>
            </w:pPr>
          </w:p>
        </w:tc>
        <w:tc>
          <w:tcPr>
            <w:tcW w:w="373" w:type="pct"/>
            <w:shd w:val="clear" w:color="auto" w:fill="auto"/>
            <w:noWrap/>
            <w:tcMar>
              <w:top w:w="28" w:type="dxa"/>
              <w:left w:w="85" w:type="dxa"/>
              <w:bottom w:w="28" w:type="dxa"/>
              <w:right w:w="85" w:type="dxa"/>
            </w:tcMar>
            <w:vAlign w:val="center"/>
            <w:hideMark/>
          </w:tcPr>
          <w:p w14:paraId="415DAB76" w14:textId="77777777" w:rsidR="002E7652" w:rsidRPr="00BF481D" w:rsidRDefault="002E7652" w:rsidP="001C29F6">
            <w:pPr>
              <w:spacing w:after="0"/>
              <w:jc w:val="center"/>
              <w:rPr>
                <w:sz w:val="16"/>
                <w:szCs w:val="16"/>
                <w:lang w:eastAsia="es-CL"/>
              </w:rPr>
            </w:pPr>
          </w:p>
        </w:tc>
        <w:tc>
          <w:tcPr>
            <w:tcW w:w="412" w:type="pct"/>
            <w:noWrap/>
            <w:tcMar>
              <w:top w:w="28" w:type="dxa"/>
              <w:left w:w="85" w:type="dxa"/>
              <w:bottom w:w="28" w:type="dxa"/>
              <w:right w:w="85" w:type="dxa"/>
            </w:tcMar>
            <w:vAlign w:val="center"/>
          </w:tcPr>
          <w:p w14:paraId="418792BA" w14:textId="77777777" w:rsidR="002E7652" w:rsidRPr="00BF481D" w:rsidRDefault="002E7652" w:rsidP="001C29F6">
            <w:pPr>
              <w:spacing w:after="0"/>
              <w:jc w:val="center"/>
              <w:rPr>
                <w:sz w:val="16"/>
                <w:szCs w:val="16"/>
                <w:lang w:eastAsia="es-CL"/>
              </w:rPr>
            </w:pPr>
          </w:p>
        </w:tc>
        <w:tc>
          <w:tcPr>
            <w:tcW w:w="412" w:type="pct"/>
            <w:noWrap/>
            <w:tcMar>
              <w:top w:w="28" w:type="dxa"/>
              <w:left w:w="85" w:type="dxa"/>
              <w:bottom w:w="28" w:type="dxa"/>
              <w:right w:w="85" w:type="dxa"/>
            </w:tcMar>
            <w:vAlign w:val="center"/>
          </w:tcPr>
          <w:p w14:paraId="0914C0A4" w14:textId="77777777" w:rsidR="002E7652" w:rsidRPr="00BF481D" w:rsidRDefault="002E7652" w:rsidP="001C29F6">
            <w:pPr>
              <w:spacing w:after="0"/>
              <w:jc w:val="center"/>
              <w:rPr>
                <w:sz w:val="16"/>
                <w:szCs w:val="16"/>
                <w:lang w:eastAsia="es-CL"/>
              </w:rPr>
            </w:pPr>
          </w:p>
        </w:tc>
        <w:tc>
          <w:tcPr>
            <w:tcW w:w="471" w:type="pct"/>
            <w:noWrap/>
            <w:tcMar>
              <w:top w:w="28" w:type="dxa"/>
              <w:left w:w="85" w:type="dxa"/>
              <w:bottom w:w="28" w:type="dxa"/>
              <w:right w:w="85" w:type="dxa"/>
            </w:tcMar>
            <w:vAlign w:val="center"/>
          </w:tcPr>
          <w:p w14:paraId="7C2F0999" w14:textId="77777777" w:rsidR="002E7652" w:rsidRPr="00BF481D" w:rsidRDefault="002E7652" w:rsidP="001C29F6">
            <w:pPr>
              <w:spacing w:after="0"/>
              <w:jc w:val="center"/>
              <w:rPr>
                <w:sz w:val="16"/>
                <w:szCs w:val="16"/>
                <w:lang w:eastAsia="es-CL"/>
              </w:rPr>
            </w:pPr>
          </w:p>
        </w:tc>
        <w:tc>
          <w:tcPr>
            <w:tcW w:w="610" w:type="pct"/>
            <w:shd w:val="clear" w:color="auto" w:fill="auto"/>
            <w:noWrap/>
            <w:tcMar>
              <w:top w:w="28" w:type="dxa"/>
              <w:left w:w="85" w:type="dxa"/>
              <w:bottom w:w="28" w:type="dxa"/>
              <w:right w:w="85" w:type="dxa"/>
            </w:tcMar>
            <w:vAlign w:val="center"/>
            <w:hideMark/>
          </w:tcPr>
          <w:p w14:paraId="3390315D" w14:textId="77777777" w:rsidR="002E7652" w:rsidRPr="00BF481D" w:rsidRDefault="002E7652" w:rsidP="001C29F6">
            <w:pPr>
              <w:spacing w:after="0"/>
              <w:jc w:val="center"/>
              <w:rPr>
                <w:sz w:val="16"/>
                <w:szCs w:val="16"/>
                <w:lang w:eastAsia="es-CL"/>
              </w:rPr>
            </w:pPr>
          </w:p>
        </w:tc>
      </w:tr>
    </w:tbl>
    <w:p w14:paraId="6947F5C4" w14:textId="77777777" w:rsidR="001C29F6" w:rsidRPr="00BF481D" w:rsidRDefault="001C29F6" w:rsidP="001C29F6">
      <w:pPr>
        <w:spacing w:before="120"/>
        <w:rPr>
          <w:sz w:val="18"/>
          <w:lang w:val="es-ES_tradnl"/>
        </w:rPr>
      </w:pPr>
      <w:r w:rsidRPr="00BF481D">
        <w:rPr>
          <w:sz w:val="18"/>
          <w:lang w:val="es-ES_tradnl"/>
        </w:rPr>
        <w:t>Notas:</w:t>
      </w:r>
    </w:p>
    <w:p w14:paraId="08AC4DAD" w14:textId="77777777" w:rsidR="001C29F6" w:rsidRPr="00BF481D" w:rsidRDefault="001C29F6" w:rsidP="00CF6E2A">
      <w:pPr>
        <w:pStyle w:val="Prrafodelista"/>
        <w:numPr>
          <w:ilvl w:val="0"/>
          <w:numId w:val="51"/>
        </w:numPr>
        <w:rPr>
          <w:sz w:val="18"/>
        </w:rPr>
      </w:pPr>
      <w:r w:rsidRPr="00BF481D">
        <w:rPr>
          <w:sz w:val="18"/>
        </w:rPr>
        <w:t>En la columna “Nombre” se debe identificar el nombre del equipo, componente o elemento correspondiente.</w:t>
      </w:r>
    </w:p>
    <w:p w14:paraId="552CA7C9" w14:textId="77777777" w:rsidR="001C29F6" w:rsidRPr="00BF481D" w:rsidRDefault="001C29F6" w:rsidP="00CF6E2A">
      <w:pPr>
        <w:pStyle w:val="Prrafodelista"/>
        <w:numPr>
          <w:ilvl w:val="0"/>
          <w:numId w:val="51"/>
        </w:numPr>
        <w:rPr>
          <w:sz w:val="18"/>
        </w:rPr>
      </w:pPr>
      <w:r w:rsidRPr="00BF481D">
        <w:rPr>
          <w:sz w:val="18"/>
        </w:rPr>
        <w:t>En la columna “Fabricante o marca” se debe identificar el fabricante o marca del equipo, componente o elemento correspondiente.</w:t>
      </w:r>
    </w:p>
    <w:p w14:paraId="2D2D9DDE" w14:textId="77777777" w:rsidR="001C29F6" w:rsidRPr="00BF481D" w:rsidRDefault="001C29F6" w:rsidP="00CF6E2A">
      <w:pPr>
        <w:pStyle w:val="Prrafodelista"/>
        <w:numPr>
          <w:ilvl w:val="0"/>
          <w:numId w:val="51"/>
        </w:numPr>
        <w:rPr>
          <w:sz w:val="18"/>
        </w:rPr>
      </w:pPr>
      <w:r w:rsidRPr="00BF481D">
        <w:rPr>
          <w:sz w:val="18"/>
        </w:rPr>
        <w:t>En la columna “Modelo” se debe identificar el modelo del equipo, componente o elemento correspondiente.</w:t>
      </w:r>
    </w:p>
    <w:p w14:paraId="4A0E0AF1" w14:textId="77777777" w:rsidR="001C29F6" w:rsidRPr="00BF481D" w:rsidRDefault="001C29F6" w:rsidP="00CF6E2A">
      <w:pPr>
        <w:pStyle w:val="Prrafodelista"/>
        <w:numPr>
          <w:ilvl w:val="0"/>
          <w:numId w:val="51"/>
        </w:numPr>
        <w:rPr>
          <w:sz w:val="18"/>
        </w:rPr>
      </w:pPr>
      <w:r w:rsidRPr="00BF481D">
        <w:rPr>
          <w:sz w:val="18"/>
        </w:rPr>
        <w:t>En la columna “Funcionalidad” se debe describir brevemente la función del nombre del equipo, componente o elemento correspondiente.</w:t>
      </w:r>
    </w:p>
    <w:p w14:paraId="17C6895C" w14:textId="577BA501" w:rsidR="001C29F6" w:rsidRPr="00BF481D" w:rsidRDefault="001C29F6" w:rsidP="00CF6E2A">
      <w:pPr>
        <w:pStyle w:val="Prrafodelista"/>
        <w:numPr>
          <w:ilvl w:val="0"/>
          <w:numId w:val="51"/>
        </w:numPr>
        <w:rPr>
          <w:sz w:val="18"/>
        </w:rPr>
      </w:pPr>
      <w:r w:rsidRPr="00BF481D">
        <w:rPr>
          <w:sz w:val="18"/>
        </w:rPr>
        <w:t>En la columna “Cantidad</w:t>
      </w:r>
      <w:r w:rsidR="002E7652" w:rsidRPr="00BF481D">
        <w:rPr>
          <w:sz w:val="18"/>
        </w:rPr>
        <w:t xml:space="preserve"> total</w:t>
      </w:r>
      <w:r w:rsidRPr="00BF481D">
        <w:rPr>
          <w:sz w:val="18"/>
        </w:rPr>
        <w:t xml:space="preserve">” se debe identificar el número de unidades del equipo, componente o elemento correspondiente requerido para la implementación </w:t>
      </w:r>
      <w:r w:rsidR="002E7652" w:rsidRPr="00BF481D">
        <w:rPr>
          <w:sz w:val="18"/>
        </w:rPr>
        <w:t>del Tramo Regional de Infraestructura Óptica, considerando las respectivas cantidades totales comprometidas</w:t>
      </w:r>
      <w:r w:rsidRPr="00BF481D">
        <w:rPr>
          <w:sz w:val="18"/>
        </w:rPr>
        <w:t>.</w:t>
      </w:r>
    </w:p>
    <w:p w14:paraId="36903EAD" w14:textId="79CB40EE" w:rsidR="002E7652" w:rsidRPr="00BF481D" w:rsidRDefault="002E7652" w:rsidP="00CF6E2A">
      <w:pPr>
        <w:pStyle w:val="Prrafodelista"/>
        <w:numPr>
          <w:ilvl w:val="0"/>
          <w:numId w:val="51"/>
        </w:numPr>
        <w:rPr>
          <w:sz w:val="18"/>
          <w:szCs w:val="18"/>
        </w:rPr>
      </w:pPr>
      <w:r w:rsidRPr="00BF481D">
        <w:rPr>
          <w:sz w:val="18"/>
          <w:szCs w:val="18"/>
        </w:rPr>
        <w:t>En la columna “Cantidad inicio de servicio” se debe identificar el número de unidades del equipo, componente o elemento correspondiente que se encontrará implementado y disponible para su utilización al momento del inicio de los Servicios de Infraestructura en el Tramo Regional de Infraestructura Óptica.</w:t>
      </w:r>
    </w:p>
    <w:p w14:paraId="56C14BC9" w14:textId="77777777" w:rsidR="001C29F6" w:rsidRPr="00BF481D" w:rsidRDefault="001C29F6" w:rsidP="00CF6E2A">
      <w:pPr>
        <w:pStyle w:val="Prrafodelista"/>
        <w:numPr>
          <w:ilvl w:val="0"/>
          <w:numId w:val="51"/>
        </w:numPr>
        <w:rPr>
          <w:sz w:val="18"/>
        </w:rPr>
      </w:pPr>
      <w:r w:rsidRPr="00BF481D">
        <w:rPr>
          <w:sz w:val="18"/>
        </w:rPr>
        <w:t>En la columna “Unidad de medi</w:t>
      </w:r>
      <w:r w:rsidR="002C7907" w:rsidRPr="00BF481D">
        <w:rPr>
          <w:sz w:val="18"/>
        </w:rPr>
        <w:t>da</w:t>
      </w:r>
      <w:r w:rsidRPr="00BF481D">
        <w:rPr>
          <w:sz w:val="18"/>
        </w:rPr>
        <w:t>” se debe identificar la unidad de medida considerada en la cantidad individualizada en la columna anterior del equipo, componente o elemento correspondiente. Por ejemplo, la cantidad de cable de fibra óptica comprometida para cubrir la longitud total del trazado de los TRIOT Terrestres puede presentarse como el número de carretes de 4 [km] o como la longitud del cable en kilómetros, siendo las unidades de medida “carrete de 4 [km]” y  “kilómetros”, respectivamente.</w:t>
      </w:r>
    </w:p>
    <w:p w14:paraId="50854F29" w14:textId="77777777" w:rsidR="001C29F6" w:rsidRPr="00BF481D" w:rsidRDefault="001C29F6" w:rsidP="00CF6E2A">
      <w:pPr>
        <w:pStyle w:val="Prrafodelista"/>
        <w:numPr>
          <w:ilvl w:val="0"/>
          <w:numId w:val="51"/>
        </w:numPr>
        <w:rPr>
          <w:sz w:val="18"/>
        </w:rPr>
      </w:pPr>
      <w:r w:rsidRPr="00BF481D">
        <w:rPr>
          <w:sz w:val="18"/>
        </w:rPr>
        <w:t>En la columna “Costo unitario”, se debe identificar el costo asociado al equipo, componente o elemento correspondiente</w:t>
      </w:r>
      <w:r w:rsidR="002E7652" w:rsidRPr="00BF481D">
        <w:rPr>
          <w:sz w:val="18"/>
        </w:rPr>
        <w:t>, el cual debe ser consistente con aquel informado en el Proyecto Financiero</w:t>
      </w:r>
      <w:r w:rsidRPr="00BF481D">
        <w:rPr>
          <w:sz w:val="18"/>
        </w:rPr>
        <w:t>.</w:t>
      </w:r>
    </w:p>
    <w:p w14:paraId="253ABC60" w14:textId="77777777" w:rsidR="001C29F6" w:rsidRPr="00BF481D" w:rsidRDefault="001C29F6" w:rsidP="00CF6E2A">
      <w:pPr>
        <w:pStyle w:val="Prrafodelista"/>
        <w:numPr>
          <w:ilvl w:val="0"/>
          <w:numId w:val="51"/>
        </w:numPr>
        <w:rPr>
          <w:sz w:val="18"/>
        </w:rPr>
      </w:pPr>
      <w:r w:rsidRPr="00BF481D">
        <w:rPr>
          <w:sz w:val="18"/>
        </w:rPr>
        <w:t>En la columna “Cantidad de repuestos” se debe identificar el número de unidades de repuesto del equipo, componente o elemento</w:t>
      </w:r>
      <w:r w:rsidR="002E7652" w:rsidRPr="00BF481D">
        <w:rPr>
          <w:sz w:val="18"/>
        </w:rPr>
        <w:t>. Cabe señalar que esta cantidad de repuestos</w:t>
      </w:r>
      <w:r w:rsidRPr="00BF481D">
        <w:rPr>
          <w:sz w:val="18"/>
        </w:rPr>
        <w:t xml:space="preserve"> debe estar incluida en el número individualizado en la columna “Cantidad</w:t>
      </w:r>
      <w:r w:rsidR="002E7652" w:rsidRPr="00BF481D">
        <w:rPr>
          <w:sz w:val="18"/>
        </w:rPr>
        <w:t xml:space="preserve"> total</w:t>
      </w:r>
      <w:r w:rsidRPr="00BF481D">
        <w:rPr>
          <w:sz w:val="18"/>
        </w:rPr>
        <w:t>”.</w:t>
      </w:r>
    </w:p>
    <w:p w14:paraId="5959789A" w14:textId="77777777" w:rsidR="001C29F6" w:rsidRPr="00BF481D" w:rsidRDefault="001C29F6" w:rsidP="00CF6E2A">
      <w:pPr>
        <w:pStyle w:val="Prrafodelista"/>
        <w:numPr>
          <w:ilvl w:val="0"/>
          <w:numId w:val="51"/>
        </w:numPr>
        <w:rPr>
          <w:sz w:val="18"/>
        </w:rPr>
      </w:pPr>
      <w:r w:rsidRPr="00BF481D">
        <w:rPr>
          <w:sz w:val="18"/>
        </w:rPr>
        <w:t>En la columna “Vida útil nominal” se debe identificar los años de vida útil o la duración estimada que el equipo, componente o elemento correspondiente puede tener, cumpliendo correctamente con la función para el cual ha sido creado. El valor informado debe ser consistente con lo que al efecto se establezca en el correspondiente catálogo.</w:t>
      </w:r>
    </w:p>
    <w:p w14:paraId="5874A1F5" w14:textId="77777777" w:rsidR="001C29F6" w:rsidRPr="00BF481D" w:rsidRDefault="001C29F6" w:rsidP="00CF6E2A">
      <w:pPr>
        <w:pStyle w:val="Prrafodelista"/>
        <w:numPr>
          <w:ilvl w:val="0"/>
          <w:numId w:val="51"/>
        </w:numPr>
        <w:rPr>
          <w:sz w:val="18"/>
        </w:rPr>
      </w:pPr>
      <w:r w:rsidRPr="00BF481D">
        <w:rPr>
          <w:sz w:val="18"/>
        </w:rPr>
        <w:t>En la columna “Lugar de fabricación” se debe identificar el país en el que se fabrica el equipo, componente o elemento correspondiente.</w:t>
      </w:r>
    </w:p>
    <w:p w14:paraId="0D761111" w14:textId="77777777" w:rsidR="001C29F6" w:rsidRPr="00BF481D" w:rsidRDefault="001C29F6" w:rsidP="00CF6E2A">
      <w:pPr>
        <w:pStyle w:val="Prrafodelista"/>
        <w:numPr>
          <w:ilvl w:val="0"/>
          <w:numId w:val="51"/>
        </w:numPr>
        <w:rPr>
          <w:sz w:val="18"/>
        </w:rPr>
      </w:pPr>
      <w:r w:rsidRPr="00BF481D">
        <w:rPr>
          <w:sz w:val="18"/>
        </w:rPr>
        <w:t>En la columna “</w:t>
      </w:r>
      <w:r w:rsidR="002E7652" w:rsidRPr="00BF481D">
        <w:rPr>
          <w:sz w:val="18"/>
        </w:rPr>
        <w:t>Documentación</w:t>
      </w:r>
      <w:r w:rsidRPr="00BF481D">
        <w:rPr>
          <w:sz w:val="18"/>
        </w:rPr>
        <w:t>” se debe identificar el nombre del(los) archivo(s) acompañados en el medio digital que contiene(n) el(los) catálogo(s) y/o documentación asociada a las especificaciones técnicas, funcionalidades y cualquier otra características que sea relevante del equipo, componente o elemento correspondiente.</w:t>
      </w:r>
    </w:p>
    <w:p w14:paraId="51154629" w14:textId="77777777" w:rsidR="00B975DD" w:rsidRDefault="00B975DD">
      <w:pPr>
        <w:spacing w:after="200" w:line="276" w:lineRule="auto"/>
        <w:jc w:val="left"/>
        <w:rPr>
          <w:b/>
          <w:bCs/>
          <w:color w:val="404040" w:themeColor="text1" w:themeTint="BF"/>
          <w:sz w:val="18"/>
          <w:szCs w:val="18"/>
        </w:rPr>
      </w:pPr>
      <w:bookmarkStart w:id="190" w:name="_Ref142530318"/>
      <w:bookmarkStart w:id="191" w:name="_Toc142592871"/>
      <w:bookmarkStart w:id="192" w:name="_Toc142594419"/>
      <w:r>
        <w:br w:type="page"/>
      </w:r>
    </w:p>
    <w:p w14:paraId="05798395" w14:textId="64F23866" w:rsidR="000F51CC" w:rsidRPr="00BF481D" w:rsidRDefault="000F51CC" w:rsidP="000F51CC">
      <w:pPr>
        <w:pStyle w:val="Descripcin"/>
        <w:rPr>
          <w:lang w:val="es-ES_tradnl"/>
        </w:rPr>
      </w:pPr>
      <w:r w:rsidRPr="00BF481D">
        <w:lastRenderedPageBreak/>
        <w:t xml:space="preserve">Tabla </w:t>
      </w:r>
      <w:fldSimple w:instr=" STYLEREF 2 \s ">
        <w:r w:rsidR="00B72B09">
          <w:rPr>
            <w:noProof/>
          </w:rPr>
          <w:t>3.1</w:t>
        </w:r>
      </w:fldSimple>
      <w:r w:rsidR="000B063B" w:rsidRPr="00BF481D">
        <w:noBreakHyphen/>
      </w:r>
      <w:fldSimple w:instr=" SEQ Tabla \* ARABIC \s 2 ">
        <w:r w:rsidR="00B72B09">
          <w:rPr>
            <w:noProof/>
          </w:rPr>
          <w:t>5</w:t>
        </w:r>
      </w:fldSimple>
      <w:bookmarkEnd w:id="190"/>
      <w:r w:rsidRPr="00BF481D">
        <w:t xml:space="preserve">: </w:t>
      </w:r>
      <w:r w:rsidRPr="00BF481D">
        <w:rPr>
          <w:lang w:val="es-ES_tradnl"/>
        </w:rPr>
        <w:t>Listado de componentes y elementos requeridos para la implementación de las Torres Soporte de Antenas comprometidas</w:t>
      </w:r>
      <w:bookmarkEnd w:id="191"/>
      <w:bookmarkEnd w:id="192"/>
      <w:r w:rsidR="00B975DD">
        <w:rPr>
          <w:lang w:val="es-ES_tradnl"/>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924"/>
        <w:gridCol w:w="1121"/>
        <w:gridCol w:w="978"/>
        <w:gridCol w:w="1399"/>
        <w:gridCol w:w="1165"/>
        <w:gridCol w:w="1165"/>
        <w:gridCol w:w="1164"/>
        <w:gridCol w:w="1164"/>
        <w:gridCol w:w="1164"/>
        <w:gridCol w:w="1164"/>
        <w:gridCol w:w="1588"/>
      </w:tblGrid>
      <w:tr w:rsidR="000F51CC" w:rsidRPr="00BF481D" w14:paraId="742F0F3A" w14:textId="77777777" w:rsidTr="00E008B6">
        <w:trPr>
          <w:trHeight w:val="283"/>
        </w:trPr>
        <w:tc>
          <w:tcPr>
            <w:tcW w:w="1700" w:type="pct"/>
            <w:gridSpan w:val="4"/>
            <w:shd w:val="clear" w:color="auto" w:fill="4F81BD" w:themeFill="accent1"/>
            <w:noWrap/>
            <w:tcMar>
              <w:top w:w="28" w:type="dxa"/>
              <w:left w:w="85" w:type="dxa"/>
              <w:bottom w:w="28" w:type="dxa"/>
              <w:right w:w="85" w:type="dxa"/>
            </w:tcMar>
            <w:vAlign w:val="center"/>
            <w:hideMark/>
          </w:tcPr>
          <w:p w14:paraId="21B9ACC5" w14:textId="77777777" w:rsidR="000F51CC" w:rsidRPr="00BF481D" w:rsidRDefault="000F51CC" w:rsidP="001D28C4">
            <w:pPr>
              <w:spacing w:after="0"/>
              <w:jc w:val="center"/>
              <w:rPr>
                <w:b/>
                <w:color w:val="FFFFFF" w:themeColor="background1"/>
                <w:sz w:val="16"/>
                <w:szCs w:val="16"/>
                <w:lang w:eastAsia="es-CL"/>
              </w:rPr>
            </w:pPr>
            <w:r w:rsidRPr="00BF481D">
              <w:rPr>
                <w:b/>
                <w:color w:val="FFFFFF" w:themeColor="background1"/>
                <w:sz w:val="16"/>
                <w:szCs w:val="16"/>
                <w:lang w:eastAsia="es-CL"/>
              </w:rPr>
              <w:t>Equipos, componentes, elementos</w:t>
            </w:r>
          </w:p>
        </w:tc>
        <w:tc>
          <w:tcPr>
            <w:tcW w:w="448" w:type="pct"/>
            <w:vMerge w:val="restart"/>
            <w:shd w:val="clear" w:color="auto" w:fill="4F81BD" w:themeFill="accent1"/>
            <w:noWrap/>
            <w:tcMar>
              <w:top w:w="28" w:type="dxa"/>
              <w:left w:w="85" w:type="dxa"/>
              <w:bottom w:w="28" w:type="dxa"/>
              <w:right w:w="85" w:type="dxa"/>
            </w:tcMar>
            <w:vAlign w:val="center"/>
          </w:tcPr>
          <w:p w14:paraId="6B25B989" w14:textId="77777777" w:rsidR="000F51CC" w:rsidRPr="00BF481D" w:rsidRDefault="000F51CC" w:rsidP="001D28C4">
            <w:pPr>
              <w:spacing w:after="0"/>
              <w:jc w:val="center"/>
              <w:rPr>
                <w:b/>
                <w:color w:val="FFFFFF" w:themeColor="background1"/>
                <w:sz w:val="16"/>
                <w:szCs w:val="16"/>
                <w:lang w:eastAsia="es-CL"/>
              </w:rPr>
            </w:pPr>
            <w:r w:rsidRPr="00BF481D">
              <w:rPr>
                <w:b/>
                <w:color w:val="FFFFFF" w:themeColor="background1"/>
                <w:sz w:val="16"/>
                <w:szCs w:val="16"/>
                <w:lang w:eastAsia="es-CL"/>
              </w:rPr>
              <w:t>Cantidad total</w:t>
            </w:r>
          </w:p>
        </w:tc>
        <w:tc>
          <w:tcPr>
            <w:tcW w:w="448" w:type="pct"/>
            <w:vMerge w:val="restart"/>
            <w:shd w:val="clear" w:color="auto" w:fill="4F81BD" w:themeFill="accent1"/>
            <w:noWrap/>
            <w:tcMar>
              <w:top w:w="28" w:type="dxa"/>
              <w:left w:w="85" w:type="dxa"/>
              <w:bottom w:w="28" w:type="dxa"/>
              <w:right w:w="85" w:type="dxa"/>
            </w:tcMar>
            <w:vAlign w:val="center"/>
            <w:hideMark/>
          </w:tcPr>
          <w:p w14:paraId="214BB0E9" w14:textId="77777777" w:rsidR="000F51CC" w:rsidRPr="00BF481D" w:rsidRDefault="000F51CC" w:rsidP="001D28C4">
            <w:pPr>
              <w:spacing w:after="0"/>
              <w:jc w:val="center"/>
              <w:rPr>
                <w:b/>
                <w:color w:val="FFFFFF" w:themeColor="background1"/>
                <w:sz w:val="16"/>
                <w:szCs w:val="16"/>
                <w:lang w:eastAsia="es-CL"/>
              </w:rPr>
            </w:pPr>
            <w:r w:rsidRPr="00BF481D">
              <w:rPr>
                <w:b/>
                <w:color w:val="FFFFFF" w:themeColor="background1"/>
                <w:sz w:val="16"/>
                <w:szCs w:val="16"/>
                <w:lang w:eastAsia="es-CL"/>
              </w:rPr>
              <w:t>Unidad de medida</w:t>
            </w:r>
          </w:p>
        </w:tc>
        <w:tc>
          <w:tcPr>
            <w:tcW w:w="448" w:type="pct"/>
            <w:vMerge w:val="restart"/>
            <w:shd w:val="clear" w:color="auto" w:fill="4F81BD" w:themeFill="accent1"/>
            <w:noWrap/>
            <w:tcMar>
              <w:top w:w="28" w:type="dxa"/>
              <w:left w:w="85" w:type="dxa"/>
              <w:bottom w:w="28" w:type="dxa"/>
              <w:right w:w="85" w:type="dxa"/>
            </w:tcMar>
            <w:vAlign w:val="center"/>
          </w:tcPr>
          <w:p w14:paraId="6FCEA319" w14:textId="77777777" w:rsidR="000F51CC" w:rsidRPr="00BF481D" w:rsidRDefault="000F51CC" w:rsidP="001D28C4">
            <w:pPr>
              <w:spacing w:after="0"/>
              <w:jc w:val="center"/>
              <w:rPr>
                <w:b/>
                <w:color w:val="FFFFFF" w:themeColor="background1"/>
                <w:sz w:val="16"/>
                <w:szCs w:val="16"/>
                <w:lang w:eastAsia="es-CL"/>
              </w:rPr>
            </w:pPr>
            <w:r w:rsidRPr="00BF481D">
              <w:rPr>
                <w:b/>
                <w:color w:val="FFFFFF" w:themeColor="background1"/>
                <w:sz w:val="16"/>
                <w:szCs w:val="16"/>
                <w:lang w:eastAsia="es-CL"/>
              </w:rPr>
              <w:t>Costo unitario [CLP]</w:t>
            </w:r>
          </w:p>
        </w:tc>
        <w:tc>
          <w:tcPr>
            <w:tcW w:w="448" w:type="pct"/>
            <w:vMerge w:val="restart"/>
            <w:shd w:val="clear" w:color="auto" w:fill="4F81BD" w:themeFill="accent1"/>
            <w:noWrap/>
            <w:tcMar>
              <w:top w:w="28" w:type="dxa"/>
              <w:left w:w="85" w:type="dxa"/>
              <w:bottom w:w="28" w:type="dxa"/>
              <w:right w:w="85" w:type="dxa"/>
            </w:tcMar>
            <w:vAlign w:val="center"/>
          </w:tcPr>
          <w:p w14:paraId="6553E8B8" w14:textId="77777777" w:rsidR="000F51CC" w:rsidRPr="00BF481D" w:rsidRDefault="000F51CC" w:rsidP="001D28C4">
            <w:pPr>
              <w:spacing w:after="0"/>
              <w:jc w:val="center"/>
              <w:rPr>
                <w:b/>
                <w:color w:val="FFFFFF" w:themeColor="background1"/>
                <w:sz w:val="16"/>
                <w:szCs w:val="16"/>
                <w:lang w:eastAsia="es-CL"/>
              </w:rPr>
            </w:pPr>
            <w:r w:rsidRPr="00BF481D">
              <w:rPr>
                <w:b/>
                <w:color w:val="FFFFFF" w:themeColor="background1"/>
                <w:sz w:val="16"/>
                <w:szCs w:val="16"/>
                <w:lang w:eastAsia="es-CL"/>
              </w:rPr>
              <w:t>Cantidad repuestos</w:t>
            </w:r>
          </w:p>
        </w:tc>
        <w:tc>
          <w:tcPr>
            <w:tcW w:w="448" w:type="pct"/>
            <w:vMerge w:val="restart"/>
            <w:shd w:val="clear" w:color="auto" w:fill="4F81BD" w:themeFill="accent1"/>
            <w:noWrap/>
            <w:tcMar>
              <w:top w:w="28" w:type="dxa"/>
              <w:left w:w="85" w:type="dxa"/>
              <w:bottom w:w="28" w:type="dxa"/>
              <w:right w:w="85" w:type="dxa"/>
            </w:tcMar>
            <w:vAlign w:val="center"/>
          </w:tcPr>
          <w:p w14:paraId="5F13D7BF" w14:textId="77777777" w:rsidR="000F51CC" w:rsidRPr="00BF481D" w:rsidRDefault="000F51CC" w:rsidP="001D28C4">
            <w:pPr>
              <w:spacing w:after="0"/>
              <w:jc w:val="center"/>
              <w:rPr>
                <w:b/>
                <w:color w:val="FFFFFF" w:themeColor="background1"/>
                <w:sz w:val="16"/>
                <w:szCs w:val="16"/>
                <w:lang w:eastAsia="es-CL"/>
              </w:rPr>
            </w:pPr>
            <w:r w:rsidRPr="00BF481D">
              <w:rPr>
                <w:b/>
                <w:color w:val="FFFFFF" w:themeColor="background1"/>
                <w:sz w:val="16"/>
                <w:szCs w:val="16"/>
                <w:lang w:eastAsia="es-CL"/>
              </w:rPr>
              <w:t>Vida útil</w:t>
            </w:r>
          </w:p>
          <w:p w14:paraId="1748B2B9" w14:textId="77777777" w:rsidR="000F51CC" w:rsidRPr="00BF481D" w:rsidRDefault="000F51CC" w:rsidP="001D28C4">
            <w:pPr>
              <w:spacing w:after="0"/>
              <w:jc w:val="center"/>
              <w:rPr>
                <w:b/>
                <w:color w:val="FFFFFF" w:themeColor="background1"/>
                <w:sz w:val="16"/>
                <w:szCs w:val="16"/>
                <w:lang w:eastAsia="es-CL"/>
              </w:rPr>
            </w:pPr>
            <w:r w:rsidRPr="00BF481D">
              <w:rPr>
                <w:b/>
                <w:color w:val="FFFFFF" w:themeColor="background1"/>
                <w:sz w:val="16"/>
                <w:szCs w:val="16"/>
                <w:lang w:eastAsia="es-CL"/>
              </w:rPr>
              <w:t>nominal</w:t>
            </w:r>
          </w:p>
        </w:tc>
        <w:tc>
          <w:tcPr>
            <w:tcW w:w="448" w:type="pct"/>
            <w:vMerge w:val="restart"/>
            <w:shd w:val="clear" w:color="auto" w:fill="4F81BD" w:themeFill="accent1"/>
            <w:noWrap/>
            <w:tcMar>
              <w:top w:w="28" w:type="dxa"/>
              <w:left w:w="85" w:type="dxa"/>
              <w:bottom w:w="28" w:type="dxa"/>
              <w:right w:w="85" w:type="dxa"/>
            </w:tcMar>
            <w:vAlign w:val="center"/>
          </w:tcPr>
          <w:p w14:paraId="5AFD321B" w14:textId="77777777" w:rsidR="000F51CC" w:rsidRPr="00BF481D" w:rsidRDefault="000F51CC" w:rsidP="001D28C4">
            <w:pPr>
              <w:spacing w:after="0"/>
              <w:jc w:val="center"/>
              <w:rPr>
                <w:b/>
                <w:color w:val="FFFFFF" w:themeColor="background1"/>
                <w:sz w:val="16"/>
                <w:szCs w:val="16"/>
                <w:lang w:eastAsia="es-CL"/>
              </w:rPr>
            </w:pPr>
            <w:r w:rsidRPr="00BF481D">
              <w:rPr>
                <w:b/>
                <w:color w:val="FFFFFF" w:themeColor="background1"/>
                <w:sz w:val="16"/>
                <w:szCs w:val="16"/>
                <w:lang w:eastAsia="es-CL"/>
              </w:rPr>
              <w:t>Lugar de</w:t>
            </w:r>
          </w:p>
          <w:p w14:paraId="3E7819EA" w14:textId="77777777" w:rsidR="000F51CC" w:rsidRPr="00BF481D" w:rsidRDefault="000F51CC" w:rsidP="001D28C4">
            <w:pPr>
              <w:spacing w:after="0"/>
              <w:jc w:val="center"/>
              <w:rPr>
                <w:b/>
                <w:color w:val="FFFFFF" w:themeColor="background1"/>
                <w:sz w:val="16"/>
                <w:szCs w:val="16"/>
                <w:lang w:eastAsia="es-CL"/>
              </w:rPr>
            </w:pPr>
            <w:r w:rsidRPr="00BF481D">
              <w:rPr>
                <w:b/>
                <w:color w:val="FFFFFF" w:themeColor="background1"/>
                <w:sz w:val="16"/>
                <w:szCs w:val="16"/>
                <w:lang w:eastAsia="es-CL"/>
              </w:rPr>
              <w:t>fabricación</w:t>
            </w:r>
          </w:p>
        </w:tc>
        <w:tc>
          <w:tcPr>
            <w:tcW w:w="611" w:type="pct"/>
            <w:shd w:val="clear" w:color="auto" w:fill="4F81BD" w:themeFill="accent1"/>
            <w:noWrap/>
            <w:tcMar>
              <w:top w:w="28" w:type="dxa"/>
              <w:left w:w="85" w:type="dxa"/>
              <w:bottom w:w="28" w:type="dxa"/>
              <w:right w:w="85" w:type="dxa"/>
            </w:tcMar>
            <w:vAlign w:val="center"/>
            <w:hideMark/>
          </w:tcPr>
          <w:p w14:paraId="2086F343" w14:textId="77777777" w:rsidR="000F51CC" w:rsidRPr="00BF481D" w:rsidRDefault="000F51CC" w:rsidP="001D28C4">
            <w:pPr>
              <w:spacing w:after="0"/>
              <w:jc w:val="center"/>
              <w:rPr>
                <w:b/>
                <w:color w:val="FFFFFF" w:themeColor="background1"/>
                <w:sz w:val="16"/>
                <w:szCs w:val="16"/>
                <w:lang w:eastAsia="es-CL"/>
              </w:rPr>
            </w:pPr>
            <w:r w:rsidRPr="00BF481D">
              <w:rPr>
                <w:b/>
                <w:color w:val="FFFFFF" w:themeColor="background1"/>
                <w:sz w:val="16"/>
                <w:szCs w:val="16"/>
                <w:lang w:eastAsia="es-CL"/>
              </w:rPr>
              <w:t>Documentación</w:t>
            </w:r>
          </w:p>
        </w:tc>
      </w:tr>
      <w:tr w:rsidR="00E008B6" w:rsidRPr="00BF481D" w14:paraId="0E6B540F" w14:textId="77777777" w:rsidTr="00E008B6">
        <w:trPr>
          <w:trHeight w:val="283"/>
        </w:trPr>
        <w:tc>
          <w:tcPr>
            <w:tcW w:w="355" w:type="pct"/>
            <w:shd w:val="clear" w:color="auto" w:fill="4F81BD" w:themeFill="accent1"/>
            <w:noWrap/>
            <w:tcMar>
              <w:top w:w="28" w:type="dxa"/>
              <w:left w:w="85" w:type="dxa"/>
              <w:bottom w:w="28" w:type="dxa"/>
              <w:right w:w="85" w:type="dxa"/>
            </w:tcMar>
            <w:vAlign w:val="center"/>
            <w:hideMark/>
          </w:tcPr>
          <w:p w14:paraId="4C68259F" w14:textId="77777777" w:rsidR="000F51CC" w:rsidRPr="00BF481D" w:rsidRDefault="000F51CC" w:rsidP="001D28C4">
            <w:pPr>
              <w:spacing w:after="0"/>
              <w:jc w:val="center"/>
              <w:rPr>
                <w:b/>
                <w:color w:val="FFFFFF" w:themeColor="background1"/>
                <w:sz w:val="16"/>
                <w:szCs w:val="16"/>
                <w:lang w:eastAsia="es-CL"/>
              </w:rPr>
            </w:pPr>
            <w:r w:rsidRPr="00BF481D">
              <w:rPr>
                <w:b/>
                <w:color w:val="FFFFFF" w:themeColor="background1"/>
                <w:sz w:val="16"/>
                <w:szCs w:val="16"/>
                <w:lang w:eastAsia="es-CL"/>
              </w:rPr>
              <w:t>Nombre</w:t>
            </w:r>
          </w:p>
        </w:tc>
        <w:tc>
          <w:tcPr>
            <w:tcW w:w="431" w:type="pct"/>
            <w:shd w:val="clear" w:color="auto" w:fill="4F81BD" w:themeFill="accent1"/>
            <w:noWrap/>
            <w:tcMar>
              <w:top w:w="28" w:type="dxa"/>
              <w:left w:w="85" w:type="dxa"/>
              <w:bottom w:w="28" w:type="dxa"/>
              <w:right w:w="85" w:type="dxa"/>
            </w:tcMar>
            <w:vAlign w:val="center"/>
            <w:hideMark/>
          </w:tcPr>
          <w:p w14:paraId="527820D9" w14:textId="77777777" w:rsidR="000F51CC" w:rsidRPr="00BF481D" w:rsidRDefault="000F51CC" w:rsidP="001D28C4">
            <w:pPr>
              <w:spacing w:after="0"/>
              <w:jc w:val="center"/>
              <w:rPr>
                <w:b/>
                <w:color w:val="FFFFFF" w:themeColor="background1"/>
                <w:sz w:val="16"/>
                <w:szCs w:val="16"/>
                <w:lang w:eastAsia="es-CL"/>
              </w:rPr>
            </w:pPr>
            <w:r w:rsidRPr="00BF481D">
              <w:rPr>
                <w:b/>
                <w:color w:val="FFFFFF" w:themeColor="background1"/>
                <w:sz w:val="16"/>
                <w:szCs w:val="16"/>
                <w:lang w:eastAsia="es-CL"/>
              </w:rPr>
              <w:t>Fabricante o marca</w:t>
            </w:r>
          </w:p>
        </w:tc>
        <w:tc>
          <w:tcPr>
            <w:tcW w:w="376" w:type="pct"/>
            <w:shd w:val="clear" w:color="auto" w:fill="4F81BD" w:themeFill="accent1"/>
            <w:noWrap/>
            <w:tcMar>
              <w:top w:w="28" w:type="dxa"/>
              <w:left w:w="85" w:type="dxa"/>
              <w:bottom w:w="28" w:type="dxa"/>
              <w:right w:w="85" w:type="dxa"/>
            </w:tcMar>
            <w:vAlign w:val="center"/>
          </w:tcPr>
          <w:p w14:paraId="659107BC" w14:textId="77777777" w:rsidR="000F51CC" w:rsidRPr="00BF481D" w:rsidRDefault="000F51CC" w:rsidP="001D28C4">
            <w:pPr>
              <w:spacing w:after="0"/>
              <w:jc w:val="center"/>
              <w:rPr>
                <w:b/>
                <w:color w:val="FFFFFF" w:themeColor="background1"/>
                <w:sz w:val="16"/>
                <w:szCs w:val="16"/>
                <w:lang w:eastAsia="es-CL"/>
              </w:rPr>
            </w:pPr>
            <w:r w:rsidRPr="00BF481D">
              <w:rPr>
                <w:b/>
                <w:color w:val="FFFFFF" w:themeColor="background1"/>
                <w:sz w:val="16"/>
                <w:szCs w:val="16"/>
                <w:lang w:eastAsia="es-CL"/>
              </w:rPr>
              <w:t>Modelo</w:t>
            </w:r>
          </w:p>
        </w:tc>
        <w:tc>
          <w:tcPr>
            <w:tcW w:w="538" w:type="pct"/>
            <w:shd w:val="clear" w:color="auto" w:fill="4F81BD" w:themeFill="accent1"/>
            <w:noWrap/>
            <w:tcMar>
              <w:top w:w="28" w:type="dxa"/>
              <w:left w:w="85" w:type="dxa"/>
              <w:bottom w:w="28" w:type="dxa"/>
              <w:right w:w="85" w:type="dxa"/>
            </w:tcMar>
            <w:vAlign w:val="center"/>
          </w:tcPr>
          <w:p w14:paraId="07E2AE83" w14:textId="77777777" w:rsidR="000F51CC" w:rsidRPr="00BF481D" w:rsidRDefault="000F51CC" w:rsidP="001D28C4">
            <w:pPr>
              <w:spacing w:after="0"/>
              <w:jc w:val="center"/>
              <w:rPr>
                <w:b/>
                <w:color w:val="FFFFFF" w:themeColor="background1"/>
                <w:sz w:val="16"/>
                <w:szCs w:val="16"/>
                <w:lang w:eastAsia="es-CL"/>
              </w:rPr>
            </w:pPr>
            <w:r w:rsidRPr="00BF481D">
              <w:rPr>
                <w:b/>
                <w:color w:val="FFFFFF" w:themeColor="background1"/>
                <w:sz w:val="16"/>
                <w:szCs w:val="16"/>
                <w:lang w:eastAsia="es-CL"/>
              </w:rPr>
              <w:t>Funcionalidad</w:t>
            </w:r>
          </w:p>
        </w:tc>
        <w:tc>
          <w:tcPr>
            <w:tcW w:w="448" w:type="pct"/>
            <w:vMerge/>
            <w:shd w:val="clear" w:color="auto" w:fill="4F81BD" w:themeFill="accent1"/>
            <w:noWrap/>
            <w:tcMar>
              <w:top w:w="28" w:type="dxa"/>
              <w:left w:w="85" w:type="dxa"/>
              <w:bottom w:w="28" w:type="dxa"/>
              <w:right w:w="85" w:type="dxa"/>
            </w:tcMar>
            <w:vAlign w:val="center"/>
          </w:tcPr>
          <w:p w14:paraId="1E4D8AB1" w14:textId="77777777" w:rsidR="000F51CC" w:rsidRPr="00BF481D" w:rsidRDefault="000F51CC" w:rsidP="001D28C4">
            <w:pPr>
              <w:spacing w:after="0"/>
              <w:jc w:val="center"/>
              <w:rPr>
                <w:b/>
                <w:color w:val="FFFFFF" w:themeColor="background1"/>
                <w:sz w:val="16"/>
                <w:szCs w:val="16"/>
                <w:lang w:eastAsia="es-CL"/>
              </w:rPr>
            </w:pPr>
          </w:p>
        </w:tc>
        <w:tc>
          <w:tcPr>
            <w:tcW w:w="448" w:type="pct"/>
            <w:vMerge/>
            <w:shd w:val="clear" w:color="auto" w:fill="4F81BD" w:themeFill="accent1"/>
            <w:noWrap/>
            <w:tcMar>
              <w:top w:w="28" w:type="dxa"/>
              <w:left w:w="85" w:type="dxa"/>
              <w:bottom w:w="28" w:type="dxa"/>
              <w:right w:w="85" w:type="dxa"/>
            </w:tcMar>
            <w:vAlign w:val="center"/>
          </w:tcPr>
          <w:p w14:paraId="1FCE7D7F" w14:textId="77777777" w:rsidR="000F51CC" w:rsidRPr="00BF481D" w:rsidRDefault="000F51CC" w:rsidP="001D28C4">
            <w:pPr>
              <w:spacing w:after="0"/>
              <w:jc w:val="center"/>
              <w:rPr>
                <w:b/>
                <w:color w:val="FFFFFF" w:themeColor="background1"/>
                <w:sz w:val="16"/>
                <w:szCs w:val="16"/>
                <w:lang w:eastAsia="es-CL"/>
              </w:rPr>
            </w:pPr>
          </w:p>
        </w:tc>
        <w:tc>
          <w:tcPr>
            <w:tcW w:w="448" w:type="pct"/>
            <w:vMerge/>
            <w:shd w:val="clear" w:color="auto" w:fill="4F81BD" w:themeFill="accent1"/>
            <w:noWrap/>
            <w:tcMar>
              <w:top w:w="28" w:type="dxa"/>
              <w:left w:w="85" w:type="dxa"/>
              <w:bottom w:w="28" w:type="dxa"/>
              <w:right w:w="85" w:type="dxa"/>
            </w:tcMar>
            <w:vAlign w:val="center"/>
            <w:hideMark/>
          </w:tcPr>
          <w:p w14:paraId="4FB138C4" w14:textId="77777777" w:rsidR="000F51CC" w:rsidRPr="00BF481D" w:rsidRDefault="000F51CC" w:rsidP="001D28C4">
            <w:pPr>
              <w:spacing w:after="0"/>
              <w:jc w:val="center"/>
              <w:rPr>
                <w:b/>
                <w:color w:val="FFFFFF" w:themeColor="background1"/>
                <w:sz w:val="16"/>
                <w:szCs w:val="16"/>
                <w:lang w:eastAsia="es-CL"/>
              </w:rPr>
            </w:pPr>
          </w:p>
        </w:tc>
        <w:tc>
          <w:tcPr>
            <w:tcW w:w="448" w:type="pct"/>
            <w:vMerge/>
            <w:shd w:val="clear" w:color="auto" w:fill="4F81BD" w:themeFill="accent1"/>
            <w:noWrap/>
            <w:tcMar>
              <w:top w:w="28" w:type="dxa"/>
              <w:left w:w="85" w:type="dxa"/>
              <w:bottom w:w="28" w:type="dxa"/>
              <w:right w:w="85" w:type="dxa"/>
            </w:tcMar>
            <w:vAlign w:val="center"/>
          </w:tcPr>
          <w:p w14:paraId="5CDBA9EB" w14:textId="77777777" w:rsidR="000F51CC" w:rsidRPr="00BF481D" w:rsidRDefault="000F51CC" w:rsidP="001D28C4">
            <w:pPr>
              <w:spacing w:after="0"/>
              <w:jc w:val="center"/>
              <w:rPr>
                <w:b/>
                <w:color w:val="FFFFFF" w:themeColor="background1"/>
                <w:sz w:val="16"/>
                <w:szCs w:val="16"/>
                <w:lang w:eastAsia="es-CL"/>
              </w:rPr>
            </w:pPr>
          </w:p>
        </w:tc>
        <w:tc>
          <w:tcPr>
            <w:tcW w:w="448" w:type="pct"/>
            <w:vMerge/>
            <w:shd w:val="clear" w:color="auto" w:fill="4F81BD" w:themeFill="accent1"/>
            <w:noWrap/>
            <w:tcMar>
              <w:top w:w="28" w:type="dxa"/>
              <w:left w:w="85" w:type="dxa"/>
              <w:bottom w:w="28" w:type="dxa"/>
              <w:right w:w="85" w:type="dxa"/>
            </w:tcMar>
            <w:vAlign w:val="center"/>
          </w:tcPr>
          <w:p w14:paraId="721279BB" w14:textId="77777777" w:rsidR="000F51CC" w:rsidRPr="00BF481D" w:rsidRDefault="000F51CC" w:rsidP="001D28C4">
            <w:pPr>
              <w:spacing w:after="0"/>
              <w:jc w:val="center"/>
              <w:rPr>
                <w:b/>
                <w:color w:val="FFFFFF" w:themeColor="background1"/>
                <w:sz w:val="16"/>
                <w:szCs w:val="16"/>
                <w:lang w:eastAsia="es-CL"/>
              </w:rPr>
            </w:pPr>
          </w:p>
        </w:tc>
        <w:tc>
          <w:tcPr>
            <w:tcW w:w="448" w:type="pct"/>
            <w:vMerge/>
            <w:shd w:val="clear" w:color="auto" w:fill="4F81BD" w:themeFill="accent1"/>
            <w:noWrap/>
            <w:tcMar>
              <w:top w:w="28" w:type="dxa"/>
              <w:left w:w="85" w:type="dxa"/>
              <w:bottom w:w="28" w:type="dxa"/>
              <w:right w:w="85" w:type="dxa"/>
            </w:tcMar>
            <w:vAlign w:val="center"/>
          </w:tcPr>
          <w:p w14:paraId="49D4E136" w14:textId="77777777" w:rsidR="000F51CC" w:rsidRPr="00BF481D" w:rsidRDefault="000F51CC" w:rsidP="001D28C4">
            <w:pPr>
              <w:spacing w:after="0"/>
              <w:jc w:val="center"/>
              <w:rPr>
                <w:b/>
                <w:color w:val="FFFFFF" w:themeColor="background1"/>
                <w:sz w:val="16"/>
                <w:szCs w:val="16"/>
                <w:lang w:eastAsia="es-CL"/>
              </w:rPr>
            </w:pPr>
          </w:p>
        </w:tc>
        <w:tc>
          <w:tcPr>
            <w:tcW w:w="611" w:type="pct"/>
            <w:shd w:val="clear" w:color="auto" w:fill="4F81BD" w:themeFill="accent1"/>
            <w:noWrap/>
            <w:tcMar>
              <w:top w:w="28" w:type="dxa"/>
              <w:left w:w="85" w:type="dxa"/>
              <w:bottom w:w="28" w:type="dxa"/>
              <w:right w:w="85" w:type="dxa"/>
            </w:tcMar>
            <w:vAlign w:val="center"/>
            <w:hideMark/>
          </w:tcPr>
          <w:p w14:paraId="06D0AC36" w14:textId="77777777" w:rsidR="000F51CC" w:rsidRPr="00BF481D" w:rsidRDefault="000F51CC" w:rsidP="001D28C4">
            <w:pPr>
              <w:spacing w:after="0"/>
              <w:jc w:val="center"/>
              <w:rPr>
                <w:b/>
                <w:color w:val="FFFFFF" w:themeColor="background1"/>
                <w:sz w:val="16"/>
                <w:szCs w:val="16"/>
                <w:lang w:eastAsia="es-CL"/>
              </w:rPr>
            </w:pPr>
            <w:r w:rsidRPr="00BF481D">
              <w:rPr>
                <w:b/>
                <w:color w:val="FFFFFF" w:themeColor="background1"/>
                <w:sz w:val="16"/>
                <w:szCs w:val="16"/>
                <w:lang w:eastAsia="es-CL"/>
              </w:rPr>
              <w:t>Nombre archivo</w:t>
            </w:r>
          </w:p>
        </w:tc>
      </w:tr>
      <w:tr w:rsidR="00E008B6" w:rsidRPr="00BF481D" w14:paraId="10E8F03E" w14:textId="77777777" w:rsidTr="00E008B6">
        <w:trPr>
          <w:trHeight w:val="283"/>
        </w:trPr>
        <w:tc>
          <w:tcPr>
            <w:tcW w:w="355" w:type="pct"/>
            <w:shd w:val="clear" w:color="auto" w:fill="auto"/>
            <w:noWrap/>
            <w:tcMar>
              <w:top w:w="28" w:type="dxa"/>
              <w:left w:w="85" w:type="dxa"/>
              <w:bottom w:w="28" w:type="dxa"/>
              <w:right w:w="85" w:type="dxa"/>
            </w:tcMar>
            <w:vAlign w:val="center"/>
            <w:hideMark/>
          </w:tcPr>
          <w:p w14:paraId="46847F04" w14:textId="77777777" w:rsidR="000F51CC" w:rsidRPr="00BF481D" w:rsidRDefault="000F51CC" w:rsidP="001D28C4">
            <w:pPr>
              <w:spacing w:after="0"/>
              <w:jc w:val="center"/>
              <w:rPr>
                <w:sz w:val="16"/>
                <w:szCs w:val="16"/>
                <w:lang w:eastAsia="es-CL"/>
              </w:rPr>
            </w:pPr>
          </w:p>
        </w:tc>
        <w:tc>
          <w:tcPr>
            <w:tcW w:w="431" w:type="pct"/>
            <w:shd w:val="clear" w:color="auto" w:fill="auto"/>
            <w:noWrap/>
            <w:tcMar>
              <w:top w:w="28" w:type="dxa"/>
              <w:left w:w="85" w:type="dxa"/>
              <w:bottom w:w="28" w:type="dxa"/>
              <w:right w:w="85" w:type="dxa"/>
            </w:tcMar>
            <w:vAlign w:val="center"/>
            <w:hideMark/>
          </w:tcPr>
          <w:p w14:paraId="6409A5CD" w14:textId="77777777" w:rsidR="000F51CC" w:rsidRPr="00BF481D" w:rsidRDefault="000F51CC" w:rsidP="001D28C4">
            <w:pPr>
              <w:spacing w:after="0"/>
              <w:jc w:val="center"/>
              <w:rPr>
                <w:sz w:val="16"/>
                <w:szCs w:val="16"/>
                <w:lang w:eastAsia="es-CL"/>
              </w:rPr>
            </w:pPr>
          </w:p>
        </w:tc>
        <w:tc>
          <w:tcPr>
            <w:tcW w:w="376" w:type="pct"/>
            <w:noWrap/>
            <w:tcMar>
              <w:top w:w="28" w:type="dxa"/>
              <w:left w:w="85" w:type="dxa"/>
              <w:bottom w:w="28" w:type="dxa"/>
              <w:right w:w="85" w:type="dxa"/>
            </w:tcMar>
            <w:vAlign w:val="center"/>
          </w:tcPr>
          <w:p w14:paraId="612A9225" w14:textId="77777777" w:rsidR="000F51CC" w:rsidRPr="00BF481D" w:rsidRDefault="000F51CC" w:rsidP="001D28C4">
            <w:pPr>
              <w:spacing w:after="0"/>
              <w:jc w:val="center"/>
              <w:rPr>
                <w:sz w:val="16"/>
                <w:szCs w:val="16"/>
                <w:lang w:eastAsia="es-CL"/>
              </w:rPr>
            </w:pPr>
          </w:p>
        </w:tc>
        <w:tc>
          <w:tcPr>
            <w:tcW w:w="538" w:type="pct"/>
            <w:noWrap/>
            <w:tcMar>
              <w:top w:w="28" w:type="dxa"/>
              <w:left w:w="85" w:type="dxa"/>
              <w:bottom w:w="28" w:type="dxa"/>
              <w:right w:w="85" w:type="dxa"/>
            </w:tcMar>
            <w:vAlign w:val="center"/>
          </w:tcPr>
          <w:p w14:paraId="39358C21" w14:textId="77777777" w:rsidR="000F51CC" w:rsidRPr="00BF481D" w:rsidRDefault="000F51CC" w:rsidP="001D28C4">
            <w:pPr>
              <w:spacing w:after="0"/>
              <w:jc w:val="center"/>
              <w:rPr>
                <w:sz w:val="16"/>
                <w:szCs w:val="16"/>
                <w:lang w:eastAsia="es-CL"/>
              </w:rPr>
            </w:pPr>
          </w:p>
        </w:tc>
        <w:tc>
          <w:tcPr>
            <w:tcW w:w="448" w:type="pct"/>
            <w:noWrap/>
            <w:tcMar>
              <w:top w:w="28" w:type="dxa"/>
              <w:left w:w="85" w:type="dxa"/>
              <w:bottom w:w="28" w:type="dxa"/>
              <w:right w:w="85" w:type="dxa"/>
            </w:tcMar>
            <w:vAlign w:val="center"/>
          </w:tcPr>
          <w:p w14:paraId="564D9D09" w14:textId="77777777" w:rsidR="000F51CC" w:rsidRPr="00BF481D" w:rsidRDefault="000F51CC" w:rsidP="001D28C4">
            <w:pPr>
              <w:spacing w:after="0"/>
              <w:jc w:val="center"/>
              <w:rPr>
                <w:sz w:val="16"/>
                <w:szCs w:val="16"/>
                <w:lang w:eastAsia="es-CL"/>
              </w:rPr>
            </w:pPr>
          </w:p>
        </w:tc>
        <w:tc>
          <w:tcPr>
            <w:tcW w:w="448" w:type="pct"/>
            <w:noWrap/>
            <w:tcMar>
              <w:top w:w="28" w:type="dxa"/>
              <w:left w:w="85" w:type="dxa"/>
              <w:bottom w:w="28" w:type="dxa"/>
              <w:right w:w="85" w:type="dxa"/>
            </w:tcMar>
            <w:vAlign w:val="center"/>
          </w:tcPr>
          <w:p w14:paraId="7A8E544F" w14:textId="77777777" w:rsidR="000F51CC" w:rsidRPr="00BF481D" w:rsidRDefault="000F51CC" w:rsidP="001D28C4">
            <w:pPr>
              <w:spacing w:after="0"/>
              <w:jc w:val="center"/>
              <w:rPr>
                <w:sz w:val="16"/>
                <w:szCs w:val="16"/>
                <w:lang w:eastAsia="es-CL"/>
              </w:rPr>
            </w:pPr>
          </w:p>
        </w:tc>
        <w:tc>
          <w:tcPr>
            <w:tcW w:w="448" w:type="pct"/>
            <w:shd w:val="clear" w:color="auto" w:fill="auto"/>
            <w:noWrap/>
            <w:tcMar>
              <w:top w:w="28" w:type="dxa"/>
              <w:left w:w="85" w:type="dxa"/>
              <w:bottom w:w="28" w:type="dxa"/>
              <w:right w:w="85" w:type="dxa"/>
            </w:tcMar>
            <w:vAlign w:val="center"/>
            <w:hideMark/>
          </w:tcPr>
          <w:p w14:paraId="41454612" w14:textId="77777777" w:rsidR="000F51CC" w:rsidRPr="00BF481D" w:rsidRDefault="000F51CC" w:rsidP="001D28C4">
            <w:pPr>
              <w:spacing w:after="0"/>
              <w:jc w:val="center"/>
              <w:rPr>
                <w:sz w:val="16"/>
                <w:szCs w:val="16"/>
                <w:lang w:eastAsia="es-CL"/>
              </w:rPr>
            </w:pPr>
          </w:p>
        </w:tc>
        <w:tc>
          <w:tcPr>
            <w:tcW w:w="448" w:type="pct"/>
            <w:noWrap/>
            <w:tcMar>
              <w:top w:w="28" w:type="dxa"/>
              <w:left w:w="85" w:type="dxa"/>
              <w:bottom w:w="28" w:type="dxa"/>
              <w:right w:w="85" w:type="dxa"/>
            </w:tcMar>
            <w:vAlign w:val="center"/>
          </w:tcPr>
          <w:p w14:paraId="199E059F" w14:textId="77777777" w:rsidR="000F51CC" w:rsidRPr="00BF481D" w:rsidRDefault="000F51CC" w:rsidP="001D28C4">
            <w:pPr>
              <w:spacing w:after="0"/>
              <w:jc w:val="center"/>
              <w:rPr>
                <w:sz w:val="16"/>
                <w:szCs w:val="16"/>
                <w:lang w:eastAsia="es-CL"/>
              </w:rPr>
            </w:pPr>
          </w:p>
        </w:tc>
        <w:tc>
          <w:tcPr>
            <w:tcW w:w="448" w:type="pct"/>
            <w:noWrap/>
            <w:tcMar>
              <w:top w:w="28" w:type="dxa"/>
              <w:left w:w="85" w:type="dxa"/>
              <w:bottom w:w="28" w:type="dxa"/>
              <w:right w:w="85" w:type="dxa"/>
            </w:tcMar>
            <w:vAlign w:val="center"/>
          </w:tcPr>
          <w:p w14:paraId="5E4A5982" w14:textId="77777777" w:rsidR="000F51CC" w:rsidRPr="00BF481D" w:rsidRDefault="000F51CC" w:rsidP="001D28C4">
            <w:pPr>
              <w:spacing w:after="0"/>
              <w:jc w:val="center"/>
              <w:rPr>
                <w:sz w:val="16"/>
                <w:szCs w:val="16"/>
                <w:lang w:eastAsia="es-CL"/>
              </w:rPr>
            </w:pPr>
          </w:p>
        </w:tc>
        <w:tc>
          <w:tcPr>
            <w:tcW w:w="448" w:type="pct"/>
            <w:noWrap/>
            <w:tcMar>
              <w:top w:w="28" w:type="dxa"/>
              <w:left w:w="85" w:type="dxa"/>
              <w:bottom w:w="28" w:type="dxa"/>
              <w:right w:w="85" w:type="dxa"/>
            </w:tcMar>
            <w:vAlign w:val="center"/>
          </w:tcPr>
          <w:p w14:paraId="6558CBA2" w14:textId="77777777" w:rsidR="000F51CC" w:rsidRPr="00BF481D" w:rsidRDefault="000F51CC" w:rsidP="001D28C4">
            <w:pPr>
              <w:spacing w:after="0"/>
              <w:jc w:val="center"/>
              <w:rPr>
                <w:sz w:val="16"/>
                <w:szCs w:val="16"/>
                <w:lang w:eastAsia="es-CL"/>
              </w:rPr>
            </w:pPr>
          </w:p>
        </w:tc>
        <w:tc>
          <w:tcPr>
            <w:tcW w:w="611" w:type="pct"/>
            <w:shd w:val="clear" w:color="auto" w:fill="auto"/>
            <w:noWrap/>
            <w:tcMar>
              <w:top w:w="28" w:type="dxa"/>
              <w:left w:w="85" w:type="dxa"/>
              <w:bottom w:w="28" w:type="dxa"/>
              <w:right w:w="85" w:type="dxa"/>
            </w:tcMar>
            <w:vAlign w:val="center"/>
            <w:hideMark/>
          </w:tcPr>
          <w:p w14:paraId="1A88E5EA" w14:textId="77777777" w:rsidR="000F51CC" w:rsidRPr="00BF481D" w:rsidRDefault="000F51CC" w:rsidP="001D28C4">
            <w:pPr>
              <w:spacing w:after="0"/>
              <w:jc w:val="center"/>
              <w:rPr>
                <w:sz w:val="16"/>
                <w:szCs w:val="16"/>
                <w:lang w:eastAsia="es-CL"/>
              </w:rPr>
            </w:pPr>
          </w:p>
        </w:tc>
      </w:tr>
      <w:tr w:rsidR="00E008B6" w:rsidRPr="00BF481D" w14:paraId="725A7A16" w14:textId="77777777" w:rsidTr="00E008B6">
        <w:trPr>
          <w:trHeight w:val="283"/>
        </w:trPr>
        <w:tc>
          <w:tcPr>
            <w:tcW w:w="355" w:type="pct"/>
            <w:shd w:val="clear" w:color="auto" w:fill="auto"/>
            <w:noWrap/>
            <w:tcMar>
              <w:top w:w="28" w:type="dxa"/>
              <w:left w:w="85" w:type="dxa"/>
              <w:bottom w:w="28" w:type="dxa"/>
              <w:right w:w="85" w:type="dxa"/>
            </w:tcMar>
            <w:vAlign w:val="center"/>
            <w:hideMark/>
          </w:tcPr>
          <w:p w14:paraId="535530C5" w14:textId="77777777" w:rsidR="000F51CC" w:rsidRPr="00BF481D" w:rsidRDefault="000F51CC" w:rsidP="001D28C4">
            <w:pPr>
              <w:spacing w:after="0"/>
              <w:jc w:val="center"/>
              <w:rPr>
                <w:sz w:val="16"/>
                <w:szCs w:val="16"/>
                <w:lang w:eastAsia="es-CL"/>
              </w:rPr>
            </w:pPr>
          </w:p>
        </w:tc>
        <w:tc>
          <w:tcPr>
            <w:tcW w:w="431" w:type="pct"/>
            <w:shd w:val="clear" w:color="auto" w:fill="auto"/>
            <w:noWrap/>
            <w:tcMar>
              <w:top w:w="28" w:type="dxa"/>
              <w:left w:w="85" w:type="dxa"/>
              <w:bottom w:w="28" w:type="dxa"/>
              <w:right w:w="85" w:type="dxa"/>
            </w:tcMar>
            <w:vAlign w:val="center"/>
            <w:hideMark/>
          </w:tcPr>
          <w:p w14:paraId="063CE2E4" w14:textId="77777777" w:rsidR="000F51CC" w:rsidRPr="00BF481D" w:rsidRDefault="000F51CC" w:rsidP="001D28C4">
            <w:pPr>
              <w:spacing w:after="0"/>
              <w:jc w:val="center"/>
              <w:rPr>
                <w:sz w:val="16"/>
                <w:szCs w:val="16"/>
                <w:lang w:eastAsia="es-CL"/>
              </w:rPr>
            </w:pPr>
          </w:p>
        </w:tc>
        <w:tc>
          <w:tcPr>
            <w:tcW w:w="376" w:type="pct"/>
            <w:noWrap/>
            <w:tcMar>
              <w:top w:w="28" w:type="dxa"/>
              <w:left w:w="85" w:type="dxa"/>
              <w:bottom w:w="28" w:type="dxa"/>
              <w:right w:w="85" w:type="dxa"/>
            </w:tcMar>
            <w:vAlign w:val="center"/>
          </w:tcPr>
          <w:p w14:paraId="68D8F8D4" w14:textId="77777777" w:rsidR="000F51CC" w:rsidRPr="00BF481D" w:rsidRDefault="000F51CC" w:rsidP="001D28C4">
            <w:pPr>
              <w:spacing w:after="0"/>
              <w:jc w:val="center"/>
              <w:rPr>
                <w:sz w:val="16"/>
                <w:szCs w:val="16"/>
                <w:lang w:eastAsia="es-CL"/>
              </w:rPr>
            </w:pPr>
          </w:p>
        </w:tc>
        <w:tc>
          <w:tcPr>
            <w:tcW w:w="538" w:type="pct"/>
            <w:noWrap/>
            <w:tcMar>
              <w:top w:w="28" w:type="dxa"/>
              <w:left w:w="85" w:type="dxa"/>
              <w:bottom w:w="28" w:type="dxa"/>
              <w:right w:w="85" w:type="dxa"/>
            </w:tcMar>
            <w:vAlign w:val="center"/>
          </w:tcPr>
          <w:p w14:paraId="66CEB91A" w14:textId="77777777" w:rsidR="000F51CC" w:rsidRPr="00BF481D" w:rsidRDefault="000F51CC" w:rsidP="001D28C4">
            <w:pPr>
              <w:spacing w:after="0"/>
              <w:jc w:val="center"/>
              <w:rPr>
                <w:sz w:val="16"/>
                <w:szCs w:val="16"/>
                <w:lang w:eastAsia="es-CL"/>
              </w:rPr>
            </w:pPr>
          </w:p>
        </w:tc>
        <w:tc>
          <w:tcPr>
            <w:tcW w:w="448" w:type="pct"/>
            <w:noWrap/>
            <w:tcMar>
              <w:top w:w="28" w:type="dxa"/>
              <w:left w:w="85" w:type="dxa"/>
              <w:bottom w:w="28" w:type="dxa"/>
              <w:right w:w="85" w:type="dxa"/>
            </w:tcMar>
            <w:vAlign w:val="center"/>
          </w:tcPr>
          <w:p w14:paraId="239FFD5A" w14:textId="77777777" w:rsidR="000F51CC" w:rsidRPr="00BF481D" w:rsidRDefault="000F51CC" w:rsidP="001D28C4">
            <w:pPr>
              <w:spacing w:after="0"/>
              <w:jc w:val="center"/>
              <w:rPr>
                <w:sz w:val="16"/>
                <w:szCs w:val="16"/>
                <w:lang w:eastAsia="es-CL"/>
              </w:rPr>
            </w:pPr>
          </w:p>
        </w:tc>
        <w:tc>
          <w:tcPr>
            <w:tcW w:w="448" w:type="pct"/>
            <w:noWrap/>
            <w:tcMar>
              <w:top w:w="28" w:type="dxa"/>
              <w:left w:w="85" w:type="dxa"/>
              <w:bottom w:w="28" w:type="dxa"/>
              <w:right w:w="85" w:type="dxa"/>
            </w:tcMar>
            <w:vAlign w:val="center"/>
          </w:tcPr>
          <w:p w14:paraId="4BC7368B" w14:textId="77777777" w:rsidR="000F51CC" w:rsidRPr="00BF481D" w:rsidRDefault="000F51CC" w:rsidP="001D28C4">
            <w:pPr>
              <w:spacing w:after="0"/>
              <w:jc w:val="center"/>
              <w:rPr>
                <w:sz w:val="16"/>
                <w:szCs w:val="16"/>
                <w:lang w:eastAsia="es-CL"/>
              </w:rPr>
            </w:pPr>
          </w:p>
        </w:tc>
        <w:tc>
          <w:tcPr>
            <w:tcW w:w="448" w:type="pct"/>
            <w:shd w:val="clear" w:color="auto" w:fill="auto"/>
            <w:noWrap/>
            <w:tcMar>
              <w:top w:w="28" w:type="dxa"/>
              <w:left w:w="85" w:type="dxa"/>
              <w:bottom w:w="28" w:type="dxa"/>
              <w:right w:w="85" w:type="dxa"/>
            </w:tcMar>
            <w:vAlign w:val="center"/>
            <w:hideMark/>
          </w:tcPr>
          <w:p w14:paraId="34844BF6" w14:textId="77777777" w:rsidR="000F51CC" w:rsidRPr="00BF481D" w:rsidRDefault="000F51CC" w:rsidP="001D28C4">
            <w:pPr>
              <w:spacing w:after="0"/>
              <w:jc w:val="center"/>
              <w:rPr>
                <w:sz w:val="16"/>
                <w:szCs w:val="16"/>
                <w:lang w:eastAsia="es-CL"/>
              </w:rPr>
            </w:pPr>
          </w:p>
        </w:tc>
        <w:tc>
          <w:tcPr>
            <w:tcW w:w="448" w:type="pct"/>
            <w:noWrap/>
            <w:tcMar>
              <w:top w:w="28" w:type="dxa"/>
              <w:left w:w="85" w:type="dxa"/>
              <w:bottom w:w="28" w:type="dxa"/>
              <w:right w:w="85" w:type="dxa"/>
            </w:tcMar>
            <w:vAlign w:val="center"/>
          </w:tcPr>
          <w:p w14:paraId="5262F18F" w14:textId="77777777" w:rsidR="000F51CC" w:rsidRPr="00BF481D" w:rsidRDefault="000F51CC" w:rsidP="001D28C4">
            <w:pPr>
              <w:spacing w:after="0"/>
              <w:jc w:val="center"/>
              <w:rPr>
                <w:sz w:val="16"/>
                <w:szCs w:val="16"/>
                <w:lang w:eastAsia="es-CL"/>
              </w:rPr>
            </w:pPr>
          </w:p>
        </w:tc>
        <w:tc>
          <w:tcPr>
            <w:tcW w:w="448" w:type="pct"/>
            <w:noWrap/>
            <w:tcMar>
              <w:top w:w="28" w:type="dxa"/>
              <w:left w:w="85" w:type="dxa"/>
              <w:bottom w:w="28" w:type="dxa"/>
              <w:right w:w="85" w:type="dxa"/>
            </w:tcMar>
            <w:vAlign w:val="center"/>
          </w:tcPr>
          <w:p w14:paraId="38D9E8F2" w14:textId="77777777" w:rsidR="000F51CC" w:rsidRPr="00BF481D" w:rsidRDefault="000F51CC" w:rsidP="001D28C4">
            <w:pPr>
              <w:spacing w:after="0"/>
              <w:jc w:val="center"/>
              <w:rPr>
                <w:sz w:val="16"/>
                <w:szCs w:val="16"/>
                <w:lang w:eastAsia="es-CL"/>
              </w:rPr>
            </w:pPr>
          </w:p>
        </w:tc>
        <w:tc>
          <w:tcPr>
            <w:tcW w:w="448" w:type="pct"/>
            <w:noWrap/>
            <w:tcMar>
              <w:top w:w="28" w:type="dxa"/>
              <w:left w:w="85" w:type="dxa"/>
              <w:bottom w:w="28" w:type="dxa"/>
              <w:right w:w="85" w:type="dxa"/>
            </w:tcMar>
            <w:vAlign w:val="center"/>
          </w:tcPr>
          <w:p w14:paraId="1ACA5845" w14:textId="77777777" w:rsidR="000F51CC" w:rsidRPr="00BF481D" w:rsidRDefault="000F51CC" w:rsidP="001D28C4">
            <w:pPr>
              <w:spacing w:after="0"/>
              <w:jc w:val="center"/>
              <w:rPr>
                <w:sz w:val="16"/>
                <w:szCs w:val="16"/>
                <w:lang w:eastAsia="es-CL"/>
              </w:rPr>
            </w:pPr>
          </w:p>
        </w:tc>
        <w:tc>
          <w:tcPr>
            <w:tcW w:w="611" w:type="pct"/>
            <w:shd w:val="clear" w:color="auto" w:fill="auto"/>
            <w:noWrap/>
            <w:tcMar>
              <w:top w:w="28" w:type="dxa"/>
              <w:left w:w="85" w:type="dxa"/>
              <w:bottom w:w="28" w:type="dxa"/>
              <w:right w:w="85" w:type="dxa"/>
            </w:tcMar>
            <w:vAlign w:val="center"/>
            <w:hideMark/>
          </w:tcPr>
          <w:p w14:paraId="5FA90610" w14:textId="77777777" w:rsidR="000F51CC" w:rsidRPr="00BF481D" w:rsidRDefault="000F51CC" w:rsidP="001D28C4">
            <w:pPr>
              <w:spacing w:after="0"/>
              <w:jc w:val="center"/>
              <w:rPr>
                <w:sz w:val="16"/>
                <w:szCs w:val="16"/>
                <w:lang w:eastAsia="es-CL"/>
              </w:rPr>
            </w:pPr>
          </w:p>
        </w:tc>
      </w:tr>
      <w:tr w:rsidR="00E008B6" w:rsidRPr="00BF481D" w14:paraId="61877956" w14:textId="77777777" w:rsidTr="00E008B6">
        <w:trPr>
          <w:trHeight w:val="283"/>
        </w:trPr>
        <w:tc>
          <w:tcPr>
            <w:tcW w:w="355" w:type="pct"/>
            <w:shd w:val="clear" w:color="auto" w:fill="auto"/>
            <w:noWrap/>
            <w:tcMar>
              <w:top w:w="28" w:type="dxa"/>
              <w:left w:w="85" w:type="dxa"/>
              <w:bottom w:w="28" w:type="dxa"/>
              <w:right w:w="85" w:type="dxa"/>
            </w:tcMar>
            <w:vAlign w:val="center"/>
            <w:hideMark/>
          </w:tcPr>
          <w:p w14:paraId="140A9BE0" w14:textId="77777777" w:rsidR="000F51CC" w:rsidRPr="00BF481D" w:rsidRDefault="000F51CC" w:rsidP="001D28C4">
            <w:pPr>
              <w:spacing w:after="0"/>
              <w:jc w:val="center"/>
              <w:rPr>
                <w:sz w:val="16"/>
                <w:szCs w:val="16"/>
                <w:lang w:eastAsia="es-CL"/>
              </w:rPr>
            </w:pPr>
          </w:p>
        </w:tc>
        <w:tc>
          <w:tcPr>
            <w:tcW w:w="431" w:type="pct"/>
            <w:shd w:val="clear" w:color="auto" w:fill="auto"/>
            <w:noWrap/>
            <w:tcMar>
              <w:top w:w="28" w:type="dxa"/>
              <w:left w:w="85" w:type="dxa"/>
              <w:bottom w:w="28" w:type="dxa"/>
              <w:right w:w="85" w:type="dxa"/>
            </w:tcMar>
            <w:vAlign w:val="center"/>
            <w:hideMark/>
          </w:tcPr>
          <w:p w14:paraId="760A99D8" w14:textId="77777777" w:rsidR="000F51CC" w:rsidRPr="00BF481D" w:rsidRDefault="000F51CC" w:rsidP="001D28C4">
            <w:pPr>
              <w:spacing w:after="0"/>
              <w:jc w:val="center"/>
              <w:rPr>
                <w:sz w:val="16"/>
                <w:szCs w:val="16"/>
                <w:lang w:eastAsia="es-CL"/>
              </w:rPr>
            </w:pPr>
          </w:p>
        </w:tc>
        <w:tc>
          <w:tcPr>
            <w:tcW w:w="376" w:type="pct"/>
            <w:noWrap/>
            <w:tcMar>
              <w:top w:w="28" w:type="dxa"/>
              <w:left w:w="85" w:type="dxa"/>
              <w:bottom w:w="28" w:type="dxa"/>
              <w:right w:w="85" w:type="dxa"/>
            </w:tcMar>
            <w:vAlign w:val="center"/>
          </w:tcPr>
          <w:p w14:paraId="0FBCD986" w14:textId="77777777" w:rsidR="000F51CC" w:rsidRPr="00BF481D" w:rsidRDefault="000F51CC" w:rsidP="001D28C4">
            <w:pPr>
              <w:spacing w:after="0"/>
              <w:jc w:val="center"/>
              <w:rPr>
                <w:sz w:val="16"/>
                <w:szCs w:val="16"/>
                <w:lang w:eastAsia="es-CL"/>
              </w:rPr>
            </w:pPr>
          </w:p>
        </w:tc>
        <w:tc>
          <w:tcPr>
            <w:tcW w:w="538" w:type="pct"/>
            <w:noWrap/>
            <w:tcMar>
              <w:top w:w="28" w:type="dxa"/>
              <w:left w:w="85" w:type="dxa"/>
              <w:bottom w:w="28" w:type="dxa"/>
              <w:right w:w="85" w:type="dxa"/>
            </w:tcMar>
            <w:vAlign w:val="center"/>
          </w:tcPr>
          <w:p w14:paraId="5AF1AC71" w14:textId="77777777" w:rsidR="000F51CC" w:rsidRPr="00BF481D" w:rsidRDefault="000F51CC" w:rsidP="001D28C4">
            <w:pPr>
              <w:spacing w:after="0"/>
              <w:jc w:val="center"/>
              <w:rPr>
                <w:sz w:val="16"/>
                <w:szCs w:val="16"/>
                <w:lang w:eastAsia="es-CL"/>
              </w:rPr>
            </w:pPr>
          </w:p>
        </w:tc>
        <w:tc>
          <w:tcPr>
            <w:tcW w:w="448" w:type="pct"/>
            <w:noWrap/>
            <w:tcMar>
              <w:top w:w="28" w:type="dxa"/>
              <w:left w:w="85" w:type="dxa"/>
              <w:bottom w:w="28" w:type="dxa"/>
              <w:right w:w="85" w:type="dxa"/>
            </w:tcMar>
            <w:vAlign w:val="center"/>
          </w:tcPr>
          <w:p w14:paraId="04713ED3" w14:textId="77777777" w:rsidR="000F51CC" w:rsidRPr="00BF481D" w:rsidRDefault="000F51CC" w:rsidP="001D28C4">
            <w:pPr>
              <w:spacing w:after="0"/>
              <w:jc w:val="center"/>
              <w:rPr>
                <w:sz w:val="16"/>
                <w:szCs w:val="16"/>
                <w:lang w:eastAsia="es-CL"/>
              </w:rPr>
            </w:pPr>
          </w:p>
        </w:tc>
        <w:tc>
          <w:tcPr>
            <w:tcW w:w="448" w:type="pct"/>
            <w:noWrap/>
            <w:tcMar>
              <w:top w:w="28" w:type="dxa"/>
              <w:left w:w="85" w:type="dxa"/>
              <w:bottom w:w="28" w:type="dxa"/>
              <w:right w:w="85" w:type="dxa"/>
            </w:tcMar>
            <w:vAlign w:val="center"/>
          </w:tcPr>
          <w:p w14:paraId="0783DAFB" w14:textId="77777777" w:rsidR="000F51CC" w:rsidRPr="00BF481D" w:rsidRDefault="000F51CC" w:rsidP="001D28C4">
            <w:pPr>
              <w:spacing w:after="0"/>
              <w:jc w:val="center"/>
              <w:rPr>
                <w:sz w:val="16"/>
                <w:szCs w:val="16"/>
                <w:lang w:eastAsia="es-CL"/>
              </w:rPr>
            </w:pPr>
          </w:p>
        </w:tc>
        <w:tc>
          <w:tcPr>
            <w:tcW w:w="448" w:type="pct"/>
            <w:shd w:val="clear" w:color="auto" w:fill="auto"/>
            <w:noWrap/>
            <w:tcMar>
              <w:top w:w="28" w:type="dxa"/>
              <w:left w:w="85" w:type="dxa"/>
              <w:bottom w:w="28" w:type="dxa"/>
              <w:right w:w="85" w:type="dxa"/>
            </w:tcMar>
            <w:vAlign w:val="center"/>
            <w:hideMark/>
          </w:tcPr>
          <w:p w14:paraId="687476BE" w14:textId="77777777" w:rsidR="000F51CC" w:rsidRPr="00BF481D" w:rsidRDefault="000F51CC" w:rsidP="001D28C4">
            <w:pPr>
              <w:spacing w:after="0"/>
              <w:jc w:val="center"/>
              <w:rPr>
                <w:sz w:val="16"/>
                <w:szCs w:val="16"/>
                <w:lang w:eastAsia="es-CL"/>
              </w:rPr>
            </w:pPr>
          </w:p>
        </w:tc>
        <w:tc>
          <w:tcPr>
            <w:tcW w:w="448" w:type="pct"/>
            <w:noWrap/>
            <w:tcMar>
              <w:top w:w="28" w:type="dxa"/>
              <w:left w:w="85" w:type="dxa"/>
              <w:bottom w:w="28" w:type="dxa"/>
              <w:right w:w="85" w:type="dxa"/>
            </w:tcMar>
            <w:vAlign w:val="center"/>
          </w:tcPr>
          <w:p w14:paraId="56FC53A1" w14:textId="77777777" w:rsidR="000F51CC" w:rsidRPr="00BF481D" w:rsidRDefault="000F51CC" w:rsidP="001D28C4">
            <w:pPr>
              <w:spacing w:after="0"/>
              <w:jc w:val="center"/>
              <w:rPr>
                <w:sz w:val="16"/>
                <w:szCs w:val="16"/>
                <w:lang w:eastAsia="es-CL"/>
              </w:rPr>
            </w:pPr>
          </w:p>
        </w:tc>
        <w:tc>
          <w:tcPr>
            <w:tcW w:w="448" w:type="pct"/>
            <w:noWrap/>
            <w:tcMar>
              <w:top w:w="28" w:type="dxa"/>
              <w:left w:w="85" w:type="dxa"/>
              <w:bottom w:w="28" w:type="dxa"/>
              <w:right w:w="85" w:type="dxa"/>
            </w:tcMar>
            <w:vAlign w:val="center"/>
          </w:tcPr>
          <w:p w14:paraId="292123F4" w14:textId="77777777" w:rsidR="000F51CC" w:rsidRPr="00BF481D" w:rsidRDefault="000F51CC" w:rsidP="001D28C4">
            <w:pPr>
              <w:spacing w:after="0"/>
              <w:jc w:val="center"/>
              <w:rPr>
                <w:sz w:val="16"/>
                <w:szCs w:val="16"/>
                <w:lang w:eastAsia="es-CL"/>
              </w:rPr>
            </w:pPr>
          </w:p>
        </w:tc>
        <w:tc>
          <w:tcPr>
            <w:tcW w:w="448" w:type="pct"/>
            <w:noWrap/>
            <w:tcMar>
              <w:top w:w="28" w:type="dxa"/>
              <w:left w:w="85" w:type="dxa"/>
              <w:bottom w:w="28" w:type="dxa"/>
              <w:right w:w="85" w:type="dxa"/>
            </w:tcMar>
            <w:vAlign w:val="center"/>
          </w:tcPr>
          <w:p w14:paraId="776D00A8" w14:textId="77777777" w:rsidR="000F51CC" w:rsidRPr="00BF481D" w:rsidRDefault="000F51CC" w:rsidP="001D28C4">
            <w:pPr>
              <w:spacing w:after="0"/>
              <w:jc w:val="center"/>
              <w:rPr>
                <w:sz w:val="16"/>
                <w:szCs w:val="16"/>
                <w:lang w:eastAsia="es-CL"/>
              </w:rPr>
            </w:pPr>
          </w:p>
        </w:tc>
        <w:tc>
          <w:tcPr>
            <w:tcW w:w="611" w:type="pct"/>
            <w:shd w:val="clear" w:color="auto" w:fill="auto"/>
            <w:noWrap/>
            <w:tcMar>
              <w:top w:w="28" w:type="dxa"/>
              <w:left w:w="85" w:type="dxa"/>
              <w:bottom w:w="28" w:type="dxa"/>
              <w:right w:w="85" w:type="dxa"/>
            </w:tcMar>
            <w:vAlign w:val="center"/>
            <w:hideMark/>
          </w:tcPr>
          <w:p w14:paraId="2BBF3600" w14:textId="77777777" w:rsidR="000F51CC" w:rsidRPr="00BF481D" w:rsidRDefault="000F51CC" w:rsidP="001D28C4">
            <w:pPr>
              <w:spacing w:after="0"/>
              <w:jc w:val="center"/>
              <w:rPr>
                <w:sz w:val="16"/>
                <w:szCs w:val="16"/>
                <w:lang w:eastAsia="es-CL"/>
              </w:rPr>
            </w:pPr>
          </w:p>
        </w:tc>
      </w:tr>
    </w:tbl>
    <w:p w14:paraId="2546C231" w14:textId="77777777" w:rsidR="000F51CC" w:rsidRPr="00BF481D" w:rsidRDefault="000F51CC" w:rsidP="000F51CC">
      <w:pPr>
        <w:spacing w:before="120"/>
        <w:rPr>
          <w:sz w:val="18"/>
          <w:lang w:val="es-ES_tradnl"/>
        </w:rPr>
      </w:pPr>
      <w:r w:rsidRPr="00BF481D">
        <w:rPr>
          <w:sz w:val="18"/>
          <w:lang w:val="es-ES_tradnl"/>
        </w:rPr>
        <w:t>Notas:</w:t>
      </w:r>
    </w:p>
    <w:p w14:paraId="2694A57F" w14:textId="77777777" w:rsidR="00E008B6" w:rsidRPr="00BF481D" w:rsidRDefault="00E008B6" w:rsidP="00CF6E2A">
      <w:pPr>
        <w:pStyle w:val="Prrafodelista"/>
        <w:numPr>
          <w:ilvl w:val="0"/>
          <w:numId w:val="127"/>
        </w:numPr>
        <w:rPr>
          <w:sz w:val="18"/>
        </w:rPr>
      </w:pPr>
      <w:r w:rsidRPr="00BF481D">
        <w:rPr>
          <w:sz w:val="18"/>
        </w:rPr>
        <w:t>En la columna “Nombre” se debe identificar el nombre del componente o elemento correspondiente.</w:t>
      </w:r>
    </w:p>
    <w:p w14:paraId="2F9DCEDB" w14:textId="77777777" w:rsidR="00E008B6" w:rsidRPr="00BF481D" w:rsidRDefault="00E008B6" w:rsidP="00CF6E2A">
      <w:pPr>
        <w:pStyle w:val="Prrafodelista"/>
        <w:numPr>
          <w:ilvl w:val="0"/>
          <w:numId w:val="127"/>
        </w:numPr>
        <w:rPr>
          <w:sz w:val="18"/>
        </w:rPr>
      </w:pPr>
      <w:r w:rsidRPr="00BF481D">
        <w:rPr>
          <w:sz w:val="18"/>
        </w:rPr>
        <w:t>En la columna “Fabricante o marca” se debe identificar el fabricante o marca del componente o elemento correspondiente.</w:t>
      </w:r>
    </w:p>
    <w:p w14:paraId="5415799B" w14:textId="77777777" w:rsidR="00E008B6" w:rsidRPr="00BF481D" w:rsidRDefault="00E008B6" w:rsidP="00CF6E2A">
      <w:pPr>
        <w:pStyle w:val="Prrafodelista"/>
        <w:numPr>
          <w:ilvl w:val="0"/>
          <w:numId w:val="127"/>
        </w:numPr>
        <w:rPr>
          <w:sz w:val="18"/>
        </w:rPr>
      </w:pPr>
      <w:r w:rsidRPr="00BF481D">
        <w:rPr>
          <w:sz w:val="18"/>
        </w:rPr>
        <w:t>En la columna “Modelo” se debe identificar el modelo del componente o elemento correspondiente.</w:t>
      </w:r>
    </w:p>
    <w:p w14:paraId="56E7052D" w14:textId="77777777" w:rsidR="00E008B6" w:rsidRPr="00BF481D" w:rsidRDefault="00E008B6" w:rsidP="00CF6E2A">
      <w:pPr>
        <w:pStyle w:val="Prrafodelista"/>
        <w:numPr>
          <w:ilvl w:val="0"/>
          <w:numId w:val="127"/>
        </w:numPr>
        <w:rPr>
          <w:sz w:val="18"/>
        </w:rPr>
      </w:pPr>
      <w:r w:rsidRPr="00BF481D">
        <w:rPr>
          <w:sz w:val="18"/>
        </w:rPr>
        <w:t>En la columna “Funcionalidad” se debe describir brevemente la función del nombre del componente o elemento correspondiente.</w:t>
      </w:r>
    </w:p>
    <w:p w14:paraId="77BE6F54" w14:textId="3136BC29" w:rsidR="00E008B6" w:rsidRPr="00BF481D" w:rsidRDefault="00E008B6" w:rsidP="00CF6E2A">
      <w:pPr>
        <w:pStyle w:val="Prrafodelista"/>
        <w:numPr>
          <w:ilvl w:val="0"/>
          <w:numId w:val="127"/>
        </w:numPr>
        <w:rPr>
          <w:sz w:val="18"/>
        </w:rPr>
      </w:pPr>
      <w:r w:rsidRPr="00BF481D">
        <w:rPr>
          <w:sz w:val="18"/>
        </w:rPr>
        <w:t>En la columna “Cantidad total” se debe identificar el número de unidades del componente o elemento correspondiente requerido para la implementación de las Torres Soporte de Antenas, considerando las respectivas cantidades totales comprometidas.</w:t>
      </w:r>
    </w:p>
    <w:p w14:paraId="5FC1DD81" w14:textId="77777777" w:rsidR="00E008B6" w:rsidRPr="00BF481D" w:rsidRDefault="00E008B6" w:rsidP="00CF6E2A">
      <w:pPr>
        <w:pStyle w:val="Prrafodelista"/>
        <w:numPr>
          <w:ilvl w:val="0"/>
          <w:numId w:val="127"/>
        </w:numPr>
        <w:rPr>
          <w:sz w:val="18"/>
        </w:rPr>
      </w:pPr>
      <w:r w:rsidRPr="00BF481D">
        <w:rPr>
          <w:sz w:val="18"/>
        </w:rPr>
        <w:t xml:space="preserve">En la columna “Unidad de medida” se debe identificar la unidad de medida considerada en la cantidad individualizada en la columna anterior del equipo, componente o elemento correspondiente. </w:t>
      </w:r>
    </w:p>
    <w:p w14:paraId="2B5B7E99" w14:textId="77777777" w:rsidR="00E008B6" w:rsidRPr="00BF481D" w:rsidRDefault="00E008B6" w:rsidP="00CF6E2A">
      <w:pPr>
        <w:pStyle w:val="Prrafodelista"/>
        <w:numPr>
          <w:ilvl w:val="0"/>
          <w:numId w:val="127"/>
        </w:numPr>
        <w:rPr>
          <w:sz w:val="18"/>
        </w:rPr>
      </w:pPr>
      <w:r w:rsidRPr="00BF481D">
        <w:rPr>
          <w:sz w:val="18"/>
        </w:rPr>
        <w:t>En la columna “Costo unitario”, se debe identificar el costo asociado al componente o elemento correspondiente, el cual debe ser consistente con aquel informado en el Proyecto Financiero.</w:t>
      </w:r>
    </w:p>
    <w:p w14:paraId="70147A29" w14:textId="77777777" w:rsidR="00E008B6" w:rsidRPr="00BF481D" w:rsidRDefault="00E008B6" w:rsidP="00CF6E2A">
      <w:pPr>
        <w:pStyle w:val="Prrafodelista"/>
        <w:numPr>
          <w:ilvl w:val="0"/>
          <w:numId w:val="127"/>
        </w:numPr>
        <w:rPr>
          <w:sz w:val="18"/>
        </w:rPr>
      </w:pPr>
      <w:r w:rsidRPr="00BF481D">
        <w:rPr>
          <w:sz w:val="18"/>
        </w:rPr>
        <w:t>En la columna “Cantidad de repuestos” se debe identificar el número de unidades de repuesto del componente o elemento. Cabe señalar que esta cantidad de repuestos debe estar incluida en el número individualizado en la columna “Cantidad total”.</w:t>
      </w:r>
    </w:p>
    <w:p w14:paraId="5C9F7B24" w14:textId="77777777" w:rsidR="00E008B6" w:rsidRPr="00BF481D" w:rsidRDefault="00E008B6" w:rsidP="00CF6E2A">
      <w:pPr>
        <w:pStyle w:val="Prrafodelista"/>
        <w:numPr>
          <w:ilvl w:val="0"/>
          <w:numId w:val="127"/>
        </w:numPr>
        <w:rPr>
          <w:sz w:val="18"/>
        </w:rPr>
      </w:pPr>
      <w:r w:rsidRPr="00BF481D">
        <w:rPr>
          <w:sz w:val="18"/>
        </w:rPr>
        <w:t>En la columna “Vida útil nominal” se debe identificar los años de vida útil o la duración estimada que el componente o elemento correspondiente puede tener, cumpliendo correctamente con la función para el cual ha sido creado. El valor informado debe ser consistente con lo que al efecto se establezca en el correspondiente catálogo.</w:t>
      </w:r>
    </w:p>
    <w:p w14:paraId="6D4404D8" w14:textId="77777777" w:rsidR="00E008B6" w:rsidRPr="00BF481D" w:rsidRDefault="00E008B6" w:rsidP="00CF6E2A">
      <w:pPr>
        <w:pStyle w:val="Prrafodelista"/>
        <w:numPr>
          <w:ilvl w:val="0"/>
          <w:numId w:val="127"/>
        </w:numPr>
        <w:rPr>
          <w:sz w:val="18"/>
        </w:rPr>
      </w:pPr>
      <w:r w:rsidRPr="00BF481D">
        <w:rPr>
          <w:sz w:val="18"/>
        </w:rPr>
        <w:t>En la columna “Lugar de fabricación” se debe identificar el país en el que se fabrica el equipo, componente o elemento correspondiente.</w:t>
      </w:r>
    </w:p>
    <w:p w14:paraId="657ABA78" w14:textId="77777777" w:rsidR="00E008B6" w:rsidRPr="00BF481D" w:rsidRDefault="00E008B6" w:rsidP="00CF6E2A">
      <w:pPr>
        <w:pStyle w:val="Prrafodelista"/>
        <w:numPr>
          <w:ilvl w:val="0"/>
          <w:numId w:val="127"/>
        </w:numPr>
        <w:rPr>
          <w:sz w:val="18"/>
        </w:rPr>
      </w:pPr>
      <w:r w:rsidRPr="00BF481D">
        <w:rPr>
          <w:sz w:val="18"/>
        </w:rPr>
        <w:t>En la columna “Documentación” se debe identificar el nombre del(los) archivo(s) acompañados en el medio digital que contiene(n) el(los) catálogo(s) y/o documentación asociada a las especificaciones técnicas, funcionalidades y cualquier otra características que sea relevante del equipo, componente o elemento correspondiente.</w:t>
      </w:r>
    </w:p>
    <w:p w14:paraId="30506BEE" w14:textId="77777777" w:rsidR="000F51CC" w:rsidRPr="00BF481D" w:rsidRDefault="000F51CC" w:rsidP="000F51CC">
      <w:pPr>
        <w:rPr>
          <w:sz w:val="18"/>
        </w:rPr>
      </w:pPr>
    </w:p>
    <w:p w14:paraId="1849573D" w14:textId="77777777" w:rsidR="001C29F6" w:rsidRPr="00BF481D" w:rsidRDefault="001C29F6" w:rsidP="009553C5">
      <w:pPr>
        <w:pStyle w:val="Prrafodelista"/>
        <w:rPr>
          <w:sz w:val="18"/>
        </w:rPr>
      </w:pPr>
    </w:p>
    <w:p w14:paraId="50A48777" w14:textId="77777777" w:rsidR="001C29F6" w:rsidRPr="00BF481D" w:rsidRDefault="001C29F6" w:rsidP="001C29F6">
      <w:pPr>
        <w:rPr>
          <w:sz w:val="18"/>
          <w:lang w:val="es-ES_tradnl"/>
        </w:rPr>
        <w:sectPr w:rsidR="001C29F6" w:rsidRPr="00BF481D" w:rsidSect="001C29F6">
          <w:pgSz w:w="15840" w:h="12240" w:orient="landscape"/>
          <w:pgMar w:top="1701" w:right="1417" w:bottom="1701" w:left="1417" w:header="708" w:footer="708" w:gutter="0"/>
          <w:cols w:space="708"/>
          <w:docGrid w:linePitch="360"/>
        </w:sectPr>
      </w:pPr>
    </w:p>
    <w:p w14:paraId="52EDC4EF" w14:textId="77777777" w:rsidR="001C29F6" w:rsidRPr="00BF481D" w:rsidRDefault="001C29F6" w:rsidP="00DD3E99">
      <w:pPr>
        <w:pStyle w:val="Ttulo3"/>
        <w:rPr>
          <w:lang w:val="es-ES_tradnl"/>
        </w:rPr>
      </w:pPr>
      <w:bookmarkStart w:id="193" w:name="_Toc476103975"/>
      <w:bookmarkStart w:id="194" w:name="_Toc489008055"/>
      <w:bookmarkStart w:id="195" w:name="_Toc99536487"/>
      <w:bookmarkStart w:id="196" w:name="_Ref141952269"/>
      <w:bookmarkStart w:id="197" w:name="_Ref142497953"/>
      <w:bookmarkStart w:id="198" w:name="_Toc188868614"/>
      <w:bookmarkStart w:id="199" w:name="_Toc433097967"/>
      <w:bookmarkStart w:id="200" w:name="_Toc438107684"/>
      <w:bookmarkStart w:id="201" w:name="_Toc466881444"/>
      <w:bookmarkEnd w:id="189"/>
      <w:proofErr w:type="spellStart"/>
      <w:r w:rsidRPr="00BF481D">
        <w:rPr>
          <w:lang w:val="es-ES_tradnl"/>
        </w:rPr>
        <w:lastRenderedPageBreak/>
        <w:t>TRIOT</w:t>
      </w:r>
      <w:proofErr w:type="spellEnd"/>
      <w:r w:rsidRPr="00BF481D">
        <w:rPr>
          <w:lang w:val="es-ES_tradnl"/>
        </w:rPr>
        <w:t xml:space="preserve"> Terrestres</w:t>
      </w:r>
      <w:bookmarkEnd w:id="193"/>
      <w:bookmarkEnd w:id="194"/>
      <w:bookmarkEnd w:id="195"/>
      <w:bookmarkEnd w:id="196"/>
      <w:bookmarkEnd w:id="197"/>
      <w:bookmarkEnd w:id="198"/>
      <w:r w:rsidRPr="00BF481D">
        <w:rPr>
          <w:lang w:val="es-ES_tradnl"/>
        </w:rPr>
        <w:t xml:space="preserve"> </w:t>
      </w:r>
    </w:p>
    <w:p w14:paraId="06A8E376" w14:textId="55A6FCD1" w:rsidR="001C29F6" w:rsidRPr="00BF481D" w:rsidRDefault="001C29F6" w:rsidP="001C29F6">
      <w:pPr>
        <w:rPr>
          <w:lang w:val="es-ES_tradnl"/>
        </w:rPr>
      </w:pPr>
      <w:r w:rsidRPr="00BF481D">
        <w:rPr>
          <w:lang w:val="es-ES_tradnl"/>
        </w:rPr>
        <w:t xml:space="preserve">El Proyecto Técnico deberá incluir la siguiente información asociada a los TRIOT Terrestres comprometidos </w:t>
      </w:r>
      <w:r w:rsidR="00FB7C97" w:rsidRPr="00BF481D">
        <w:rPr>
          <w:lang w:val="es-ES_tradnl"/>
        </w:rPr>
        <w:t xml:space="preserve">para el </w:t>
      </w:r>
      <w:r w:rsidR="00FB7C97" w:rsidRPr="00BF481D">
        <w:t>Tramo Regional de Infraestructura Óptica</w:t>
      </w:r>
      <w:r w:rsidRPr="00BF481D">
        <w:rPr>
          <w:lang w:val="es-ES_tradnl"/>
        </w:rPr>
        <w:t xml:space="preserve">, de acuerdo con lo establecido en </w:t>
      </w:r>
      <w:r w:rsidR="00FB7C97" w:rsidRPr="00BF481D">
        <w:rPr>
          <w:lang w:val="es-ES_tradnl"/>
        </w:rPr>
        <w:t>e</w:t>
      </w:r>
      <w:r w:rsidRPr="00BF481D">
        <w:rPr>
          <w:lang w:val="es-ES_tradnl"/>
        </w:rPr>
        <w:t>l numeral 1.</w:t>
      </w:r>
      <w:r w:rsidR="00FB7C97" w:rsidRPr="00BF481D">
        <w:rPr>
          <w:lang w:val="es-ES_tradnl"/>
        </w:rPr>
        <w:t>2.2.5</w:t>
      </w:r>
      <w:r w:rsidRPr="00BF481D">
        <w:rPr>
          <w:lang w:val="es-ES_tradnl"/>
        </w:rPr>
        <w:t xml:space="preserve"> del Anexo N° 1 de las Bases Específicas. </w:t>
      </w:r>
    </w:p>
    <w:p w14:paraId="182AE928" w14:textId="77777777" w:rsidR="001C29F6" w:rsidRPr="00BF481D" w:rsidRDefault="00903848" w:rsidP="00CF6E2A">
      <w:pPr>
        <w:pStyle w:val="Prrafodelista"/>
        <w:numPr>
          <w:ilvl w:val="0"/>
          <w:numId w:val="17"/>
        </w:numPr>
      </w:pPr>
      <w:r w:rsidRPr="00BF481D">
        <w:t>La d</w:t>
      </w:r>
      <w:r w:rsidR="001C29F6" w:rsidRPr="00BF481D">
        <w:t xml:space="preserve">escripción de los criterios técnicos de la solución técnica diseñada para cada </w:t>
      </w:r>
      <w:proofErr w:type="spellStart"/>
      <w:r w:rsidR="001C29F6" w:rsidRPr="00BF481D">
        <w:t>TRIOT</w:t>
      </w:r>
      <w:proofErr w:type="spellEnd"/>
      <w:r w:rsidR="001C29F6" w:rsidRPr="00BF481D">
        <w:t xml:space="preserve"> Terrestre comprometido, junto con su correspondiente caracterización técnica, según lo requerido en </w:t>
      </w:r>
      <w:r w:rsidR="00FB7C97" w:rsidRPr="00BF481D">
        <w:t xml:space="preserve">la </w:t>
      </w:r>
      <w:r w:rsidR="00FB7C97" w:rsidRPr="00BF481D">
        <w:fldChar w:fldCharType="begin"/>
      </w:r>
      <w:r w:rsidR="00FB7C97" w:rsidRPr="00BF481D">
        <w:instrText xml:space="preserve"> REF _Ref142221276 \h </w:instrText>
      </w:r>
      <w:r w:rsidR="00BF481D">
        <w:instrText xml:space="preserve"> \* MERGEFORMAT </w:instrText>
      </w:r>
      <w:r w:rsidR="00FB7C97" w:rsidRPr="00BF481D">
        <w:fldChar w:fldCharType="separate"/>
      </w:r>
      <w:r w:rsidR="00B72B09" w:rsidRPr="00BF481D">
        <w:t xml:space="preserve">Tabla </w:t>
      </w:r>
      <w:r w:rsidR="00B72B09">
        <w:rPr>
          <w:noProof/>
        </w:rPr>
        <w:t>3.1</w:t>
      </w:r>
      <w:r w:rsidR="00B72B09" w:rsidRPr="00BF481D">
        <w:rPr>
          <w:noProof/>
        </w:rPr>
        <w:noBreakHyphen/>
      </w:r>
      <w:r w:rsidR="00B72B09">
        <w:rPr>
          <w:noProof/>
        </w:rPr>
        <w:t>6</w:t>
      </w:r>
      <w:r w:rsidR="00FB7C97" w:rsidRPr="00BF481D">
        <w:fldChar w:fldCharType="end"/>
      </w:r>
      <w:r w:rsidR="00FB7C97" w:rsidRPr="00BF481D">
        <w:t xml:space="preserve">, en la </w:t>
      </w:r>
      <w:r w:rsidR="00FB7C97" w:rsidRPr="00BF481D">
        <w:fldChar w:fldCharType="begin"/>
      </w:r>
      <w:r w:rsidR="00FB7C97" w:rsidRPr="00BF481D">
        <w:instrText xml:space="preserve"> REF _Ref142221278 \h </w:instrText>
      </w:r>
      <w:r w:rsidR="00BF481D">
        <w:instrText xml:space="preserve"> \* MERGEFORMAT </w:instrText>
      </w:r>
      <w:r w:rsidR="00FB7C97" w:rsidRPr="00BF481D">
        <w:fldChar w:fldCharType="separate"/>
      </w:r>
      <w:r w:rsidR="00B72B09" w:rsidRPr="00BF481D">
        <w:t xml:space="preserve">Tabla </w:t>
      </w:r>
      <w:r w:rsidR="00B72B09">
        <w:rPr>
          <w:noProof/>
        </w:rPr>
        <w:t>3.1</w:t>
      </w:r>
      <w:r w:rsidR="00B72B09" w:rsidRPr="00BF481D">
        <w:rPr>
          <w:noProof/>
        </w:rPr>
        <w:noBreakHyphen/>
      </w:r>
      <w:r w:rsidR="00B72B09">
        <w:rPr>
          <w:noProof/>
        </w:rPr>
        <w:t>7</w:t>
      </w:r>
      <w:r w:rsidR="00FB7C97" w:rsidRPr="00BF481D">
        <w:fldChar w:fldCharType="end"/>
      </w:r>
      <w:r w:rsidR="00FB7C97" w:rsidRPr="00BF481D">
        <w:t xml:space="preserve"> y en la </w:t>
      </w:r>
      <w:r w:rsidR="00FB7C97" w:rsidRPr="00BF481D">
        <w:fldChar w:fldCharType="begin"/>
      </w:r>
      <w:r w:rsidR="00FB7C97" w:rsidRPr="00BF481D">
        <w:instrText xml:space="preserve"> REF _Ref142221280 \h </w:instrText>
      </w:r>
      <w:r w:rsidR="00BF481D">
        <w:instrText xml:space="preserve"> \* MERGEFORMAT </w:instrText>
      </w:r>
      <w:r w:rsidR="00FB7C97" w:rsidRPr="00BF481D">
        <w:fldChar w:fldCharType="separate"/>
      </w:r>
      <w:r w:rsidR="00B72B09" w:rsidRPr="00BF481D">
        <w:t xml:space="preserve">Tabla </w:t>
      </w:r>
      <w:r w:rsidR="00B72B09">
        <w:rPr>
          <w:noProof/>
        </w:rPr>
        <w:t>3.1</w:t>
      </w:r>
      <w:r w:rsidR="00B72B09" w:rsidRPr="00BF481D">
        <w:rPr>
          <w:noProof/>
        </w:rPr>
        <w:noBreakHyphen/>
      </w:r>
      <w:r w:rsidR="00B72B09">
        <w:rPr>
          <w:noProof/>
        </w:rPr>
        <w:t>8</w:t>
      </w:r>
      <w:r w:rsidR="00FB7C97" w:rsidRPr="00BF481D">
        <w:fldChar w:fldCharType="end"/>
      </w:r>
      <w:r w:rsidR="00FB7C97" w:rsidRPr="00BF481D">
        <w:t xml:space="preserve"> </w:t>
      </w:r>
      <w:r w:rsidR="001C29F6" w:rsidRPr="00BF481D">
        <w:t xml:space="preserve">del presente documento. </w:t>
      </w:r>
    </w:p>
    <w:p w14:paraId="413F5B5A" w14:textId="77777777" w:rsidR="001C29F6" w:rsidRPr="00BF481D" w:rsidRDefault="00903848" w:rsidP="00CF6E2A">
      <w:pPr>
        <w:pStyle w:val="Prrafodelista"/>
        <w:numPr>
          <w:ilvl w:val="0"/>
          <w:numId w:val="17"/>
        </w:numPr>
      </w:pPr>
      <w:r w:rsidRPr="00BF481D">
        <w:t>La d</w:t>
      </w:r>
      <w:r w:rsidR="001C29F6" w:rsidRPr="00BF481D">
        <w:t>escripción de la forma en que dicha solución da cumplimiento a los requerimientos establecidos en el numeral 1.2</w:t>
      </w:r>
      <w:r w:rsidR="00FB7C97" w:rsidRPr="00BF481D">
        <w:t>.2.5.1</w:t>
      </w:r>
      <w:r w:rsidR="001C29F6" w:rsidRPr="00BF481D">
        <w:t xml:space="preserve"> del Anexo N° 1 de las Bases Específicas. Particularmente, la </w:t>
      </w:r>
      <w:r w:rsidR="00DD7552" w:rsidRPr="00BF481D">
        <w:t>Proponente</w:t>
      </w:r>
      <w:r w:rsidR="001C29F6" w:rsidRPr="00BF481D">
        <w:t xml:space="preserve"> deberá informar:</w:t>
      </w:r>
    </w:p>
    <w:p w14:paraId="36A071E6" w14:textId="77777777" w:rsidR="001C29F6" w:rsidRPr="00BF481D" w:rsidRDefault="001C29F6" w:rsidP="00CF6E2A">
      <w:pPr>
        <w:pStyle w:val="Prrafodelista"/>
        <w:numPr>
          <w:ilvl w:val="0"/>
          <w:numId w:val="29"/>
        </w:numPr>
      </w:pPr>
      <w:r w:rsidRPr="00BF481D">
        <w:t xml:space="preserve">Las especificaciones de la implementación de los </w:t>
      </w:r>
      <w:proofErr w:type="spellStart"/>
      <w:r w:rsidRPr="00BF481D">
        <w:t>TRIOT</w:t>
      </w:r>
      <w:proofErr w:type="spellEnd"/>
      <w:r w:rsidRPr="00BF481D">
        <w:t xml:space="preserve"> Terrestres, en relación con la consideración del uso de faja fiscal de caminos públicos o servidumbre por previos privados, y/o uso de infraestructura para la instalación de cables de fibra óptica de propiedad de terceros o propia, existente o nueva, debiendo en el caso de utilizar infraestructura existente o proyectada, debiendo, además, incorporar tal información en el formato de </w:t>
      </w:r>
      <w:r w:rsidR="00FB7C97" w:rsidRPr="00BF481D">
        <w:t xml:space="preserve">la </w:t>
      </w:r>
      <w:r w:rsidR="00FB7C97" w:rsidRPr="00BF481D">
        <w:fldChar w:fldCharType="begin"/>
      </w:r>
      <w:r w:rsidR="00FB7C97" w:rsidRPr="00BF481D">
        <w:instrText xml:space="preserve"> REF _Ref142221339 \h </w:instrText>
      </w:r>
      <w:r w:rsidR="00BF481D">
        <w:instrText xml:space="preserve"> \* MERGEFORMAT </w:instrText>
      </w:r>
      <w:r w:rsidR="00FB7C97" w:rsidRPr="00BF481D">
        <w:fldChar w:fldCharType="separate"/>
      </w:r>
      <w:r w:rsidR="00B72B09" w:rsidRPr="00BF481D">
        <w:t xml:space="preserve">Tabla </w:t>
      </w:r>
      <w:r w:rsidR="00B72B09">
        <w:rPr>
          <w:noProof/>
        </w:rPr>
        <w:t>3.1</w:t>
      </w:r>
      <w:r w:rsidR="00B72B09" w:rsidRPr="00BF481D">
        <w:rPr>
          <w:noProof/>
        </w:rPr>
        <w:noBreakHyphen/>
      </w:r>
      <w:r w:rsidR="00B72B09">
        <w:rPr>
          <w:noProof/>
        </w:rPr>
        <w:t>9</w:t>
      </w:r>
      <w:r w:rsidR="00FB7C97" w:rsidRPr="00BF481D">
        <w:fldChar w:fldCharType="end"/>
      </w:r>
      <w:r w:rsidR="00FB7C97" w:rsidRPr="00BF481D">
        <w:t xml:space="preserve"> </w:t>
      </w:r>
      <w:r w:rsidRPr="00BF481D">
        <w:t>del presente documento.</w:t>
      </w:r>
    </w:p>
    <w:p w14:paraId="443E551A" w14:textId="77777777" w:rsidR="001C29F6" w:rsidRPr="00BF481D" w:rsidRDefault="001C29F6" w:rsidP="00CF6E2A">
      <w:pPr>
        <w:pStyle w:val="Prrafodelista"/>
        <w:numPr>
          <w:ilvl w:val="0"/>
          <w:numId w:val="29"/>
        </w:numPr>
      </w:pPr>
      <w:r w:rsidRPr="00BF481D">
        <w:t>Los TRIOT Terrestres cuyos trazados crucen parques, reservas nacionales, áreas silvestres protegidas u otras de naturaleza similar, debiendo identificar el nombre de los mismos y acompañar un archivo georreferenciado en formato digital compatible con las plataformas ArcView o ArcGIS, y/o con Google Earth que identifique la ubicación y la extensión de la(s) zona(s) donde se produce(n) tal(es) cruce(s).</w:t>
      </w:r>
    </w:p>
    <w:p w14:paraId="2653AA67" w14:textId="77777777" w:rsidR="001C29F6" w:rsidRPr="00BF481D" w:rsidRDefault="001C29F6" w:rsidP="00CF6E2A">
      <w:pPr>
        <w:pStyle w:val="Prrafodelista"/>
        <w:numPr>
          <w:ilvl w:val="0"/>
          <w:numId w:val="29"/>
        </w:numPr>
      </w:pPr>
      <w:r w:rsidRPr="00BF481D">
        <w:t>El análisis de riesgo de tsunami, inundación, avalancha, aluvión y acción volcánica, entre otros, a los que se podría enfrentar el trazado propuesto para cada TRIOT Terrestre, debiendo acompañar un archivo georreferenciado que muestre la ubicación y extensión del trazado en riesgo, así como las medidas de mitigación que se adoptarán para cumplir con la Disponibilidad Anual de Servicio de Infraestr</w:t>
      </w:r>
      <w:r w:rsidR="00FB7C97" w:rsidRPr="00BF481D">
        <w:t>uctura exigida en el numeral 1.2</w:t>
      </w:r>
      <w:r w:rsidRPr="00BF481D">
        <w:t>.8 del Anexo N° 1 de las Bases Específicas</w:t>
      </w:r>
      <w:r w:rsidRPr="00BF481D">
        <w:rPr>
          <w:rStyle w:val="Refdenotaalpie"/>
        </w:rPr>
        <w:footnoteReference w:id="1"/>
      </w:r>
      <w:r w:rsidRPr="00BF481D">
        <w:t>.</w:t>
      </w:r>
    </w:p>
    <w:p w14:paraId="72BCF0BB" w14:textId="77777777" w:rsidR="001C29F6" w:rsidRPr="00BF481D" w:rsidRDefault="001C29F6" w:rsidP="00CF6E2A">
      <w:pPr>
        <w:pStyle w:val="Prrafodelista"/>
        <w:numPr>
          <w:ilvl w:val="0"/>
          <w:numId w:val="29"/>
        </w:numPr>
      </w:pPr>
      <w:r w:rsidRPr="00BF481D">
        <w:t xml:space="preserve">De corresponder, los TRIOT Terrestres en los que no existe posibilidad de implementar diversidad de rutas con tendidos de cables de fibra óptica existentes, describiendo la solución técnica diseñada para dar cumplimiento a lo requerido </w:t>
      </w:r>
      <w:r w:rsidR="00FB7C97" w:rsidRPr="00BF481D">
        <w:t xml:space="preserve">en el sexto párrafo del numeral 1.2.2.5.1 </w:t>
      </w:r>
      <w:r w:rsidRPr="00BF481D">
        <w:t>del Anexo N° 1 de las Bases Específicas.</w:t>
      </w:r>
    </w:p>
    <w:p w14:paraId="556C226E" w14:textId="77777777" w:rsidR="001C29F6" w:rsidRPr="00BF481D" w:rsidRDefault="00903848" w:rsidP="00CF6E2A">
      <w:pPr>
        <w:pStyle w:val="Prrafodelista"/>
        <w:numPr>
          <w:ilvl w:val="0"/>
          <w:numId w:val="17"/>
        </w:numPr>
      </w:pPr>
      <w:r w:rsidRPr="00BF481D">
        <w:t>La d</w:t>
      </w:r>
      <w:r w:rsidR="001C29F6" w:rsidRPr="00BF481D">
        <w:t xml:space="preserve">escripción de los elementos que conforman a cada </w:t>
      </w:r>
      <w:proofErr w:type="spellStart"/>
      <w:r w:rsidR="001C29F6" w:rsidRPr="00BF481D">
        <w:t>TRIOT</w:t>
      </w:r>
      <w:proofErr w:type="spellEnd"/>
      <w:r w:rsidR="001C29F6" w:rsidRPr="00BF481D">
        <w:t xml:space="preserve"> Terrestre, señalando las cantidades de cada uno de ellos, conforme el formato de la </w:t>
      </w:r>
      <w:r w:rsidR="00FB7C97" w:rsidRPr="00BF481D">
        <w:fldChar w:fldCharType="begin"/>
      </w:r>
      <w:r w:rsidR="00FB7C97" w:rsidRPr="00BF481D">
        <w:instrText xml:space="preserve"> REF _Ref142221499 \h </w:instrText>
      </w:r>
      <w:r w:rsidR="00BF481D">
        <w:instrText xml:space="preserve"> \* MERGEFORMAT </w:instrText>
      </w:r>
      <w:r w:rsidR="00FB7C97" w:rsidRPr="00BF481D">
        <w:fldChar w:fldCharType="separate"/>
      </w:r>
      <w:r w:rsidR="00B72B09" w:rsidRPr="00BF481D">
        <w:t xml:space="preserve">Tabla </w:t>
      </w:r>
      <w:r w:rsidR="00B72B09">
        <w:rPr>
          <w:noProof/>
        </w:rPr>
        <w:t>3.1</w:t>
      </w:r>
      <w:r w:rsidR="00B72B09" w:rsidRPr="00BF481D">
        <w:rPr>
          <w:noProof/>
        </w:rPr>
        <w:noBreakHyphen/>
      </w:r>
      <w:r w:rsidR="00B72B09">
        <w:rPr>
          <w:noProof/>
        </w:rPr>
        <w:t>10</w:t>
      </w:r>
      <w:r w:rsidR="00FB7C97" w:rsidRPr="00BF481D">
        <w:fldChar w:fldCharType="end"/>
      </w:r>
      <w:r w:rsidRPr="00BF481D">
        <w:t xml:space="preserve"> </w:t>
      </w:r>
      <w:r w:rsidR="001C29F6" w:rsidRPr="00BF481D">
        <w:t>del presente documento.</w:t>
      </w:r>
      <w:bookmarkStart w:id="202" w:name="_Toc476103977"/>
      <w:bookmarkStart w:id="203" w:name="_Toc489008057"/>
    </w:p>
    <w:p w14:paraId="3071B067" w14:textId="77777777" w:rsidR="00903848" w:rsidRPr="00BF481D" w:rsidRDefault="00903848" w:rsidP="00CF6E2A">
      <w:pPr>
        <w:pStyle w:val="Prrafodelista"/>
        <w:numPr>
          <w:ilvl w:val="0"/>
          <w:numId w:val="17"/>
        </w:numPr>
      </w:pPr>
      <w:r w:rsidRPr="00BF481D">
        <w:t>El trazado del tendido de fibra óptica propuesta (incluyendo la totalidad de los TRIOT Terrestres comprometidos), en formato digital compatible con las plataformas ArcView o ArcGIS, y/o con Google Earth, señalando de manera clara la ubicación de los siguientes elementos, según corresponda al diseño técnico final presentado:</w:t>
      </w:r>
    </w:p>
    <w:p w14:paraId="14891C1D" w14:textId="77777777" w:rsidR="00903848" w:rsidRPr="00BF481D" w:rsidRDefault="00903848" w:rsidP="00CF6E2A">
      <w:pPr>
        <w:pStyle w:val="Prrafodelista"/>
        <w:numPr>
          <w:ilvl w:val="0"/>
          <w:numId w:val="52"/>
        </w:numPr>
      </w:pPr>
      <w:r w:rsidRPr="00BF481D">
        <w:t>La ubicación de los POIIT Terrestres, Puntos de Terminación, Puntos de Derivación y Estaciones de Amplificación, además de los sitios en los que serán instalados (Zona de Servicio Mínima).</w:t>
      </w:r>
    </w:p>
    <w:p w14:paraId="6B083CF4" w14:textId="77777777" w:rsidR="00903848" w:rsidRPr="00BF481D" w:rsidRDefault="00903848" w:rsidP="00CF6E2A">
      <w:pPr>
        <w:pStyle w:val="Prrafodelista"/>
        <w:numPr>
          <w:ilvl w:val="0"/>
          <w:numId w:val="52"/>
        </w:numPr>
      </w:pPr>
      <w:r w:rsidRPr="00BF481D">
        <w:t xml:space="preserve">La ubicación de los TRIOT Terrestres, con los trazado por tramo de los tendidos propuestos, usando simbología apropiada para identificar, según </w:t>
      </w:r>
      <w:r w:rsidRPr="00BF481D">
        <w:lastRenderedPageBreak/>
        <w:t>corresponda, el tipo de instalación considerada para el tendido (aéreo, soterrado y/o para Situaciones Especiales); la ubicación de la postación, de las cámaras de empalme o de  paso, o de los elementos de soporte del tendido del cable de fibra óptica, y cualquier otro elemento que resulte pertinente.</w:t>
      </w:r>
    </w:p>
    <w:p w14:paraId="3617543A" w14:textId="77777777" w:rsidR="001C29F6" w:rsidRPr="00BF481D" w:rsidRDefault="001C29F6" w:rsidP="001C29F6">
      <w:pPr>
        <w:rPr>
          <w:lang w:val="es-ES_tradnl"/>
        </w:rPr>
      </w:pPr>
    </w:p>
    <w:p w14:paraId="38070B04" w14:textId="77777777" w:rsidR="001C29F6" w:rsidRPr="00BF481D" w:rsidRDefault="001C29F6" w:rsidP="001C29F6">
      <w:pPr>
        <w:rPr>
          <w:lang w:val="es-ES_tradnl"/>
        </w:rPr>
        <w:sectPr w:rsidR="001C29F6" w:rsidRPr="00BF481D" w:rsidSect="001C29F6">
          <w:pgSz w:w="12240" w:h="15840"/>
          <w:pgMar w:top="1417" w:right="1701" w:bottom="1417" w:left="1701" w:header="708" w:footer="708" w:gutter="0"/>
          <w:cols w:space="720"/>
        </w:sectPr>
      </w:pPr>
    </w:p>
    <w:p w14:paraId="013E590C" w14:textId="77777777" w:rsidR="001C29F6" w:rsidRPr="00BF481D" w:rsidRDefault="009553C5" w:rsidP="009553C5">
      <w:pPr>
        <w:pStyle w:val="Descripcin"/>
        <w:rPr>
          <w:lang w:val="es-ES_tradnl"/>
        </w:rPr>
      </w:pPr>
      <w:bookmarkStart w:id="204" w:name="_Ref142221276"/>
      <w:bookmarkStart w:id="205" w:name="_Ref95904378"/>
      <w:bookmarkStart w:id="206" w:name="_Toc99536488"/>
      <w:bookmarkStart w:id="207" w:name="_Toc142592872"/>
      <w:bookmarkStart w:id="208" w:name="_Toc142594420"/>
      <w:bookmarkStart w:id="209" w:name="_Toc466881433"/>
      <w:bookmarkStart w:id="210" w:name="_Toc476103956"/>
      <w:bookmarkStart w:id="211" w:name="_Toc489008043"/>
      <w:bookmarkStart w:id="212" w:name="_Ref518584298"/>
      <w:r w:rsidRPr="00BF481D">
        <w:lastRenderedPageBreak/>
        <w:t xml:space="preserve">Tabla </w:t>
      </w:r>
      <w:fldSimple w:instr=" STYLEREF 2 \s ">
        <w:r w:rsidR="00B72B09">
          <w:rPr>
            <w:noProof/>
          </w:rPr>
          <w:t>3.1</w:t>
        </w:r>
      </w:fldSimple>
      <w:r w:rsidR="000B063B" w:rsidRPr="00BF481D">
        <w:noBreakHyphen/>
      </w:r>
      <w:fldSimple w:instr=" SEQ Tabla \* ARABIC \s 2 ">
        <w:r w:rsidR="00B72B09">
          <w:rPr>
            <w:noProof/>
          </w:rPr>
          <w:t>6</w:t>
        </w:r>
      </w:fldSimple>
      <w:bookmarkEnd w:id="204"/>
      <w:r w:rsidRPr="00BF481D">
        <w:t xml:space="preserve">: </w:t>
      </w:r>
      <w:r w:rsidR="001C29F6" w:rsidRPr="00BF481D">
        <w:t>Identificación TRIOT Terrestres</w:t>
      </w:r>
      <w:bookmarkEnd w:id="205"/>
      <w:bookmarkEnd w:id="206"/>
      <w:bookmarkEnd w:id="207"/>
      <w:bookmarkEnd w:id="208"/>
      <w:r w:rsidR="001C29F6" w:rsidRPr="00BF481D">
        <w:t xml:space="preserve"> </w:t>
      </w:r>
      <w:bookmarkEnd w:id="209"/>
      <w:bookmarkEnd w:id="210"/>
      <w:bookmarkEnd w:id="211"/>
      <w:bookmarkEnd w:id="212"/>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398"/>
        <w:gridCol w:w="822"/>
        <w:gridCol w:w="782"/>
        <w:gridCol w:w="891"/>
        <w:gridCol w:w="717"/>
        <w:gridCol w:w="782"/>
        <w:gridCol w:w="894"/>
        <w:gridCol w:w="614"/>
        <w:gridCol w:w="953"/>
        <w:gridCol w:w="1102"/>
        <w:gridCol w:w="502"/>
        <w:gridCol w:w="673"/>
        <w:gridCol w:w="1437"/>
        <w:gridCol w:w="1429"/>
      </w:tblGrid>
      <w:tr w:rsidR="001C29F6" w:rsidRPr="00BF481D" w14:paraId="558FB916" w14:textId="77777777" w:rsidTr="00F73C77">
        <w:trPr>
          <w:trHeight w:val="227"/>
        </w:trPr>
        <w:tc>
          <w:tcPr>
            <w:tcW w:w="544" w:type="pct"/>
            <w:vMerge w:val="restart"/>
            <w:shd w:val="clear" w:color="auto" w:fill="4F81BD" w:themeFill="accent1"/>
            <w:noWrap/>
            <w:vAlign w:val="center"/>
            <w:hideMark/>
          </w:tcPr>
          <w:p w14:paraId="4FEAC480"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Código TRIOT</w:t>
            </w:r>
          </w:p>
          <w:p w14:paraId="7C81439B"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Terrestre</w:t>
            </w:r>
          </w:p>
        </w:tc>
        <w:tc>
          <w:tcPr>
            <w:tcW w:w="1858" w:type="pct"/>
            <w:gridSpan w:val="6"/>
            <w:shd w:val="clear" w:color="auto" w:fill="4F81BD" w:themeFill="accent1"/>
            <w:vAlign w:val="center"/>
          </w:tcPr>
          <w:p w14:paraId="060B8633"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Ubicación</w:t>
            </w:r>
          </w:p>
        </w:tc>
        <w:tc>
          <w:tcPr>
            <w:tcW w:w="1217" w:type="pct"/>
            <w:gridSpan w:val="4"/>
            <w:shd w:val="clear" w:color="auto" w:fill="4F81BD" w:themeFill="accent1"/>
            <w:vAlign w:val="center"/>
          </w:tcPr>
          <w:p w14:paraId="032813CB"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Longitud trazado del TRIOT</w:t>
            </w:r>
          </w:p>
        </w:tc>
        <w:tc>
          <w:tcPr>
            <w:tcW w:w="265" w:type="pct"/>
            <w:vMerge w:val="restart"/>
            <w:shd w:val="clear" w:color="auto" w:fill="4F81BD" w:themeFill="accent1"/>
            <w:vAlign w:val="center"/>
          </w:tcPr>
          <w:p w14:paraId="338C0E3E" w14:textId="77777777" w:rsidR="001C29F6" w:rsidRPr="00BF481D" w:rsidRDefault="001C29F6" w:rsidP="001C29F6">
            <w:pPr>
              <w:spacing w:after="0"/>
              <w:jc w:val="center"/>
              <w:rPr>
                <w:b/>
                <w:color w:val="FFFFFF" w:themeColor="background1"/>
                <w:sz w:val="16"/>
                <w:szCs w:val="16"/>
                <w:lang w:val="en-US"/>
              </w:rPr>
            </w:pPr>
            <w:r w:rsidRPr="00BF481D">
              <w:rPr>
                <w:b/>
                <w:color w:val="FFFFFF" w:themeColor="background1"/>
                <w:sz w:val="16"/>
                <w:szCs w:val="16"/>
                <w:lang w:val="es-ES"/>
              </w:rPr>
              <w:t>Rutas</w:t>
            </w:r>
          </w:p>
        </w:tc>
        <w:tc>
          <w:tcPr>
            <w:tcW w:w="559" w:type="pct"/>
            <w:vMerge w:val="restart"/>
            <w:shd w:val="clear" w:color="auto" w:fill="4F81BD" w:themeFill="accent1"/>
            <w:vAlign w:val="center"/>
          </w:tcPr>
          <w:p w14:paraId="1F0B1C8C" w14:textId="77777777" w:rsidR="001C29F6" w:rsidRPr="00BF481D" w:rsidRDefault="001C29F6" w:rsidP="001C29F6">
            <w:pPr>
              <w:spacing w:after="0"/>
              <w:jc w:val="center"/>
              <w:rPr>
                <w:b/>
                <w:color w:val="FFFFFF" w:themeColor="background1"/>
                <w:sz w:val="16"/>
                <w:szCs w:val="16"/>
              </w:rPr>
            </w:pPr>
            <w:r w:rsidRPr="00BF481D">
              <w:rPr>
                <w:b/>
                <w:color w:val="FFFFFF" w:themeColor="background1"/>
                <w:sz w:val="16"/>
                <w:szCs w:val="16"/>
              </w:rPr>
              <w:t xml:space="preserve">Longitud total </w:t>
            </w:r>
          </w:p>
          <w:p w14:paraId="0852DDEF" w14:textId="77777777" w:rsidR="001C29F6" w:rsidRPr="00BF481D" w:rsidRDefault="001C29F6" w:rsidP="001C29F6">
            <w:pPr>
              <w:spacing w:after="0"/>
              <w:jc w:val="center"/>
              <w:rPr>
                <w:b/>
                <w:color w:val="FFFFFF" w:themeColor="background1"/>
                <w:sz w:val="16"/>
                <w:szCs w:val="16"/>
              </w:rPr>
            </w:pPr>
            <w:r w:rsidRPr="00BF481D">
              <w:rPr>
                <w:b/>
                <w:color w:val="FFFFFF" w:themeColor="background1"/>
                <w:sz w:val="16"/>
                <w:szCs w:val="16"/>
              </w:rPr>
              <w:t>trazado</w:t>
            </w:r>
          </w:p>
          <w:p w14:paraId="6E18E0B4" w14:textId="77777777" w:rsidR="001C29F6" w:rsidRPr="00BF481D" w:rsidRDefault="001C29F6" w:rsidP="001C29F6">
            <w:pPr>
              <w:spacing w:after="0"/>
              <w:jc w:val="center"/>
              <w:rPr>
                <w:b/>
                <w:color w:val="FFFFFF" w:themeColor="background1"/>
                <w:sz w:val="16"/>
                <w:szCs w:val="16"/>
                <w:lang w:val="en-US"/>
              </w:rPr>
            </w:pPr>
            <w:r w:rsidRPr="00BF481D">
              <w:rPr>
                <w:b/>
                <w:color w:val="FFFFFF" w:themeColor="background1"/>
                <w:sz w:val="16"/>
                <w:szCs w:val="16"/>
              </w:rPr>
              <w:t>[km]</w:t>
            </w:r>
          </w:p>
        </w:tc>
        <w:tc>
          <w:tcPr>
            <w:tcW w:w="558" w:type="pct"/>
            <w:vMerge w:val="restart"/>
            <w:shd w:val="clear" w:color="auto" w:fill="4F81BD" w:themeFill="accent1"/>
            <w:vAlign w:val="center"/>
          </w:tcPr>
          <w:p w14:paraId="4B715326" w14:textId="77777777" w:rsidR="001C29F6" w:rsidRPr="00BF481D" w:rsidRDefault="001C29F6" w:rsidP="001C29F6">
            <w:pPr>
              <w:spacing w:after="0"/>
              <w:jc w:val="center"/>
              <w:rPr>
                <w:b/>
                <w:color w:val="FFFFFF" w:themeColor="background1"/>
                <w:sz w:val="16"/>
                <w:szCs w:val="16"/>
              </w:rPr>
            </w:pPr>
            <w:r w:rsidRPr="00BF481D">
              <w:rPr>
                <w:b/>
                <w:color w:val="FFFFFF" w:themeColor="background1"/>
                <w:sz w:val="16"/>
                <w:szCs w:val="16"/>
              </w:rPr>
              <w:t>Longitud total FO [km]</w:t>
            </w:r>
          </w:p>
        </w:tc>
      </w:tr>
      <w:tr w:rsidR="001C29F6" w:rsidRPr="00BF481D" w14:paraId="3FA88F57" w14:textId="77777777" w:rsidTr="00F73C77">
        <w:trPr>
          <w:trHeight w:val="227"/>
        </w:trPr>
        <w:tc>
          <w:tcPr>
            <w:tcW w:w="544" w:type="pct"/>
            <w:vMerge/>
            <w:shd w:val="clear" w:color="auto" w:fill="365F91" w:themeFill="accent1" w:themeFillShade="BF"/>
            <w:noWrap/>
            <w:vAlign w:val="center"/>
            <w:hideMark/>
          </w:tcPr>
          <w:p w14:paraId="05BC6A7F" w14:textId="77777777" w:rsidR="001C29F6" w:rsidRPr="00BF481D" w:rsidRDefault="001C29F6" w:rsidP="001C29F6">
            <w:pPr>
              <w:spacing w:after="0"/>
              <w:jc w:val="center"/>
              <w:rPr>
                <w:sz w:val="16"/>
                <w:szCs w:val="16"/>
                <w:lang w:val="en-US"/>
              </w:rPr>
            </w:pPr>
          </w:p>
        </w:tc>
        <w:tc>
          <w:tcPr>
            <w:tcW w:w="273" w:type="pct"/>
            <w:vMerge w:val="restart"/>
            <w:shd w:val="clear" w:color="auto" w:fill="4F81BD" w:themeFill="accent1"/>
            <w:noWrap/>
            <w:vAlign w:val="center"/>
            <w:hideMark/>
          </w:tcPr>
          <w:p w14:paraId="284E3406"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Región</w:t>
            </w:r>
          </w:p>
        </w:tc>
        <w:tc>
          <w:tcPr>
            <w:tcW w:w="656" w:type="pct"/>
            <w:gridSpan w:val="2"/>
            <w:shd w:val="clear" w:color="auto" w:fill="4F81BD" w:themeFill="accent1"/>
            <w:vAlign w:val="center"/>
            <w:hideMark/>
          </w:tcPr>
          <w:p w14:paraId="5B2E9242" w14:textId="77777777" w:rsidR="001C29F6" w:rsidRPr="00BF481D" w:rsidRDefault="001C29F6" w:rsidP="00183B57">
            <w:pPr>
              <w:spacing w:after="0"/>
              <w:jc w:val="center"/>
              <w:rPr>
                <w:b/>
                <w:color w:val="FFFFFF" w:themeColor="background1"/>
                <w:sz w:val="16"/>
                <w:szCs w:val="16"/>
                <w:lang w:val="es-ES_tradnl"/>
              </w:rPr>
            </w:pPr>
            <w:r w:rsidRPr="00BF481D">
              <w:rPr>
                <w:b/>
                <w:color w:val="FFFFFF" w:themeColor="background1"/>
                <w:sz w:val="16"/>
                <w:szCs w:val="16"/>
                <w:lang w:val="es-ES_tradnl"/>
              </w:rPr>
              <w:t xml:space="preserve">POIIT </w:t>
            </w:r>
            <w:r w:rsidR="00EF70E2" w:rsidRPr="00BF481D">
              <w:rPr>
                <w:b/>
                <w:color w:val="FFFFFF" w:themeColor="background1"/>
                <w:sz w:val="16"/>
                <w:szCs w:val="16"/>
                <w:lang w:val="es-ES_tradnl"/>
              </w:rPr>
              <w:t xml:space="preserve">o PT </w:t>
            </w:r>
            <w:r w:rsidRPr="00BF481D">
              <w:rPr>
                <w:b/>
                <w:color w:val="FFFFFF" w:themeColor="background1"/>
                <w:sz w:val="16"/>
                <w:szCs w:val="16"/>
                <w:lang w:val="es-ES_tradnl"/>
              </w:rPr>
              <w:t>origen/destino</w:t>
            </w:r>
          </w:p>
        </w:tc>
        <w:tc>
          <w:tcPr>
            <w:tcW w:w="273" w:type="pct"/>
            <w:vMerge w:val="restart"/>
            <w:shd w:val="clear" w:color="auto" w:fill="4F81BD" w:themeFill="accent1"/>
            <w:vAlign w:val="center"/>
          </w:tcPr>
          <w:p w14:paraId="24ADE424"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Región</w:t>
            </w:r>
          </w:p>
        </w:tc>
        <w:tc>
          <w:tcPr>
            <w:tcW w:w="657" w:type="pct"/>
            <w:gridSpan w:val="2"/>
            <w:shd w:val="clear" w:color="auto" w:fill="4F81BD" w:themeFill="accent1"/>
            <w:vAlign w:val="center"/>
            <w:hideMark/>
          </w:tcPr>
          <w:p w14:paraId="3E15FDB6" w14:textId="77777777" w:rsidR="001C29F6" w:rsidRPr="00BF481D" w:rsidRDefault="001C29F6" w:rsidP="00183B57">
            <w:pPr>
              <w:spacing w:after="0"/>
              <w:jc w:val="center"/>
              <w:rPr>
                <w:b/>
                <w:color w:val="FFFFFF" w:themeColor="background1"/>
                <w:sz w:val="16"/>
                <w:szCs w:val="16"/>
                <w:lang w:val="es-ES_tradnl"/>
              </w:rPr>
            </w:pPr>
            <w:r w:rsidRPr="00BF481D">
              <w:rPr>
                <w:b/>
                <w:color w:val="FFFFFF" w:themeColor="background1"/>
                <w:sz w:val="16"/>
                <w:szCs w:val="16"/>
                <w:lang w:val="es-ES_tradnl"/>
              </w:rPr>
              <w:t xml:space="preserve">POIIT </w:t>
            </w:r>
            <w:r w:rsidR="00EF70E2" w:rsidRPr="00BF481D">
              <w:rPr>
                <w:b/>
                <w:color w:val="FFFFFF" w:themeColor="background1"/>
                <w:sz w:val="16"/>
                <w:szCs w:val="16"/>
                <w:lang w:val="es-ES_tradnl"/>
              </w:rPr>
              <w:t xml:space="preserve">o PT </w:t>
            </w:r>
            <w:r w:rsidRPr="00BF481D">
              <w:rPr>
                <w:b/>
                <w:color w:val="FFFFFF" w:themeColor="background1"/>
                <w:sz w:val="16"/>
                <w:szCs w:val="16"/>
                <w:lang w:val="es-ES_tradnl"/>
              </w:rPr>
              <w:t>destino/origen</w:t>
            </w:r>
          </w:p>
        </w:tc>
        <w:tc>
          <w:tcPr>
            <w:tcW w:w="234" w:type="pct"/>
            <w:vMerge w:val="restart"/>
            <w:shd w:val="clear" w:color="auto" w:fill="4F81BD" w:themeFill="accent1"/>
            <w:vAlign w:val="center"/>
          </w:tcPr>
          <w:p w14:paraId="6CB317A4"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Aéreo</w:t>
            </w:r>
          </w:p>
          <w:p w14:paraId="2D9ED754"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[km]</w:t>
            </w:r>
          </w:p>
        </w:tc>
        <w:tc>
          <w:tcPr>
            <w:tcW w:w="362" w:type="pct"/>
            <w:vMerge w:val="restart"/>
            <w:shd w:val="clear" w:color="auto" w:fill="4F81BD" w:themeFill="accent1"/>
            <w:vAlign w:val="center"/>
          </w:tcPr>
          <w:p w14:paraId="41B788F5"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Soterrado</w:t>
            </w:r>
          </w:p>
          <w:p w14:paraId="390DF7DF"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[km]</w:t>
            </w:r>
          </w:p>
        </w:tc>
        <w:tc>
          <w:tcPr>
            <w:tcW w:w="621" w:type="pct"/>
            <w:gridSpan w:val="2"/>
            <w:shd w:val="clear" w:color="auto" w:fill="4F81BD" w:themeFill="accent1"/>
            <w:vAlign w:val="center"/>
          </w:tcPr>
          <w:p w14:paraId="67EAE9D2"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Situaciones Especiales</w:t>
            </w:r>
          </w:p>
        </w:tc>
        <w:tc>
          <w:tcPr>
            <w:tcW w:w="265" w:type="pct"/>
            <w:vMerge/>
            <w:shd w:val="clear" w:color="auto" w:fill="365F91" w:themeFill="accent1" w:themeFillShade="BF"/>
            <w:vAlign w:val="center"/>
          </w:tcPr>
          <w:p w14:paraId="3A1905E4" w14:textId="77777777" w:rsidR="001C29F6" w:rsidRPr="00BF481D" w:rsidRDefault="001C29F6" w:rsidP="001C29F6">
            <w:pPr>
              <w:spacing w:after="0"/>
              <w:jc w:val="center"/>
              <w:rPr>
                <w:sz w:val="16"/>
                <w:szCs w:val="16"/>
                <w:lang w:val="es-ES_tradnl"/>
              </w:rPr>
            </w:pPr>
          </w:p>
        </w:tc>
        <w:tc>
          <w:tcPr>
            <w:tcW w:w="559" w:type="pct"/>
            <w:vMerge/>
            <w:shd w:val="clear" w:color="auto" w:fill="365F91" w:themeFill="accent1" w:themeFillShade="BF"/>
            <w:vAlign w:val="center"/>
          </w:tcPr>
          <w:p w14:paraId="6D03C52E" w14:textId="77777777" w:rsidR="001C29F6" w:rsidRPr="00BF481D" w:rsidRDefault="001C29F6" w:rsidP="001C29F6">
            <w:pPr>
              <w:spacing w:after="0"/>
              <w:jc w:val="center"/>
              <w:rPr>
                <w:sz w:val="16"/>
                <w:szCs w:val="16"/>
                <w:lang w:val="es-ES_tradnl"/>
              </w:rPr>
            </w:pPr>
          </w:p>
        </w:tc>
        <w:tc>
          <w:tcPr>
            <w:tcW w:w="558" w:type="pct"/>
            <w:vMerge/>
            <w:shd w:val="clear" w:color="auto" w:fill="365F91" w:themeFill="accent1" w:themeFillShade="BF"/>
            <w:vAlign w:val="center"/>
          </w:tcPr>
          <w:p w14:paraId="44B06F3F" w14:textId="77777777" w:rsidR="001C29F6" w:rsidRPr="00BF481D" w:rsidRDefault="001C29F6" w:rsidP="001C29F6">
            <w:pPr>
              <w:spacing w:after="0"/>
              <w:jc w:val="center"/>
              <w:rPr>
                <w:sz w:val="16"/>
                <w:szCs w:val="16"/>
                <w:lang w:val="es-ES_tradnl"/>
              </w:rPr>
            </w:pPr>
          </w:p>
        </w:tc>
      </w:tr>
      <w:tr w:rsidR="001C29F6" w:rsidRPr="00BF481D" w14:paraId="67B26065" w14:textId="77777777" w:rsidTr="00F73C77">
        <w:trPr>
          <w:trHeight w:val="227"/>
        </w:trPr>
        <w:tc>
          <w:tcPr>
            <w:tcW w:w="544" w:type="pct"/>
            <w:vMerge/>
            <w:shd w:val="clear" w:color="auto" w:fill="365F91" w:themeFill="accent1" w:themeFillShade="BF"/>
            <w:vAlign w:val="center"/>
            <w:hideMark/>
          </w:tcPr>
          <w:p w14:paraId="408FD313" w14:textId="77777777" w:rsidR="001C29F6" w:rsidRPr="00BF481D" w:rsidRDefault="001C29F6" w:rsidP="001C29F6">
            <w:pPr>
              <w:spacing w:after="0"/>
              <w:jc w:val="center"/>
              <w:rPr>
                <w:sz w:val="16"/>
                <w:szCs w:val="16"/>
                <w:lang w:val="es-ES_tradnl"/>
              </w:rPr>
            </w:pPr>
          </w:p>
        </w:tc>
        <w:tc>
          <w:tcPr>
            <w:tcW w:w="273" w:type="pct"/>
            <w:vMerge/>
            <w:shd w:val="clear" w:color="auto" w:fill="4F81BD" w:themeFill="accent1"/>
            <w:vAlign w:val="center"/>
            <w:hideMark/>
          </w:tcPr>
          <w:p w14:paraId="68A14AE7" w14:textId="77777777" w:rsidR="001C29F6" w:rsidRPr="00BF481D" w:rsidRDefault="001C29F6" w:rsidP="001C29F6">
            <w:pPr>
              <w:spacing w:after="0"/>
              <w:jc w:val="center"/>
              <w:rPr>
                <w:b/>
                <w:color w:val="FFFFFF" w:themeColor="background1"/>
                <w:sz w:val="16"/>
                <w:szCs w:val="16"/>
                <w:lang w:val="es-ES_tradnl"/>
              </w:rPr>
            </w:pPr>
          </w:p>
        </w:tc>
        <w:tc>
          <w:tcPr>
            <w:tcW w:w="307" w:type="pct"/>
            <w:shd w:val="clear" w:color="auto" w:fill="4F81BD" w:themeFill="accent1"/>
            <w:noWrap/>
            <w:vAlign w:val="center"/>
            <w:hideMark/>
          </w:tcPr>
          <w:p w14:paraId="0EC3794E"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Código</w:t>
            </w:r>
          </w:p>
        </w:tc>
        <w:tc>
          <w:tcPr>
            <w:tcW w:w="348" w:type="pct"/>
            <w:shd w:val="clear" w:color="auto" w:fill="4F81BD" w:themeFill="accent1"/>
            <w:noWrap/>
            <w:vAlign w:val="center"/>
            <w:hideMark/>
          </w:tcPr>
          <w:p w14:paraId="7C1162B3"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Nombre</w:t>
            </w:r>
          </w:p>
        </w:tc>
        <w:tc>
          <w:tcPr>
            <w:tcW w:w="273" w:type="pct"/>
            <w:vMerge/>
            <w:shd w:val="clear" w:color="auto" w:fill="4F81BD" w:themeFill="accent1"/>
            <w:vAlign w:val="center"/>
          </w:tcPr>
          <w:p w14:paraId="4204642A" w14:textId="77777777" w:rsidR="001C29F6" w:rsidRPr="00BF481D" w:rsidRDefault="001C29F6" w:rsidP="001C29F6">
            <w:pPr>
              <w:spacing w:after="0"/>
              <w:jc w:val="center"/>
              <w:rPr>
                <w:b/>
                <w:color w:val="FFFFFF" w:themeColor="background1"/>
                <w:sz w:val="16"/>
                <w:szCs w:val="16"/>
                <w:lang w:val="es-ES_tradnl"/>
              </w:rPr>
            </w:pPr>
          </w:p>
        </w:tc>
        <w:tc>
          <w:tcPr>
            <w:tcW w:w="307" w:type="pct"/>
            <w:shd w:val="clear" w:color="auto" w:fill="4F81BD" w:themeFill="accent1"/>
            <w:noWrap/>
            <w:vAlign w:val="center"/>
            <w:hideMark/>
          </w:tcPr>
          <w:p w14:paraId="3D8371E7"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Código</w:t>
            </w:r>
          </w:p>
        </w:tc>
        <w:tc>
          <w:tcPr>
            <w:tcW w:w="350" w:type="pct"/>
            <w:shd w:val="clear" w:color="auto" w:fill="4F81BD" w:themeFill="accent1"/>
            <w:noWrap/>
            <w:vAlign w:val="center"/>
            <w:hideMark/>
          </w:tcPr>
          <w:p w14:paraId="76B5922B"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Nombre</w:t>
            </w:r>
          </w:p>
        </w:tc>
        <w:tc>
          <w:tcPr>
            <w:tcW w:w="234" w:type="pct"/>
            <w:vMerge/>
            <w:shd w:val="clear" w:color="auto" w:fill="4F81BD" w:themeFill="accent1"/>
            <w:vAlign w:val="center"/>
          </w:tcPr>
          <w:p w14:paraId="2EB56100" w14:textId="77777777" w:rsidR="001C29F6" w:rsidRPr="00BF481D" w:rsidRDefault="001C29F6" w:rsidP="001C29F6">
            <w:pPr>
              <w:spacing w:after="0"/>
              <w:jc w:val="center"/>
              <w:rPr>
                <w:b/>
                <w:color w:val="FFFFFF" w:themeColor="background1"/>
                <w:sz w:val="16"/>
                <w:szCs w:val="16"/>
                <w:lang w:val="es-ES_tradnl"/>
              </w:rPr>
            </w:pPr>
          </w:p>
        </w:tc>
        <w:tc>
          <w:tcPr>
            <w:tcW w:w="362" w:type="pct"/>
            <w:vMerge/>
            <w:shd w:val="clear" w:color="auto" w:fill="4F81BD" w:themeFill="accent1"/>
            <w:vAlign w:val="center"/>
          </w:tcPr>
          <w:p w14:paraId="7F570DB2" w14:textId="77777777" w:rsidR="001C29F6" w:rsidRPr="00BF481D" w:rsidRDefault="001C29F6" w:rsidP="001C29F6">
            <w:pPr>
              <w:spacing w:after="0"/>
              <w:jc w:val="center"/>
              <w:rPr>
                <w:b/>
                <w:color w:val="FFFFFF" w:themeColor="background1"/>
                <w:sz w:val="16"/>
                <w:szCs w:val="16"/>
                <w:lang w:val="es-ES_tradnl"/>
              </w:rPr>
            </w:pPr>
          </w:p>
        </w:tc>
        <w:tc>
          <w:tcPr>
            <w:tcW w:w="430" w:type="pct"/>
            <w:shd w:val="clear" w:color="auto" w:fill="4F81BD" w:themeFill="accent1"/>
            <w:vAlign w:val="center"/>
          </w:tcPr>
          <w:p w14:paraId="49B5578E"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Tipo solución</w:t>
            </w:r>
          </w:p>
        </w:tc>
        <w:tc>
          <w:tcPr>
            <w:tcW w:w="191" w:type="pct"/>
            <w:shd w:val="clear" w:color="auto" w:fill="4F81BD" w:themeFill="accent1"/>
            <w:vAlign w:val="center"/>
          </w:tcPr>
          <w:p w14:paraId="4CECC005"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[km]</w:t>
            </w:r>
          </w:p>
        </w:tc>
        <w:tc>
          <w:tcPr>
            <w:tcW w:w="265" w:type="pct"/>
            <w:vMerge/>
            <w:shd w:val="clear" w:color="auto" w:fill="365F91" w:themeFill="accent1" w:themeFillShade="BF"/>
            <w:vAlign w:val="center"/>
          </w:tcPr>
          <w:p w14:paraId="318F6D10" w14:textId="77777777" w:rsidR="001C29F6" w:rsidRPr="00BF481D" w:rsidRDefault="001C29F6" w:rsidP="001C29F6">
            <w:pPr>
              <w:spacing w:after="0"/>
              <w:jc w:val="center"/>
              <w:rPr>
                <w:sz w:val="16"/>
                <w:szCs w:val="16"/>
                <w:lang w:val="es-ES_tradnl"/>
              </w:rPr>
            </w:pPr>
          </w:p>
        </w:tc>
        <w:tc>
          <w:tcPr>
            <w:tcW w:w="559" w:type="pct"/>
            <w:vMerge/>
            <w:shd w:val="clear" w:color="auto" w:fill="365F91" w:themeFill="accent1" w:themeFillShade="BF"/>
            <w:vAlign w:val="center"/>
          </w:tcPr>
          <w:p w14:paraId="6657D235" w14:textId="77777777" w:rsidR="001C29F6" w:rsidRPr="00BF481D" w:rsidRDefault="001C29F6" w:rsidP="001C29F6">
            <w:pPr>
              <w:spacing w:after="0"/>
              <w:jc w:val="center"/>
              <w:rPr>
                <w:sz w:val="16"/>
                <w:szCs w:val="16"/>
                <w:lang w:val="es-ES_tradnl"/>
              </w:rPr>
            </w:pPr>
          </w:p>
        </w:tc>
        <w:tc>
          <w:tcPr>
            <w:tcW w:w="558" w:type="pct"/>
            <w:vMerge/>
            <w:shd w:val="clear" w:color="auto" w:fill="365F91" w:themeFill="accent1" w:themeFillShade="BF"/>
            <w:vAlign w:val="center"/>
          </w:tcPr>
          <w:p w14:paraId="52281B76" w14:textId="77777777" w:rsidR="001C29F6" w:rsidRPr="00BF481D" w:rsidRDefault="001C29F6" w:rsidP="001C29F6">
            <w:pPr>
              <w:spacing w:after="0"/>
              <w:jc w:val="center"/>
              <w:rPr>
                <w:sz w:val="16"/>
                <w:szCs w:val="16"/>
                <w:lang w:val="es-ES_tradnl"/>
              </w:rPr>
            </w:pPr>
          </w:p>
        </w:tc>
      </w:tr>
      <w:tr w:rsidR="00695249" w:rsidRPr="00BF481D" w14:paraId="43173DFF" w14:textId="77777777" w:rsidTr="00F73C77">
        <w:trPr>
          <w:trHeight w:val="227"/>
        </w:trPr>
        <w:tc>
          <w:tcPr>
            <w:tcW w:w="544" w:type="pct"/>
            <w:shd w:val="clear" w:color="auto" w:fill="auto"/>
            <w:noWrap/>
            <w:vAlign w:val="center"/>
          </w:tcPr>
          <w:p w14:paraId="4128FD6D" w14:textId="30DCD65F" w:rsidR="00695249" w:rsidRPr="00BF481D" w:rsidRDefault="00695249" w:rsidP="00695249">
            <w:pPr>
              <w:spacing w:after="0"/>
              <w:jc w:val="center"/>
              <w:rPr>
                <w:sz w:val="16"/>
                <w:szCs w:val="16"/>
              </w:rPr>
            </w:pPr>
            <w:proofErr w:type="spellStart"/>
            <w:r w:rsidRPr="00BF481D">
              <w:rPr>
                <w:sz w:val="16"/>
                <w:szCs w:val="16"/>
              </w:rPr>
              <w:t>TRIOT</w:t>
            </w:r>
            <w:proofErr w:type="spellEnd"/>
            <w:r w:rsidRPr="00BF481D">
              <w:rPr>
                <w:sz w:val="16"/>
                <w:szCs w:val="16"/>
              </w:rPr>
              <w:t>-</w:t>
            </w:r>
            <w:r w:rsidR="003F4DA9">
              <w:rPr>
                <w:sz w:val="16"/>
                <w:szCs w:val="16"/>
              </w:rPr>
              <w:t>ATA</w:t>
            </w:r>
            <w:r w:rsidRPr="00BF481D">
              <w:rPr>
                <w:sz w:val="16"/>
                <w:szCs w:val="16"/>
              </w:rPr>
              <w:t>-XX</w:t>
            </w:r>
          </w:p>
        </w:tc>
        <w:tc>
          <w:tcPr>
            <w:tcW w:w="273" w:type="pct"/>
            <w:shd w:val="clear" w:color="auto" w:fill="auto"/>
            <w:noWrap/>
            <w:vAlign w:val="center"/>
          </w:tcPr>
          <w:p w14:paraId="5C8F064D" w14:textId="60CF0EC7" w:rsidR="00695249" w:rsidRPr="00BF481D" w:rsidRDefault="003F4DA9" w:rsidP="001C29F6">
            <w:pPr>
              <w:spacing w:after="0"/>
              <w:jc w:val="center"/>
              <w:rPr>
                <w:sz w:val="16"/>
                <w:szCs w:val="16"/>
                <w:lang w:val="es-ES_tradnl"/>
              </w:rPr>
            </w:pPr>
            <w:r>
              <w:rPr>
                <w:sz w:val="16"/>
                <w:szCs w:val="16"/>
                <w:lang w:val="es-ES_tradnl"/>
              </w:rPr>
              <w:t>Atacama</w:t>
            </w:r>
          </w:p>
        </w:tc>
        <w:tc>
          <w:tcPr>
            <w:tcW w:w="307" w:type="pct"/>
            <w:shd w:val="clear" w:color="auto" w:fill="auto"/>
            <w:noWrap/>
            <w:vAlign w:val="center"/>
          </w:tcPr>
          <w:p w14:paraId="75F1B1A7" w14:textId="77777777" w:rsidR="00695249" w:rsidRPr="00BF481D" w:rsidRDefault="00695249" w:rsidP="001C29F6">
            <w:pPr>
              <w:spacing w:after="0"/>
              <w:jc w:val="center"/>
              <w:rPr>
                <w:sz w:val="16"/>
                <w:szCs w:val="16"/>
                <w:lang w:val="es-ES_tradnl"/>
              </w:rPr>
            </w:pPr>
          </w:p>
        </w:tc>
        <w:tc>
          <w:tcPr>
            <w:tcW w:w="348" w:type="pct"/>
            <w:shd w:val="clear" w:color="auto" w:fill="auto"/>
            <w:noWrap/>
            <w:vAlign w:val="center"/>
          </w:tcPr>
          <w:p w14:paraId="54395345" w14:textId="77777777" w:rsidR="00695249" w:rsidRPr="00BF481D" w:rsidRDefault="00695249" w:rsidP="001C29F6">
            <w:pPr>
              <w:spacing w:after="0"/>
              <w:jc w:val="center"/>
              <w:rPr>
                <w:sz w:val="16"/>
                <w:szCs w:val="16"/>
                <w:lang w:val="es-ES_tradnl"/>
              </w:rPr>
            </w:pPr>
          </w:p>
        </w:tc>
        <w:tc>
          <w:tcPr>
            <w:tcW w:w="273" w:type="pct"/>
            <w:vAlign w:val="center"/>
          </w:tcPr>
          <w:p w14:paraId="363C64CB" w14:textId="71161533" w:rsidR="00695249" w:rsidRPr="00BF481D" w:rsidRDefault="00695249" w:rsidP="00695249">
            <w:pPr>
              <w:spacing w:after="0"/>
              <w:jc w:val="center"/>
              <w:rPr>
                <w:sz w:val="16"/>
                <w:szCs w:val="16"/>
                <w:lang w:val="es-ES_tradnl"/>
              </w:rPr>
            </w:pPr>
          </w:p>
        </w:tc>
        <w:tc>
          <w:tcPr>
            <w:tcW w:w="307" w:type="pct"/>
            <w:shd w:val="clear" w:color="auto" w:fill="auto"/>
            <w:noWrap/>
            <w:vAlign w:val="center"/>
          </w:tcPr>
          <w:p w14:paraId="45F39AB6" w14:textId="77777777" w:rsidR="00695249" w:rsidRPr="00BF481D" w:rsidRDefault="00695249" w:rsidP="001C29F6">
            <w:pPr>
              <w:spacing w:after="0"/>
              <w:jc w:val="center"/>
              <w:rPr>
                <w:sz w:val="16"/>
                <w:szCs w:val="16"/>
                <w:lang w:val="es-ES_tradnl"/>
              </w:rPr>
            </w:pPr>
          </w:p>
        </w:tc>
        <w:tc>
          <w:tcPr>
            <w:tcW w:w="350" w:type="pct"/>
            <w:shd w:val="clear" w:color="auto" w:fill="auto"/>
            <w:noWrap/>
            <w:vAlign w:val="center"/>
          </w:tcPr>
          <w:p w14:paraId="2D82FF3A" w14:textId="77777777" w:rsidR="00695249" w:rsidRPr="00BF481D" w:rsidRDefault="00695249" w:rsidP="001C29F6">
            <w:pPr>
              <w:spacing w:after="0"/>
              <w:jc w:val="center"/>
              <w:rPr>
                <w:sz w:val="16"/>
                <w:szCs w:val="16"/>
                <w:lang w:val="es-ES_tradnl"/>
              </w:rPr>
            </w:pPr>
          </w:p>
        </w:tc>
        <w:tc>
          <w:tcPr>
            <w:tcW w:w="234" w:type="pct"/>
            <w:vAlign w:val="center"/>
          </w:tcPr>
          <w:p w14:paraId="15861603" w14:textId="77777777" w:rsidR="00695249" w:rsidRPr="00BF481D" w:rsidRDefault="00695249" w:rsidP="001C29F6">
            <w:pPr>
              <w:spacing w:after="0"/>
              <w:jc w:val="center"/>
              <w:rPr>
                <w:sz w:val="16"/>
                <w:szCs w:val="16"/>
                <w:lang w:val="es-ES_tradnl"/>
              </w:rPr>
            </w:pPr>
          </w:p>
        </w:tc>
        <w:tc>
          <w:tcPr>
            <w:tcW w:w="362" w:type="pct"/>
            <w:vAlign w:val="center"/>
          </w:tcPr>
          <w:p w14:paraId="54071E92" w14:textId="77777777" w:rsidR="00695249" w:rsidRPr="00BF481D" w:rsidRDefault="00695249" w:rsidP="001C29F6">
            <w:pPr>
              <w:spacing w:after="0"/>
              <w:jc w:val="center"/>
              <w:rPr>
                <w:sz w:val="16"/>
                <w:szCs w:val="16"/>
                <w:lang w:val="es-ES_tradnl"/>
              </w:rPr>
            </w:pPr>
          </w:p>
        </w:tc>
        <w:tc>
          <w:tcPr>
            <w:tcW w:w="430" w:type="pct"/>
            <w:vAlign w:val="center"/>
          </w:tcPr>
          <w:p w14:paraId="302CAAB2" w14:textId="77777777" w:rsidR="00695249" w:rsidRPr="00BF481D" w:rsidRDefault="00695249" w:rsidP="001C29F6">
            <w:pPr>
              <w:spacing w:after="0"/>
              <w:jc w:val="center"/>
              <w:rPr>
                <w:sz w:val="16"/>
                <w:szCs w:val="16"/>
                <w:lang w:val="es-ES_tradnl"/>
              </w:rPr>
            </w:pPr>
          </w:p>
        </w:tc>
        <w:tc>
          <w:tcPr>
            <w:tcW w:w="191" w:type="pct"/>
            <w:vAlign w:val="center"/>
          </w:tcPr>
          <w:p w14:paraId="3C9D3878" w14:textId="77777777" w:rsidR="00695249" w:rsidRPr="00BF481D" w:rsidRDefault="00695249" w:rsidP="001C29F6">
            <w:pPr>
              <w:spacing w:after="0"/>
              <w:jc w:val="center"/>
              <w:rPr>
                <w:sz w:val="16"/>
                <w:szCs w:val="16"/>
                <w:lang w:val="es-ES_tradnl"/>
              </w:rPr>
            </w:pPr>
          </w:p>
        </w:tc>
        <w:tc>
          <w:tcPr>
            <w:tcW w:w="265" w:type="pct"/>
            <w:vAlign w:val="center"/>
          </w:tcPr>
          <w:p w14:paraId="768C2A35" w14:textId="77777777" w:rsidR="00695249" w:rsidRPr="00BF481D" w:rsidRDefault="00695249" w:rsidP="001C29F6">
            <w:pPr>
              <w:spacing w:after="0"/>
              <w:jc w:val="center"/>
              <w:rPr>
                <w:sz w:val="16"/>
                <w:szCs w:val="16"/>
                <w:lang w:val="es-ES_tradnl"/>
              </w:rPr>
            </w:pPr>
          </w:p>
        </w:tc>
        <w:tc>
          <w:tcPr>
            <w:tcW w:w="559" w:type="pct"/>
            <w:vAlign w:val="center"/>
          </w:tcPr>
          <w:p w14:paraId="7A3C328E" w14:textId="77777777" w:rsidR="00695249" w:rsidRPr="00BF481D" w:rsidRDefault="00695249" w:rsidP="001C29F6">
            <w:pPr>
              <w:spacing w:after="0"/>
              <w:jc w:val="center"/>
              <w:rPr>
                <w:sz w:val="16"/>
                <w:szCs w:val="16"/>
                <w:lang w:val="es-ES_tradnl"/>
              </w:rPr>
            </w:pPr>
          </w:p>
        </w:tc>
        <w:tc>
          <w:tcPr>
            <w:tcW w:w="558" w:type="pct"/>
            <w:vAlign w:val="center"/>
          </w:tcPr>
          <w:p w14:paraId="726C62CD" w14:textId="77777777" w:rsidR="00695249" w:rsidRPr="00BF481D" w:rsidRDefault="00695249" w:rsidP="001C29F6">
            <w:pPr>
              <w:spacing w:after="0"/>
              <w:jc w:val="center"/>
              <w:rPr>
                <w:sz w:val="16"/>
                <w:szCs w:val="16"/>
                <w:lang w:val="es-ES_tradnl"/>
              </w:rPr>
            </w:pPr>
          </w:p>
        </w:tc>
      </w:tr>
      <w:tr w:rsidR="00695249" w:rsidRPr="00BF481D" w14:paraId="0DB40224" w14:textId="77777777" w:rsidTr="00F73C77">
        <w:trPr>
          <w:trHeight w:val="227"/>
        </w:trPr>
        <w:tc>
          <w:tcPr>
            <w:tcW w:w="544" w:type="pct"/>
            <w:shd w:val="clear" w:color="auto" w:fill="auto"/>
            <w:noWrap/>
            <w:vAlign w:val="center"/>
          </w:tcPr>
          <w:p w14:paraId="6DB22C49" w14:textId="77777777" w:rsidR="00695249" w:rsidRPr="00BF481D" w:rsidRDefault="00695249" w:rsidP="00695249">
            <w:pPr>
              <w:spacing w:after="0"/>
              <w:jc w:val="center"/>
              <w:rPr>
                <w:sz w:val="16"/>
                <w:szCs w:val="16"/>
              </w:rPr>
            </w:pPr>
          </w:p>
        </w:tc>
        <w:tc>
          <w:tcPr>
            <w:tcW w:w="273" w:type="pct"/>
            <w:shd w:val="clear" w:color="auto" w:fill="auto"/>
            <w:noWrap/>
            <w:vAlign w:val="center"/>
          </w:tcPr>
          <w:p w14:paraId="6759E5C0" w14:textId="77777777" w:rsidR="00695249" w:rsidRPr="00BF481D" w:rsidRDefault="00695249" w:rsidP="001C29F6">
            <w:pPr>
              <w:spacing w:after="0"/>
              <w:jc w:val="center"/>
              <w:rPr>
                <w:sz w:val="16"/>
                <w:szCs w:val="16"/>
                <w:lang w:val="es-ES_tradnl"/>
              </w:rPr>
            </w:pPr>
          </w:p>
        </w:tc>
        <w:tc>
          <w:tcPr>
            <w:tcW w:w="307" w:type="pct"/>
            <w:shd w:val="clear" w:color="auto" w:fill="auto"/>
            <w:noWrap/>
            <w:vAlign w:val="center"/>
          </w:tcPr>
          <w:p w14:paraId="7ECFF30D" w14:textId="77777777" w:rsidR="00695249" w:rsidRPr="00BF481D" w:rsidRDefault="00695249" w:rsidP="001C29F6">
            <w:pPr>
              <w:spacing w:after="0"/>
              <w:jc w:val="center"/>
              <w:rPr>
                <w:sz w:val="16"/>
                <w:szCs w:val="16"/>
                <w:lang w:val="es-ES_tradnl"/>
              </w:rPr>
            </w:pPr>
          </w:p>
        </w:tc>
        <w:tc>
          <w:tcPr>
            <w:tcW w:w="348" w:type="pct"/>
            <w:shd w:val="clear" w:color="auto" w:fill="auto"/>
            <w:noWrap/>
            <w:vAlign w:val="center"/>
          </w:tcPr>
          <w:p w14:paraId="0AAC470A" w14:textId="77777777" w:rsidR="00695249" w:rsidRPr="00BF481D" w:rsidRDefault="00695249" w:rsidP="001C29F6">
            <w:pPr>
              <w:spacing w:after="0"/>
              <w:jc w:val="center"/>
              <w:rPr>
                <w:sz w:val="16"/>
                <w:szCs w:val="16"/>
                <w:lang w:val="es-ES_tradnl"/>
              </w:rPr>
            </w:pPr>
          </w:p>
        </w:tc>
        <w:tc>
          <w:tcPr>
            <w:tcW w:w="273" w:type="pct"/>
            <w:vAlign w:val="center"/>
          </w:tcPr>
          <w:p w14:paraId="0E2E144A" w14:textId="77777777" w:rsidR="00695249" w:rsidRPr="00BF481D" w:rsidRDefault="00695249" w:rsidP="00695249">
            <w:pPr>
              <w:spacing w:after="0"/>
              <w:jc w:val="center"/>
              <w:rPr>
                <w:sz w:val="16"/>
                <w:szCs w:val="16"/>
                <w:lang w:val="es-ES_tradnl"/>
              </w:rPr>
            </w:pPr>
          </w:p>
        </w:tc>
        <w:tc>
          <w:tcPr>
            <w:tcW w:w="307" w:type="pct"/>
            <w:shd w:val="clear" w:color="auto" w:fill="auto"/>
            <w:noWrap/>
            <w:vAlign w:val="center"/>
          </w:tcPr>
          <w:p w14:paraId="18CD2391" w14:textId="77777777" w:rsidR="00695249" w:rsidRPr="00BF481D" w:rsidRDefault="00695249" w:rsidP="001C29F6">
            <w:pPr>
              <w:spacing w:after="0"/>
              <w:jc w:val="center"/>
              <w:rPr>
                <w:sz w:val="16"/>
                <w:szCs w:val="16"/>
                <w:lang w:val="es-ES_tradnl"/>
              </w:rPr>
            </w:pPr>
          </w:p>
        </w:tc>
        <w:tc>
          <w:tcPr>
            <w:tcW w:w="350" w:type="pct"/>
            <w:shd w:val="clear" w:color="auto" w:fill="auto"/>
            <w:noWrap/>
            <w:vAlign w:val="center"/>
          </w:tcPr>
          <w:p w14:paraId="10DA2C7F" w14:textId="77777777" w:rsidR="00695249" w:rsidRPr="00BF481D" w:rsidRDefault="00695249" w:rsidP="001C29F6">
            <w:pPr>
              <w:spacing w:after="0"/>
              <w:jc w:val="center"/>
              <w:rPr>
                <w:sz w:val="16"/>
                <w:szCs w:val="16"/>
                <w:lang w:val="es-ES_tradnl"/>
              </w:rPr>
            </w:pPr>
          </w:p>
        </w:tc>
        <w:tc>
          <w:tcPr>
            <w:tcW w:w="234" w:type="pct"/>
            <w:vAlign w:val="center"/>
          </w:tcPr>
          <w:p w14:paraId="1CE9CE2B" w14:textId="77777777" w:rsidR="00695249" w:rsidRPr="00BF481D" w:rsidRDefault="00695249" w:rsidP="001C29F6">
            <w:pPr>
              <w:spacing w:after="0"/>
              <w:jc w:val="center"/>
              <w:rPr>
                <w:sz w:val="16"/>
                <w:szCs w:val="16"/>
                <w:lang w:val="es-ES_tradnl"/>
              </w:rPr>
            </w:pPr>
          </w:p>
        </w:tc>
        <w:tc>
          <w:tcPr>
            <w:tcW w:w="362" w:type="pct"/>
            <w:vAlign w:val="center"/>
          </w:tcPr>
          <w:p w14:paraId="50970CC7" w14:textId="77777777" w:rsidR="00695249" w:rsidRPr="00BF481D" w:rsidRDefault="00695249" w:rsidP="001C29F6">
            <w:pPr>
              <w:spacing w:after="0"/>
              <w:jc w:val="center"/>
              <w:rPr>
                <w:sz w:val="16"/>
                <w:szCs w:val="16"/>
                <w:lang w:val="es-ES_tradnl"/>
              </w:rPr>
            </w:pPr>
          </w:p>
        </w:tc>
        <w:tc>
          <w:tcPr>
            <w:tcW w:w="430" w:type="pct"/>
            <w:vAlign w:val="center"/>
          </w:tcPr>
          <w:p w14:paraId="4DD2213C" w14:textId="77777777" w:rsidR="00695249" w:rsidRPr="00BF481D" w:rsidRDefault="00695249" w:rsidP="001C29F6">
            <w:pPr>
              <w:spacing w:after="0"/>
              <w:jc w:val="center"/>
              <w:rPr>
                <w:sz w:val="16"/>
                <w:szCs w:val="16"/>
                <w:lang w:val="es-ES_tradnl"/>
              </w:rPr>
            </w:pPr>
          </w:p>
        </w:tc>
        <w:tc>
          <w:tcPr>
            <w:tcW w:w="191" w:type="pct"/>
            <w:vAlign w:val="center"/>
          </w:tcPr>
          <w:p w14:paraId="1151C6B4" w14:textId="77777777" w:rsidR="00695249" w:rsidRPr="00BF481D" w:rsidRDefault="00695249" w:rsidP="001C29F6">
            <w:pPr>
              <w:spacing w:after="0"/>
              <w:jc w:val="center"/>
              <w:rPr>
                <w:sz w:val="16"/>
                <w:szCs w:val="16"/>
                <w:lang w:val="es-ES_tradnl"/>
              </w:rPr>
            </w:pPr>
          </w:p>
        </w:tc>
        <w:tc>
          <w:tcPr>
            <w:tcW w:w="265" w:type="pct"/>
            <w:vAlign w:val="center"/>
          </w:tcPr>
          <w:p w14:paraId="09409AF2" w14:textId="77777777" w:rsidR="00695249" w:rsidRPr="00BF481D" w:rsidRDefault="00695249" w:rsidP="001C29F6">
            <w:pPr>
              <w:spacing w:after="0"/>
              <w:jc w:val="center"/>
              <w:rPr>
                <w:sz w:val="16"/>
                <w:szCs w:val="16"/>
                <w:lang w:val="es-ES_tradnl"/>
              </w:rPr>
            </w:pPr>
          </w:p>
        </w:tc>
        <w:tc>
          <w:tcPr>
            <w:tcW w:w="559" w:type="pct"/>
            <w:vAlign w:val="center"/>
          </w:tcPr>
          <w:p w14:paraId="0E84E832" w14:textId="77777777" w:rsidR="00695249" w:rsidRPr="00BF481D" w:rsidRDefault="00695249" w:rsidP="001C29F6">
            <w:pPr>
              <w:spacing w:after="0"/>
              <w:jc w:val="center"/>
              <w:rPr>
                <w:sz w:val="16"/>
                <w:szCs w:val="16"/>
                <w:lang w:val="es-ES_tradnl"/>
              </w:rPr>
            </w:pPr>
          </w:p>
        </w:tc>
        <w:tc>
          <w:tcPr>
            <w:tcW w:w="558" w:type="pct"/>
            <w:vAlign w:val="center"/>
          </w:tcPr>
          <w:p w14:paraId="1BCC7512" w14:textId="77777777" w:rsidR="00695249" w:rsidRPr="00BF481D" w:rsidRDefault="00695249" w:rsidP="001C29F6">
            <w:pPr>
              <w:spacing w:after="0"/>
              <w:jc w:val="center"/>
              <w:rPr>
                <w:sz w:val="16"/>
                <w:szCs w:val="16"/>
                <w:lang w:val="es-ES_tradnl"/>
              </w:rPr>
            </w:pPr>
          </w:p>
        </w:tc>
      </w:tr>
    </w:tbl>
    <w:p w14:paraId="4DC2E74F" w14:textId="77777777" w:rsidR="00903848" w:rsidRPr="00BF481D" w:rsidRDefault="001C29F6" w:rsidP="001C29F6">
      <w:pPr>
        <w:spacing w:before="120"/>
        <w:rPr>
          <w:sz w:val="18"/>
          <w:lang w:val="es-ES_tradnl"/>
        </w:rPr>
      </w:pPr>
      <w:r w:rsidRPr="00BF481D">
        <w:rPr>
          <w:sz w:val="18"/>
          <w:lang w:val="es-ES_tradnl"/>
        </w:rPr>
        <w:t>Nota</w:t>
      </w:r>
      <w:r w:rsidR="00903848" w:rsidRPr="00BF481D">
        <w:rPr>
          <w:sz w:val="18"/>
          <w:lang w:val="es-ES_tradnl"/>
        </w:rPr>
        <w:t>s</w:t>
      </w:r>
      <w:r w:rsidRPr="00BF481D">
        <w:rPr>
          <w:sz w:val="18"/>
          <w:lang w:val="es-ES_tradnl"/>
        </w:rPr>
        <w:t>:</w:t>
      </w:r>
    </w:p>
    <w:p w14:paraId="49309F6F" w14:textId="77777777" w:rsidR="00EF70E2" w:rsidRPr="00BF481D" w:rsidRDefault="00EF70E2" w:rsidP="00CF6E2A">
      <w:pPr>
        <w:pStyle w:val="Prrafodelista"/>
        <w:numPr>
          <w:ilvl w:val="0"/>
          <w:numId w:val="128"/>
        </w:numPr>
        <w:rPr>
          <w:sz w:val="18"/>
        </w:rPr>
      </w:pPr>
      <w:r w:rsidRPr="00BF481D">
        <w:rPr>
          <w:sz w:val="18"/>
        </w:rPr>
        <w:t>En las columnas “Código TRIOT Terrestre”, “POIIT o PT origen/destino”, “POIIT o PT destino/origen” se deben identificar los códigos y nombres de los TRIOT Terrestres, POIIT Terrestres y Puntos de Terminación, de conformidad con lo establecido en el listado del numeral N° 4.2.3 del Anexo N° 4 de las Bases Específicas.</w:t>
      </w:r>
    </w:p>
    <w:p w14:paraId="69614814" w14:textId="77777777" w:rsidR="00EF70E2" w:rsidRPr="00BF481D" w:rsidRDefault="00EF70E2" w:rsidP="00CF6E2A">
      <w:pPr>
        <w:pStyle w:val="Prrafodelista"/>
        <w:numPr>
          <w:ilvl w:val="0"/>
          <w:numId w:val="128"/>
        </w:numPr>
        <w:rPr>
          <w:sz w:val="18"/>
        </w:rPr>
      </w:pPr>
      <w:r w:rsidRPr="00BF481D">
        <w:rPr>
          <w:sz w:val="18"/>
        </w:rPr>
        <w:t>En las columnas asociadas a “Longitud trazado del TRIOT” se debe especificar la longitud total de los tramos del TRIOT Terrestre que contemplan un tipo de instalación aérea, soterrada o para Situaciones Especiales, debiendo informar para este último de tipo de instalación a implementar (por ejemplo, subacuático, adosado a roca, etc.)</w:t>
      </w:r>
    </w:p>
    <w:p w14:paraId="5417108A" w14:textId="77777777" w:rsidR="00903848" w:rsidRPr="00BF481D" w:rsidRDefault="00903848" w:rsidP="00CF6E2A">
      <w:pPr>
        <w:pStyle w:val="Prrafodelista"/>
        <w:numPr>
          <w:ilvl w:val="0"/>
          <w:numId w:val="128"/>
        </w:numPr>
        <w:rPr>
          <w:sz w:val="18"/>
        </w:rPr>
      </w:pPr>
      <w:r w:rsidRPr="00BF481D">
        <w:rPr>
          <w:sz w:val="18"/>
        </w:rPr>
        <w:t>En la columna “Longitud total de trazado” se debe informar la longitud “lineal” del trazado, en kilómetros, la cual corresponde a la medición del trazado contenido en el archivo georreferenciado acompañado a la Propuesta.</w:t>
      </w:r>
    </w:p>
    <w:p w14:paraId="13E25FD8" w14:textId="77777777" w:rsidR="00903848" w:rsidRPr="00BF481D" w:rsidRDefault="00903848" w:rsidP="00CF6E2A">
      <w:pPr>
        <w:pStyle w:val="Prrafodelista"/>
        <w:numPr>
          <w:ilvl w:val="0"/>
          <w:numId w:val="128"/>
        </w:numPr>
        <w:rPr>
          <w:sz w:val="18"/>
        </w:rPr>
      </w:pPr>
      <w:r w:rsidRPr="00BF481D">
        <w:rPr>
          <w:sz w:val="18"/>
        </w:rPr>
        <w:t>En la columna “Longitud total FO”, se debe informar la longitud de cable de fibra óptica a ser instalado, en kilómetros, la cual debe</w:t>
      </w:r>
      <w:r w:rsidR="00EF70E2" w:rsidRPr="00BF481D">
        <w:rPr>
          <w:sz w:val="18"/>
        </w:rPr>
        <w:t xml:space="preserve"> incluir</w:t>
      </w:r>
      <w:r w:rsidRPr="00BF481D">
        <w:rPr>
          <w:sz w:val="18"/>
        </w:rPr>
        <w:t xml:space="preserve"> </w:t>
      </w:r>
      <w:r w:rsidR="00EF70E2" w:rsidRPr="00BF481D">
        <w:rPr>
          <w:sz w:val="18"/>
        </w:rPr>
        <w:t>los excedentes —respecto de la longitud del trazado— asociado a las reservas y holguras propias da cada tipo de instalación</w:t>
      </w:r>
      <w:r w:rsidRPr="00BF481D">
        <w:rPr>
          <w:sz w:val="18"/>
        </w:rPr>
        <w:t>.</w:t>
      </w:r>
    </w:p>
    <w:p w14:paraId="6E838F8C" w14:textId="77777777" w:rsidR="001C29F6" w:rsidRPr="00BF481D" w:rsidRDefault="009553C5" w:rsidP="009553C5">
      <w:pPr>
        <w:pStyle w:val="Descripcin"/>
      </w:pPr>
      <w:bookmarkStart w:id="213" w:name="_Ref142221278"/>
      <w:bookmarkStart w:id="214" w:name="_Ref95904380"/>
      <w:bookmarkStart w:id="215" w:name="_Toc99536489"/>
      <w:bookmarkStart w:id="216" w:name="_Toc142592873"/>
      <w:bookmarkStart w:id="217" w:name="_Toc142594421"/>
      <w:r w:rsidRPr="00BF481D">
        <w:t xml:space="preserve">Tabla </w:t>
      </w:r>
      <w:fldSimple w:instr=" STYLEREF 2 \s ">
        <w:r w:rsidR="00B72B09">
          <w:rPr>
            <w:noProof/>
          </w:rPr>
          <w:t>3.1</w:t>
        </w:r>
      </w:fldSimple>
      <w:r w:rsidR="000B063B" w:rsidRPr="00BF481D">
        <w:noBreakHyphen/>
      </w:r>
      <w:fldSimple w:instr=" SEQ Tabla \* ARABIC \s 2 ">
        <w:r w:rsidR="00B72B09">
          <w:rPr>
            <w:noProof/>
          </w:rPr>
          <w:t>7</w:t>
        </w:r>
      </w:fldSimple>
      <w:bookmarkEnd w:id="213"/>
      <w:r w:rsidRPr="00BF481D">
        <w:t xml:space="preserve">: </w:t>
      </w:r>
      <w:r w:rsidR="001C29F6" w:rsidRPr="00BF481D">
        <w:t>TRIOT Terrestres, por tramos, según el tipo de tendido y de cable</w:t>
      </w:r>
      <w:bookmarkEnd w:id="214"/>
      <w:bookmarkEnd w:id="215"/>
      <w:bookmarkEnd w:id="216"/>
      <w:bookmarkEnd w:id="217"/>
      <w:r w:rsidR="001C29F6" w:rsidRPr="00BF481D">
        <w:t xml:space="preserve">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312"/>
        <w:gridCol w:w="1067"/>
        <w:gridCol w:w="812"/>
        <w:gridCol w:w="694"/>
        <w:gridCol w:w="780"/>
        <w:gridCol w:w="744"/>
        <w:gridCol w:w="721"/>
        <w:gridCol w:w="903"/>
        <w:gridCol w:w="1041"/>
        <w:gridCol w:w="695"/>
        <w:gridCol w:w="1320"/>
        <w:gridCol w:w="613"/>
        <w:gridCol w:w="1120"/>
        <w:gridCol w:w="1174"/>
      </w:tblGrid>
      <w:tr w:rsidR="001C29F6" w:rsidRPr="00BF481D" w14:paraId="50A2E9A7" w14:textId="77777777" w:rsidTr="00F73C77">
        <w:trPr>
          <w:trHeight w:val="20"/>
        </w:trPr>
        <w:tc>
          <w:tcPr>
            <w:tcW w:w="0" w:type="auto"/>
            <w:shd w:val="clear" w:color="auto" w:fill="4F81BD" w:themeFill="accent1"/>
            <w:noWrap/>
            <w:vAlign w:val="center"/>
            <w:hideMark/>
          </w:tcPr>
          <w:p w14:paraId="4826E2E6"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Código TRIOT</w:t>
            </w:r>
          </w:p>
          <w:p w14:paraId="16DB60E8"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Terrestre</w:t>
            </w:r>
          </w:p>
        </w:tc>
        <w:tc>
          <w:tcPr>
            <w:tcW w:w="0" w:type="auto"/>
            <w:shd w:val="clear" w:color="auto" w:fill="4F81BD" w:themeFill="accent1"/>
            <w:vAlign w:val="center"/>
          </w:tcPr>
          <w:p w14:paraId="79216577"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 xml:space="preserve">POIIT o </w:t>
            </w:r>
            <w:r w:rsidR="00695249" w:rsidRPr="00BF481D">
              <w:rPr>
                <w:b/>
                <w:color w:val="FFFFFF" w:themeColor="background1"/>
                <w:sz w:val="16"/>
                <w:szCs w:val="16"/>
                <w:lang w:val="es-ES_tradnl"/>
              </w:rPr>
              <w:t>PT</w:t>
            </w:r>
            <w:r w:rsidRPr="00BF481D">
              <w:rPr>
                <w:b/>
                <w:color w:val="FFFFFF" w:themeColor="background1"/>
                <w:sz w:val="16"/>
                <w:szCs w:val="16"/>
                <w:lang w:val="es-ES_tradnl"/>
              </w:rPr>
              <w:t xml:space="preserve"> </w:t>
            </w:r>
          </w:p>
          <w:p w14:paraId="113E877C"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referencia km 0</w:t>
            </w:r>
          </w:p>
        </w:tc>
        <w:tc>
          <w:tcPr>
            <w:tcW w:w="0" w:type="auto"/>
            <w:shd w:val="clear" w:color="auto" w:fill="4F81BD" w:themeFill="accent1"/>
            <w:vAlign w:val="center"/>
          </w:tcPr>
          <w:p w14:paraId="26E06043" w14:textId="77777777" w:rsidR="001C29F6" w:rsidRPr="00BF481D" w:rsidDel="007A158B"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Código tramo</w:t>
            </w:r>
          </w:p>
        </w:tc>
        <w:tc>
          <w:tcPr>
            <w:tcW w:w="0" w:type="auto"/>
            <w:shd w:val="clear" w:color="auto" w:fill="4F81BD" w:themeFill="accent1"/>
            <w:vAlign w:val="center"/>
          </w:tcPr>
          <w:p w14:paraId="08D9B75F"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Origen</w:t>
            </w:r>
          </w:p>
        </w:tc>
        <w:tc>
          <w:tcPr>
            <w:tcW w:w="0" w:type="auto"/>
            <w:shd w:val="clear" w:color="auto" w:fill="4F81BD" w:themeFill="accent1"/>
            <w:vAlign w:val="center"/>
          </w:tcPr>
          <w:p w14:paraId="235C6080"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Destino</w:t>
            </w:r>
          </w:p>
        </w:tc>
        <w:tc>
          <w:tcPr>
            <w:tcW w:w="0" w:type="auto"/>
            <w:shd w:val="clear" w:color="auto" w:fill="4F81BD" w:themeFill="accent1"/>
            <w:vAlign w:val="center"/>
          </w:tcPr>
          <w:p w14:paraId="29EECFB0"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Desde el km:</w:t>
            </w:r>
          </w:p>
        </w:tc>
        <w:tc>
          <w:tcPr>
            <w:tcW w:w="0" w:type="auto"/>
            <w:shd w:val="clear" w:color="auto" w:fill="4F81BD" w:themeFill="accent1"/>
            <w:vAlign w:val="center"/>
          </w:tcPr>
          <w:p w14:paraId="49A26DD3"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Hasta el km:</w:t>
            </w:r>
          </w:p>
        </w:tc>
        <w:tc>
          <w:tcPr>
            <w:tcW w:w="0" w:type="auto"/>
            <w:shd w:val="clear" w:color="auto" w:fill="4F81BD" w:themeFill="accent1"/>
            <w:vAlign w:val="center"/>
          </w:tcPr>
          <w:p w14:paraId="775C1E27"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Tipo de tendido</w:t>
            </w:r>
          </w:p>
        </w:tc>
        <w:tc>
          <w:tcPr>
            <w:tcW w:w="0" w:type="auto"/>
            <w:shd w:val="clear" w:color="auto" w:fill="4F81BD" w:themeFill="accent1"/>
            <w:vAlign w:val="center"/>
          </w:tcPr>
          <w:p w14:paraId="23FDAA97"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Cantidad de cables</w:t>
            </w:r>
          </w:p>
        </w:tc>
        <w:tc>
          <w:tcPr>
            <w:tcW w:w="0" w:type="auto"/>
            <w:shd w:val="clear" w:color="auto" w:fill="4F81BD" w:themeFill="accent1"/>
            <w:vAlign w:val="center"/>
          </w:tcPr>
          <w:p w14:paraId="55863666"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Tipo de cable</w:t>
            </w:r>
          </w:p>
        </w:tc>
        <w:tc>
          <w:tcPr>
            <w:tcW w:w="0" w:type="auto"/>
            <w:shd w:val="clear" w:color="auto" w:fill="4F81BD" w:themeFill="accent1"/>
            <w:vAlign w:val="center"/>
          </w:tcPr>
          <w:p w14:paraId="18E1D534"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Cantidad pares filamentos FO</w:t>
            </w:r>
          </w:p>
        </w:tc>
        <w:tc>
          <w:tcPr>
            <w:tcW w:w="0" w:type="auto"/>
            <w:shd w:val="clear" w:color="auto" w:fill="4F81BD" w:themeFill="accent1"/>
            <w:vAlign w:val="center"/>
          </w:tcPr>
          <w:p w14:paraId="2ABCDFD1"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Tipo de FO</w:t>
            </w:r>
          </w:p>
        </w:tc>
        <w:tc>
          <w:tcPr>
            <w:tcW w:w="0" w:type="auto"/>
            <w:shd w:val="clear" w:color="auto" w:fill="4F81BD" w:themeFill="accent1"/>
            <w:vAlign w:val="center"/>
          </w:tcPr>
          <w:p w14:paraId="2AE32A0C"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Longitud del tramo [km]</w:t>
            </w:r>
          </w:p>
        </w:tc>
        <w:tc>
          <w:tcPr>
            <w:tcW w:w="0" w:type="auto"/>
            <w:shd w:val="clear" w:color="auto" w:fill="4F81BD" w:themeFill="accent1"/>
            <w:vAlign w:val="center"/>
          </w:tcPr>
          <w:p w14:paraId="67D0CF05"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Longitud FO del tramo [km]</w:t>
            </w:r>
          </w:p>
        </w:tc>
      </w:tr>
      <w:tr w:rsidR="001C29F6" w:rsidRPr="00BF481D" w14:paraId="67EFD199" w14:textId="77777777" w:rsidTr="00F73C77">
        <w:trPr>
          <w:trHeight w:val="20"/>
        </w:trPr>
        <w:tc>
          <w:tcPr>
            <w:tcW w:w="0" w:type="auto"/>
            <w:vMerge w:val="restart"/>
            <w:shd w:val="clear" w:color="auto" w:fill="auto"/>
            <w:noWrap/>
            <w:vAlign w:val="center"/>
          </w:tcPr>
          <w:p w14:paraId="14EA88A8" w14:textId="4298CC20" w:rsidR="001C29F6" w:rsidRPr="00BF481D" w:rsidRDefault="00695249" w:rsidP="001C29F6">
            <w:pPr>
              <w:spacing w:after="0"/>
              <w:jc w:val="center"/>
              <w:rPr>
                <w:sz w:val="16"/>
                <w:szCs w:val="16"/>
              </w:rPr>
            </w:pPr>
            <w:proofErr w:type="spellStart"/>
            <w:r w:rsidRPr="00BF481D">
              <w:rPr>
                <w:sz w:val="16"/>
                <w:szCs w:val="16"/>
              </w:rPr>
              <w:t>TRIOT</w:t>
            </w:r>
            <w:proofErr w:type="spellEnd"/>
            <w:r w:rsidRPr="00BF481D">
              <w:rPr>
                <w:sz w:val="16"/>
                <w:szCs w:val="16"/>
              </w:rPr>
              <w:t>-</w:t>
            </w:r>
            <w:r w:rsidR="003F4DA9">
              <w:rPr>
                <w:sz w:val="16"/>
                <w:szCs w:val="16"/>
              </w:rPr>
              <w:t>ATA</w:t>
            </w:r>
            <w:r w:rsidRPr="00BF481D">
              <w:rPr>
                <w:sz w:val="16"/>
                <w:szCs w:val="16"/>
              </w:rPr>
              <w:t>-XX</w:t>
            </w:r>
          </w:p>
        </w:tc>
        <w:tc>
          <w:tcPr>
            <w:tcW w:w="0" w:type="auto"/>
            <w:vMerge w:val="restart"/>
            <w:shd w:val="clear" w:color="auto" w:fill="auto"/>
            <w:noWrap/>
            <w:vAlign w:val="center"/>
          </w:tcPr>
          <w:p w14:paraId="04895878" w14:textId="77777777" w:rsidR="001C29F6" w:rsidRPr="00BF481D" w:rsidRDefault="001C29F6" w:rsidP="001C29F6">
            <w:pPr>
              <w:spacing w:after="0"/>
              <w:jc w:val="center"/>
              <w:rPr>
                <w:sz w:val="16"/>
                <w:szCs w:val="16"/>
              </w:rPr>
            </w:pPr>
          </w:p>
        </w:tc>
        <w:tc>
          <w:tcPr>
            <w:tcW w:w="0" w:type="auto"/>
            <w:vAlign w:val="center"/>
          </w:tcPr>
          <w:p w14:paraId="2413B95B" w14:textId="11C094D8" w:rsidR="001C29F6" w:rsidRPr="00BF481D" w:rsidRDefault="00695249" w:rsidP="001C29F6">
            <w:pPr>
              <w:spacing w:after="0"/>
              <w:jc w:val="center"/>
              <w:rPr>
                <w:sz w:val="16"/>
                <w:szCs w:val="16"/>
                <w:lang w:val="es-ES_tradnl"/>
              </w:rPr>
            </w:pPr>
            <w:proofErr w:type="spellStart"/>
            <w:r w:rsidRPr="00BF481D">
              <w:rPr>
                <w:sz w:val="16"/>
                <w:szCs w:val="16"/>
                <w:lang w:val="es-ES_tradnl"/>
              </w:rPr>
              <w:t>TR</w:t>
            </w:r>
            <w:proofErr w:type="spellEnd"/>
            <w:r w:rsidRPr="00BF481D">
              <w:rPr>
                <w:sz w:val="16"/>
                <w:szCs w:val="16"/>
                <w:lang w:val="es-ES_tradnl"/>
              </w:rPr>
              <w:t>-</w:t>
            </w:r>
            <w:r w:rsidR="003F4DA9">
              <w:rPr>
                <w:sz w:val="16"/>
                <w:szCs w:val="16"/>
                <w:lang w:val="es-ES_tradnl"/>
              </w:rPr>
              <w:t>ATA</w:t>
            </w:r>
            <w:r w:rsidRPr="00BF481D">
              <w:rPr>
                <w:sz w:val="16"/>
                <w:szCs w:val="16"/>
                <w:lang w:val="es-ES_tradnl"/>
              </w:rPr>
              <w:t>-XX</w:t>
            </w:r>
          </w:p>
        </w:tc>
        <w:tc>
          <w:tcPr>
            <w:tcW w:w="0" w:type="auto"/>
            <w:vAlign w:val="center"/>
          </w:tcPr>
          <w:p w14:paraId="23BA8FA8" w14:textId="77777777" w:rsidR="001C29F6" w:rsidRPr="00BF481D" w:rsidRDefault="001C29F6" w:rsidP="001C29F6">
            <w:pPr>
              <w:spacing w:after="0"/>
              <w:jc w:val="center"/>
              <w:rPr>
                <w:sz w:val="16"/>
                <w:szCs w:val="16"/>
                <w:lang w:val="es-ES_tradnl"/>
              </w:rPr>
            </w:pPr>
          </w:p>
        </w:tc>
        <w:tc>
          <w:tcPr>
            <w:tcW w:w="0" w:type="auto"/>
            <w:vAlign w:val="center"/>
          </w:tcPr>
          <w:p w14:paraId="4725F154" w14:textId="77777777" w:rsidR="001C29F6" w:rsidRPr="00BF481D" w:rsidRDefault="001C29F6" w:rsidP="001C29F6">
            <w:pPr>
              <w:spacing w:after="0"/>
              <w:jc w:val="center"/>
              <w:rPr>
                <w:sz w:val="16"/>
                <w:szCs w:val="16"/>
                <w:lang w:val="es-ES_tradnl"/>
              </w:rPr>
            </w:pPr>
          </w:p>
        </w:tc>
        <w:tc>
          <w:tcPr>
            <w:tcW w:w="0" w:type="auto"/>
            <w:vAlign w:val="center"/>
          </w:tcPr>
          <w:p w14:paraId="15A8006E" w14:textId="77777777" w:rsidR="001C29F6" w:rsidRPr="00BF481D" w:rsidRDefault="001C29F6" w:rsidP="001C29F6">
            <w:pPr>
              <w:spacing w:after="0"/>
              <w:jc w:val="center"/>
              <w:rPr>
                <w:sz w:val="16"/>
                <w:szCs w:val="16"/>
                <w:lang w:val="es-ES_tradnl"/>
              </w:rPr>
            </w:pPr>
          </w:p>
        </w:tc>
        <w:tc>
          <w:tcPr>
            <w:tcW w:w="0" w:type="auto"/>
            <w:vAlign w:val="center"/>
          </w:tcPr>
          <w:p w14:paraId="6925386D" w14:textId="77777777" w:rsidR="001C29F6" w:rsidRPr="00BF481D" w:rsidRDefault="001C29F6" w:rsidP="001C29F6">
            <w:pPr>
              <w:spacing w:after="0"/>
              <w:jc w:val="center"/>
              <w:rPr>
                <w:sz w:val="16"/>
                <w:szCs w:val="16"/>
                <w:lang w:val="es-ES_tradnl"/>
              </w:rPr>
            </w:pPr>
          </w:p>
        </w:tc>
        <w:tc>
          <w:tcPr>
            <w:tcW w:w="0" w:type="auto"/>
            <w:vAlign w:val="center"/>
          </w:tcPr>
          <w:p w14:paraId="53F29DD7" w14:textId="77777777" w:rsidR="001C29F6" w:rsidRPr="00BF481D" w:rsidRDefault="001C29F6" w:rsidP="001C29F6">
            <w:pPr>
              <w:spacing w:after="0"/>
              <w:jc w:val="center"/>
              <w:rPr>
                <w:sz w:val="16"/>
                <w:szCs w:val="16"/>
                <w:lang w:val="es-ES_tradnl"/>
              </w:rPr>
            </w:pPr>
          </w:p>
        </w:tc>
        <w:tc>
          <w:tcPr>
            <w:tcW w:w="0" w:type="auto"/>
            <w:vAlign w:val="center"/>
          </w:tcPr>
          <w:p w14:paraId="1D9E1EB1" w14:textId="77777777" w:rsidR="001C29F6" w:rsidRPr="00BF481D" w:rsidRDefault="001C29F6" w:rsidP="001C29F6">
            <w:pPr>
              <w:spacing w:after="0"/>
              <w:jc w:val="center"/>
              <w:rPr>
                <w:sz w:val="16"/>
                <w:szCs w:val="16"/>
                <w:lang w:val="es-ES_tradnl"/>
              </w:rPr>
            </w:pPr>
          </w:p>
        </w:tc>
        <w:tc>
          <w:tcPr>
            <w:tcW w:w="0" w:type="auto"/>
            <w:vAlign w:val="center"/>
          </w:tcPr>
          <w:p w14:paraId="560C411E" w14:textId="77777777" w:rsidR="001C29F6" w:rsidRPr="00BF481D" w:rsidRDefault="001C29F6" w:rsidP="001C29F6">
            <w:pPr>
              <w:spacing w:after="0"/>
              <w:jc w:val="center"/>
              <w:rPr>
                <w:sz w:val="16"/>
                <w:szCs w:val="16"/>
                <w:lang w:val="es-ES_tradnl"/>
              </w:rPr>
            </w:pPr>
          </w:p>
        </w:tc>
        <w:tc>
          <w:tcPr>
            <w:tcW w:w="0" w:type="auto"/>
            <w:vAlign w:val="center"/>
          </w:tcPr>
          <w:p w14:paraId="2F2B0D6B" w14:textId="77777777" w:rsidR="001C29F6" w:rsidRPr="00BF481D" w:rsidRDefault="001C29F6" w:rsidP="001C29F6">
            <w:pPr>
              <w:spacing w:after="0"/>
              <w:jc w:val="center"/>
              <w:rPr>
                <w:sz w:val="16"/>
                <w:szCs w:val="16"/>
                <w:lang w:val="es-ES_tradnl"/>
              </w:rPr>
            </w:pPr>
          </w:p>
        </w:tc>
        <w:tc>
          <w:tcPr>
            <w:tcW w:w="0" w:type="auto"/>
            <w:vAlign w:val="center"/>
          </w:tcPr>
          <w:p w14:paraId="21AE7C78" w14:textId="77777777" w:rsidR="001C29F6" w:rsidRPr="00BF481D" w:rsidRDefault="001C29F6" w:rsidP="001C29F6">
            <w:pPr>
              <w:spacing w:after="0"/>
              <w:jc w:val="center"/>
              <w:rPr>
                <w:sz w:val="16"/>
                <w:szCs w:val="16"/>
                <w:lang w:val="es-ES_tradnl"/>
              </w:rPr>
            </w:pPr>
          </w:p>
        </w:tc>
        <w:tc>
          <w:tcPr>
            <w:tcW w:w="0" w:type="auto"/>
            <w:vAlign w:val="center"/>
          </w:tcPr>
          <w:p w14:paraId="3DE9BCB8" w14:textId="77777777" w:rsidR="001C29F6" w:rsidRPr="00BF481D" w:rsidRDefault="001C29F6" w:rsidP="001C29F6">
            <w:pPr>
              <w:spacing w:after="0"/>
              <w:jc w:val="center"/>
              <w:rPr>
                <w:sz w:val="16"/>
                <w:szCs w:val="16"/>
                <w:lang w:val="es-ES_tradnl"/>
              </w:rPr>
            </w:pPr>
          </w:p>
        </w:tc>
        <w:tc>
          <w:tcPr>
            <w:tcW w:w="0" w:type="auto"/>
            <w:vAlign w:val="center"/>
          </w:tcPr>
          <w:p w14:paraId="4AF9B05E" w14:textId="77777777" w:rsidR="001C29F6" w:rsidRPr="00BF481D" w:rsidRDefault="001C29F6" w:rsidP="001C29F6">
            <w:pPr>
              <w:spacing w:after="0"/>
              <w:jc w:val="center"/>
              <w:rPr>
                <w:sz w:val="16"/>
                <w:szCs w:val="16"/>
                <w:lang w:val="es-ES_tradnl"/>
              </w:rPr>
            </w:pPr>
          </w:p>
        </w:tc>
      </w:tr>
      <w:tr w:rsidR="001C29F6" w:rsidRPr="00BF481D" w14:paraId="78314442" w14:textId="77777777" w:rsidTr="00F73C77">
        <w:trPr>
          <w:trHeight w:val="20"/>
        </w:trPr>
        <w:tc>
          <w:tcPr>
            <w:tcW w:w="0" w:type="auto"/>
            <w:vMerge/>
            <w:shd w:val="clear" w:color="auto" w:fill="auto"/>
            <w:noWrap/>
            <w:vAlign w:val="center"/>
          </w:tcPr>
          <w:p w14:paraId="7648D769" w14:textId="77777777" w:rsidR="001C29F6" w:rsidRPr="00BF481D" w:rsidRDefault="001C29F6" w:rsidP="001C29F6">
            <w:pPr>
              <w:spacing w:after="0"/>
              <w:jc w:val="center"/>
              <w:rPr>
                <w:sz w:val="16"/>
                <w:szCs w:val="16"/>
                <w:lang w:val="es-ES_tradnl"/>
              </w:rPr>
            </w:pPr>
          </w:p>
        </w:tc>
        <w:tc>
          <w:tcPr>
            <w:tcW w:w="0" w:type="auto"/>
            <w:vMerge/>
            <w:shd w:val="clear" w:color="auto" w:fill="auto"/>
            <w:noWrap/>
            <w:vAlign w:val="center"/>
          </w:tcPr>
          <w:p w14:paraId="637CC882" w14:textId="77777777" w:rsidR="001C29F6" w:rsidRPr="00BF481D" w:rsidRDefault="001C29F6" w:rsidP="001C29F6">
            <w:pPr>
              <w:spacing w:after="0"/>
              <w:jc w:val="center"/>
              <w:rPr>
                <w:sz w:val="16"/>
                <w:szCs w:val="16"/>
                <w:lang w:val="es-ES_tradnl"/>
              </w:rPr>
            </w:pPr>
          </w:p>
        </w:tc>
        <w:tc>
          <w:tcPr>
            <w:tcW w:w="0" w:type="auto"/>
            <w:vAlign w:val="center"/>
          </w:tcPr>
          <w:p w14:paraId="45251CAF" w14:textId="77777777" w:rsidR="001C29F6" w:rsidRPr="00BF481D" w:rsidRDefault="001C29F6" w:rsidP="001C29F6">
            <w:pPr>
              <w:spacing w:after="0"/>
              <w:jc w:val="center"/>
              <w:rPr>
                <w:sz w:val="16"/>
                <w:szCs w:val="16"/>
                <w:lang w:val="es-ES_tradnl"/>
              </w:rPr>
            </w:pPr>
          </w:p>
        </w:tc>
        <w:tc>
          <w:tcPr>
            <w:tcW w:w="0" w:type="auto"/>
            <w:vAlign w:val="center"/>
          </w:tcPr>
          <w:p w14:paraId="3BCA5046" w14:textId="77777777" w:rsidR="001C29F6" w:rsidRPr="00BF481D" w:rsidRDefault="001C29F6" w:rsidP="001C29F6">
            <w:pPr>
              <w:spacing w:after="0"/>
              <w:jc w:val="center"/>
              <w:rPr>
                <w:sz w:val="16"/>
                <w:szCs w:val="16"/>
                <w:lang w:val="es-ES_tradnl"/>
              </w:rPr>
            </w:pPr>
          </w:p>
        </w:tc>
        <w:tc>
          <w:tcPr>
            <w:tcW w:w="0" w:type="auto"/>
            <w:vAlign w:val="center"/>
          </w:tcPr>
          <w:p w14:paraId="5B765A14" w14:textId="77777777" w:rsidR="001C29F6" w:rsidRPr="00BF481D" w:rsidRDefault="001C29F6" w:rsidP="001C29F6">
            <w:pPr>
              <w:spacing w:after="0"/>
              <w:jc w:val="center"/>
              <w:rPr>
                <w:sz w:val="16"/>
                <w:szCs w:val="16"/>
                <w:lang w:val="es-ES_tradnl"/>
              </w:rPr>
            </w:pPr>
          </w:p>
        </w:tc>
        <w:tc>
          <w:tcPr>
            <w:tcW w:w="0" w:type="auto"/>
            <w:vAlign w:val="center"/>
          </w:tcPr>
          <w:p w14:paraId="666AAA7F" w14:textId="77777777" w:rsidR="001C29F6" w:rsidRPr="00BF481D" w:rsidRDefault="001C29F6" w:rsidP="001C29F6">
            <w:pPr>
              <w:spacing w:after="0"/>
              <w:jc w:val="center"/>
              <w:rPr>
                <w:sz w:val="16"/>
                <w:szCs w:val="16"/>
                <w:lang w:val="es-ES_tradnl"/>
              </w:rPr>
            </w:pPr>
          </w:p>
        </w:tc>
        <w:tc>
          <w:tcPr>
            <w:tcW w:w="0" w:type="auto"/>
            <w:vAlign w:val="center"/>
          </w:tcPr>
          <w:p w14:paraId="251BC64B" w14:textId="77777777" w:rsidR="001C29F6" w:rsidRPr="00BF481D" w:rsidRDefault="001C29F6" w:rsidP="001C29F6">
            <w:pPr>
              <w:spacing w:after="0"/>
              <w:jc w:val="center"/>
              <w:rPr>
                <w:sz w:val="16"/>
                <w:szCs w:val="16"/>
                <w:lang w:val="es-ES_tradnl"/>
              </w:rPr>
            </w:pPr>
          </w:p>
        </w:tc>
        <w:tc>
          <w:tcPr>
            <w:tcW w:w="0" w:type="auto"/>
            <w:vAlign w:val="center"/>
          </w:tcPr>
          <w:p w14:paraId="35930443" w14:textId="77777777" w:rsidR="001C29F6" w:rsidRPr="00BF481D" w:rsidRDefault="001C29F6" w:rsidP="001C29F6">
            <w:pPr>
              <w:spacing w:after="0"/>
              <w:jc w:val="center"/>
              <w:rPr>
                <w:sz w:val="16"/>
                <w:szCs w:val="16"/>
                <w:lang w:val="es-ES_tradnl"/>
              </w:rPr>
            </w:pPr>
          </w:p>
        </w:tc>
        <w:tc>
          <w:tcPr>
            <w:tcW w:w="0" w:type="auto"/>
            <w:vAlign w:val="center"/>
          </w:tcPr>
          <w:p w14:paraId="64175016" w14:textId="77777777" w:rsidR="001C29F6" w:rsidRPr="00BF481D" w:rsidRDefault="001C29F6" w:rsidP="001C29F6">
            <w:pPr>
              <w:spacing w:after="0"/>
              <w:jc w:val="center"/>
              <w:rPr>
                <w:sz w:val="16"/>
                <w:szCs w:val="16"/>
                <w:lang w:val="es-ES_tradnl"/>
              </w:rPr>
            </w:pPr>
          </w:p>
        </w:tc>
        <w:tc>
          <w:tcPr>
            <w:tcW w:w="0" w:type="auto"/>
            <w:vAlign w:val="center"/>
          </w:tcPr>
          <w:p w14:paraId="6D683C59" w14:textId="77777777" w:rsidR="001C29F6" w:rsidRPr="00BF481D" w:rsidRDefault="001C29F6" w:rsidP="001C29F6">
            <w:pPr>
              <w:spacing w:after="0"/>
              <w:jc w:val="center"/>
              <w:rPr>
                <w:sz w:val="16"/>
                <w:szCs w:val="16"/>
                <w:lang w:val="es-ES_tradnl"/>
              </w:rPr>
            </w:pPr>
          </w:p>
        </w:tc>
        <w:tc>
          <w:tcPr>
            <w:tcW w:w="0" w:type="auto"/>
            <w:vAlign w:val="center"/>
          </w:tcPr>
          <w:p w14:paraId="52E012CC" w14:textId="77777777" w:rsidR="001C29F6" w:rsidRPr="00BF481D" w:rsidRDefault="001C29F6" w:rsidP="001C29F6">
            <w:pPr>
              <w:spacing w:after="0"/>
              <w:jc w:val="center"/>
              <w:rPr>
                <w:sz w:val="16"/>
                <w:szCs w:val="16"/>
                <w:lang w:val="es-ES_tradnl"/>
              </w:rPr>
            </w:pPr>
          </w:p>
        </w:tc>
        <w:tc>
          <w:tcPr>
            <w:tcW w:w="0" w:type="auto"/>
            <w:vAlign w:val="center"/>
          </w:tcPr>
          <w:p w14:paraId="793E0EAC" w14:textId="77777777" w:rsidR="001C29F6" w:rsidRPr="00BF481D" w:rsidRDefault="001C29F6" w:rsidP="001C29F6">
            <w:pPr>
              <w:spacing w:after="0"/>
              <w:jc w:val="center"/>
              <w:rPr>
                <w:sz w:val="16"/>
                <w:szCs w:val="16"/>
                <w:lang w:val="es-ES_tradnl"/>
              </w:rPr>
            </w:pPr>
          </w:p>
        </w:tc>
        <w:tc>
          <w:tcPr>
            <w:tcW w:w="0" w:type="auto"/>
            <w:vAlign w:val="center"/>
          </w:tcPr>
          <w:p w14:paraId="5CC5D245" w14:textId="77777777" w:rsidR="001C29F6" w:rsidRPr="00BF481D" w:rsidRDefault="001C29F6" w:rsidP="001C29F6">
            <w:pPr>
              <w:spacing w:after="0"/>
              <w:jc w:val="center"/>
              <w:rPr>
                <w:sz w:val="16"/>
                <w:szCs w:val="16"/>
                <w:lang w:val="es-ES_tradnl"/>
              </w:rPr>
            </w:pPr>
          </w:p>
        </w:tc>
        <w:tc>
          <w:tcPr>
            <w:tcW w:w="0" w:type="auto"/>
            <w:vAlign w:val="center"/>
          </w:tcPr>
          <w:p w14:paraId="2C208F96" w14:textId="77777777" w:rsidR="001C29F6" w:rsidRPr="00BF481D" w:rsidRDefault="001C29F6" w:rsidP="001C29F6">
            <w:pPr>
              <w:spacing w:after="0"/>
              <w:jc w:val="center"/>
              <w:rPr>
                <w:sz w:val="16"/>
                <w:szCs w:val="16"/>
                <w:lang w:val="es-ES_tradnl"/>
              </w:rPr>
            </w:pPr>
          </w:p>
        </w:tc>
      </w:tr>
      <w:tr w:rsidR="001C29F6" w:rsidRPr="00BF481D" w14:paraId="1561A402" w14:textId="77777777" w:rsidTr="00F73C77">
        <w:trPr>
          <w:trHeight w:val="20"/>
        </w:trPr>
        <w:tc>
          <w:tcPr>
            <w:tcW w:w="0" w:type="auto"/>
            <w:vMerge/>
            <w:shd w:val="clear" w:color="auto" w:fill="auto"/>
            <w:noWrap/>
            <w:vAlign w:val="center"/>
          </w:tcPr>
          <w:p w14:paraId="15147EDB" w14:textId="77777777" w:rsidR="001C29F6" w:rsidRPr="00BF481D" w:rsidRDefault="001C29F6" w:rsidP="001C29F6">
            <w:pPr>
              <w:spacing w:after="0"/>
              <w:jc w:val="center"/>
              <w:rPr>
                <w:sz w:val="16"/>
                <w:szCs w:val="16"/>
                <w:lang w:val="es-ES_tradnl"/>
              </w:rPr>
            </w:pPr>
          </w:p>
        </w:tc>
        <w:tc>
          <w:tcPr>
            <w:tcW w:w="0" w:type="auto"/>
            <w:vMerge/>
            <w:shd w:val="clear" w:color="auto" w:fill="auto"/>
            <w:noWrap/>
            <w:vAlign w:val="center"/>
          </w:tcPr>
          <w:p w14:paraId="4E535A2B" w14:textId="77777777" w:rsidR="001C29F6" w:rsidRPr="00BF481D" w:rsidRDefault="001C29F6" w:rsidP="001C29F6">
            <w:pPr>
              <w:spacing w:after="0"/>
              <w:jc w:val="center"/>
              <w:rPr>
                <w:sz w:val="16"/>
                <w:szCs w:val="16"/>
                <w:lang w:val="es-ES_tradnl"/>
              </w:rPr>
            </w:pPr>
          </w:p>
        </w:tc>
        <w:tc>
          <w:tcPr>
            <w:tcW w:w="0" w:type="auto"/>
            <w:vAlign w:val="center"/>
          </w:tcPr>
          <w:p w14:paraId="6EB70FD1" w14:textId="77777777" w:rsidR="001C29F6" w:rsidRPr="00BF481D" w:rsidRDefault="001C29F6" w:rsidP="001C29F6">
            <w:pPr>
              <w:spacing w:after="0"/>
              <w:jc w:val="center"/>
              <w:rPr>
                <w:sz w:val="16"/>
                <w:szCs w:val="16"/>
                <w:lang w:val="es-ES_tradnl"/>
              </w:rPr>
            </w:pPr>
          </w:p>
        </w:tc>
        <w:tc>
          <w:tcPr>
            <w:tcW w:w="0" w:type="auto"/>
            <w:vAlign w:val="center"/>
          </w:tcPr>
          <w:p w14:paraId="7FE6A9DA" w14:textId="77777777" w:rsidR="001C29F6" w:rsidRPr="00BF481D" w:rsidRDefault="001C29F6" w:rsidP="001C29F6">
            <w:pPr>
              <w:spacing w:after="0"/>
              <w:jc w:val="center"/>
              <w:rPr>
                <w:sz w:val="16"/>
                <w:szCs w:val="16"/>
                <w:lang w:val="es-ES_tradnl"/>
              </w:rPr>
            </w:pPr>
          </w:p>
        </w:tc>
        <w:tc>
          <w:tcPr>
            <w:tcW w:w="0" w:type="auto"/>
            <w:vAlign w:val="center"/>
          </w:tcPr>
          <w:p w14:paraId="4F0F03CF" w14:textId="77777777" w:rsidR="001C29F6" w:rsidRPr="00BF481D" w:rsidRDefault="001C29F6" w:rsidP="001C29F6">
            <w:pPr>
              <w:spacing w:after="0"/>
              <w:jc w:val="center"/>
              <w:rPr>
                <w:sz w:val="16"/>
                <w:szCs w:val="16"/>
                <w:lang w:val="es-ES_tradnl"/>
              </w:rPr>
            </w:pPr>
          </w:p>
        </w:tc>
        <w:tc>
          <w:tcPr>
            <w:tcW w:w="0" w:type="auto"/>
            <w:vAlign w:val="center"/>
          </w:tcPr>
          <w:p w14:paraId="0E120088" w14:textId="77777777" w:rsidR="001C29F6" w:rsidRPr="00BF481D" w:rsidRDefault="001C29F6" w:rsidP="001C29F6">
            <w:pPr>
              <w:spacing w:after="0"/>
              <w:jc w:val="center"/>
              <w:rPr>
                <w:sz w:val="16"/>
                <w:szCs w:val="16"/>
                <w:lang w:val="es-ES_tradnl"/>
              </w:rPr>
            </w:pPr>
          </w:p>
        </w:tc>
        <w:tc>
          <w:tcPr>
            <w:tcW w:w="0" w:type="auto"/>
            <w:vAlign w:val="center"/>
          </w:tcPr>
          <w:p w14:paraId="63AB1D32" w14:textId="77777777" w:rsidR="001C29F6" w:rsidRPr="00BF481D" w:rsidRDefault="001C29F6" w:rsidP="001C29F6">
            <w:pPr>
              <w:spacing w:after="0"/>
              <w:jc w:val="center"/>
              <w:rPr>
                <w:sz w:val="16"/>
                <w:szCs w:val="16"/>
                <w:lang w:val="es-ES_tradnl"/>
              </w:rPr>
            </w:pPr>
          </w:p>
        </w:tc>
        <w:tc>
          <w:tcPr>
            <w:tcW w:w="0" w:type="auto"/>
            <w:vAlign w:val="center"/>
          </w:tcPr>
          <w:p w14:paraId="368C056B" w14:textId="77777777" w:rsidR="001C29F6" w:rsidRPr="00BF481D" w:rsidRDefault="001C29F6" w:rsidP="001C29F6">
            <w:pPr>
              <w:spacing w:after="0"/>
              <w:jc w:val="center"/>
              <w:rPr>
                <w:sz w:val="16"/>
                <w:szCs w:val="16"/>
                <w:lang w:val="es-ES_tradnl"/>
              </w:rPr>
            </w:pPr>
          </w:p>
        </w:tc>
        <w:tc>
          <w:tcPr>
            <w:tcW w:w="0" w:type="auto"/>
            <w:vAlign w:val="center"/>
          </w:tcPr>
          <w:p w14:paraId="34B8B62F" w14:textId="77777777" w:rsidR="001C29F6" w:rsidRPr="00BF481D" w:rsidRDefault="001C29F6" w:rsidP="001C29F6">
            <w:pPr>
              <w:spacing w:after="0"/>
              <w:jc w:val="center"/>
              <w:rPr>
                <w:sz w:val="16"/>
                <w:szCs w:val="16"/>
                <w:lang w:val="es-ES_tradnl"/>
              </w:rPr>
            </w:pPr>
          </w:p>
        </w:tc>
        <w:tc>
          <w:tcPr>
            <w:tcW w:w="0" w:type="auto"/>
            <w:vAlign w:val="center"/>
          </w:tcPr>
          <w:p w14:paraId="2D31FA86" w14:textId="77777777" w:rsidR="001C29F6" w:rsidRPr="00BF481D" w:rsidRDefault="001C29F6" w:rsidP="001C29F6">
            <w:pPr>
              <w:spacing w:after="0"/>
              <w:jc w:val="center"/>
              <w:rPr>
                <w:sz w:val="16"/>
                <w:szCs w:val="16"/>
                <w:lang w:val="es-ES_tradnl"/>
              </w:rPr>
            </w:pPr>
          </w:p>
        </w:tc>
        <w:tc>
          <w:tcPr>
            <w:tcW w:w="0" w:type="auto"/>
            <w:vAlign w:val="center"/>
          </w:tcPr>
          <w:p w14:paraId="7164AB29" w14:textId="77777777" w:rsidR="001C29F6" w:rsidRPr="00BF481D" w:rsidRDefault="001C29F6" w:rsidP="001C29F6">
            <w:pPr>
              <w:spacing w:after="0"/>
              <w:jc w:val="center"/>
              <w:rPr>
                <w:sz w:val="16"/>
                <w:szCs w:val="16"/>
                <w:lang w:val="es-ES_tradnl"/>
              </w:rPr>
            </w:pPr>
          </w:p>
        </w:tc>
        <w:tc>
          <w:tcPr>
            <w:tcW w:w="0" w:type="auto"/>
            <w:vAlign w:val="center"/>
          </w:tcPr>
          <w:p w14:paraId="3E0744D9" w14:textId="77777777" w:rsidR="001C29F6" w:rsidRPr="00BF481D" w:rsidRDefault="001C29F6" w:rsidP="001C29F6">
            <w:pPr>
              <w:spacing w:after="0"/>
              <w:jc w:val="center"/>
              <w:rPr>
                <w:sz w:val="16"/>
                <w:szCs w:val="16"/>
                <w:lang w:val="es-ES_tradnl"/>
              </w:rPr>
            </w:pPr>
          </w:p>
        </w:tc>
        <w:tc>
          <w:tcPr>
            <w:tcW w:w="0" w:type="auto"/>
            <w:vAlign w:val="center"/>
          </w:tcPr>
          <w:p w14:paraId="37E90389" w14:textId="77777777" w:rsidR="001C29F6" w:rsidRPr="00BF481D" w:rsidRDefault="001C29F6" w:rsidP="001C29F6">
            <w:pPr>
              <w:spacing w:after="0"/>
              <w:jc w:val="center"/>
              <w:rPr>
                <w:sz w:val="16"/>
                <w:szCs w:val="16"/>
                <w:lang w:val="es-ES_tradnl"/>
              </w:rPr>
            </w:pPr>
          </w:p>
        </w:tc>
        <w:tc>
          <w:tcPr>
            <w:tcW w:w="0" w:type="auto"/>
            <w:vAlign w:val="center"/>
          </w:tcPr>
          <w:p w14:paraId="01397C49" w14:textId="77777777" w:rsidR="001C29F6" w:rsidRPr="00BF481D" w:rsidRDefault="001C29F6" w:rsidP="001C29F6">
            <w:pPr>
              <w:spacing w:after="0"/>
              <w:jc w:val="center"/>
              <w:rPr>
                <w:sz w:val="16"/>
                <w:szCs w:val="16"/>
                <w:lang w:val="es-ES_tradnl"/>
              </w:rPr>
            </w:pPr>
          </w:p>
        </w:tc>
      </w:tr>
      <w:tr w:rsidR="001C29F6" w:rsidRPr="00BF481D" w14:paraId="5B3FC1B0" w14:textId="77777777" w:rsidTr="00F73C77">
        <w:trPr>
          <w:trHeight w:val="20"/>
        </w:trPr>
        <w:tc>
          <w:tcPr>
            <w:tcW w:w="0" w:type="auto"/>
            <w:shd w:val="clear" w:color="auto" w:fill="auto"/>
            <w:noWrap/>
            <w:vAlign w:val="center"/>
          </w:tcPr>
          <w:p w14:paraId="5DDDB000" w14:textId="77777777" w:rsidR="001C29F6" w:rsidRPr="00BF481D" w:rsidRDefault="001C29F6" w:rsidP="001C29F6">
            <w:pPr>
              <w:spacing w:after="0"/>
              <w:jc w:val="center"/>
              <w:rPr>
                <w:sz w:val="16"/>
                <w:szCs w:val="16"/>
                <w:lang w:val="es-ES_tradnl"/>
              </w:rPr>
            </w:pPr>
          </w:p>
        </w:tc>
        <w:tc>
          <w:tcPr>
            <w:tcW w:w="0" w:type="auto"/>
            <w:shd w:val="clear" w:color="auto" w:fill="auto"/>
            <w:noWrap/>
            <w:vAlign w:val="center"/>
          </w:tcPr>
          <w:p w14:paraId="1CB5DC16" w14:textId="77777777" w:rsidR="001C29F6" w:rsidRPr="00BF481D" w:rsidRDefault="001C29F6" w:rsidP="001C29F6">
            <w:pPr>
              <w:spacing w:after="0"/>
              <w:jc w:val="center"/>
              <w:rPr>
                <w:sz w:val="16"/>
                <w:szCs w:val="16"/>
                <w:lang w:val="es-ES_tradnl"/>
              </w:rPr>
            </w:pPr>
          </w:p>
        </w:tc>
        <w:tc>
          <w:tcPr>
            <w:tcW w:w="0" w:type="auto"/>
            <w:vAlign w:val="center"/>
          </w:tcPr>
          <w:p w14:paraId="07C8FF54" w14:textId="77777777" w:rsidR="001C29F6" w:rsidRPr="00BF481D" w:rsidRDefault="001C29F6" w:rsidP="001C29F6">
            <w:pPr>
              <w:spacing w:after="0"/>
              <w:jc w:val="center"/>
              <w:rPr>
                <w:sz w:val="16"/>
                <w:szCs w:val="16"/>
                <w:lang w:val="es-ES_tradnl"/>
              </w:rPr>
            </w:pPr>
          </w:p>
        </w:tc>
        <w:tc>
          <w:tcPr>
            <w:tcW w:w="0" w:type="auto"/>
            <w:vAlign w:val="center"/>
          </w:tcPr>
          <w:p w14:paraId="44F7E9FF" w14:textId="77777777" w:rsidR="001C29F6" w:rsidRPr="00BF481D" w:rsidRDefault="001C29F6" w:rsidP="001C29F6">
            <w:pPr>
              <w:spacing w:after="0"/>
              <w:jc w:val="center"/>
              <w:rPr>
                <w:sz w:val="16"/>
                <w:szCs w:val="16"/>
                <w:lang w:val="es-ES_tradnl"/>
              </w:rPr>
            </w:pPr>
          </w:p>
        </w:tc>
        <w:tc>
          <w:tcPr>
            <w:tcW w:w="0" w:type="auto"/>
            <w:vAlign w:val="center"/>
          </w:tcPr>
          <w:p w14:paraId="75D8A31E" w14:textId="77777777" w:rsidR="001C29F6" w:rsidRPr="00BF481D" w:rsidRDefault="001C29F6" w:rsidP="001C29F6">
            <w:pPr>
              <w:spacing w:after="0"/>
              <w:jc w:val="center"/>
              <w:rPr>
                <w:sz w:val="16"/>
                <w:szCs w:val="16"/>
                <w:lang w:val="es-ES_tradnl"/>
              </w:rPr>
            </w:pPr>
          </w:p>
        </w:tc>
        <w:tc>
          <w:tcPr>
            <w:tcW w:w="0" w:type="auto"/>
            <w:vAlign w:val="center"/>
          </w:tcPr>
          <w:p w14:paraId="12F69AAE" w14:textId="77777777" w:rsidR="001C29F6" w:rsidRPr="00BF481D" w:rsidRDefault="001C29F6" w:rsidP="001C29F6">
            <w:pPr>
              <w:spacing w:after="0"/>
              <w:jc w:val="center"/>
              <w:rPr>
                <w:sz w:val="16"/>
                <w:szCs w:val="16"/>
                <w:lang w:val="es-ES_tradnl"/>
              </w:rPr>
            </w:pPr>
          </w:p>
        </w:tc>
        <w:tc>
          <w:tcPr>
            <w:tcW w:w="0" w:type="auto"/>
            <w:vAlign w:val="center"/>
          </w:tcPr>
          <w:p w14:paraId="1998C487" w14:textId="77777777" w:rsidR="001C29F6" w:rsidRPr="00BF481D" w:rsidRDefault="001C29F6" w:rsidP="001C29F6">
            <w:pPr>
              <w:spacing w:after="0"/>
              <w:jc w:val="center"/>
              <w:rPr>
                <w:sz w:val="16"/>
                <w:szCs w:val="16"/>
                <w:lang w:val="es-ES_tradnl"/>
              </w:rPr>
            </w:pPr>
          </w:p>
        </w:tc>
        <w:tc>
          <w:tcPr>
            <w:tcW w:w="0" w:type="auto"/>
            <w:vAlign w:val="center"/>
          </w:tcPr>
          <w:p w14:paraId="14B8352E" w14:textId="77777777" w:rsidR="001C29F6" w:rsidRPr="00BF481D" w:rsidRDefault="001C29F6" w:rsidP="001C29F6">
            <w:pPr>
              <w:spacing w:after="0"/>
              <w:jc w:val="center"/>
              <w:rPr>
                <w:sz w:val="16"/>
                <w:szCs w:val="16"/>
                <w:lang w:val="es-ES_tradnl"/>
              </w:rPr>
            </w:pPr>
          </w:p>
        </w:tc>
        <w:tc>
          <w:tcPr>
            <w:tcW w:w="0" w:type="auto"/>
            <w:vAlign w:val="center"/>
          </w:tcPr>
          <w:p w14:paraId="79DCD9C8" w14:textId="77777777" w:rsidR="001C29F6" w:rsidRPr="00BF481D" w:rsidRDefault="001C29F6" w:rsidP="001C29F6">
            <w:pPr>
              <w:spacing w:after="0"/>
              <w:jc w:val="center"/>
              <w:rPr>
                <w:sz w:val="16"/>
                <w:szCs w:val="16"/>
                <w:lang w:val="es-ES_tradnl"/>
              </w:rPr>
            </w:pPr>
          </w:p>
        </w:tc>
        <w:tc>
          <w:tcPr>
            <w:tcW w:w="0" w:type="auto"/>
            <w:vAlign w:val="center"/>
          </w:tcPr>
          <w:p w14:paraId="289BD714" w14:textId="77777777" w:rsidR="001C29F6" w:rsidRPr="00BF481D" w:rsidRDefault="001C29F6" w:rsidP="001C29F6">
            <w:pPr>
              <w:spacing w:after="0"/>
              <w:jc w:val="center"/>
              <w:rPr>
                <w:sz w:val="16"/>
                <w:szCs w:val="16"/>
                <w:lang w:val="es-ES_tradnl"/>
              </w:rPr>
            </w:pPr>
          </w:p>
        </w:tc>
        <w:tc>
          <w:tcPr>
            <w:tcW w:w="0" w:type="auto"/>
            <w:vAlign w:val="center"/>
          </w:tcPr>
          <w:p w14:paraId="7D96D2D5" w14:textId="77777777" w:rsidR="001C29F6" w:rsidRPr="00BF481D" w:rsidRDefault="001C29F6" w:rsidP="001C29F6">
            <w:pPr>
              <w:spacing w:after="0"/>
              <w:jc w:val="center"/>
              <w:rPr>
                <w:sz w:val="16"/>
                <w:szCs w:val="16"/>
                <w:lang w:val="es-ES_tradnl"/>
              </w:rPr>
            </w:pPr>
          </w:p>
        </w:tc>
        <w:tc>
          <w:tcPr>
            <w:tcW w:w="0" w:type="auto"/>
            <w:vAlign w:val="center"/>
          </w:tcPr>
          <w:p w14:paraId="1E233AE7" w14:textId="77777777" w:rsidR="001C29F6" w:rsidRPr="00BF481D" w:rsidRDefault="001C29F6" w:rsidP="001C29F6">
            <w:pPr>
              <w:spacing w:after="0"/>
              <w:jc w:val="center"/>
              <w:rPr>
                <w:sz w:val="16"/>
                <w:szCs w:val="16"/>
                <w:lang w:val="es-ES_tradnl"/>
              </w:rPr>
            </w:pPr>
          </w:p>
        </w:tc>
        <w:tc>
          <w:tcPr>
            <w:tcW w:w="0" w:type="auto"/>
            <w:vAlign w:val="center"/>
          </w:tcPr>
          <w:p w14:paraId="48977DC5" w14:textId="77777777" w:rsidR="001C29F6" w:rsidRPr="00BF481D" w:rsidRDefault="001C29F6" w:rsidP="001C29F6">
            <w:pPr>
              <w:spacing w:after="0"/>
              <w:jc w:val="center"/>
              <w:rPr>
                <w:sz w:val="16"/>
                <w:szCs w:val="16"/>
                <w:lang w:val="es-ES_tradnl"/>
              </w:rPr>
            </w:pPr>
          </w:p>
        </w:tc>
        <w:tc>
          <w:tcPr>
            <w:tcW w:w="0" w:type="auto"/>
            <w:vAlign w:val="center"/>
          </w:tcPr>
          <w:p w14:paraId="76C0BDD6" w14:textId="77777777" w:rsidR="001C29F6" w:rsidRPr="00BF481D" w:rsidRDefault="001C29F6" w:rsidP="001C29F6">
            <w:pPr>
              <w:spacing w:after="0"/>
              <w:jc w:val="center"/>
              <w:rPr>
                <w:sz w:val="16"/>
                <w:szCs w:val="16"/>
                <w:lang w:val="es-ES_tradnl"/>
              </w:rPr>
            </w:pPr>
          </w:p>
        </w:tc>
      </w:tr>
    </w:tbl>
    <w:p w14:paraId="37F65C06" w14:textId="77777777" w:rsidR="001C29F6" w:rsidRPr="00BF481D" w:rsidRDefault="001C29F6" w:rsidP="001C29F6">
      <w:pPr>
        <w:spacing w:before="120"/>
        <w:rPr>
          <w:sz w:val="18"/>
          <w:lang w:val="es-ES_tradnl"/>
        </w:rPr>
      </w:pPr>
      <w:r w:rsidRPr="00BF481D">
        <w:rPr>
          <w:sz w:val="18"/>
          <w:lang w:val="es-ES_tradnl"/>
        </w:rPr>
        <w:t xml:space="preserve">Notas: </w:t>
      </w:r>
    </w:p>
    <w:p w14:paraId="013518EB" w14:textId="77777777" w:rsidR="00695249" w:rsidRPr="00BF481D" w:rsidRDefault="00695249" w:rsidP="00CF6E2A">
      <w:pPr>
        <w:pStyle w:val="Prrafodelista"/>
        <w:numPr>
          <w:ilvl w:val="0"/>
          <w:numId w:val="129"/>
        </w:numPr>
        <w:rPr>
          <w:sz w:val="18"/>
        </w:rPr>
      </w:pPr>
      <w:r w:rsidRPr="00BF481D">
        <w:rPr>
          <w:sz w:val="18"/>
        </w:rPr>
        <w:t>En la columna “Código TRIOT Terrestre” se debe identificar el código del TRIOT Terrestre, de acuerdo con la codificación dada en el listado del numeral N° 4.2.3 del Anexo N° 4 de las Bases Específicas.</w:t>
      </w:r>
    </w:p>
    <w:p w14:paraId="6D098E77" w14:textId="0485EFA1" w:rsidR="00695249" w:rsidRPr="00BF481D" w:rsidRDefault="00695249" w:rsidP="00CF6E2A">
      <w:pPr>
        <w:pStyle w:val="Prrafodelista"/>
        <w:numPr>
          <w:ilvl w:val="0"/>
          <w:numId w:val="129"/>
        </w:numPr>
        <w:rPr>
          <w:sz w:val="18"/>
        </w:rPr>
      </w:pPr>
      <w:r w:rsidRPr="00BF481D">
        <w:rPr>
          <w:sz w:val="18"/>
        </w:rPr>
        <w:t xml:space="preserve">En la columna “POIIT o PT referencia km 0” se debe identificar el código del POIIT Terrestre o del Punto de Terminación en el cual se origina el </w:t>
      </w:r>
      <w:proofErr w:type="spellStart"/>
      <w:r w:rsidRPr="00BF481D">
        <w:rPr>
          <w:sz w:val="18"/>
        </w:rPr>
        <w:t>TRIOT</w:t>
      </w:r>
      <w:proofErr w:type="spellEnd"/>
      <w:r w:rsidRPr="00BF481D">
        <w:rPr>
          <w:sz w:val="18"/>
        </w:rPr>
        <w:t xml:space="preserve"> Terrestre correspondiente, lo cual debe ser consistente con lo informado en la </w:t>
      </w:r>
      <w:r w:rsidRPr="00BF481D">
        <w:rPr>
          <w:sz w:val="18"/>
        </w:rPr>
        <w:fldChar w:fldCharType="begin"/>
      </w:r>
      <w:r w:rsidRPr="00BF481D">
        <w:rPr>
          <w:sz w:val="18"/>
        </w:rPr>
        <w:instrText xml:space="preserve"> REF _Ref142221276 \h </w:instrText>
      </w:r>
      <w:r w:rsidR="00C36FA2" w:rsidRPr="00BF481D">
        <w:rPr>
          <w:sz w:val="18"/>
        </w:rPr>
        <w:instrText xml:space="preserve"> \* MERGEFORMAT </w:instrText>
      </w:r>
      <w:r w:rsidRPr="00BF481D">
        <w:rPr>
          <w:sz w:val="18"/>
        </w:rPr>
      </w:r>
      <w:r w:rsidRPr="00BF481D">
        <w:rPr>
          <w:sz w:val="18"/>
        </w:rPr>
        <w:fldChar w:fldCharType="separate"/>
      </w:r>
      <w:r w:rsidR="00B72B09" w:rsidRPr="00B72B09">
        <w:rPr>
          <w:sz w:val="18"/>
        </w:rPr>
        <w:t>Tabla 3.1</w:t>
      </w:r>
      <w:r w:rsidR="00B72B09" w:rsidRPr="00B72B09">
        <w:rPr>
          <w:sz w:val="18"/>
        </w:rPr>
        <w:noBreakHyphen/>
        <w:t>6</w:t>
      </w:r>
      <w:r w:rsidRPr="00BF481D">
        <w:rPr>
          <w:sz w:val="18"/>
        </w:rPr>
        <w:fldChar w:fldCharType="end"/>
      </w:r>
      <w:r w:rsidRPr="00BF481D">
        <w:rPr>
          <w:sz w:val="18"/>
        </w:rPr>
        <w:t>.</w:t>
      </w:r>
    </w:p>
    <w:p w14:paraId="22AB53AF" w14:textId="1B7DB596" w:rsidR="00695249" w:rsidRPr="00BF481D" w:rsidRDefault="00695249" w:rsidP="00CF6E2A">
      <w:pPr>
        <w:pStyle w:val="Prrafodelista"/>
        <w:numPr>
          <w:ilvl w:val="0"/>
          <w:numId w:val="129"/>
        </w:numPr>
        <w:rPr>
          <w:sz w:val="18"/>
        </w:rPr>
      </w:pPr>
      <w:r w:rsidRPr="00BF481D">
        <w:rPr>
          <w:sz w:val="18"/>
        </w:rPr>
        <w:t xml:space="preserve">La codificación a ser incluida en la columna denominada “Código tramo” para los tramos que conforman a un TRIOT Terrestre deberá realizarse siguiendo el formato en la </w:t>
      </w:r>
      <w:r w:rsidRPr="00BF481D">
        <w:rPr>
          <w:sz w:val="18"/>
        </w:rPr>
        <w:fldChar w:fldCharType="begin"/>
      </w:r>
      <w:r w:rsidRPr="00BF481D">
        <w:rPr>
          <w:sz w:val="18"/>
        </w:rPr>
        <w:instrText xml:space="preserve"> REF _Ref142221278 \h </w:instrText>
      </w:r>
      <w:r w:rsidR="00C36FA2" w:rsidRPr="00BF481D">
        <w:rPr>
          <w:sz w:val="18"/>
        </w:rPr>
        <w:instrText xml:space="preserve"> \* MERGEFORMAT </w:instrText>
      </w:r>
      <w:r w:rsidRPr="00BF481D">
        <w:rPr>
          <w:sz w:val="18"/>
        </w:rPr>
      </w:r>
      <w:r w:rsidRPr="00BF481D">
        <w:rPr>
          <w:sz w:val="18"/>
        </w:rPr>
        <w:fldChar w:fldCharType="separate"/>
      </w:r>
      <w:r w:rsidR="00B72B09" w:rsidRPr="00B72B09">
        <w:rPr>
          <w:sz w:val="18"/>
        </w:rPr>
        <w:t>Tabla 3.1</w:t>
      </w:r>
      <w:r w:rsidR="00B72B09" w:rsidRPr="00B72B09">
        <w:rPr>
          <w:sz w:val="18"/>
        </w:rPr>
        <w:noBreakHyphen/>
        <w:t>7</w:t>
      </w:r>
      <w:r w:rsidRPr="00BF481D">
        <w:rPr>
          <w:sz w:val="18"/>
        </w:rPr>
        <w:fldChar w:fldCharType="end"/>
      </w:r>
      <w:r w:rsidRPr="00BF481D">
        <w:rPr>
          <w:sz w:val="18"/>
        </w:rPr>
        <w:t xml:space="preserve"> (“</w:t>
      </w:r>
      <w:proofErr w:type="spellStart"/>
      <w:r w:rsidRPr="00BF481D">
        <w:rPr>
          <w:sz w:val="18"/>
        </w:rPr>
        <w:t>TR</w:t>
      </w:r>
      <w:r w:rsidR="0086720A">
        <w:rPr>
          <w:sz w:val="18"/>
        </w:rPr>
        <w:t>IOT</w:t>
      </w:r>
      <w:proofErr w:type="spellEnd"/>
      <w:r w:rsidRPr="00BF481D">
        <w:rPr>
          <w:sz w:val="18"/>
        </w:rPr>
        <w:t>-A</w:t>
      </w:r>
      <w:r w:rsidR="0086720A">
        <w:rPr>
          <w:sz w:val="18"/>
        </w:rPr>
        <w:t>TA</w:t>
      </w:r>
      <w:r w:rsidRPr="00BF481D">
        <w:rPr>
          <w:sz w:val="18"/>
        </w:rPr>
        <w:t>-XX”), donde “XX” corresponde a una numeración correlativa, que se inicia en “01”.</w:t>
      </w:r>
    </w:p>
    <w:p w14:paraId="21B62789" w14:textId="7354AA16" w:rsidR="00695249" w:rsidRPr="00BF481D" w:rsidRDefault="00695249" w:rsidP="00CF6E2A">
      <w:pPr>
        <w:pStyle w:val="Prrafodelista"/>
        <w:numPr>
          <w:ilvl w:val="0"/>
          <w:numId w:val="129"/>
        </w:numPr>
        <w:rPr>
          <w:sz w:val="18"/>
        </w:rPr>
      </w:pPr>
      <w:r w:rsidRPr="00BF481D">
        <w:rPr>
          <w:sz w:val="18"/>
        </w:rPr>
        <w:lastRenderedPageBreak/>
        <w:t>En las columnas “Origen” y “Destino” se debe especificar, respectivamente, los puntos de origen y de destino de los tramos “</w:t>
      </w:r>
      <w:proofErr w:type="spellStart"/>
      <w:r w:rsidRPr="00BF481D">
        <w:rPr>
          <w:sz w:val="18"/>
        </w:rPr>
        <w:t>TR</w:t>
      </w:r>
      <w:r w:rsidR="0086720A">
        <w:rPr>
          <w:sz w:val="18"/>
        </w:rPr>
        <w:t>IOT</w:t>
      </w:r>
      <w:proofErr w:type="spellEnd"/>
      <w:r w:rsidRPr="00BF481D">
        <w:rPr>
          <w:sz w:val="18"/>
        </w:rPr>
        <w:t>-A</w:t>
      </w:r>
      <w:r w:rsidR="0086720A">
        <w:rPr>
          <w:sz w:val="18"/>
        </w:rPr>
        <w:t>TA</w:t>
      </w:r>
      <w:r w:rsidRPr="00BF481D">
        <w:rPr>
          <w:sz w:val="18"/>
        </w:rPr>
        <w:t>-XX” definidos para cada TRIOT Terrestre comprometido, los cuales deben corresponder a elementos que impliquen alguna variación en las características o especificaciones técnicas de dicho tramo, esto es:</w:t>
      </w:r>
    </w:p>
    <w:p w14:paraId="641766C5" w14:textId="77777777" w:rsidR="00695249" w:rsidRPr="00BF481D" w:rsidRDefault="00695249" w:rsidP="00CF6E2A">
      <w:pPr>
        <w:pStyle w:val="Prrafodelista"/>
        <w:numPr>
          <w:ilvl w:val="0"/>
          <w:numId w:val="24"/>
        </w:numPr>
        <w:ind w:left="993" w:hanging="284"/>
        <w:rPr>
          <w:sz w:val="18"/>
        </w:rPr>
      </w:pPr>
      <w:r w:rsidRPr="00BF481D">
        <w:rPr>
          <w:sz w:val="18"/>
        </w:rPr>
        <w:t>Un POIIT Terrestre, como punto de origen o de destino del TRIOT Terrestre respectivo.</w:t>
      </w:r>
    </w:p>
    <w:p w14:paraId="70CE6FA7" w14:textId="77777777" w:rsidR="00695249" w:rsidRPr="00BF481D" w:rsidRDefault="00695249" w:rsidP="00CF6E2A">
      <w:pPr>
        <w:pStyle w:val="Prrafodelista"/>
        <w:numPr>
          <w:ilvl w:val="0"/>
          <w:numId w:val="24"/>
        </w:numPr>
        <w:ind w:left="993" w:hanging="284"/>
        <w:rPr>
          <w:sz w:val="18"/>
        </w:rPr>
      </w:pPr>
      <w:r w:rsidRPr="00BF481D">
        <w:rPr>
          <w:sz w:val="18"/>
        </w:rPr>
        <w:t>Un Punto de Terminación, como punto de origen o de destino del TRIOT Terrestre respectivo.</w:t>
      </w:r>
    </w:p>
    <w:p w14:paraId="3A9E3C93" w14:textId="77777777" w:rsidR="00695249" w:rsidRPr="00BF481D" w:rsidRDefault="00695249" w:rsidP="00CF6E2A">
      <w:pPr>
        <w:pStyle w:val="Prrafodelista"/>
        <w:numPr>
          <w:ilvl w:val="0"/>
          <w:numId w:val="24"/>
        </w:numPr>
        <w:ind w:left="993" w:hanging="284"/>
        <w:rPr>
          <w:sz w:val="18"/>
        </w:rPr>
      </w:pPr>
      <w:r w:rsidRPr="00BF481D">
        <w:rPr>
          <w:sz w:val="18"/>
        </w:rPr>
        <w:t>Un Punto de Derivación, como punto de origen o de destino de un tramo del TRIOT Terrestre respectivo.</w:t>
      </w:r>
    </w:p>
    <w:p w14:paraId="6386A440" w14:textId="77777777" w:rsidR="00695249" w:rsidRPr="00BF481D" w:rsidRDefault="00695249" w:rsidP="00CF6E2A">
      <w:pPr>
        <w:pStyle w:val="Prrafodelista"/>
        <w:numPr>
          <w:ilvl w:val="0"/>
          <w:numId w:val="24"/>
        </w:numPr>
        <w:ind w:left="993" w:hanging="284"/>
        <w:rPr>
          <w:sz w:val="18"/>
        </w:rPr>
      </w:pPr>
      <w:r w:rsidRPr="00BF481D">
        <w:rPr>
          <w:sz w:val="18"/>
        </w:rPr>
        <w:t>Un elemento (tal como una mufa de empalme, una cámara de paso o de empalme o un BMH), como punto de transición entre cables de fibra óptica para los distintos tipos de tendido considerados (por ejemplo, de instalación aérea a directamente soterrada y viceversa, o bien de cualquiera de los dos tipos de instalación antes señalados a ducto adosado en puente</w:t>
      </w:r>
      <w:r w:rsidR="00C36FA2" w:rsidRPr="00BF481D">
        <w:rPr>
          <w:sz w:val="18"/>
        </w:rPr>
        <w:t>, etc.</w:t>
      </w:r>
      <w:r w:rsidRPr="00BF481D">
        <w:rPr>
          <w:sz w:val="18"/>
        </w:rPr>
        <w:t>)</w:t>
      </w:r>
      <w:r w:rsidR="00C36FA2" w:rsidRPr="00BF481D">
        <w:rPr>
          <w:sz w:val="18"/>
        </w:rPr>
        <w:t xml:space="preserve"> o para cables con distintas cantidades de filamentos de fibra óptica.</w:t>
      </w:r>
    </w:p>
    <w:p w14:paraId="3F5804B7" w14:textId="77777777" w:rsidR="00C36FA2" w:rsidRPr="00BF481D" w:rsidRDefault="00C36FA2" w:rsidP="00CF6E2A">
      <w:pPr>
        <w:pStyle w:val="Prrafodelista"/>
        <w:numPr>
          <w:ilvl w:val="0"/>
          <w:numId w:val="129"/>
        </w:numPr>
        <w:rPr>
          <w:sz w:val="18"/>
        </w:rPr>
      </w:pPr>
      <w:r w:rsidRPr="00BF481D">
        <w:rPr>
          <w:sz w:val="18"/>
        </w:rPr>
        <w:t>En la columna “Longitud del tramo” se debe informar la longitud “lineal” del trazado, en kilómetros, la cual corresponde a la medición del trazado para dicho tramo contenido en el archivo georreferenciado acompañado a la Propuesta.</w:t>
      </w:r>
    </w:p>
    <w:p w14:paraId="2EB9B5AD" w14:textId="77777777" w:rsidR="00C36FA2" w:rsidRPr="00BF481D" w:rsidRDefault="00C36FA2" w:rsidP="00CF6E2A">
      <w:pPr>
        <w:pStyle w:val="Prrafodelista"/>
        <w:numPr>
          <w:ilvl w:val="0"/>
          <w:numId w:val="129"/>
        </w:numPr>
        <w:rPr>
          <w:sz w:val="18"/>
        </w:rPr>
      </w:pPr>
      <w:r w:rsidRPr="00BF481D">
        <w:rPr>
          <w:sz w:val="18"/>
        </w:rPr>
        <w:t>En la columna “Longitud FO del tramo”, se debe informar la longitud de cable de fibra óptica a ser instalado, en kilómetros, la cual debe incluir los excedentes —respecto de la longitud del trazado— asociado a las reservas y holguras propias da cada tipo de instalación para el tramo correspondiente.</w:t>
      </w:r>
    </w:p>
    <w:p w14:paraId="257B757B" w14:textId="77777777" w:rsidR="001C29F6" w:rsidRPr="00BF481D" w:rsidRDefault="009553C5" w:rsidP="009553C5">
      <w:pPr>
        <w:pStyle w:val="Descripcin"/>
      </w:pPr>
      <w:bookmarkStart w:id="218" w:name="_Ref142221280"/>
      <w:bookmarkStart w:id="219" w:name="_Toc466881435"/>
      <w:bookmarkStart w:id="220" w:name="_Toc476103958"/>
      <w:bookmarkStart w:id="221" w:name="_Toc489008045"/>
      <w:bookmarkStart w:id="222" w:name="_Ref518584303"/>
      <w:bookmarkStart w:id="223" w:name="_Ref95904382"/>
      <w:bookmarkStart w:id="224" w:name="_Toc99536490"/>
      <w:bookmarkStart w:id="225" w:name="_Toc142592874"/>
      <w:bookmarkStart w:id="226" w:name="_Toc142594422"/>
      <w:r w:rsidRPr="00BF481D">
        <w:t xml:space="preserve">Tabla </w:t>
      </w:r>
      <w:fldSimple w:instr=" STYLEREF 2 \s ">
        <w:r w:rsidR="00B72B09">
          <w:rPr>
            <w:noProof/>
          </w:rPr>
          <w:t>3.1</w:t>
        </w:r>
      </w:fldSimple>
      <w:r w:rsidR="000B063B" w:rsidRPr="00BF481D">
        <w:noBreakHyphen/>
      </w:r>
      <w:fldSimple w:instr=" SEQ Tabla \* ARABIC \s 2 ">
        <w:r w:rsidR="00B72B09">
          <w:rPr>
            <w:noProof/>
          </w:rPr>
          <w:t>8</w:t>
        </w:r>
      </w:fldSimple>
      <w:bookmarkEnd w:id="218"/>
      <w:r w:rsidRPr="00BF481D">
        <w:t xml:space="preserve">: </w:t>
      </w:r>
      <w:r w:rsidR="001C29F6" w:rsidRPr="00BF481D">
        <w:t>TRIOT Terrestres, por tramos, según el tipo de tendido y cantidad de cámaras y soportes</w:t>
      </w:r>
      <w:bookmarkEnd w:id="219"/>
      <w:bookmarkEnd w:id="220"/>
      <w:bookmarkEnd w:id="221"/>
      <w:bookmarkEnd w:id="222"/>
      <w:bookmarkEnd w:id="223"/>
      <w:bookmarkEnd w:id="224"/>
      <w:bookmarkEnd w:id="225"/>
      <w:bookmarkEnd w:id="226"/>
      <w:r w:rsidR="001C29F6" w:rsidRPr="00BF481D">
        <w:t xml:space="preserve"> </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336"/>
        <w:gridCol w:w="946"/>
        <w:gridCol w:w="665"/>
        <w:gridCol w:w="553"/>
        <w:gridCol w:w="530"/>
        <w:gridCol w:w="732"/>
        <w:gridCol w:w="881"/>
        <w:gridCol w:w="917"/>
        <w:gridCol w:w="921"/>
        <w:gridCol w:w="918"/>
        <w:gridCol w:w="921"/>
        <w:gridCol w:w="1026"/>
        <w:gridCol w:w="1052"/>
        <w:gridCol w:w="799"/>
        <w:gridCol w:w="799"/>
      </w:tblGrid>
      <w:tr w:rsidR="001C29F6" w:rsidRPr="00BF481D" w14:paraId="176E03AB" w14:textId="77777777" w:rsidTr="00F73C77">
        <w:trPr>
          <w:trHeight w:val="170"/>
          <w:tblHeader/>
        </w:trPr>
        <w:tc>
          <w:tcPr>
            <w:tcW w:w="515" w:type="pct"/>
            <w:vMerge w:val="restart"/>
            <w:shd w:val="clear" w:color="auto" w:fill="4F81BD" w:themeFill="accent1"/>
            <w:noWrap/>
            <w:tcMar>
              <w:top w:w="28" w:type="dxa"/>
              <w:left w:w="28" w:type="dxa"/>
              <w:bottom w:w="28" w:type="dxa"/>
              <w:right w:w="28" w:type="dxa"/>
            </w:tcMar>
            <w:vAlign w:val="center"/>
          </w:tcPr>
          <w:p w14:paraId="0C56BC0A"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Código</w:t>
            </w:r>
          </w:p>
          <w:p w14:paraId="767882A1"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TRIOT</w:t>
            </w:r>
          </w:p>
          <w:p w14:paraId="083840C5"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Terrestre</w:t>
            </w:r>
          </w:p>
        </w:tc>
        <w:tc>
          <w:tcPr>
            <w:tcW w:w="365" w:type="pct"/>
            <w:vMerge w:val="restart"/>
            <w:shd w:val="clear" w:color="auto" w:fill="4F81BD" w:themeFill="accent1"/>
            <w:tcMar>
              <w:top w:w="28" w:type="dxa"/>
              <w:left w:w="28" w:type="dxa"/>
              <w:bottom w:w="28" w:type="dxa"/>
              <w:right w:w="28" w:type="dxa"/>
            </w:tcMar>
            <w:vAlign w:val="center"/>
          </w:tcPr>
          <w:p w14:paraId="711976CB" w14:textId="77777777" w:rsidR="001C29F6" w:rsidRPr="00BF481D" w:rsidRDefault="001C29F6" w:rsidP="00C36FA2">
            <w:pPr>
              <w:spacing w:after="0"/>
              <w:jc w:val="center"/>
              <w:rPr>
                <w:b/>
                <w:color w:val="FFFFFF" w:themeColor="background1"/>
                <w:sz w:val="16"/>
                <w:szCs w:val="16"/>
                <w:lang w:val="es-ES_tradnl"/>
              </w:rPr>
            </w:pPr>
            <w:r w:rsidRPr="00BF481D">
              <w:rPr>
                <w:b/>
                <w:color w:val="FFFFFF" w:themeColor="background1"/>
                <w:sz w:val="16"/>
                <w:szCs w:val="16"/>
                <w:lang w:val="es-ES_tradnl"/>
              </w:rPr>
              <w:t xml:space="preserve">POIIT o </w:t>
            </w:r>
            <w:r w:rsidR="00C36FA2" w:rsidRPr="00BF481D">
              <w:rPr>
                <w:b/>
                <w:color w:val="FFFFFF" w:themeColor="background1"/>
                <w:sz w:val="16"/>
                <w:szCs w:val="16"/>
                <w:lang w:val="es-ES_tradnl"/>
              </w:rPr>
              <w:t>PT</w:t>
            </w:r>
            <w:r w:rsidRPr="00BF481D">
              <w:rPr>
                <w:b/>
                <w:color w:val="FFFFFF" w:themeColor="background1"/>
                <w:sz w:val="16"/>
                <w:szCs w:val="16"/>
                <w:lang w:val="es-ES_tradnl"/>
              </w:rPr>
              <w:t xml:space="preserve"> referencia km 0</w:t>
            </w:r>
          </w:p>
        </w:tc>
        <w:tc>
          <w:tcPr>
            <w:tcW w:w="257" w:type="pct"/>
            <w:vMerge w:val="restart"/>
            <w:shd w:val="clear" w:color="auto" w:fill="4F81BD" w:themeFill="accent1"/>
            <w:tcMar>
              <w:top w:w="28" w:type="dxa"/>
              <w:left w:w="28" w:type="dxa"/>
              <w:bottom w:w="28" w:type="dxa"/>
              <w:right w:w="28" w:type="dxa"/>
            </w:tcMar>
            <w:vAlign w:val="center"/>
          </w:tcPr>
          <w:p w14:paraId="78EF308B"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Código tramo</w:t>
            </w:r>
          </w:p>
        </w:tc>
        <w:tc>
          <w:tcPr>
            <w:tcW w:w="212" w:type="pct"/>
            <w:vMerge w:val="restart"/>
            <w:shd w:val="clear" w:color="auto" w:fill="4F81BD" w:themeFill="accent1"/>
            <w:tcMar>
              <w:top w:w="28" w:type="dxa"/>
              <w:left w:w="28" w:type="dxa"/>
              <w:bottom w:w="28" w:type="dxa"/>
              <w:right w:w="28" w:type="dxa"/>
            </w:tcMar>
            <w:vAlign w:val="center"/>
          </w:tcPr>
          <w:p w14:paraId="0B264CCB"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Desde el km:</w:t>
            </w:r>
          </w:p>
        </w:tc>
        <w:tc>
          <w:tcPr>
            <w:tcW w:w="203" w:type="pct"/>
            <w:vMerge w:val="restart"/>
            <w:shd w:val="clear" w:color="auto" w:fill="4F81BD" w:themeFill="accent1"/>
            <w:tcMar>
              <w:top w:w="28" w:type="dxa"/>
              <w:left w:w="28" w:type="dxa"/>
              <w:bottom w:w="28" w:type="dxa"/>
              <w:right w:w="28" w:type="dxa"/>
            </w:tcMar>
            <w:vAlign w:val="center"/>
          </w:tcPr>
          <w:p w14:paraId="575CCACE"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Hasta el km:</w:t>
            </w:r>
          </w:p>
        </w:tc>
        <w:tc>
          <w:tcPr>
            <w:tcW w:w="280" w:type="pct"/>
            <w:vMerge w:val="restart"/>
            <w:shd w:val="clear" w:color="auto" w:fill="4F81BD" w:themeFill="accent1"/>
            <w:tcMar>
              <w:top w:w="28" w:type="dxa"/>
              <w:left w:w="28" w:type="dxa"/>
              <w:bottom w:w="28" w:type="dxa"/>
              <w:right w:w="28" w:type="dxa"/>
            </w:tcMar>
            <w:vAlign w:val="center"/>
          </w:tcPr>
          <w:p w14:paraId="1DDD307B"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Tipo</w:t>
            </w:r>
          </w:p>
          <w:p w14:paraId="4999AAE3"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Tendido</w:t>
            </w:r>
          </w:p>
        </w:tc>
        <w:tc>
          <w:tcPr>
            <w:tcW w:w="1048" w:type="pct"/>
            <w:gridSpan w:val="3"/>
            <w:shd w:val="clear" w:color="auto" w:fill="4F81BD" w:themeFill="accent1"/>
            <w:tcMar>
              <w:top w:w="28" w:type="dxa"/>
              <w:left w:w="28" w:type="dxa"/>
              <w:bottom w:w="28" w:type="dxa"/>
              <w:right w:w="28" w:type="dxa"/>
            </w:tcMar>
            <w:vAlign w:val="center"/>
          </w:tcPr>
          <w:p w14:paraId="273D95E4"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Tendido soterrado</w:t>
            </w:r>
          </w:p>
        </w:tc>
        <w:tc>
          <w:tcPr>
            <w:tcW w:w="709" w:type="pct"/>
            <w:gridSpan w:val="2"/>
            <w:shd w:val="clear" w:color="auto" w:fill="4F81BD" w:themeFill="accent1"/>
            <w:tcMar>
              <w:top w:w="28" w:type="dxa"/>
              <w:left w:w="28" w:type="dxa"/>
              <w:bottom w:w="28" w:type="dxa"/>
              <w:right w:w="28" w:type="dxa"/>
            </w:tcMar>
            <w:vAlign w:val="center"/>
          </w:tcPr>
          <w:p w14:paraId="00AC13FD"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Tendido Aéreo</w:t>
            </w:r>
          </w:p>
        </w:tc>
        <w:tc>
          <w:tcPr>
            <w:tcW w:w="393" w:type="pct"/>
            <w:vMerge w:val="restart"/>
            <w:shd w:val="clear" w:color="auto" w:fill="4F81BD" w:themeFill="accent1"/>
            <w:tcMar>
              <w:top w:w="28" w:type="dxa"/>
              <w:left w:w="28" w:type="dxa"/>
              <w:bottom w:w="28" w:type="dxa"/>
              <w:right w:w="28" w:type="dxa"/>
            </w:tcMar>
            <w:vAlign w:val="center"/>
          </w:tcPr>
          <w:p w14:paraId="64878150"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Tendido para Situaciones Especiales</w:t>
            </w:r>
          </w:p>
        </w:tc>
        <w:tc>
          <w:tcPr>
            <w:tcW w:w="403" w:type="pct"/>
            <w:vMerge w:val="restart"/>
            <w:shd w:val="clear" w:color="auto" w:fill="4F81BD" w:themeFill="accent1"/>
            <w:tcMar>
              <w:top w:w="28" w:type="dxa"/>
              <w:left w:w="28" w:type="dxa"/>
              <w:bottom w:w="28" w:type="dxa"/>
              <w:right w:w="28" w:type="dxa"/>
            </w:tcMar>
            <w:vAlign w:val="center"/>
          </w:tcPr>
          <w:p w14:paraId="3D78C0F1" w14:textId="77777777" w:rsidR="001C29F6" w:rsidRPr="00BF481D" w:rsidRDefault="001C29F6" w:rsidP="00C36FA2">
            <w:pPr>
              <w:spacing w:after="0"/>
              <w:jc w:val="center"/>
              <w:rPr>
                <w:b/>
                <w:color w:val="FFFFFF" w:themeColor="background1"/>
                <w:sz w:val="16"/>
                <w:szCs w:val="16"/>
                <w:lang w:val="es-ES_tradnl"/>
              </w:rPr>
            </w:pPr>
            <w:r w:rsidRPr="00BF481D">
              <w:rPr>
                <w:b/>
                <w:color w:val="FFFFFF" w:themeColor="background1"/>
                <w:sz w:val="16"/>
                <w:szCs w:val="16"/>
                <w:lang w:val="es-ES_tradnl"/>
              </w:rPr>
              <w:t>Cantidad dispositivos de empalme</w:t>
            </w:r>
          </w:p>
        </w:tc>
        <w:tc>
          <w:tcPr>
            <w:tcW w:w="306" w:type="pct"/>
            <w:vMerge w:val="restart"/>
            <w:shd w:val="clear" w:color="auto" w:fill="4F81BD" w:themeFill="accent1"/>
            <w:tcMar>
              <w:top w:w="28" w:type="dxa"/>
              <w:left w:w="28" w:type="dxa"/>
              <w:bottom w:w="28" w:type="dxa"/>
              <w:right w:w="28" w:type="dxa"/>
            </w:tcMar>
            <w:vAlign w:val="center"/>
          </w:tcPr>
          <w:p w14:paraId="5C8EAB8D" w14:textId="77777777" w:rsidR="001C29F6" w:rsidRPr="00BF481D" w:rsidRDefault="001C29F6" w:rsidP="001C29F6">
            <w:pPr>
              <w:spacing w:after="0"/>
              <w:jc w:val="center"/>
              <w:rPr>
                <w:b/>
                <w:color w:val="FFFFFF" w:themeColor="background1"/>
                <w:sz w:val="16"/>
                <w:szCs w:val="16"/>
                <w:vertAlign w:val="superscript"/>
                <w:lang w:val="es-ES_tradnl"/>
              </w:rPr>
            </w:pPr>
            <w:r w:rsidRPr="00BF481D">
              <w:rPr>
                <w:b/>
                <w:color w:val="FFFFFF" w:themeColor="background1"/>
                <w:sz w:val="16"/>
                <w:szCs w:val="16"/>
                <w:lang w:val="es-ES_tradnl"/>
              </w:rPr>
              <w:t>Longitud del tramo [km]</w:t>
            </w:r>
          </w:p>
        </w:tc>
        <w:tc>
          <w:tcPr>
            <w:tcW w:w="310" w:type="pct"/>
            <w:vMerge w:val="restart"/>
            <w:shd w:val="clear" w:color="auto" w:fill="4F81BD" w:themeFill="accent1"/>
            <w:tcMar>
              <w:top w:w="28" w:type="dxa"/>
              <w:left w:w="28" w:type="dxa"/>
              <w:bottom w:w="28" w:type="dxa"/>
              <w:right w:w="28" w:type="dxa"/>
            </w:tcMar>
            <w:vAlign w:val="center"/>
          </w:tcPr>
          <w:p w14:paraId="68581D6E"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Longitud FO del tramo [km]</w:t>
            </w:r>
          </w:p>
        </w:tc>
      </w:tr>
      <w:tr w:rsidR="001C29F6" w:rsidRPr="00BF481D" w14:paraId="2E656E70" w14:textId="77777777" w:rsidTr="00F73C77">
        <w:trPr>
          <w:trHeight w:val="170"/>
          <w:tblHeader/>
        </w:trPr>
        <w:tc>
          <w:tcPr>
            <w:tcW w:w="515" w:type="pct"/>
            <w:vMerge/>
            <w:shd w:val="clear" w:color="auto" w:fill="365F91" w:themeFill="accent1" w:themeFillShade="BF"/>
            <w:noWrap/>
            <w:tcMar>
              <w:top w:w="28" w:type="dxa"/>
              <w:left w:w="28" w:type="dxa"/>
              <w:bottom w:w="28" w:type="dxa"/>
              <w:right w:w="28" w:type="dxa"/>
            </w:tcMar>
            <w:vAlign w:val="center"/>
            <w:hideMark/>
          </w:tcPr>
          <w:p w14:paraId="728F7083" w14:textId="77777777" w:rsidR="001C29F6" w:rsidRPr="00BF481D" w:rsidRDefault="001C29F6" w:rsidP="001C29F6">
            <w:pPr>
              <w:spacing w:after="0"/>
              <w:jc w:val="center"/>
              <w:rPr>
                <w:sz w:val="16"/>
                <w:szCs w:val="16"/>
                <w:lang w:val="es-ES_tradnl"/>
              </w:rPr>
            </w:pPr>
          </w:p>
        </w:tc>
        <w:tc>
          <w:tcPr>
            <w:tcW w:w="365" w:type="pct"/>
            <w:vMerge/>
            <w:shd w:val="clear" w:color="auto" w:fill="365F91" w:themeFill="accent1" w:themeFillShade="BF"/>
            <w:tcMar>
              <w:top w:w="28" w:type="dxa"/>
              <w:left w:w="28" w:type="dxa"/>
              <w:bottom w:w="28" w:type="dxa"/>
              <w:right w:w="28" w:type="dxa"/>
            </w:tcMar>
            <w:vAlign w:val="center"/>
          </w:tcPr>
          <w:p w14:paraId="03DC570B" w14:textId="77777777" w:rsidR="001C29F6" w:rsidRPr="00BF481D" w:rsidRDefault="001C29F6" w:rsidP="001C29F6">
            <w:pPr>
              <w:spacing w:after="0"/>
              <w:jc w:val="center"/>
              <w:rPr>
                <w:sz w:val="16"/>
                <w:szCs w:val="16"/>
                <w:lang w:val="es-ES_tradnl"/>
              </w:rPr>
            </w:pPr>
          </w:p>
        </w:tc>
        <w:tc>
          <w:tcPr>
            <w:tcW w:w="257" w:type="pct"/>
            <w:vMerge/>
            <w:shd w:val="clear" w:color="auto" w:fill="365F91" w:themeFill="accent1" w:themeFillShade="BF"/>
            <w:tcMar>
              <w:top w:w="28" w:type="dxa"/>
              <w:left w:w="28" w:type="dxa"/>
              <w:bottom w:w="28" w:type="dxa"/>
              <w:right w:w="28" w:type="dxa"/>
            </w:tcMar>
            <w:vAlign w:val="center"/>
          </w:tcPr>
          <w:p w14:paraId="3703E171" w14:textId="77777777" w:rsidR="001C29F6" w:rsidRPr="00BF481D" w:rsidDel="007A158B" w:rsidRDefault="001C29F6" w:rsidP="001C29F6">
            <w:pPr>
              <w:spacing w:after="0"/>
              <w:jc w:val="center"/>
              <w:rPr>
                <w:sz w:val="16"/>
                <w:szCs w:val="16"/>
                <w:lang w:val="es-ES_tradnl"/>
              </w:rPr>
            </w:pPr>
          </w:p>
        </w:tc>
        <w:tc>
          <w:tcPr>
            <w:tcW w:w="212" w:type="pct"/>
            <w:vMerge/>
            <w:shd w:val="clear" w:color="auto" w:fill="365F91" w:themeFill="accent1" w:themeFillShade="BF"/>
            <w:tcMar>
              <w:top w:w="28" w:type="dxa"/>
              <w:left w:w="28" w:type="dxa"/>
              <w:bottom w:w="28" w:type="dxa"/>
              <w:right w:w="28" w:type="dxa"/>
            </w:tcMar>
            <w:vAlign w:val="center"/>
          </w:tcPr>
          <w:p w14:paraId="2AEC787B" w14:textId="77777777" w:rsidR="001C29F6" w:rsidRPr="00BF481D" w:rsidRDefault="001C29F6" w:rsidP="001C29F6">
            <w:pPr>
              <w:spacing w:after="0"/>
              <w:jc w:val="center"/>
              <w:rPr>
                <w:sz w:val="16"/>
                <w:szCs w:val="16"/>
                <w:lang w:val="es-ES_tradnl"/>
              </w:rPr>
            </w:pPr>
          </w:p>
        </w:tc>
        <w:tc>
          <w:tcPr>
            <w:tcW w:w="203" w:type="pct"/>
            <w:vMerge/>
            <w:shd w:val="clear" w:color="auto" w:fill="365F91" w:themeFill="accent1" w:themeFillShade="BF"/>
            <w:tcMar>
              <w:top w:w="28" w:type="dxa"/>
              <w:left w:w="28" w:type="dxa"/>
              <w:bottom w:w="28" w:type="dxa"/>
              <w:right w:w="28" w:type="dxa"/>
            </w:tcMar>
            <w:vAlign w:val="center"/>
          </w:tcPr>
          <w:p w14:paraId="4CD6C4A6" w14:textId="77777777" w:rsidR="001C29F6" w:rsidRPr="00BF481D" w:rsidRDefault="001C29F6" w:rsidP="001C29F6">
            <w:pPr>
              <w:spacing w:after="0"/>
              <w:jc w:val="center"/>
              <w:rPr>
                <w:sz w:val="16"/>
                <w:szCs w:val="16"/>
                <w:lang w:val="es-ES_tradnl"/>
              </w:rPr>
            </w:pPr>
          </w:p>
        </w:tc>
        <w:tc>
          <w:tcPr>
            <w:tcW w:w="280" w:type="pct"/>
            <w:vMerge/>
            <w:shd w:val="clear" w:color="auto" w:fill="365F91" w:themeFill="accent1" w:themeFillShade="BF"/>
            <w:tcMar>
              <w:top w:w="28" w:type="dxa"/>
              <w:left w:w="28" w:type="dxa"/>
              <w:bottom w:w="28" w:type="dxa"/>
              <w:right w:w="28" w:type="dxa"/>
            </w:tcMar>
            <w:vAlign w:val="center"/>
          </w:tcPr>
          <w:p w14:paraId="6642F675" w14:textId="77777777" w:rsidR="001C29F6" w:rsidRPr="00BF481D" w:rsidRDefault="001C29F6" w:rsidP="001C29F6">
            <w:pPr>
              <w:spacing w:after="0"/>
              <w:jc w:val="center"/>
              <w:rPr>
                <w:sz w:val="16"/>
                <w:szCs w:val="16"/>
                <w:lang w:val="es-ES_tradnl"/>
              </w:rPr>
            </w:pPr>
          </w:p>
        </w:tc>
        <w:tc>
          <w:tcPr>
            <w:tcW w:w="340" w:type="pct"/>
            <w:shd w:val="clear" w:color="auto" w:fill="4F81BD" w:themeFill="accent1"/>
            <w:tcMar>
              <w:top w:w="28" w:type="dxa"/>
              <w:left w:w="28" w:type="dxa"/>
              <w:bottom w:w="28" w:type="dxa"/>
              <w:right w:w="28" w:type="dxa"/>
            </w:tcMar>
            <w:vAlign w:val="center"/>
          </w:tcPr>
          <w:p w14:paraId="31F5E4C2"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Diámetro del ducto soterrado [mm]</w:t>
            </w:r>
          </w:p>
        </w:tc>
        <w:tc>
          <w:tcPr>
            <w:tcW w:w="354" w:type="pct"/>
            <w:shd w:val="clear" w:color="auto" w:fill="4F81BD" w:themeFill="accent1"/>
            <w:tcMar>
              <w:top w:w="28" w:type="dxa"/>
              <w:left w:w="28" w:type="dxa"/>
              <w:bottom w:w="28" w:type="dxa"/>
              <w:right w:w="28" w:type="dxa"/>
            </w:tcMar>
            <w:vAlign w:val="center"/>
          </w:tcPr>
          <w:p w14:paraId="4155C2CA"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Distancia promedio entre cámaras de empalme o de paso [m]</w:t>
            </w:r>
          </w:p>
        </w:tc>
        <w:tc>
          <w:tcPr>
            <w:tcW w:w="355" w:type="pct"/>
            <w:shd w:val="clear" w:color="auto" w:fill="4F81BD" w:themeFill="accent1"/>
            <w:tcMar>
              <w:top w:w="28" w:type="dxa"/>
              <w:left w:w="28" w:type="dxa"/>
              <w:bottom w:w="28" w:type="dxa"/>
              <w:right w:w="28" w:type="dxa"/>
            </w:tcMar>
            <w:vAlign w:val="center"/>
          </w:tcPr>
          <w:p w14:paraId="121E90D5" w14:textId="77777777" w:rsidR="001C29F6" w:rsidRPr="00BF481D" w:rsidRDefault="001C29F6" w:rsidP="00C36FA2">
            <w:pPr>
              <w:spacing w:after="0"/>
              <w:jc w:val="center"/>
              <w:rPr>
                <w:b/>
                <w:color w:val="FFFFFF" w:themeColor="background1"/>
                <w:sz w:val="16"/>
                <w:szCs w:val="16"/>
                <w:lang w:val="es-ES_tradnl"/>
              </w:rPr>
            </w:pPr>
            <w:r w:rsidRPr="00BF481D">
              <w:rPr>
                <w:b/>
                <w:color w:val="FFFFFF" w:themeColor="background1"/>
                <w:sz w:val="16"/>
                <w:szCs w:val="16"/>
                <w:lang w:val="es-ES_tradnl"/>
              </w:rPr>
              <w:t>Cantidad cámaras de empalme o de paso</w:t>
            </w:r>
          </w:p>
        </w:tc>
        <w:tc>
          <w:tcPr>
            <w:tcW w:w="354" w:type="pct"/>
            <w:shd w:val="clear" w:color="auto" w:fill="4F81BD" w:themeFill="accent1"/>
            <w:tcMar>
              <w:top w:w="28" w:type="dxa"/>
              <w:left w:w="28" w:type="dxa"/>
              <w:bottom w:w="28" w:type="dxa"/>
              <w:right w:w="28" w:type="dxa"/>
            </w:tcMar>
            <w:vAlign w:val="center"/>
          </w:tcPr>
          <w:p w14:paraId="39A6FFDD" w14:textId="77777777" w:rsidR="001C29F6" w:rsidRPr="00BF481D" w:rsidRDefault="001C29F6" w:rsidP="00C36FA2">
            <w:pPr>
              <w:spacing w:after="0"/>
              <w:jc w:val="center"/>
              <w:rPr>
                <w:b/>
                <w:color w:val="FFFFFF" w:themeColor="background1"/>
                <w:sz w:val="16"/>
                <w:szCs w:val="16"/>
                <w:lang w:val="es-ES_tradnl"/>
              </w:rPr>
            </w:pPr>
            <w:r w:rsidRPr="00BF481D">
              <w:rPr>
                <w:b/>
                <w:color w:val="FFFFFF" w:themeColor="background1"/>
                <w:sz w:val="16"/>
                <w:szCs w:val="16"/>
                <w:lang w:val="es-ES_tradnl"/>
              </w:rPr>
              <w:t>Cantidad soportes por km</w:t>
            </w:r>
          </w:p>
        </w:tc>
        <w:tc>
          <w:tcPr>
            <w:tcW w:w="355" w:type="pct"/>
            <w:shd w:val="clear" w:color="auto" w:fill="4F81BD" w:themeFill="accent1"/>
            <w:tcMar>
              <w:top w:w="28" w:type="dxa"/>
              <w:left w:w="28" w:type="dxa"/>
              <w:bottom w:w="28" w:type="dxa"/>
              <w:right w:w="28" w:type="dxa"/>
            </w:tcMar>
            <w:vAlign w:val="center"/>
          </w:tcPr>
          <w:p w14:paraId="56B29BDF" w14:textId="77777777" w:rsidR="001C29F6" w:rsidRPr="00BF481D" w:rsidRDefault="001C29F6" w:rsidP="00C36FA2">
            <w:pPr>
              <w:spacing w:after="0"/>
              <w:jc w:val="center"/>
              <w:rPr>
                <w:b/>
                <w:color w:val="FFFFFF" w:themeColor="background1"/>
                <w:sz w:val="16"/>
                <w:szCs w:val="16"/>
                <w:lang w:val="es-ES_tradnl"/>
              </w:rPr>
            </w:pPr>
            <w:r w:rsidRPr="00BF481D">
              <w:rPr>
                <w:b/>
                <w:color w:val="FFFFFF" w:themeColor="background1"/>
                <w:sz w:val="16"/>
                <w:szCs w:val="16"/>
                <w:lang w:val="es-ES_tradnl"/>
              </w:rPr>
              <w:t>Cantidad soportes por tramo</w:t>
            </w:r>
          </w:p>
        </w:tc>
        <w:tc>
          <w:tcPr>
            <w:tcW w:w="393" w:type="pct"/>
            <w:vMerge/>
            <w:shd w:val="clear" w:color="auto" w:fill="4F81BD" w:themeFill="accent1"/>
            <w:tcMar>
              <w:top w:w="28" w:type="dxa"/>
              <w:left w:w="28" w:type="dxa"/>
              <w:bottom w:w="28" w:type="dxa"/>
              <w:right w:w="28" w:type="dxa"/>
            </w:tcMar>
          </w:tcPr>
          <w:p w14:paraId="1D12AB02" w14:textId="77777777" w:rsidR="001C29F6" w:rsidRPr="00BF481D" w:rsidRDefault="001C29F6" w:rsidP="001C29F6">
            <w:pPr>
              <w:spacing w:after="0"/>
              <w:jc w:val="center"/>
              <w:rPr>
                <w:b/>
                <w:color w:val="FFFFFF" w:themeColor="background1"/>
                <w:sz w:val="16"/>
                <w:szCs w:val="16"/>
                <w:lang w:val="es-ES_tradnl"/>
              </w:rPr>
            </w:pPr>
          </w:p>
        </w:tc>
        <w:tc>
          <w:tcPr>
            <w:tcW w:w="403" w:type="pct"/>
            <w:vMerge/>
            <w:shd w:val="clear" w:color="auto" w:fill="4F81BD" w:themeFill="accent1"/>
            <w:tcMar>
              <w:top w:w="28" w:type="dxa"/>
              <w:left w:w="28" w:type="dxa"/>
              <w:bottom w:w="28" w:type="dxa"/>
              <w:right w:w="28" w:type="dxa"/>
            </w:tcMar>
            <w:vAlign w:val="center"/>
          </w:tcPr>
          <w:p w14:paraId="70371BE7" w14:textId="77777777" w:rsidR="001C29F6" w:rsidRPr="00BF481D" w:rsidRDefault="001C29F6" w:rsidP="001C29F6">
            <w:pPr>
              <w:spacing w:after="0"/>
              <w:jc w:val="center"/>
              <w:rPr>
                <w:b/>
                <w:color w:val="FFFFFF" w:themeColor="background1"/>
                <w:sz w:val="16"/>
                <w:szCs w:val="16"/>
                <w:lang w:val="es-ES_tradnl"/>
              </w:rPr>
            </w:pPr>
          </w:p>
        </w:tc>
        <w:tc>
          <w:tcPr>
            <w:tcW w:w="306" w:type="pct"/>
            <w:vMerge/>
            <w:shd w:val="clear" w:color="auto" w:fill="4F81BD" w:themeFill="accent1"/>
            <w:tcMar>
              <w:top w:w="28" w:type="dxa"/>
              <w:left w:w="28" w:type="dxa"/>
              <w:bottom w:w="28" w:type="dxa"/>
              <w:right w:w="28" w:type="dxa"/>
            </w:tcMar>
            <w:vAlign w:val="center"/>
          </w:tcPr>
          <w:p w14:paraId="0D366542" w14:textId="77777777" w:rsidR="001C29F6" w:rsidRPr="00BF481D" w:rsidRDefault="001C29F6" w:rsidP="001C29F6">
            <w:pPr>
              <w:spacing w:after="0"/>
              <w:jc w:val="center"/>
              <w:rPr>
                <w:b/>
                <w:color w:val="FFFFFF" w:themeColor="background1"/>
                <w:sz w:val="16"/>
                <w:szCs w:val="16"/>
                <w:lang w:val="es-ES_tradnl"/>
              </w:rPr>
            </w:pPr>
          </w:p>
        </w:tc>
        <w:tc>
          <w:tcPr>
            <w:tcW w:w="310" w:type="pct"/>
            <w:vMerge/>
            <w:shd w:val="clear" w:color="auto" w:fill="4F81BD" w:themeFill="accent1"/>
            <w:tcMar>
              <w:top w:w="28" w:type="dxa"/>
              <w:left w:w="28" w:type="dxa"/>
              <w:bottom w:w="28" w:type="dxa"/>
              <w:right w:w="28" w:type="dxa"/>
            </w:tcMar>
          </w:tcPr>
          <w:p w14:paraId="7AD73DA9" w14:textId="77777777" w:rsidR="001C29F6" w:rsidRPr="00BF481D" w:rsidRDefault="001C29F6" w:rsidP="001C29F6">
            <w:pPr>
              <w:spacing w:after="0"/>
              <w:jc w:val="center"/>
              <w:rPr>
                <w:b/>
                <w:color w:val="FFFFFF" w:themeColor="background1"/>
                <w:sz w:val="16"/>
                <w:szCs w:val="16"/>
                <w:lang w:val="es-ES_tradnl"/>
              </w:rPr>
            </w:pPr>
          </w:p>
        </w:tc>
      </w:tr>
      <w:tr w:rsidR="00C36FA2" w:rsidRPr="00BF481D" w14:paraId="21378747" w14:textId="77777777" w:rsidTr="00F73C77">
        <w:trPr>
          <w:trHeight w:val="170"/>
        </w:trPr>
        <w:tc>
          <w:tcPr>
            <w:tcW w:w="515" w:type="pct"/>
            <w:shd w:val="clear" w:color="auto" w:fill="auto"/>
            <w:noWrap/>
            <w:tcMar>
              <w:top w:w="28" w:type="dxa"/>
              <w:left w:w="28" w:type="dxa"/>
              <w:bottom w:w="28" w:type="dxa"/>
              <w:right w:w="28" w:type="dxa"/>
            </w:tcMar>
            <w:vAlign w:val="center"/>
          </w:tcPr>
          <w:p w14:paraId="044A83DA" w14:textId="43560633" w:rsidR="00C36FA2" w:rsidRPr="00BF481D" w:rsidRDefault="00C36FA2" w:rsidP="00296512">
            <w:pPr>
              <w:spacing w:after="0"/>
              <w:jc w:val="center"/>
              <w:rPr>
                <w:sz w:val="16"/>
                <w:szCs w:val="16"/>
              </w:rPr>
            </w:pPr>
            <w:proofErr w:type="spellStart"/>
            <w:r w:rsidRPr="00BF481D">
              <w:rPr>
                <w:sz w:val="16"/>
                <w:szCs w:val="16"/>
              </w:rPr>
              <w:t>TRIOT</w:t>
            </w:r>
            <w:proofErr w:type="spellEnd"/>
            <w:r w:rsidRPr="00BF481D">
              <w:rPr>
                <w:sz w:val="16"/>
                <w:szCs w:val="16"/>
              </w:rPr>
              <w:t>-A</w:t>
            </w:r>
            <w:r w:rsidR="0086720A">
              <w:rPr>
                <w:sz w:val="16"/>
                <w:szCs w:val="16"/>
              </w:rPr>
              <w:t>TA</w:t>
            </w:r>
            <w:r w:rsidRPr="00BF481D">
              <w:rPr>
                <w:sz w:val="16"/>
                <w:szCs w:val="16"/>
              </w:rPr>
              <w:t>-XX</w:t>
            </w:r>
          </w:p>
        </w:tc>
        <w:tc>
          <w:tcPr>
            <w:tcW w:w="365" w:type="pct"/>
            <w:shd w:val="clear" w:color="auto" w:fill="auto"/>
            <w:noWrap/>
            <w:tcMar>
              <w:top w:w="28" w:type="dxa"/>
              <w:left w:w="28" w:type="dxa"/>
              <w:bottom w:w="28" w:type="dxa"/>
              <w:right w:w="28" w:type="dxa"/>
            </w:tcMar>
            <w:vAlign w:val="center"/>
          </w:tcPr>
          <w:p w14:paraId="39B0E869" w14:textId="77777777" w:rsidR="00C36FA2" w:rsidRPr="00BF481D" w:rsidRDefault="00C36FA2" w:rsidP="00296512">
            <w:pPr>
              <w:spacing w:after="0"/>
              <w:jc w:val="center"/>
              <w:rPr>
                <w:sz w:val="16"/>
                <w:szCs w:val="16"/>
              </w:rPr>
            </w:pPr>
          </w:p>
        </w:tc>
        <w:tc>
          <w:tcPr>
            <w:tcW w:w="257" w:type="pct"/>
            <w:tcMar>
              <w:top w:w="28" w:type="dxa"/>
              <w:left w:w="28" w:type="dxa"/>
              <w:bottom w:w="28" w:type="dxa"/>
              <w:right w:w="28" w:type="dxa"/>
            </w:tcMar>
            <w:vAlign w:val="center"/>
          </w:tcPr>
          <w:p w14:paraId="52D0D00C" w14:textId="33537A02" w:rsidR="00C36FA2" w:rsidRPr="00BF481D" w:rsidRDefault="00C36FA2" w:rsidP="00296512">
            <w:pPr>
              <w:spacing w:after="0"/>
              <w:jc w:val="center"/>
              <w:rPr>
                <w:sz w:val="16"/>
                <w:szCs w:val="16"/>
                <w:lang w:val="es-ES_tradnl"/>
              </w:rPr>
            </w:pPr>
            <w:proofErr w:type="spellStart"/>
            <w:r w:rsidRPr="00BF481D">
              <w:rPr>
                <w:sz w:val="16"/>
                <w:szCs w:val="16"/>
                <w:lang w:val="es-ES_tradnl"/>
              </w:rPr>
              <w:t>TR</w:t>
            </w:r>
            <w:r w:rsidR="0086720A">
              <w:rPr>
                <w:sz w:val="16"/>
                <w:szCs w:val="16"/>
                <w:lang w:val="es-ES_tradnl"/>
              </w:rPr>
              <w:t>IOT</w:t>
            </w:r>
            <w:proofErr w:type="spellEnd"/>
            <w:r w:rsidRPr="00BF481D">
              <w:rPr>
                <w:sz w:val="16"/>
                <w:szCs w:val="16"/>
                <w:lang w:val="es-ES_tradnl"/>
              </w:rPr>
              <w:t>-A</w:t>
            </w:r>
            <w:r w:rsidR="0086720A">
              <w:rPr>
                <w:sz w:val="16"/>
                <w:szCs w:val="16"/>
                <w:lang w:val="es-ES_tradnl"/>
              </w:rPr>
              <w:t>TA</w:t>
            </w:r>
            <w:r w:rsidRPr="00BF481D">
              <w:rPr>
                <w:sz w:val="16"/>
                <w:szCs w:val="16"/>
                <w:lang w:val="es-ES_tradnl"/>
              </w:rPr>
              <w:t>-XX</w:t>
            </w:r>
          </w:p>
        </w:tc>
        <w:tc>
          <w:tcPr>
            <w:tcW w:w="212" w:type="pct"/>
            <w:tcMar>
              <w:top w:w="28" w:type="dxa"/>
              <w:left w:w="28" w:type="dxa"/>
              <w:bottom w:w="28" w:type="dxa"/>
              <w:right w:w="28" w:type="dxa"/>
            </w:tcMar>
            <w:vAlign w:val="center"/>
          </w:tcPr>
          <w:p w14:paraId="2FCA3646" w14:textId="77777777" w:rsidR="00C36FA2" w:rsidRPr="00BF481D" w:rsidRDefault="00C36FA2" w:rsidP="001C29F6">
            <w:pPr>
              <w:spacing w:after="0"/>
              <w:jc w:val="center"/>
              <w:rPr>
                <w:sz w:val="16"/>
                <w:szCs w:val="16"/>
                <w:lang w:val="es-ES_tradnl"/>
              </w:rPr>
            </w:pPr>
          </w:p>
        </w:tc>
        <w:tc>
          <w:tcPr>
            <w:tcW w:w="203" w:type="pct"/>
            <w:tcMar>
              <w:top w:w="28" w:type="dxa"/>
              <w:left w:w="28" w:type="dxa"/>
              <w:bottom w:w="28" w:type="dxa"/>
              <w:right w:w="28" w:type="dxa"/>
            </w:tcMar>
            <w:vAlign w:val="center"/>
          </w:tcPr>
          <w:p w14:paraId="7B90F411" w14:textId="77777777" w:rsidR="00C36FA2" w:rsidRPr="00BF481D" w:rsidRDefault="00C36FA2" w:rsidP="001C29F6">
            <w:pPr>
              <w:spacing w:after="0"/>
              <w:jc w:val="center"/>
              <w:rPr>
                <w:sz w:val="16"/>
                <w:szCs w:val="16"/>
                <w:lang w:val="es-ES_tradnl"/>
              </w:rPr>
            </w:pPr>
          </w:p>
        </w:tc>
        <w:tc>
          <w:tcPr>
            <w:tcW w:w="280" w:type="pct"/>
            <w:tcMar>
              <w:top w:w="28" w:type="dxa"/>
              <w:left w:w="28" w:type="dxa"/>
              <w:bottom w:w="28" w:type="dxa"/>
              <w:right w:w="28" w:type="dxa"/>
            </w:tcMar>
            <w:vAlign w:val="center"/>
          </w:tcPr>
          <w:p w14:paraId="02F02BD0" w14:textId="77777777" w:rsidR="00C36FA2" w:rsidRPr="00BF481D" w:rsidRDefault="00C36FA2" w:rsidP="001C29F6">
            <w:pPr>
              <w:spacing w:after="0"/>
              <w:jc w:val="center"/>
              <w:rPr>
                <w:sz w:val="16"/>
                <w:szCs w:val="16"/>
                <w:lang w:val="es-ES_tradnl"/>
              </w:rPr>
            </w:pPr>
          </w:p>
        </w:tc>
        <w:tc>
          <w:tcPr>
            <w:tcW w:w="340" w:type="pct"/>
            <w:tcMar>
              <w:top w:w="28" w:type="dxa"/>
              <w:left w:w="28" w:type="dxa"/>
              <w:bottom w:w="28" w:type="dxa"/>
              <w:right w:w="28" w:type="dxa"/>
            </w:tcMar>
            <w:vAlign w:val="center"/>
          </w:tcPr>
          <w:p w14:paraId="52CD72F3" w14:textId="77777777" w:rsidR="00C36FA2" w:rsidRPr="00BF481D" w:rsidRDefault="00C36FA2" w:rsidP="001C29F6">
            <w:pPr>
              <w:spacing w:after="0"/>
              <w:jc w:val="center"/>
              <w:rPr>
                <w:sz w:val="16"/>
                <w:szCs w:val="16"/>
                <w:lang w:val="es-ES_tradnl"/>
              </w:rPr>
            </w:pPr>
          </w:p>
        </w:tc>
        <w:tc>
          <w:tcPr>
            <w:tcW w:w="354" w:type="pct"/>
            <w:tcMar>
              <w:top w:w="28" w:type="dxa"/>
              <w:left w:w="28" w:type="dxa"/>
              <w:bottom w:w="28" w:type="dxa"/>
              <w:right w:w="28" w:type="dxa"/>
            </w:tcMar>
            <w:vAlign w:val="center"/>
          </w:tcPr>
          <w:p w14:paraId="2EBFAA73" w14:textId="77777777" w:rsidR="00C36FA2" w:rsidRPr="00BF481D" w:rsidRDefault="00C36FA2" w:rsidP="001C29F6">
            <w:pPr>
              <w:spacing w:after="0"/>
              <w:jc w:val="center"/>
              <w:rPr>
                <w:sz w:val="16"/>
                <w:szCs w:val="16"/>
                <w:lang w:val="es-ES_tradnl"/>
              </w:rPr>
            </w:pPr>
          </w:p>
        </w:tc>
        <w:tc>
          <w:tcPr>
            <w:tcW w:w="355" w:type="pct"/>
            <w:tcMar>
              <w:top w:w="28" w:type="dxa"/>
              <w:left w:w="28" w:type="dxa"/>
              <w:bottom w:w="28" w:type="dxa"/>
              <w:right w:w="28" w:type="dxa"/>
            </w:tcMar>
            <w:vAlign w:val="center"/>
          </w:tcPr>
          <w:p w14:paraId="09FAC3EA" w14:textId="77777777" w:rsidR="00C36FA2" w:rsidRPr="00BF481D" w:rsidRDefault="00C36FA2" w:rsidP="001C29F6">
            <w:pPr>
              <w:spacing w:after="0"/>
              <w:jc w:val="center"/>
              <w:rPr>
                <w:sz w:val="16"/>
                <w:szCs w:val="16"/>
                <w:lang w:val="es-ES_tradnl"/>
              </w:rPr>
            </w:pPr>
          </w:p>
        </w:tc>
        <w:tc>
          <w:tcPr>
            <w:tcW w:w="354" w:type="pct"/>
            <w:tcMar>
              <w:top w:w="28" w:type="dxa"/>
              <w:left w:w="28" w:type="dxa"/>
              <w:bottom w:w="28" w:type="dxa"/>
              <w:right w:w="28" w:type="dxa"/>
            </w:tcMar>
            <w:vAlign w:val="center"/>
          </w:tcPr>
          <w:p w14:paraId="743A9C15" w14:textId="77777777" w:rsidR="00C36FA2" w:rsidRPr="00BF481D" w:rsidRDefault="00C36FA2" w:rsidP="001C29F6">
            <w:pPr>
              <w:spacing w:after="0"/>
              <w:jc w:val="center"/>
              <w:rPr>
                <w:sz w:val="16"/>
                <w:szCs w:val="16"/>
                <w:lang w:val="es-ES_tradnl"/>
              </w:rPr>
            </w:pPr>
          </w:p>
        </w:tc>
        <w:tc>
          <w:tcPr>
            <w:tcW w:w="355" w:type="pct"/>
            <w:tcMar>
              <w:top w:w="28" w:type="dxa"/>
              <w:left w:w="28" w:type="dxa"/>
              <w:bottom w:w="28" w:type="dxa"/>
              <w:right w:w="28" w:type="dxa"/>
            </w:tcMar>
            <w:vAlign w:val="center"/>
          </w:tcPr>
          <w:p w14:paraId="0782B4B0" w14:textId="77777777" w:rsidR="00C36FA2" w:rsidRPr="00BF481D" w:rsidRDefault="00C36FA2" w:rsidP="001C29F6">
            <w:pPr>
              <w:spacing w:after="0"/>
              <w:jc w:val="center"/>
              <w:rPr>
                <w:sz w:val="16"/>
                <w:szCs w:val="16"/>
                <w:lang w:val="es-ES_tradnl"/>
              </w:rPr>
            </w:pPr>
          </w:p>
        </w:tc>
        <w:tc>
          <w:tcPr>
            <w:tcW w:w="393" w:type="pct"/>
            <w:tcMar>
              <w:top w:w="28" w:type="dxa"/>
              <w:left w:w="28" w:type="dxa"/>
              <w:bottom w:w="28" w:type="dxa"/>
              <w:right w:w="28" w:type="dxa"/>
            </w:tcMar>
          </w:tcPr>
          <w:p w14:paraId="3C5A7C82" w14:textId="77777777" w:rsidR="00C36FA2" w:rsidRPr="00BF481D" w:rsidRDefault="00C36FA2" w:rsidP="001C29F6">
            <w:pPr>
              <w:spacing w:after="0"/>
              <w:jc w:val="center"/>
              <w:rPr>
                <w:sz w:val="16"/>
                <w:szCs w:val="16"/>
                <w:lang w:val="es-ES_tradnl"/>
              </w:rPr>
            </w:pPr>
          </w:p>
        </w:tc>
        <w:tc>
          <w:tcPr>
            <w:tcW w:w="403" w:type="pct"/>
            <w:tcMar>
              <w:top w:w="28" w:type="dxa"/>
              <w:left w:w="28" w:type="dxa"/>
              <w:bottom w:w="28" w:type="dxa"/>
              <w:right w:w="28" w:type="dxa"/>
            </w:tcMar>
            <w:vAlign w:val="center"/>
          </w:tcPr>
          <w:p w14:paraId="76676662" w14:textId="77777777" w:rsidR="00C36FA2" w:rsidRPr="00BF481D" w:rsidRDefault="00C36FA2" w:rsidP="001C29F6">
            <w:pPr>
              <w:spacing w:after="0"/>
              <w:jc w:val="center"/>
              <w:rPr>
                <w:sz w:val="16"/>
                <w:szCs w:val="16"/>
                <w:lang w:val="es-ES_tradnl"/>
              </w:rPr>
            </w:pPr>
          </w:p>
        </w:tc>
        <w:tc>
          <w:tcPr>
            <w:tcW w:w="306" w:type="pct"/>
            <w:tcMar>
              <w:top w:w="28" w:type="dxa"/>
              <w:left w:w="28" w:type="dxa"/>
              <w:bottom w:w="28" w:type="dxa"/>
              <w:right w:w="28" w:type="dxa"/>
            </w:tcMar>
            <w:vAlign w:val="center"/>
          </w:tcPr>
          <w:p w14:paraId="77CFB1AA" w14:textId="77777777" w:rsidR="00C36FA2" w:rsidRPr="00BF481D" w:rsidRDefault="00C36FA2" w:rsidP="001C29F6">
            <w:pPr>
              <w:spacing w:after="0"/>
              <w:jc w:val="center"/>
              <w:rPr>
                <w:sz w:val="16"/>
                <w:szCs w:val="16"/>
                <w:lang w:val="es-ES_tradnl"/>
              </w:rPr>
            </w:pPr>
          </w:p>
        </w:tc>
        <w:tc>
          <w:tcPr>
            <w:tcW w:w="310" w:type="pct"/>
            <w:tcMar>
              <w:top w:w="28" w:type="dxa"/>
              <w:left w:w="28" w:type="dxa"/>
              <w:bottom w:w="28" w:type="dxa"/>
              <w:right w:w="28" w:type="dxa"/>
            </w:tcMar>
          </w:tcPr>
          <w:p w14:paraId="75DFAE88" w14:textId="77777777" w:rsidR="00C36FA2" w:rsidRPr="00BF481D" w:rsidRDefault="00C36FA2" w:rsidP="001C29F6">
            <w:pPr>
              <w:spacing w:after="0"/>
              <w:jc w:val="center"/>
              <w:rPr>
                <w:sz w:val="16"/>
                <w:szCs w:val="16"/>
                <w:lang w:val="es-ES_tradnl"/>
              </w:rPr>
            </w:pPr>
          </w:p>
        </w:tc>
      </w:tr>
      <w:tr w:rsidR="00C36FA2" w:rsidRPr="00BF481D" w14:paraId="4844222F" w14:textId="77777777" w:rsidTr="00F73C77">
        <w:trPr>
          <w:trHeight w:val="170"/>
        </w:trPr>
        <w:tc>
          <w:tcPr>
            <w:tcW w:w="515" w:type="pct"/>
            <w:shd w:val="clear" w:color="auto" w:fill="auto"/>
            <w:noWrap/>
            <w:tcMar>
              <w:top w:w="28" w:type="dxa"/>
              <w:left w:w="28" w:type="dxa"/>
              <w:bottom w:w="28" w:type="dxa"/>
              <w:right w:w="28" w:type="dxa"/>
            </w:tcMar>
            <w:vAlign w:val="center"/>
          </w:tcPr>
          <w:p w14:paraId="6A4D699C" w14:textId="77777777" w:rsidR="00C36FA2" w:rsidRPr="00BF481D" w:rsidRDefault="00C36FA2" w:rsidP="001C29F6">
            <w:pPr>
              <w:spacing w:after="0"/>
              <w:jc w:val="center"/>
              <w:rPr>
                <w:sz w:val="16"/>
                <w:szCs w:val="16"/>
                <w:lang w:val="es-ES_tradnl"/>
              </w:rPr>
            </w:pPr>
          </w:p>
        </w:tc>
        <w:tc>
          <w:tcPr>
            <w:tcW w:w="365" w:type="pct"/>
            <w:shd w:val="clear" w:color="auto" w:fill="auto"/>
            <w:noWrap/>
            <w:tcMar>
              <w:top w:w="28" w:type="dxa"/>
              <w:left w:w="28" w:type="dxa"/>
              <w:bottom w:w="28" w:type="dxa"/>
              <w:right w:w="28" w:type="dxa"/>
            </w:tcMar>
            <w:vAlign w:val="center"/>
          </w:tcPr>
          <w:p w14:paraId="36D97611" w14:textId="77777777" w:rsidR="00C36FA2" w:rsidRPr="00BF481D" w:rsidRDefault="00C36FA2" w:rsidP="001C29F6">
            <w:pPr>
              <w:spacing w:after="0"/>
              <w:jc w:val="center"/>
              <w:rPr>
                <w:sz w:val="16"/>
                <w:szCs w:val="16"/>
                <w:lang w:val="es-ES_tradnl"/>
              </w:rPr>
            </w:pPr>
          </w:p>
        </w:tc>
        <w:tc>
          <w:tcPr>
            <w:tcW w:w="257" w:type="pct"/>
            <w:tcMar>
              <w:top w:w="28" w:type="dxa"/>
              <w:left w:w="28" w:type="dxa"/>
              <w:bottom w:w="28" w:type="dxa"/>
              <w:right w:w="28" w:type="dxa"/>
            </w:tcMar>
            <w:vAlign w:val="center"/>
          </w:tcPr>
          <w:p w14:paraId="4F932F55" w14:textId="77777777" w:rsidR="00C36FA2" w:rsidRPr="00BF481D" w:rsidRDefault="00C36FA2" w:rsidP="001C29F6">
            <w:pPr>
              <w:spacing w:after="0"/>
              <w:jc w:val="center"/>
              <w:rPr>
                <w:sz w:val="16"/>
                <w:szCs w:val="16"/>
                <w:lang w:val="es-ES_tradnl"/>
              </w:rPr>
            </w:pPr>
          </w:p>
        </w:tc>
        <w:tc>
          <w:tcPr>
            <w:tcW w:w="212" w:type="pct"/>
            <w:tcMar>
              <w:top w:w="28" w:type="dxa"/>
              <w:left w:w="28" w:type="dxa"/>
              <w:bottom w:w="28" w:type="dxa"/>
              <w:right w:w="28" w:type="dxa"/>
            </w:tcMar>
            <w:vAlign w:val="center"/>
          </w:tcPr>
          <w:p w14:paraId="5C8BC2D1" w14:textId="77777777" w:rsidR="00C36FA2" w:rsidRPr="00BF481D" w:rsidRDefault="00C36FA2" w:rsidP="001C29F6">
            <w:pPr>
              <w:spacing w:after="0"/>
              <w:jc w:val="center"/>
              <w:rPr>
                <w:sz w:val="16"/>
                <w:szCs w:val="16"/>
                <w:lang w:val="es-ES_tradnl"/>
              </w:rPr>
            </w:pPr>
          </w:p>
        </w:tc>
        <w:tc>
          <w:tcPr>
            <w:tcW w:w="203" w:type="pct"/>
            <w:tcMar>
              <w:top w:w="28" w:type="dxa"/>
              <w:left w:w="28" w:type="dxa"/>
              <w:bottom w:w="28" w:type="dxa"/>
              <w:right w:w="28" w:type="dxa"/>
            </w:tcMar>
            <w:vAlign w:val="center"/>
          </w:tcPr>
          <w:p w14:paraId="78BDBE30" w14:textId="77777777" w:rsidR="00C36FA2" w:rsidRPr="00BF481D" w:rsidRDefault="00C36FA2" w:rsidP="001C29F6">
            <w:pPr>
              <w:spacing w:after="0"/>
              <w:jc w:val="center"/>
              <w:rPr>
                <w:sz w:val="16"/>
                <w:szCs w:val="16"/>
                <w:lang w:val="es-ES_tradnl"/>
              </w:rPr>
            </w:pPr>
          </w:p>
        </w:tc>
        <w:tc>
          <w:tcPr>
            <w:tcW w:w="280" w:type="pct"/>
            <w:tcMar>
              <w:top w:w="28" w:type="dxa"/>
              <w:left w:w="28" w:type="dxa"/>
              <w:bottom w:w="28" w:type="dxa"/>
              <w:right w:w="28" w:type="dxa"/>
            </w:tcMar>
            <w:vAlign w:val="center"/>
          </w:tcPr>
          <w:p w14:paraId="223637B8" w14:textId="77777777" w:rsidR="00C36FA2" w:rsidRPr="00BF481D" w:rsidRDefault="00C36FA2" w:rsidP="001C29F6">
            <w:pPr>
              <w:spacing w:after="0"/>
              <w:jc w:val="center"/>
              <w:rPr>
                <w:sz w:val="16"/>
                <w:szCs w:val="16"/>
                <w:lang w:val="es-ES_tradnl"/>
              </w:rPr>
            </w:pPr>
          </w:p>
        </w:tc>
        <w:tc>
          <w:tcPr>
            <w:tcW w:w="340" w:type="pct"/>
            <w:tcMar>
              <w:top w:w="28" w:type="dxa"/>
              <w:left w:w="28" w:type="dxa"/>
              <w:bottom w:w="28" w:type="dxa"/>
              <w:right w:w="28" w:type="dxa"/>
            </w:tcMar>
            <w:vAlign w:val="center"/>
          </w:tcPr>
          <w:p w14:paraId="15044020" w14:textId="77777777" w:rsidR="00C36FA2" w:rsidRPr="00BF481D" w:rsidRDefault="00C36FA2" w:rsidP="001C29F6">
            <w:pPr>
              <w:spacing w:after="0"/>
              <w:jc w:val="center"/>
              <w:rPr>
                <w:sz w:val="16"/>
                <w:szCs w:val="16"/>
                <w:lang w:val="es-ES_tradnl"/>
              </w:rPr>
            </w:pPr>
          </w:p>
        </w:tc>
        <w:tc>
          <w:tcPr>
            <w:tcW w:w="354" w:type="pct"/>
            <w:tcMar>
              <w:top w:w="28" w:type="dxa"/>
              <w:left w:w="28" w:type="dxa"/>
              <w:bottom w:w="28" w:type="dxa"/>
              <w:right w:w="28" w:type="dxa"/>
            </w:tcMar>
            <w:vAlign w:val="center"/>
          </w:tcPr>
          <w:p w14:paraId="5F1CBA87" w14:textId="77777777" w:rsidR="00C36FA2" w:rsidRPr="00BF481D" w:rsidRDefault="00C36FA2" w:rsidP="001C29F6">
            <w:pPr>
              <w:spacing w:after="0"/>
              <w:jc w:val="center"/>
              <w:rPr>
                <w:sz w:val="16"/>
                <w:szCs w:val="16"/>
                <w:lang w:val="es-ES_tradnl"/>
              </w:rPr>
            </w:pPr>
          </w:p>
        </w:tc>
        <w:tc>
          <w:tcPr>
            <w:tcW w:w="355" w:type="pct"/>
            <w:tcMar>
              <w:top w:w="28" w:type="dxa"/>
              <w:left w:w="28" w:type="dxa"/>
              <w:bottom w:w="28" w:type="dxa"/>
              <w:right w:w="28" w:type="dxa"/>
            </w:tcMar>
            <w:vAlign w:val="center"/>
          </w:tcPr>
          <w:p w14:paraId="6C2CC201" w14:textId="77777777" w:rsidR="00C36FA2" w:rsidRPr="00BF481D" w:rsidRDefault="00C36FA2" w:rsidP="001C29F6">
            <w:pPr>
              <w:spacing w:after="0"/>
              <w:jc w:val="center"/>
              <w:rPr>
                <w:sz w:val="16"/>
                <w:szCs w:val="16"/>
                <w:lang w:val="es-ES_tradnl"/>
              </w:rPr>
            </w:pPr>
          </w:p>
        </w:tc>
        <w:tc>
          <w:tcPr>
            <w:tcW w:w="354" w:type="pct"/>
            <w:tcMar>
              <w:top w:w="28" w:type="dxa"/>
              <w:left w:w="28" w:type="dxa"/>
              <w:bottom w:w="28" w:type="dxa"/>
              <w:right w:w="28" w:type="dxa"/>
            </w:tcMar>
            <w:vAlign w:val="center"/>
          </w:tcPr>
          <w:p w14:paraId="0C1B8EF6" w14:textId="77777777" w:rsidR="00C36FA2" w:rsidRPr="00BF481D" w:rsidRDefault="00C36FA2" w:rsidP="001C29F6">
            <w:pPr>
              <w:spacing w:after="0"/>
              <w:jc w:val="center"/>
              <w:rPr>
                <w:sz w:val="16"/>
                <w:szCs w:val="16"/>
                <w:lang w:val="es-ES_tradnl"/>
              </w:rPr>
            </w:pPr>
          </w:p>
        </w:tc>
        <w:tc>
          <w:tcPr>
            <w:tcW w:w="355" w:type="pct"/>
            <w:tcMar>
              <w:top w:w="28" w:type="dxa"/>
              <w:left w:w="28" w:type="dxa"/>
              <w:bottom w:w="28" w:type="dxa"/>
              <w:right w:w="28" w:type="dxa"/>
            </w:tcMar>
            <w:vAlign w:val="center"/>
          </w:tcPr>
          <w:p w14:paraId="18482ABE" w14:textId="77777777" w:rsidR="00C36FA2" w:rsidRPr="00BF481D" w:rsidRDefault="00C36FA2" w:rsidP="001C29F6">
            <w:pPr>
              <w:spacing w:after="0"/>
              <w:jc w:val="center"/>
              <w:rPr>
                <w:sz w:val="16"/>
                <w:szCs w:val="16"/>
                <w:lang w:val="es-ES_tradnl"/>
              </w:rPr>
            </w:pPr>
          </w:p>
        </w:tc>
        <w:tc>
          <w:tcPr>
            <w:tcW w:w="393" w:type="pct"/>
            <w:tcMar>
              <w:top w:w="28" w:type="dxa"/>
              <w:left w:w="28" w:type="dxa"/>
              <w:bottom w:w="28" w:type="dxa"/>
              <w:right w:w="28" w:type="dxa"/>
            </w:tcMar>
          </w:tcPr>
          <w:p w14:paraId="239C776B" w14:textId="77777777" w:rsidR="00C36FA2" w:rsidRPr="00BF481D" w:rsidRDefault="00C36FA2" w:rsidP="001C29F6">
            <w:pPr>
              <w:spacing w:after="0"/>
              <w:jc w:val="center"/>
              <w:rPr>
                <w:sz w:val="16"/>
                <w:szCs w:val="16"/>
                <w:lang w:val="es-ES_tradnl"/>
              </w:rPr>
            </w:pPr>
          </w:p>
        </w:tc>
        <w:tc>
          <w:tcPr>
            <w:tcW w:w="403" w:type="pct"/>
            <w:tcMar>
              <w:top w:w="28" w:type="dxa"/>
              <w:left w:w="28" w:type="dxa"/>
              <w:bottom w:w="28" w:type="dxa"/>
              <w:right w:w="28" w:type="dxa"/>
            </w:tcMar>
            <w:vAlign w:val="center"/>
          </w:tcPr>
          <w:p w14:paraId="449E06C8" w14:textId="77777777" w:rsidR="00C36FA2" w:rsidRPr="00BF481D" w:rsidRDefault="00C36FA2" w:rsidP="001C29F6">
            <w:pPr>
              <w:spacing w:after="0"/>
              <w:jc w:val="center"/>
              <w:rPr>
                <w:sz w:val="16"/>
                <w:szCs w:val="16"/>
                <w:lang w:val="es-ES_tradnl"/>
              </w:rPr>
            </w:pPr>
          </w:p>
        </w:tc>
        <w:tc>
          <w:tcPr>
            <w:tcW w:w="306" w:type="pct"/>
            <w:tcMar>
              <w:top w:w="28" w:type="dxa"/>
              <w:left w:w="28" w:type="dxa"/>
              <w:bottom w:w="28" w:type="dxa"/>
              <w:right w:w="28" w:type="dxa"/>
            </w:tcMar>
            <w:vAlign w:val="center"/>
          </w:tcPr>
          <w:p w14:paraId="7D77085C" w14:textId="77777777" w:rsidR="00C36FA2" w:rsidRPr="00BF481D" w:rsidRDefault="00C36FA2" w:rsidP="001C29F6">
            <w:pPr>
              <w:spacing w:after="0"/>
              <w:jc w:val="center"/>
              <w:rPr>
                <w:sz w:val="16"/>
                <w:szCs w:val="16"/>
                <w:lang w:val="es-ES_tradnl"/>
              </w:rPr>
            </w:pPr>
          </w:p>
        </w:tc>
        <w:tc>
          <w:tcPr>
            <w:tcW w:w="310" w:type="pct"/>
            <w:tcMar>
              <w:top w:w="28" w:type="dxa"/>
              <w:left w:w="28" w:type="dxa"/>
              <w:bottom w:w="28" w:type="dxa"/>
              <w:right w:w="28" w:type="dxa"/>
            </w:tcMar>
          </w:tcPr>
          <w:p w14:paraId="5A88AC3A" w14:textId="77777777" w:rsidR="00C36FA2" w:rsidRPr="00BF481D" w:rsidRDefault="00C36FA2" w:rsidP="001C29F6">
            <w:pPr>
              <w:spacing w:after="0"/>
              <w:jc w:val="center"/>
              <w:rPr>
                <w:sz w:val="16"/>
                <w:szCs w:val="16"/>
                <w:lang w:val="es-ES_tradnl"/>
              </w:rPr>
            </w:pPr>
          </w:p>
        </w:tc>
      </w:tr>
    </w:tbl>
    <w:p w14:paraId="78E03B3D" w14:textId="77777777" w:rsidR="001C29F6" w:rsidRPr="00BF481D" w:rsidRDefault="001C29F6" w:rsidP="001C29F6">
      <w:pPr>
        <w:spacing w:before="120"/>
        <w:rPr>
          <w:sz w:val="18"/>
          <w:lang w:val="es-ES_tradnl"/>
        </w:rPr>
      </w:pPr>
      <w:r w:rsidRPr="00BF481D">
        <w:rPr>
          <w:sz w:val="18"/>
          <w:lang w:val="es-ES_tradnl"/>
        </w:rPr>
        <w:t>Notas:</w:t>
      </w:r>
    </w:p>
    <w:p w14:paraId="4D4D8F04" w14:textId="77777777" w:rsidR="001C29F6" w:rsidRPr="00BF481D" w:rsidRDefault="001C29F6" w:rsidP="00CF6E2A">
      <w:pPr>
        <w:pStyle w:val="Prrafodelista"/>
        <w:numPr>
          <w:ilvl w:val="0"/>
          <w:numId w:val="130"/>
        </w:numPr>
        <w:rPr>
          <w:sz w:val="18"/>
          <w:szCs w:val="18"/>
        </w:rPr>
      </w:pPr>
      <w:r w:rsidRPr="00BF481D">
        <w:rPr>
          <w:sz w:val="18"/>
          <w:szCs w:val="18"/>
        </w:rPr>
        <w:t xml:space="preserve">La información a ser declarada en esta tabla </w:t>
      </w:r>
      <w:r w:rsidR="00C36FA2" w:rsidRPr="00BF481D">
        <w:rPr>
          <w:sz w:val="18"/>
          <w:szCs w:val="18"/>
        </w:rPr>
        <w:t xml:space="preserve">debe tener presente las notas al pie de la </w:t>
      </w:r>
      <w:r w:rsidR="00C36FA2" w:rsidRPr="00BF481D">
        <w:rPr>
          <w:sz w:val="18"/>
          <w:szCs w:val="18"/>
        </w:rPr>
        <w:fldChar w:fldCharType="begin"/>
      </w:r>
      <w:r w:rsidR="00C36FA2" w:rsidRPr="00BF481D">
        <w:rPr>
          <w:sz w:val="18"/>
          <w:szCs w:val="18"/>
        </w:rPr>
        <w:instrText xml:space="preserve"> REF _Ref142221278 \h </w:instrText>
      </w:r>
      <w:r w:rsidR="00174E29" w:rsidRPr="00BF481D">
        <w:rPr>
          <w:sz w:val="18"/>
          <w:szCs w:val="18"/>
        </w:rPr>
        <w:instrText xml:space="preserve"> \* MERGEFORMAT </w:instrText>
      </w:r>
      <w:r w:rsidR="00C36FA2" w:rsidRPr="00BF481D">
        <w:rPr>
          <w:sz w:val="18"/>
          <w:szCs w:val="18"/>
        </w:rPr>
      </w:r>
      <w:r w:rsidR="00C36FA2" w:rsidRPr="00BF481D">
        <w:rPr>
          <w:sz w:val="18"/>
          <w:szCs w:val="18"/>
        </w:rPr>
        <w:fldChar w:fldCharType="separate"/>
      </w:r>
      <w:r w:rsidR="00B72B09" w:rsidRPr="00B72B09">
        <w:rPr>
          <w:sz w:val="18"/>
          <w:szCs w:val="18"/>
        </w:rPr>
        <w:t xml:space="preserve">Tabla </w:t>
      </w:r>
      <w:r w:rsidR="00B72B09" w:rsidRPr="00B72B09">
        <w:rPr>
          <w:noProof/>
          <w:sz w:val="18"/>
          <w:szCs w:val="18"/>
        </w:rPr>
        <w:t>3.1</w:t>
      </w:r>
      <w:r w:rsidR="00B72B09" w:rsidRPr="00B72B09">
        <w:rPr>
          <w:noProof/>
          <w:sz w:val="18"/>
          <w:szCs w:val="18"/>
        </w:rPr>
        <w:noBreakHyphen/>
        <w:t>7</w:t>
      </w:r>
      <w:r w:rsidR="00C36FA2" w:rsidRPr="00BF481D">
        <w:rPr>
          <w:sz w:val="18"/>
          <w:szCs w:val="18"/>
        </w:rPr>
        <w:fldChar w:fldCharType="end"/>
      </w:r>
      <w:r w:rsidR="00C36FA2" w:rsidRPr="00BF481D">
        <w:rPr>
          <w:sz w:val="18"/>
          <w:szCs w:val="18"/>
        </w:rPr>
        <w:t>, además de considerar que</w:t>
      </w:r>
      <w:r w:rsidRPr="00BF481D">
        <w:rPr>
          <w:sz w:val="18"/>
          <w:szCs w:val="18"/>
        </w:rPr>
        <w:t>:</w:t>
      </w:r>
    </w:p>
    <w:p w14:paraId="33747009" w14:textId="77777777" w:rsidR="001C29F6" w:rsidRPr="00BF481D" w:rsidRDefault="001C29F6" w:rsidP="00CF6E2A">
      <w:pPr>
        <w:pStyle w:val="Prrafodelista"/>
        <w:numPr>
          <w:ilvl w:val="0"/>
          <w:numId w:val="24"/>
        </w:numPr>
        <w:ind w:left="993" w:hanging="284"/>
        <w:rPr>
          <w:sz w:val="18"/>
        </w:rPr>
      </w:pPr>
      <w:r w:rsidRPr="00BF481D">
        <w:rPr>
          <w:sz w:val="18"/>
        </w:rPr>
        <w:t>En las columnas “Longitud del tramo” y “Longitud FO del tramo” se debe informar, respectivamente, la longitud asociada al trazado del tramo en cuestión, el cual debe ser consistente con aquel que se presente en el archivo georreferenciado, y a la longitud de cable de fibra óptica a ser desplegado en dicho tramo, la cual debe contemplar los excedentes —respecto de la longitud del trazado— asociado a las reservas y holguras propias da cada tipo de instalación.</w:t>
      </w:r>
    </w:p>
    <w:p w14:paraId="14FACC1C" w14:textId="77777777" w:rsidR="001C29F6" w:rsidRPr="00BF481D" w:rsidRDefault="001C29F6" w:rsidP="00CF6E2A">
      <w:pPr>
        <w:pStyle w:val="Prrafodelista"/>
        <w:numPr>
          <w:ilvl w:val="0"/>
          <w:numId w:val="24"/>
        </w:numPr>
        <w:ind w:left="993" w:hanging="284"/>
        <w:rPr>
          <w:sz w:val="18"/>
        </w:rPr>
      </w:pPr>
      <w:r w:rsidRPr="00BF481D">
        <w:rPr>
          <w:sz w:val="18"/>
        </w:rPr>
        <w:t>En la columna “Tendido para Situaciones Especiales” se deben identificar la cantidad de elementos que son utilizados para su implementación.</w:t>
      </w:r>
    </w:p>
    <w:p w14:paraId="7475028B" w14:textId="77777777" w:rsidR="001C29F6" w:rsidRPr="00BF481D" w:rsidRDefault="001C29F6" w:rsidP="00CF6E2A">
      <w:pPr>
        <w:pStyle w:val="Prrafodelista"/>
        <w:numPr>
          <w:ilvl w:val="0"/>
          <w:numId w:val="24"/>
        </w:numPr>
        <w:ind w:left="993" w:hanging="284"/>
        <w:rPr>
          <w:sz w:val="18"/>
        </w:rPr>
      </w:pPr>
      <w:r w:rsidRPr="00BF481D">
        <w:rPr>
          <w:sz w:val="18"/>
        </w:rPr>
        <w:lastRenderedPageBreak/>
        <w:t>En la columna “Cantidad de dispositivos de empalme” se debe identificar la cantidad total de los mentados elementos asociados a dicho tramo, procurando que la contabiliz</w:t>
      </w:r>
      <w:r w:rsidR="00C36FA2" w:rsidRPr="00BF481D">
        <w:rPr>
          <w:sz w:val="18"/>
        </w:rPr>
        <w:t>ación de los mismos no contemple</w:t>
      </w:r>
      <w:r w:rsidRPr="00BF481D">
        <w:rPr>
          <w:sz w:val="18"/>
        </w:rPr>
        <w:t xml:space="preserve"> un “doble conteo”.</w:t>
      </w:r>
    </w:p>
    <w:p w14:paraId="47EF8D6D" w14:textId="77777777" w:rsidR="001C29F6" w:rsidRPr="00BF481D" w:rsidRDefault="00833E51" w:rsidP="00833E51">
      <w:pPr>
        <w:pStyle w:val="Descripcin"/>
      </w:pPr>
      <w:bookmarkStart w:id="227" w:name="_Ref142221339"/>
      <w:bookmarkStart w:id="228" w:name="_Toc476103976"/>
      <w:bookmarkStart w:id="229" w:name="_Toc489008056"/>
      <w:bookmarkStart w:id="230" w:name="_Ref95904814"/>
      <w:bookmarkStart w:id="231" w:name="_Toc99536491"/>
      <w:bookmarkStart w:id="232" w:name="_Toc142592875"/>
      <w:bookmarkStart w:id="233" w:name="_Toc142594423"/>
      <w:r w:rsidRPr="00BF481D">
        <w:t xml:space="preserve">Tabla </w:t>
      </w:r>
      <w:fldSimple w:instr=" STYLEREF 2 \s ">
        <w:r w:rsidR="00B72B09">
          <w:rPr>
            <w:noProof/>
          </w:rPr>
          <w:t>3.1</w:t>
        </w:r>
      </w:fldSimple>
      <w:r w:rsidR="000B063B" w:rsidRPr="00BF481D">
        <w:noBreakHyphen/>
      </w:r>
      <w:fldSimple w:instr=" SEQ Tabla \* ARABIC \s 2 ">
        <w:r w:rsidR="00B72B09">
          <w:rPr>
            <w:noProof/>
          </w:rPr>
          <w:t>9</w:t>
        </w:r>
      </w:fldSimple>
      <w:bookmarkEnd w:id="227"/>
      <w:r w:rsidRPr="00BF481D">
        <w:t xml:space="preserve">: </w:t>
      </w:r>
      <w:r w:rsidR="001C29F6" w:rsidRPr="00BF481D">
        <w:t>Especificaciones para la implementación de los TRIOT Terrestres</w:t>
      </w:r>
      <w:bookmarkEnd w:id="228"/>
      <w:bookmarkEnd w:id="229"/>
      <w:bookmarkEnd w:id="230"/>
      <w:bookmarkEnd w:id="231"/>
      <w:bookmarkEnd w:id="232"/>
      <w:bookmarkEnd w:id="233"/>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863"/>
        <w:gridCol w:w="1856"/>
        <w:gridCol w:w="1856"/>
        <w:gridCol w:w="1856"/>
        <w:gridCol w:w="1856"/>
        <w:gridCol w:w="1856"/>
        <w:gridCol w:w="1853"/>
      </w:tblGrid>
      <w:tr w:rsidR="001C29F6" w:rsidRPr="00BF481D" w14:paraId="0D49A249" w14:textId="77777777" w:rsidTr="00F73C77">
        <w:trPr>
          <w:trHeight w:val="464"/>
        </w:trPr>
        <w:tc>
          <w:tcPr>
            <w:tcW w:w="717" w:type="pct"/>
            <w:shd w:val="clear" w:color="auto" w:fill="4F81BD" w:themeFill="accent1"/>
            <w:vAlign w:val="center"/>
          </w:tcPr>
          <w:p w14:paraId="4C115D0C" w14:textId="77777777" w:rsidR="001C29F6" w:rsidRPr="00BF481D" w:rsidDel="007A158B"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Código TRIOT Terrestre</w:t>
            </w:r>
          </w:p>
        </w:tc>
        <w:tc>
          <w:tcPr>
            <w:tcW w:w="714" w:type="pct"/>
            <w:shd w:val="clear" w:color="auto" w:fill="4F81BD" w:themeFill="accent1"/>
            <w:vAlign w:val="center"/>
          </w:tcPr>
          <w:p w14:paraId="512B7604"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Tipo de terreno</w:t>
            </w:r>
          </w:p>
        </w:tc>
        <w:tc>
          <w:tcPr>
            <w:tcW w:w="714" w:type="pct"/>
            <w:shd w:val="clear" w:color="auto" w:fill="4F81BD" w:themeFill="accent1"/>
            <w:vAlign w:val="center"/>
          </w:tcPr>
          <w:p w14:paraId="0B5B5D6F"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Tipo de elementos</w:t>
            </w:r>
          </w:p>
        </w:tc>
        <w:tc>
          <w:tcPr>
            <w:tcW w:w="714" w:type="pct"/>
            <w:shd w:val="clear" w:color="auto" w:fill="4F81BD" w:themeFill="accent1"/>
            <w:vAlign w:val="center"/>
          </w:tcPr>
          <w:p w14:paraId="4B1C26F7"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Propietario de los elementos</w:t>
            </w:r>
          </w:p>
        </w:tc>
        <w:tc>
          <w:tcPr>
            <w:tcW w:w="714" w:type="pct"/>
            <w:shd w:val="clear" w:color="auto" w:fill="4F81BD" w:themeFill="accent1"/>
            <w:vAlign w:val="center"/>
          </w:tcPr>
          <w:p w14:paraId="120FC20D"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Estado de los elementos</w:t>
            </w:r>
          </w:p>
        </w:tc>
        <w:tc>
          <w:tcPr>
            <w:tcW w:w="714" w:type="pct"/>
            <w:shd w:val="clear" w:color="auto" w:fill="4F81BD" w:themeFill="accent1"/>
            <w:vAlign w:val="center"/>
          </w:tcPr>
          <w:p w14:paraId="01942AEB"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Cantidad de elementos</w:t>
            </w:r>
          </w:p>
        </w:tc>
        <w:tc>
          <w:tcPr>
            <w:tcW w:w="713" w:type="pct"/>
            <w:shd w:val="clear" w:color="auto" w:fill="4F81BD" w:themeFill="accent1"/>
            <w:vAlign w:val="center"/>
          </w:tcPr>
          <w:p w14:paraId="2C3F23B5"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Unidad de medición</w:t>
            </w:r>
          </w:p>
        </w:tc>
      </w:tr>
      <w:tr w:rsidR="008225F6" w:rsidRPr="00BF481D" w14:paraId="52D72D18" w14:textId="77777777" w:rsidTr="00F73C77">
        <w:trPr>
          <w:trHeight w:val="20"/>
        </w:trPr>
        <w:tc>
          <w:tcPr>
            <w:tcW w:w="717" w:type="pct"/>
            <w:vMerge w:val="restart"/>
            <w:vAlign w:val="center"/>
          </w:tcPr>
          <w:p w14:paraId="5CE38D18" w14:textId="16ECE788" w:rsidR="008225F6" w:rsidRPr="00BF481D" w:rsidRDefault="008225F6" w:rsidP="00296512">
            <w:pPr>
              <w:spacing w:after="0"/>
              <w:jc w:val="center"/>
              <w:rPr>
                <w:sz w:val="16"/>
                <w:szCs w:val="16"/>
              </w:rPr>
            </w:pPr>
            <w:proofErr w:type="spellStart"/>
            <w:r w:rsidRPr="00BF481D">
              <w:rPr>
                <w:sz w:val="16"/>
                <w:szCs w:val="16"/>
              </w:rPr>
              <w:t>TRIOT</w:t>
            </w:r>
            <w:proofErr w:type="spellEnd"/>
            <w:r w:rsidRPr="00BF481D">
              <w:rPr>
                <w:sz w:val="16"/>
                <w:szCs w:val="16"/>
              </w:rPr>
              <w:t>-A</w:t>
            </w:r>
            <w:r w:rsidR="009806C9">
              <w:rPr>
                <w:sz w:val="16"/>
                <w:szCs w:val="16"/>
              </w:rPr>
              <w:t>TA</w:t>
            </w:r>
            <w:r w:rsidRPr="00BF481D">
              <w:rPr>
                <w:sz w:val="16"/>
                <w:szCs w:val="16"/>
              </w:rPr>
              <w:t>-XX</w:t>
            </w:r>
          </w:p>
        </w:tc>
        <w:tc>
          <w:tcPr>
            <w:tcW w:w="714" w:type="pct"/>
            <w:vAlign w:val="center"/>
          </w:tcPr>
          <w:p w14:paraId="20A8A740" w14:textId="77777777" w:rsidR="008225F6" w:rsidRPr="00BF481D" w:rsidRDefault="008225F6" w:rsidP="001C29F6">
            <w:pPr>
              <w:spacing w:after="0"/>
              <w:jc w:val="center"/>
              <w:rPr>
                <w:sz w:val="16"/>
                <w:szCs w:val="16"/>
                <w:lang w:val="es-ES_tradnl"/>
              </w:rPr>
            </w:pPr>
          </w:p>
        </w:tc>
        <w:tc>
          <w:tcPr>
            <w:tcW w:w="714" w:type="pct"/>
            <w:vAlign w:val="center"/>
          </w:tcPr>
          <w:p w14:paraId="01251606" w14:textId="77777777" w:rsidR="008225F6" w:rsidRPr="00BF481D" w:rsidRDefault="008225F6" w:rsidP="001C29F6">
            <w:pPr>
              <w:spacing w:after="0"/>
              <w:jc w:val="center"/>
              <w:rPr>
                <w:sz w:val="16"/>
                <w:szCs w:val="16"/>
                <w:lang w:val="es-ES_tradnl"/>
              </w:rPr>
            </w:pPr>
          </w:p>
        </w:tc>
        <w:tc>
          <w:tcPr>
            <w:tcW w:w="714" w:type="pct"/>
            <w:vAlign w:val="center"/>
          </w:tcPr>
          <w:p w14:paraId="06CA9A82" w14:textId="77777777" w:rsidR="008225F6" w:rsidRPr="00BF481D" w:rsidRDefault="008225F6" w:rsidP="001C29F6">
            <w:pPr>
              <w:spacing w:after="0"/>
              <w:jc w:val="center"/>
              <w:rPr>
                <w:sz w:val="16"/>
                <w:szCs w:val="16"/>
                <w:lang w:val="es-ES_tradnl"/>
              </w:rPr>
            </w:pPr>
          </w:p>
        </w:tc>
        <w:tc>
          <w:tcPr>
            <w:tcW w:w="714" w:type="pct"/>
            <w:vAlign w:val="center"/>
          </w:tcPr>
          <w:p w14:paraId="259614CB" w14:textId="77777777" w:rsidR="008225F6" w:rsidRPr="00BF481D" w:rsidRDefault="008225F6" w:rsidP="001C29F6">
            <w:pPr>
              <w:spacing w:after="0"/>
              <w:jc w:val="center"/>
              <w:rPr>
                <w:sz w:val="16"/>
                <w:szCs w:val="16"/>
                <w:lang w:val="es-ES_tradnl"/>
              </w:rPr>
            </w:pPr>
          </w:p>
        </w:tc>
        <w:tc>
          <w:tcPr>
            <w:tcW w:w="714" w:type="pct"/>
            <w:vAlign w:val="center"/>
          </w:tcPr>
          <w:p w14:paraId="09A86B21" w14:textId="77777777" w:rsidR="008225F6" w:rsidRPr="00BF481D" w:rsidRDefault="008225F6" w:rsidP="001C29F6">
            <w:pPr>
              <w:spacing w:after="0"/>
              <w:jc w:val="center"/>
              <w:rPr>
                <w:sz w:val="16"/>
                <w:szCs w:val="16"/>
                <w:lang w:val="es-ES_tradnl"/>
              </w:rPr>
            </w:pPr>
          </w:p>
        </w:tc>
        <w:tc>
          <w:tcPr>
            <w:tcW w:w="713" w:type="pct"/>
          </w:tcPr>
          <w:p w14:paraId="1D2295BD" w14:textId="77777777" w:rsidR="008225F6" w:rsidRPr="00BF481D" w:rsidRDefault="008225F6" w:rsidP="001C29F6">
            <w:pPr>
              <w:spacing w:after="0"/>
              <w:jc w:val="center"/>
              <w:rPr>
                <w:sz w:val="16"/>
                <w:szCs w:val="16"/>
                <w:lang w:val="es-ES_tradnl"/>
              </w:rPr>
            </w:pPr>
          </w:p>
        </w:tc>
      </w:tr>
      <w:tr w:rsidR="008225F6" w:rsidRPr="00BF481D" w14:paraId="3BD9E64A" w14:textId="77777777" w:rsidTr="00F73C77">
        <w:trPr>
          <w:trHeight w:val="20"/>
        </w:trPr>
        <w:tc>
          <w:tcPr>
            <w:tcW w:w="717" w:type="pct"/>
            <w:vMerge/>
            <w:vAlign w:val="center"/>
          </w:tcPr>
          <w:p w14:paraId="23E9C11B" w14:textId="77777777" w:rsidR="008225F6" w:rsidRPr="00BF481D" w:rsidRDefault="008225F6" w:rsidP="001C29F6">
            <w:pPr>
              <w:spacing w:after="0"/>
              <w:jc w:val="center"/>
              <w:rPr>
                <w:sz w:val="16"/>
                <w:szCs w:val="16"/>
                <w:lang w:val="es-ES_tradnl"/>
              </w:rPr>
            </w:pPr>
          </w:p>
        </w:tc>
        <w:tc>
          <w:tcPr>
            <w:tcW w:w="714" w:type="pct"/>
            <w:vAlign w:val="center"/>
          </w:tcPr>
          <w:p w14:paraId="59A200A0" w14:textId="77777777" w:rsidR="008225F6" w:rsidRPr="00BF481D" w:rsidRDefault="008225F6" w:rsidP="001C29F6">
            <w:pPr>
              <w:spacing w:after="0"/>
              <w:jc w:val="center"/>
              <w:rPr>
                <w:sz w:val="16"/>
                <w:szCs w:val="16"/>
                <w:lang w:val="es-ES_tradnl"/>
              </w:rPr>
            </w:pPr>
          </w:p>
        </w:tc>
        <w:tc>
          <w:tcPr>
            <w:tcW w:w="714" w:type="pct"/>
            <w:vAlign w:val="center"/>
          </w:tcPr>
          <w:p w14:paraId="36FECF78" w14:textId="77777777" w:rsidR="008225F6" w:rsidRPr="00BF481D" w:rsidRDefault="008225F6" w:rsidP="001C29F6">
            <w:pPr>
              <w:spacing w:after="0"/>
              <w:jc w:val="center"/>
              <w:rPr>
                <w:sz w:val="16"/>
                <w:szCs w:val="16"/>
                <w:lang w:val="es-ES_tradnl"/>
              </w:rPr>
            </w:pPr>
          </w:p>
        </w:tc>
        <w:tc>
          <w:tcPr>
            <w:tcW w:w="714" w:type="pct"/>
            <w:vAlign w:val="center"/>
          </w:tcPr>
          <w:p w14:paraId="686A0429" w14:textId="77777777" w:rsidR="008225F6" w:rsidRPr="00BF481D" w:rsidRDefault="008225F6" w:rsidP="001C29F6">
            <w:pPr>
              <w:spacing w:after="0"/>
              <w:jc w:val="center"/>
              <w:rPr>
                <w:sz w:val="16"/>
                <w:szCs w:val="16"/>
                <w:lang w:val="es-ES_tradnl"/>
              </w:rPr>
            </w:pPr>
          </w:p>
        </w:tc>
        <w:tc>
          <w:tcPr>
            <w:tcW w:w="714" w:type="pct"/>
            <w:vAlign w:val="center"/>
          </w:tcPr>
          <w:p w14:paraId="462E835E" w14:textId="77777777" w:rsidR="008225F6" w:rsidRPr="00BF481D" w:rsidRDefault="008225F6" w:rsidP="001C29F6">
            <w:pPr>
              <w:spacing w:after="0"/>
              <w:jc w:val="center"/>
              <w:rPr>
                <w:sz w:val="16"/>
                <w:szCs w:val="16"/>
                <w:lang w:val="es-ES_tradnl"/>
              </w:rPr>
            </w:pPr>
          </w:p>
        </w:tc>
        <w:tc>
          <w:tcPr>
            <w:tcW w:w="714" w:type="pct"/>
            <w:vAlign w:val="center"/>
          </w:tcPr>
          <w:p w14:paraId="01728B43" w14:textId="77777777" w:rsidR="008225F6" w:rsidRPr="00BF481D" w:rsidRDefault="008225F6" w:rsidP="001C29F6">
            <w:pPr>
              <w:spacing w:after="0"/>
              <w:jc w:val="center"/>
              <w:rPr>
                <w:sz w:val="16"/>
                <w:szCs w:val="16"/>
                <w:lang w:val="es-ES_tradnl"/>
              </w:rPr>
            </w:pPr>
          </w:p>
        </w:tc>
        <w:tc>
          <w:tcPr>
            <w:tcW w:w="713" w:type="pct"/>
          </w:tcPr>
          <w:p w14:paraId="22554236" w14:textId="77777777" w:rsidR="008225F6" w:rsidRPr="00BF481D" w:rsidRDefault="008225F6" w:rsidP="001C29F6">
            <w:pPr>
              <w:spacing w:after="0"/>
              <w:jc w:val="center"/>
              <w:rPr>
                <w:sz w:val="16"/>
                <w:szCs w:val="16"/>
                <w:lang w:val="es-ES_tradnl"/>
              </w:rPr>
            </w:pPr>
          </w:p>
        </w:tc>
      </w:tr>
      <w:tr w:rsidR="008225F6" w:rsidRPr="00BF481D" w14:paraId="4903DBE1" w14:textId="77777777" w:rsidTr="00F73C77">
        <w:trPr>
          <w:trHeight w:val="20"/>
        </w:trPr>
        <w:tc>
          <w:tcPr>
            <w:tcW w:w="717" w:type="pct"/>
            <w:vAlign w:val="center"/>
          </w:tcPr>
          <w:p w14:paraId="31646D9A" w14:textId="77777777" w:rsidR="008225F6" w:rsidRPr="00BF481D" w:rsidRDefault="008225F6" w:rsidP="001C29F6">
            <w:pPr>
              <w:spacing w:after="0"/>
              <w:jc w:val="center"/>
              <w:rPr>
                <w:sz w:val="16"/>
                <w:szCs w:val="16"/>
                <w:lang w:val="es-ES_tradnl"/>
              </w:rPr>
            </w:pPr>
          </w:p>
        </w:tc>
        <w:tc>
          <w:tcPr>
            <w:tcW w:w="714" w:type="pct"/>
            <w:vAlign w:val="center"/>
          </w:tcPr>
          <w:p w14:paraId="74CD7E77" w14:textId="77777777" w:rsidR="008225F6" w:rsidRPr="00BF481D" w:rsidRDefault="008225F6" w:rsidP="001C29F6">
            <w:pPr>
              <w:spacing w:after="0"/>
              <w:jc w:val="center"/>
              <w:rPr>
                <w:sz w:val="16"/>
                <w:szCs w:val="16"/>
                <w:lang w:val="es-ES_tradnl"/>
              </w:rPr>
            </w:pPr>
          </w:p>
        </w:tc>
        <w:tc>
          <w:tcPr>
            <w:tcW w:w="714" w:type="pct"/>
            <w:vAlign w:val="center"/>
          </w:tcPr>
          <w:p w14:paraId="0A798D0D" w14:textId="77777777" w:rsidR="008225F6" w:rsidRPr="00BF481D" w:rsidRDefault="008225F6" w:rsidP="001C29F6">
            <w:pPr>
              <w:spacing w:after="0"/>
              <w:jc w:val="center"/>
              <w:rPr>
                <w:sz w:val="16"/>
                <w:szCs w:val="16"/>
                <w:lang w:val="es-ES_tradnl"/>
              </w:rPr>
            </w:pPr>
          </w:p>
        </w:tc>
        <w:tc>
          <w:tcPr>
            <w:tcW w:w="714" w:type="pct"/>
            <w:vAlign w:val="center"/>
          </w:tcPr>
          <w:p w14:paraId="7424DBE6" w14:textId="77777777" w:rsidR="008225F6" w:rsidRPr="00BF481D" w:rsidRDefault="008225F6" w:rsidP="001C29F6">
            <w:pPr>
              <w:spacing w:after="0"/>
              <w:jc w:val="center"/>
              <w:rPr>
                <w:sz w:val="16"/>
                <w:szCs w:val="16"/>
                <w:lang w:val="es-ES_tradnl"/>
              </w:rPr>
            </w:pPr>
          </w:p>
        </w:tc>
        <w:tc>
          <w:tcPr>
            <w:tcW w:w="714" w:type="pct"/>
            <w:vAlign w:val="center"/>
          </w:tcPr>
          <w:p w14:paraId="4514FEE4" w14:textId="77777777" w:rsidR="008225F6" w:rsidRPr="00BF481D" w:rsidRDefault="008225F6" w:rsidP="001C29F6">
            <w:pPr>
              <w:spacing w:after="0"/>
              <w:jc w:val="center"/>
              <w:rPr>
                <w:sz w:val="16"/>
                <w:szCs w:val="16"/>
                <w:lang w:val="es-ES_tradnl"/>
              </w:rPr>
            </w:pPr>
          </w:p>
        </w:tc>
        <w:tc>
          <w:tcPr>
            <w:tcW w:w="714" w:type="pct"/>
            <w:vAlign w:val="center"/>
          </w:tcPr>
          <w:p w14:paraId="51833FE0" w14:textId="77777777" w:rsidR="008225F6" w:rsidRPr="00BF481D" w:rsidRDefault="008225F6" w:rsidP="001C29F6">
            <w:pPr>
              <w:spacing w:after="0"/>
              <w:jc w:val="center"/>
              <w:rPr>
                <w:sz w:val="16"/>
                <w:szCs w:val="16"/>
                <w:lang w:val="es-ES_tradnl"/>
              </w:rPr>
            </w:pPr>
          </w:p>
        </w:tc>
        <w:tc>
          <w:tcPr>
            <w:tcW w:w="713" w:type="pct"/>
          </w:tcPr>
          <w:p w14:paraId="3336666B" w14:textId="77777777" w:rsidR="008225F6" w:rsidRPr="00BF481D" w:rsidRDefault="008225F6" w:rsidP="001C29F6">
            <w:pPr>
              <w:spacing w:after="0"/>
              <w:jc w:val="center"/>
              <w:rPr>
                <w:sz w:val="16"/>
                <w:szCs w:val="16"/>
                <w:lang w:val="es-ES_tradnl"/>
              </w:rPr>
            </w:pPr>
          </w:p>
        </w:tc>
      </w:tr>
    </w:tbl>
    <w:p w14:paraId="34172BBE" w14:textId="77777777" w:rsidR="001C29F6" w:rsidRPr="00BF481D" w:rsidRDefault="001C29F6" w:rsidP="001C29F6">
      <w:pPr>
        <w:spacing w:before="120"/>
        <w:rPr>
          <w:sz w:val="18"/>
          <w:lang w:val="es-ES_tradnl"/>
        </w:rPr>
      </w:pPr>
      <w:r w:rsidRPr="00BF481D">
        <w:rPr>
          <w:sz w:val="18"/>
          <w:lang w:val="es-ES_tradnl"/>
        </w:rPr>
        <w:t xml:space="preserve">Notas: </w:t>
      </w:r>
    </w:p>
    <w:p w14:paraId="77F5EC2A" w14:textId="77777777" w:rsidR="001C29F6" w:rsidRPr="00BF481D" w:rsidRDefault="001C29F6" w:rsidP="00CF6E2A">
      <w:pPr>
        <w:pStyle w:val="Prrafodelista"/>
        <w:numPr>
          <w:ilvl w:val="0"/>
          <w:numId w:val="131"/>
        </w:numPr>
        <w:rPr>
          <w:sz w:val="18"/>
        </w:rPr>
      </w:pPr>
      <w:r w:rsidRPr="00BF481D">
        <w:rPr>
          <w:sz w:val="18"/>
        </w:rPr>
        <w:t xml:space="preserve">En la columna “Tipo de terreno” se debe identificar si </w:t>
      </w:r>
      <w:r w:rsidR="00C36FA2" w:rsidRPr="00BF481D">
        <w:rPr>
          <w:sz w:val="18"/>
        </w:rPr>
        <w:t xml:space="preserve">se contempla que </w:t>
      </w:r>
      <w:r w:rsidRPr="00BF481D">
        <w:rPr>
          <w:sz w:val="18"/>
        </w:rPr>
        <w:t xml:space="preserve">el tendido del cable de fibra óptica del TRIOT Terrestre se </w:t>
      </w:r>
      <w:r w:rsidR="00C36FA2" w:rsidRPr="00BF481D">
        <w:rPr>
          <w:sz w:val="18"/>
        </w:rPr>
        <w:t>efectúe</w:t>
      </w:r>
      <w:r w:rsidRPr="00BF481D">
        <w:rPr>
          <w:sz w:val="18"/>
        </w:rPr>
        <w:t xml:space="preserve"> en la faja fiscal o en terrenos privados.</w:t>
      </w:r>
    </w:p>
    <w:p w14:paraId="307206C9" w14:textId="77777777" w:rsidR="001C29F6" w:rsidRPr="00BF481D" w:rsidRDefault="001C29F6" w:rsidP="00CF6E2A">
      <w:pPr>
        <w:pStyle w:val="Prrafodelista"/>
        <w:numPr>
          <w:ilvl w:val="0"/>
          <w:numId w:val="131"/>
        </w:numPr>
        <w:rPr>
          <w:sz w:val="18"/>
        </w:rPr>
      </w:pPr>
      <w:r w:rsidRPr="00BF481D">
        <w:rPr>
          <w:sz w:val="18"/>
        </w:rPr>
        <w:t>En la columna “Tipo de elementos” se debe identificar el tipo de elemento de soporte (postación, ducto, etc.). En el caso de que un TRIOT Terrestre contemple el uso de más de un tipo, se deben utilizar tantas filas como elementos contemplados.</w:t>
      </w:r>
    </w:p>
    <w:p w14:paraId="217B2CDB" w14:textId="77777777" w:rsidR="001C29F6" w:rsidRPr="00BF481D" w:rsidRDefault="001C29F6" w:rsidP="00CF6E2A">
      <w:pPr>
        <w:pStyle w:val="Prrafodelista"/>
        <w:numPr>
          <w:ilvl w:val="0"/>
          <w:numId w:val="131"/>
        </w:numPr>
        <w:rPr>
          <w:sz w:val="18"/>
        </w:rPr>
      </w:pPr>
      <w:r w:rsidRPr="00BF481D">
        <w:rPr>
          <w:sz w:val="18"/>
        </w:rPr>
        <w:t>En la columna “Propietario de los elementos” se debe identificar al propietario de los elementos en cuestión.</w:t>
      </w:r>
      <w:r w:rsidR="00C36FA2" w:rsidRPr="00BF481D">
        <w:rPr>
          <w:sz w:val="18"/>
        </w:rPr>
        <w:t xml:space="preserve"> En el caso de que un TRIOT Terrestre contemple el uso de </w:t>
      </w:r>
      <w:r w:rsidR="008225F6" w:rsidRPr="00BF481D">
        <w:rPr>
          <w:sz w:val="18"/>
        </w:rPr>
        <w:t>elementos que pertenezcan a diversos propietarios</w:t>
      </w:r>
      <w:r w:rsidR="00C36FA2" w:rsidRPr="00BF481D">
        <w:rPr>
          <w:sz w:val="18"/>
        </w:rPr>
        <w:t xml:space="preserve">, se deben utilizar tantas filas como </w:t>
      </w:r>
      <w:r w:rsidR="008225F6" w:rsidRPr="00BF481D">
        <w:rPr>
          <w:sz w:val="18"/>
        </w:rPr>
        <w:t>propietarios se informen</w:t>
      </w:r>
      <w:r w:rsidR="00C36FA2" w:rsidRPr="00BF481D">
        <w:rPr>
          <w:sz w:val="18"/>
        </w:rPr>
        <w:t>.</w:t>
      </w:r>
    </w:p>
    <w:p w14:paraId="0D748D40" w14:textId="77777777" w:rsidR="001C29F6" w:rsidRPr="00BF481D" w:rsidRDefault="001C29F6" w:rsidP="00CF6E2A">
      <w:pPr>
        <w:pStyle w:val="Prrafodelista"/>
        <w:numPr>
          <w:ilvl w:val="0"/>
          <w:numId w:val="131"/>
        </w:numPr>
        <w:rPr>
          <w:sz w:val="18"/>
        </w:rPr>
      </w:pPr>
      <w:r w:rsidRPr="00BF481D">
        <w:rPr>
          <w:sz w:val="18"/>
        </w:rPr>
        <w:t>En la columna “Estado de los elementos” se debe identificar si los elementos son existentes o nuevos.</w:t>
      </w:r>
    </w:p>
    <w:p w14:paraId="4B5B92DC" w14:textId="77777777" w:rsidR="001C29F6" w:rsidRPr="00BF481D" w:rsidRDefault="001C29F6" w:rsidP="00CF6E2A">
      <w:pPr>
        <w:pStyle w:val="Prrafodelista"/>
        <w:numPr>
          <w:ilvl w:val="0"/>
          <w:numId w:val="131"/>
        </w:numPr>
        <w:rPr>
          <w:sz w:val="18"/>
        </w:rPr>
      </w:pPr>
      <w:r w:rsidRPr="00BF481D">
        <w:rPr>
          <w:sz w:val="18"/>
        </w:rPr>
        <w:t>En la columna “Cantidad de elementos” se debe identificar la cantidad total de elementos a ser utilizados en la implementación del TRIOT Terrestre</w:t>
      </w:r>
      <w:r w:rsidR="008225F6" w:rsidRPr="00BF481D">
        <w:rPr>
          <w:sz w:val="18"/>
        </w:rPr>
        <w:t>, según tipo, propiedad y estado</w:t>
      </w:r>
      <w:r w:rsidRPr="00BF481D">
        <w:rPr>
          <w:sz w:val="18"/>
        </w:rPr>
        <w:t>.</w:t>
      </w:r>
    </w:p>
    <w:p w14:paraId="131DEE1F" w14:textId="77777777" w:rsidR="001C29F6" w:rsidRPr="00BF481D" w:rsidRDefault="001C29F6" w:rsidP="00CF6E2A">
      <w:pPr>
        <w:pStyle w:val="Prrafodelista"/>
        <w:numPr>
          <w:ilvl w:val="0"/>
          <w:numId w:val="131"/>
        </w:numPr>
        <w:rPr>
          <w:sz w:val="18"/>
        </w:rPr>
      </w:pPr>
      <w:r w:rsidRPr="00BF481D">
        <w:rPr>
          <w:sz w:val="18"/>
        </w:rPr>
        <w:t>En la columna “Unidad de medición” se debe identificar la unidad correspondiente a la cantidad de elementos informada.</w:t>
      </w:r>
    </w:p>
    <w:p w14:paraId="7E44D9D3" w14:textId="77777777" w:rsidR="001C29F6" w:rsidRPr="00BF481D" w:rsidRDefault="00833E51" w:rsidP="00833E51">
      <w:pPr>
        <w:pStyle w:val="Descripcin"/>
      </w:pPr>
      <w:bookmarkStart w:id="234" w:name="_Ref142221499"/>
      <w:bookmarkStart w:id="235" w:name="_Ref95904471"/>
      <w:bookmarkStart w:id="236" w:name="_Toc99536492"/>
      <w:bookmarkStart w:id="237" w:name="_Toc142592876"/>
      <w:bookmarkStart w:id="238" w:name="_Toc142594424"/>
      <w:r w:rsidRPr="00BF481D">
        <w:t xml:space="preserve">Tabla </w:t>
      </w:r>
      <w:fldSimple w:instr=" STYLEREF 2 \s ">
        <w:r w:rsidR="00B72B09">
          <w:rPr>
            <w:noProof/>
          </w:rPr>
          <w:t>3.1</w:t>
        </w:r>
      </w:fldSimple>
      <w:r w:rsidR="000B063B" w:rsidRPr="00BF481D">
        <w:noBreakHyphen/>
      </w:r>
      <w:fldSimple w:instr=" SEQ Tabla \* ARABIC \s 2 ">
        <w:r w:rsidR="00B72B09">
          <w:rPr>
            <w:noProof/>
          </w:rPr>
          <w:t>10</w:t>
        </w:r>
      </w:fldSimple>
      <w:bookmarkEnd w:id="234"/>
      <w:r w:rsidRPr="00BF481D">
        <w:t xml:space="preserve">: </w:t>
      </w:r>
      <w:r w:rsidR="001C29F6" w:rsidRPr="00BF481D">
        <w:t>Elementos que conforman a los TRIOT Terrestres</w:t>
      </w:r>
      <w:bookmarkEnd w:id="235"/>
      <w:bookmarkEnd w:id="236"/>
      <w:bookmarkEnd w:id="237"/>
      <w:bookmarkEnd w:id="238"/>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859"/>
        <w:gridCol w:w="1857"/>
        <w:gridCol w:w="1856"/>
        <w:gridCol w:w="1856"/>
        <w:gridCol w:w="1856"/>
        <w:gridCol w:w="1856"/>
        <w:gridCol w:w="1856"/>
      </w:tblGrid>
      <w:tr w:rsidR="001C29F6" w:rsidRPr="00BF481D" w14:paraId="115694C0" w14:textId="77777777" w:rsidTr="00F73C77">
        <w:trPr>
          <w:trHeight w:val="20"/>
        </w:trPr>
        <w:tc>
          <w:tcPr>
            <w:tcW w:w="715" w:type="pct"/>
            <w:vMerge w:val="restart"/>
            <w:shd w:val="clear" w:color="auto" w:fill="4F81BD" w:themeFill="accent1"/>
            <w:vAlign w:val="center"/>
          </w:tcPr>
          <w:p w14:paraId="32656731" w14:textId="77777777" w:rsidR="001C29F6" w:rsidRPr="00BF481D" w:rsidDel="007A158B"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Código TRIOT Terrestre</w:t>
            </w:r>
          </w:p>
        </w:tc>
        <w:tc>
          <w:tcPr>
            <w:tcW w:w="714" w:type="pct"/>
            <w:vMerge w:val="restart"/>
            <w:shd w:val="clear" w:color="auto" w:fill="4F81BD" w:themeFill="accent1"/>
            <w:vAlign w:val="center"/>
          </w:tcPr>
          <w:p w14:paraId="7734A03C"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Longitud de trazado [km]</w:t>
            </w:r>
          </w:p>
        </w:tc>
        <w:tc>
          <w:tcPr>
            <w:tcW w:w="714" w:type="pct"/>
            <w:vMerge w:val="restart"/>
            <w:shd w:val="clear" w:color="auto" w:fill="4F81BD" w:themeFill="accent1"/>
            <w:vAlign w:val="center"/>
          </w:tcPr>
          <w:p w14:paraId="38F40B0B"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Longitud de FO [km]</w:t>
            </w:r>
          </w:p>
        </w:tc>
        <w:tc>
          <w:tcPr>
            <w:tcW w:w="714" w:type="pct"/>
            <w:vMerge w:val="restart"/>
            <w:shd w:val="clear" w:color="auto" w:fill="4F81BD" w:themeFill="accent1"/>
            <w:vAlign w:val="center"/>
          </w:tcPr>
          <w:p w14:paraId="0558788C"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Cantidad de conectores</w:t>
            </w:r>
          </w:p>
        </w:tc>
        <w:tc>
          <w:tcPr>
            <w:tcW w:w="714" w:type="pct"/>
            <w:vMerge w:val="restart"/>
            <w:shd w:val="clear" w:color="auto" w:fill="4F81BD" w:themeFill="accent1"/>
            <w:vAlign w:val="center"/>
          </w:tcPr>
          <w:p w14:paraId="2E153447"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Cantidad de empalmes</w:t>
            </w:r>
          </w:p>
        </w:tc>
        <w:tc>
          <w:tcPr>
            <w:tcW w:w="1428" w:type="pct"/>
            <w:gridSpan w:val="2"/>
            <w:shd w:val="clear" w:color="auto" w:fill="4F81BD" w:themeFill="accent1"/>
            <w:vAlign w:val="center"/>
          </w:tcPr>
          <w:p w14:paraId="7E836214"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Otros elementos</w:t>
            </w:r>
          </w:p>
        </w:tc>
      </w:tr>
      <w:tr w:rsidR="001C29F6" w:rsidRPr="00BF481D" w14:paraId="4ADFBB5F" w14:textId="77777777" w:rsidTr="00F73C77">
        <w:trPr>
          <w:trHeight w:val="20"/>
        </w:trPr>
        <w:tc>
          <w:tcPr>
            <w:tcW w:w="715" w:type="pct"/>
            <w:vMerge/>
            <w:vAlign w:val="center"/>
          </w:tcPr>
          <w:p w14:paraId="41954A6A" w14:textId="77777777" w:rsidR="001C29F6" w:rsidRPr="00BF481D" w:rsidRDefault="001C29F6" w:rsidP="001C29F6">
            <w:pPr>
              <w:spacing w:after="0"/>
              <w:jc w:val="center"/>
              <w:rPr>
                <w:sz w:val="16"/>
                <w:szCs w:val="16"/>
                <w:lang w:val="es-ES_tradnl"/>
              </w:rPr>
            </w:pPr>
          </w:p>
        </w:tc>
        <w:tc>
          <w:tcPr>
            <w:tcW w:w="714" w:type="pct"/>
            <w:vMerge/>
            <w:vAlign w:val="center"/>
          </w:tcPr>
          <w:p w14:paraId="175494FC" w14:textId="77777777" w:rsidR="001C29F6" w:rsidRPr="00BF481D" w:rsidRDefault="001C29F6" w:rsidP="001C29F6">
            <w:pPr>
              <w:spacing w:after="0"/>
              <w:jc w:val="center"/>
              <w:rPr>
                <w:sz w:val="16"/>
                <w:szCs w:val="16"/>
                <w:lang w:val="es-ES_tradnl"/>
              </w:rPr>
            </w:pPr>
          </w:p>
        </w:tc>
        <w:tc>
          <w:tcPr>
            <w:tcW w:w="714" w:type="pct"/>
            <w:vMerge/>
            <w:vAlign w:val="center"/>
          </w:tcPr>
          <w:p w14:paraId="22E43E2C" w14:textId="77777777" w:rsidR="001C29F6" w:rsidRPr="00BF481D" w:rsidRDefault="001C29F6" w:rsidP="001C29F6">
            <w:pPr>
              <w:spacing w:after="0"/>
              <w:jc w:val="center"/>
              <w:rPr>
                <w:sz w:val="16"/>
                <w:szCs w:val="16"/>
                <w:lang w:val="es-ES_tradnl"/>
              </w:rPr>
            </w:pPr>
          </w:p>
        </w:tc>
        <w:tc>
          <w:tcPr>
            <w:tcW w:w="714" w:type="pct"/>
            <w:vMerge/>
            <w:vAlign w:val="center"/>
          </w:tcPr>
          <w:p w14:paraId="2931E16C" w14:textId="77777777" w:rsidR="001C29F6" w:rsidRPr="00BF481D" w:rsidRDefault="001C29F6" w:rsidP="001C29F6">
            <w:pPr>
              <w:spacing w:after="0"/>
              <w:jc w:val="center"/>
              <w:rPr>
                <w:sz w:val="16"/>
                <w:szCs w:val="16"/>
                <w:lang w:val="es-ES_tradnl"/>
              </w:rPr>
            </w:pPr>
          </w:p>
        </w:tc>
        <w:tc>
          <w:tcPr>
            <w:tcW w:w="714" w:type="pct"/>
            <w:vMerge/>
            <w:vAlign w:val="center"/>
          </w:tcPr>
          <w:p w14:paraId="79A1B1FD" w14:textId="77777777" w:rsidR="001C29F6" w:rsidRPr="00BF481D" w:rsidRDefault="001C29F6" w:rsidP="001C29F6">
            <w:pPr>
              <w:spacing w:after="0"/>
              <w:jc w:val="center"/>
              <w:rPr>
                <w:sz w:val="16"/>
                <w:szCs w:val="16"/>
                <w:lang w:val="es-ES_tradnl"/>
              </w:rPr>
            </w:pPr>
          </w:p>
        </w:tc>
        <w:tc>
          <w:tcPr>
            <w:tcW w:w="714" w:type="pct"/>
            <w:shd w:val="clear" w:color="auto" w:fill="4F81BD" w:themeFill="accent1"/>
            <w:vAlign w:val="center"/>
          </w:tcPr>
          <w:p w14:paraId="4B363B3C"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Cantidad</w:t>
            </w:r>
          </w:p>
        </w:tc>
        <w:tc>
          <w:tcPr>
            <w:tcW w:w="714" w:type="pct"/>
            <w:shd w:val="clear" w:color="auto" w:fill="4F81BD" w:themeFill="accent1"/>
            <w:vAlign w:val="center"/>
          </w:tcPr>
          <w:p w14:paraId="7A8B3E3E"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Tipo</w:t>
            </w:r>
          </w:p>
        </w:tc>
      </w:tr>
      <w:tr w:rsidR="008225F6" w:rsidRPr="00BF481D" w14:paraId="70E85662" w14:textId="77777777" w:rsidTr="00F73C77">
        <w:trPr>
          <w:trHeight w:val="20"/>
        </w:trPr>
        <w:tc>
          <w:tcPr>
            <w:tcW w:w="715" w:type="pct"/>
            <w:vAlign w:val="center"/>
          </w:tcPr>
          <w:p w14:paraId="04240641" w14:textId="2220C5DC" w:rsidR="008225F6" w:rsidRPr="00BF481D" w:rsidRDefault="008225F6" w:rsidP="00296512">
            <w:pPr>
              <w:spacing w:after="0"/>
              <w:jc w:val="center"/>
              <w:rPr>
                <w:sz w:val="16"/>
                <w:szCs w:val="16"/>
              </w:rPr>
            </w:pPr>
            <w:proofErr w:type="spellStart"/>
            <w:r w:rsidRPr="00BF481D">
              <w:rPr>
                <w:sz w:val="16"/>
                <w:szCs w:val="16"/>
              </w:rPr>
              <w:t>TRIOT</w:t>
            </w:r>
            <w:proofErr w:type="spellEnd"/>
            <w:r w:rsidRPr="00BF481D">
              <w:rPr>
                <w:sz w:val="16"/>
                <w:szCs w:val="16"/>
              </w:rPr>
              <w:t>-A</w:t>
            </w:r>
            <w:r w:rsidR="00F03004">
              <w:rPr>
                <w:sz w:val="16"/>
                <w:szCs w:val="16"/>
              </w:rPr>
              <w:t>TA</w:t>
            </w:r>
            <w:r w:rsidRPr="00BF481D">
              <w:rPr>
                <w:sz w:val="16"/>
                <w:szCs w:val="16"/>
              </w:rPr>
              <w:t>-XX</w:t>
            </w:r>
          </w:p>
        </w:tc>
        <w:tc>
          <w:tcPr>
            <w:tcW w:w="714" w:type="pct"/>
            <w:vAlign w:val="center"/>
          </w:tcPr>
          <w:p w14:paraId="75109DD0" w14:textId="77777777" w:rsidR="008225F6" w:rsidRPr="00BF481D" w:rsidRDefault="008225F6" w:rsidP="001C29F6">
            <w:pPr>
              <w:spacing w:after="0"/>
              <w:jc w:val="center"/>
              <w:rPr>
                <w:sz w:val="16"/>
                <w:szCs w:val="16"/>
                <w:lang w:val="es-ES_tradnl"/>
              </w:rPr>
            </w:pPr>
          </w:p>
        </w:tc>
        <w:tc>
          <w:tcPr>
            <w:tcW w:w="714" w:type="pct"/>
            <w:vAlign w:val="center"/>
          </w:tcPr>
          <w:p w14:paraId="1983293B" w14:textId="77777777" w:rsidR="008225F6" w:rsidRPr="00BF481D" w:rsidRDefault="008225F6" w:rsidP="001C29F6">
            <w:pPr>
              <w:spacing w:after="0"/>
              <w:jc w:val="center"/>
              <w:rPr>
                <w:sz w:val="16"/>
                <w:szCs w:val="16"/>
                <w:lang w:val="es-ES_tradnl"/>
              </w:rPr>
            </w:pPr>
          </w:p>
        </w:tc>
        <w:tc>
          <w:tcPr>
            <w:tcW w:w="714" w:type="pct"/>
            <w:vAlign w:val="center"/>
          </w:tcPr>
          <w:p w14:paraId="57D168DD" w14:textId="77777777" w:rsidR="008225F6" w:rsidRPr="00BF481D" w:rsidRDefault="008225F6" w:rsidP="001C29F6">
            <w:pPr>
              <w:spacing w:after="0"/>
              <w:jc w:val="center"/>
              <w:rPr>
                <w:sz w:val="16"/>
                <w:szCs w:val="16"/>
                <w:lang w:val="es-ES_tradnl"/>
              </w:rPr>
            </w:pPr>
          </w:p>
        </w:tc>
        <w:tc>
          <w:tcPr>
            <w:tcW w:w="714" w:type="pct"/>
            <w:vAlign w:val="center"/>
          </w:tcPr>
          <w:p w14:paraId="17B0DB7A" w14:textId="77777777" w:rsidR="008225F6" w:rsidRPr="00BF481D" w:rsidRDefault="008225F6" w:rsidP="001C29F6">
            <w:pPr>
              <w:spacing w:after="0"/>
              <w:jc w:val="center"/>
              <w:rPr>
                <w:sz w:val="16"/>
                <w:szCs w:val="16"/>
                <w:lang w:val="es-ES_tradnl"/>
              </w:rPr>
            </w:pPr>
          </w:p>
        </w:tc>
        <w:tc>
          <w:tcPr>
            <w:tcW w:w="714" w:type="pct"/>
            <w:vAlign w:val="center"/>
          </w:tcPr>
          <w:p w14:paraId="76E08E17" w14:textId="77777777" w:rsidR="008225F6" w:rsidRPr="00BF481D" w:rsidRDefault="008225F6" w:rsidP="001C29F6">
            <w:pPr>
              <w:spacing w:after="0"/>
              <w:jc w:val="center"/>
              <w:rPr>
                <w:sz w:val="16"/>
                <w:szCs w:val="16"/>
                <w:lang w:val="es-ES_tradnl"/>
              </w:rPr>
            </w:pPr>
          </w:p>
        </w:tc>
        <w:tc>
          <w:tcPr>
            <w:tcW w:w="714" w:type="pct"/>
            <w:vAlign w:val="center"/>
          </w:tcPr>
          <w:p w14:paraId="1FB80018" w14:textId="77777777" w:rsidR="008225F6" w:rsidRPr="00BF481D" w:rsidRDefault="008225F6" w:rsidP="001C29F6">
            <w:pPr>
              <w:spacing w:after="0"/>
              <w:jc w:val="center"/>
              <w:rPr>
                <w:sz w:val="16"/>
                <w:szCs w:val="16"/>
                <w:lang w:val="es-ES_tradnl"/>
              </w:rPr>
            </w:pPr>
          </w:p>
        </w:tc>
      </w:tr>
      <w:tr w:rsidR="008225F6" w:rsidRPr="00BF481D" w14:paraId="54E80EA5" w14:textId="77777777" w:rsidTr="00F73C77">
        <w:trPr>
          <w:trHeight w:val="20"/>
        </w:trPr>
        <w:tc>
          <w:tcPr>
            <w:tcW w:w="715" w:type="pct"/>
            <w:vAlign w:val="center"/>
          </w:tcPr>
          <w:p w14:paraId="1C46DA40" w14:textId="77777777" w:rsidR="008225F6" w:rsidRPr="00BF481D" w:rsidRDefault="008225F6" w:rsidP="001C29F6">
            <w:pPr>
              <w:spacing w:after="0"/>
              <w:jc w:val="center"/>
              <w:rPr>
                <w:sz w:val="16"/>
                <w:szCs w:val="16"/>
                <w:lang w:val="es-ES_tradnl"/>
              </w:rPr>
            </w:pPr>
          </w:p>
        </w:tc>
        <w:tc>
          <w:tcPr>
            <w:tcW w:w="714" w:type="pct"/>
            <w:vAlign w:val="center"/>
          </w:tcPr>
          <w:p w14:paraId="652F8B69" w14:textId="77777777" w:rsidR="008225F6" w:rsidRPr="00BF481D" w:rsidRDefault="008225F6" w:rsidP="001C29F6">
            <w:pPr>
              <w:spacing w:after="0"/>
              <w:jc w:val="center"/>
              <w:rPr>
                <w:sz w:val="16"/>
                <w:szCs w:val="16"/>
                <w:lang w:val="es-ES_tradnl"/>
              </w:rPr>
            </w:pPr>
          </w:p>
        </w:tc>
        <w:tc>
          <w:tcPr>
            <w:tcW w:w="714" w:type="pct"/>
            <w:vAlign w:val="center"/>
          </w:tcPr>
          <w:p w14:paraId="6C0423E4" w14:textId="77777777" w:rsidR="008225F6" w:rsidRPr="00BF481D" w:rsidRDefault="008225F6" w:rsidP="001C29F6">
            <w:pPr>
              <w:spacing w:after="0"/>
              <w:jc w:val="center"/>
              <w:rPr>
                <w:sz w:val="16"/>
                <w:szCs w:val="16"/>
                <w:lang w:val="es-ES_tradnl"/>
              </w:rPr>
            </w:pPr>
          </w:p>
        </w:tc>
        <w:tc>
          <w:tcPr>
            <w:tcW w:w="714" w:type="pct"/>
            <w:vAlign w:val="center"/>
          </w:tcPr>
          <w:p w14:paraId="75E1DF7B" w14:textId="77777777" w:rsidR="008225F6" w:rsidRPr="00BF481D" w:rsidRDefault="008225F6" w:rsidP="001C29F6">
            <w:pPr>
              <w:spacing w:after="0"/>
              <w:jc w:val="center"/>
              <w:rPr>
                <w:sz w:val="16"/>
                <w:szCs w:val="16"/>
                <w:lang w:val="es-ES_tradnl"/>
              </w:rPr>
            </w:pPr>
          </w:p>
        </w:tc>
        <w:tc>
          <w:tcPr>
            <w:tcW w:w="714" w:type="pct"/>
            <w:vAlign w:val="center"/>
          </w:tcPr>
          <w:p w14:paraId="7547630C" w14:textId="77777777" w:rsidR="008225F6" w:rsidRPr="00BF481D" w:rsidRDefault="008225F6" w:rsidP="001C29F6">
            <w:pPr>
              <w:spacing w:after="0"/>
              <w:jc w:val="center"/>
              <w:rPr>
                <w:sz w:val="16"/>
                <w:szCs w:val="16"/>
                <w:lang w:val="es-ES_tradnl"/>
              </w:rPr>
            </w:pPr>
          </w:p>
        </w:tc>
        <w:tc>
          <w:tcPr>
            <w:tcW w:w="714" w:type="pct"/>
            <w:vAlign w:val="center"/>
          </w:tcPr>
          <w:p w14:paraId="4EAFBCD1" w14:textId="77777777" w:rsidR="008225F6" w:rsidRPr="00BF481D" w:rsidRDefault="008225F6" w:rsidP="001C29F6">
            <w:pPr>
              <w:spacing w:after="0"/>
              <w:jc w:val="center"/>
              <w:rPr>
                <w:sz w:val="16"/>
                <w:szCs w:val="16"/>
                <w:lang w:val="es-ES_tradnl"/>
              </w:rPr>
            </w:pPr>
          </w:p>
        </w:tc>
        <w:tc>
          <w:tcPr>
            <w:tcW w:w="714" w:type="pct"/>
            <w:vAlign w:val="center"/>
          </w:tcPr>
          <w:p w14:paraId="46EB88B3" w14:textId="77777777" w:rsidR="008225F6" w:rsidRPr="00BF481D" w:rsidRDefault="008225F6" w:rsidP="001C29F6">
            <w:pPr>
              <w:spacing w:after="0"/>
              <w:jc w:val="center"/>
              <w:rPr>
                <w:sz w:val="16"/>
                <w:szCs w:val="16"/>
                <w:lang w:val="es-ES_tradnl"/>
              </w:rPr>
            </w:pPr>
          </w:p>
        </w:tc>
      </w:tr>
    </w:tbl>
    <w:p w14:paraId="6586C50D" w14:textId="77777777" w:rsidR="008225F6" w:rsidRPr="00BF481D" w:rsidRDefault="008225F6" w:rsidP="008225F6">
      <w:pPr>
        <w:spacing w:before="120"/>
        <w:rPr>
          <w:sz w:val="18"/>
          <w:lang w:val="es-ES_tradnl"/>
        </w:rPr>
      </w:pPr>
      <w:r w:rsidRPr="00BF481D">
        <w:rPr>
          <w:sz w:val="18"/>
          <w:lang w:val="es-ES_tradnl"/>
        </w:rPr>
        <w:t xml:space="preserve">Notas: </w:t>
      </w:r>
    </w:p>
    <w:p w14:paraId="7E428040" w14:textId="77777777" w:rsidR="008225F6" w:rsidRPr="00BF481D" w:rsidRDefault="008225F6" w:rsidP="00CF6E2A">
      <w:pPr>
        <w:pStyle w:val="Prrafodelista"/>
        <w:numPr>
          <w:ilvl w:val="0"/>
          <w:numId w:val="132"/>
        </w:numPr>
        <w:rPr>
          <w:sz w:val="18"/>
        </w:rPr>
      </w:pPr>
      <w:r w:rsidRPr="00BF481D">
        <w:rPr>
          <w:sz w:val="18"/>
        </w:rPr>
        <w:t>Se aclara que la información a presentar en las columnas “Cantidad de conectores”, “Cantidad de empalmes” y “Otros elementos” debe ser respecto de un filamento de fibra óptica contenido en el(los) cable(s) a ser tendidos para la implementación del respectivo TRIOT Terrestre.</w:t>
      </w:r>
    </w:p>
    <w:p w14:paraId="583F131B" w14:textId="77777777" w:rsidR="008225F6" w:rsidRPr="00BF481D" w:rsidRDefault="008225F6" w:rsidP="00CF6E2A">
      <w:pPr>
        <w:pStyle w:val="Prrafodelista"/>
        <w:numPr>
          <w:ilvl w:val="0"/>
          <w:numId w:val="132"/>
        </w:numPr>
        <w:rPr>
          <w:sz w:val="18"/>
        </w:rPr>
      </w:pPr>
      <w:r w:rsidRPr="00BF481D">
        <w:rPr>
          <w:sz w:val="18"/>
        </w:rPr>
        <w:t>Para la columna “Cantidad de empalmes” se hace presente que el número que sea informado debe ser consistente con la cantidad de Puntos de Derivación que se comprometan para el respectivo TRIOT Terrestre.</w:t>
      </w:r>
    </w:p>
    <w:p w14:paraId="06CCD664" w14:textId="77777777" w:rsidR="001C29F6" w:rsidRPr="00BF481D" w:rsidRDefault="001C29F6" w:rsidP="001C29F6">
      <w:pPr>
        <w:pStyle w:val="Prrafodelista"/>
        <w:spacing w:before="120"/>
        <w:rPr>
          <w:sz w:val="18"/>
        </w:rPr>
        <w:sectPr w:rsidR="001C29F6" w:rsidRPr="00BF481D" w:rsidSect="001C29F6">
          <w:pgSz w:w="15840" w:h="12240" w:orient="landscape"/>
          <w:pgMar w:top="1701" w:right="1417" w:bottom="1701" w:left="1417" w:header="708" w:footer="708" w:gutter="0"/>
          <w:cols w:space="708"/>
          <w:docGrid w:linePitch="360"/>
        </w:sectPr>
      </w:pPr>
    </w:p>
    <w:p w14:paraId="7B497D29" w14:textId="77777777" w:rsidR="001C29F6" w:rsidRPr="00BF481D" w:rsidRDefault="001C29F6" w:rsidP="00DD3E99">
      <w:pPr>
        <w:pStyle w:val="Ttulo3"/>
        <w:rPr>
          <w:lang w:val="es-ES_tradnl"/>
        </w:rPr>
      </w:pPr>
      <w:bookmarkStart w:id="239" w:name="_Toc99536493"/>
      <w:bookmarkStart w:id="240" w:name="_Ref142497975"/>
      <w:bookmarkStart w:id="241" w:name="_Toc188868615"/>
      <w:r w:rsidRPr="00BF481D">
        <w:rPr>
          <w:lang w:val="es-ES_tradnl"/>
        </w:rPr>
        <w:lastRenderedPageBreak/>
        <w:t>Cable de fibra óptica</w:t>
      </w:r>
      <w:bookmarkEnd w:id="199"/>
      <w:bookmarkEnd w:id="200"/>
      <w:bookmarkEnd w:id="201"/>
      <w:bookmarkEnd w:id="202"/>
      <w:bookmarkEnd w:id="203"/>
      <w:bookmarkEnd w:id="239"/>
      <w:bookmarkEnd w:id="240"/>
      <w:bookmarkEnd w:id="241"/>
    </w:p>
    <w:p w14:paraId="4D538EFF" w14:textId="233C9E65" w:rsidR="001C29F6" w:rsidRPr="00BF481D" w:rsidRDefault="001C29F6" w:rsidP="001C29F6">
      <w:pPr>
        <w:rPr>
          <w:lang w:val="es-ES_tradnl"/>
        </w:rPr>
      </w:pPr>
      <w:r w:rsidRPr="00BF481D">
        <w:rPr>
          <w:lang w:val="es-ES_tradnl"/>
        </w:rPr>
        <w:t xml:space="preserve">El Proyecto Técnico deberá incluir la siguiente información asociada a los tipos de cable de fibra óptica que serán utilizados para el despliegue </w:t>
      </w:r>
      <w:r w:rsidR="00296512" w:rsidRPr="00BF481D">
        <w:rPr>
          <w:lang w:val="es-ES_tradnl"/>
        </w:rPr>
        <w:t xml:space="preserve">del </w:t>
      </w:r>
      <w:r w:rsidR="00296512" w:rsidRPr="00BF481D">
        <w:t>Tramo Regional de Infraestructura Óptica</w:t>
      </w:r>
      <w:r w:rsidR="00F03004">
        <w:t xml:space="preserve"> </w:t>
      </w:r>
      <w:r w:rsidRPr="00BF481D">
        <w:rPr>
          <w:lang w:val="es-ES_tradnl"/>
        </w:rPr>
        <w:t xml:space="preserve">de acuerdo con lo establecido en el numeral </w:t>
      </w:r>
      <w:r w:rsidR="00296512" w:rsidRPr="00BF481D">
        <w:rPr>
          <w:lang w:val="es-ES_tradnl"/>
        </w:rPr>
        <w:t>1.2.2.6</w:t>
      </w:r>
      <w:r w:rsidRPr="00BF481D">
        <w:rPr>
          <w:lang w:val="es-ES_tradnl"/>
        </w:rPr>
        <w:t xml:space="preserve"> del Anexo </w:t>
      </w:r>
      <w:proofErr w:type="spellStart"/>
      <w:r w:rsidRPr="00BF481D">
        <w:rPr>
          <w:lang w:val="es-ES_tradnl"/>
        </w:rPr>
        <w:t>N</w:t>
      </w:r>
      <w:r w:rsidR="00296512" w:rsidRPr="00BF481D">
        <w:rPr>
          <w:lang w:val="es-ES_tradnl"/>
        </w:rPr>
        <w:t>°</w:t>
      </w:r>
      <w:proofErr w:type="spellEnd"/>
      <w:r w:rsidR="00296512" w:rsidRPr="00BF481D">
        <w:rPr>
          <w:lang w:val="es-ES_tradnl"/>
        </w:rPr>
        <w:t xml:space="preserve"> 1 de las Bases Específicas:</w:t>
      </w:r>
    </w:p>
    <w:p w14:paraId="19A1A548" w14:textId="77777777" w:rsidR="001C29F6" w:rsidRPr="00BF481D" w:rsidRDefault="00296512" w:rsidP="00CF6E2A">
      <w:pPr>
        <w:pStyle w:val="Prrafodelista"/>
        <w:numPr>
          <w:ilvl w:val="0"/>
          <w:numId w:val="19"/>
        </w:numPr>
      </w:pPr>
      <w:r w:rsidRPr="00BF481D">
        <w:t>La d</w:t>
      </w:r>
      <w:r w:rsidR="001C29F6" w:rsidRPr="00BF481D">
        <w:t>escripción de las características de los cables de fibra óptica que conforman a los TRIOT Terrestres comprometidos, justificando su elección en los diversos requerimientos señalados en el numeral 1.</w:t>
      </w:r>
      <w:r w:rsidRPr="00BF481D">
        <w:t>2.2.6</w:t>
      </w:r>
      <w:r w:rsidR="001C29F6" w:rsidRPr="00BF481D">
        <w:t xml:space="preserve"> y siguientes del Anexo N° 1 de las Bases Específicas. </w:t>
      </w:r>
    </w:p>
    <w:p w14:paraId="694E6A0F" w14:textId="3A0AADBA" w:rsidR="001C29F6" w:rsidRPr="00BF481D" w:rsidRDefault="00296512" w:rsidP="00CF6E2A">
      <w:pPr>
        <w:pStyle w:val="Prrafodelista"/>
        <w:numPr>
          <w:ilvl w:val="0"/>
          <w:numId w:val="19"/>
        </w:numPr>
      </w:pPr>
      <w:r w:rsidRPr="00BF481D">
        <w:t>La c</w:t>
      </w:r>
      <w:r w:rsidR="001C29F6" w:rsidRPr="00BF481D">
        <w:t xml:space="preserve">antidad de pares de filamentos de fibra óptica contenida en cada cable de fibra óptica comprometido, señalando cuántos de ellos estarán destinados a la provisión de la prestación Canal Óptico Terrestre, a la implementación del </w:t>
      </w:r>
      <w:r w:rsidR="004443DA">
        <w:t>monitoreo de la red</w:t>
      </w:r>
      <w:r w:rsidR="001C29F6" w:rsidRPr="00BF481D">
        <w:t xml:space="preserve"> y de la obligación de Servicio Preferente, y a otras prestaciones conforme lo establecido en el Artículo 40° de las Bases Específicas, si corresponde. </w:t>
      </w:r>
    </w:p>
    <w:p w14:paraId="0047B66B" w14:textId="77777777" w:rsidR="00743739" w:rsidRPr="00BF481D" w:rsidRDefault="00743739" w:rsidP="00CF6E2A">
      <w:pPr>
        <w:pStyle w:val="Prrafodelista"/>
        <w:numPr>
          <w:ilvl w:val="0"/>
          <w:numId w:val="19"/>
        </w:numPr>
      </w:pPr>
      <w:r w:rsidRPr="00BF481D">
        <w:t>La descripción de los criterios considerados para la selección y adquisición del(de los) cable(s) de fibra óptica comprometidos, teniendo presente los requerimientos de los literales a) a k) del sexto párrafo del numeral 1.2.2.6 y aquellos establecidos en los numerales 1.2.2.6.1, 1.2.2.6.2, 1.2.2.6.3 y 1.2.2.6.4, todos del Anexo N° 1  de las Bases Específicas.</w:t>
      </w:r>
    </w:p>
    <w:p w14:paraId="5A2DC8BD" w14:textId="77777777" w:rsidR="001C29F6" w:rsidRPr="00BF481D" w:rsidRDefault="00296512" w:rsidP="00CF6E2A">
      <w:pPr>
        <w:pStyle w:val="Prrafodelista"/>
        <w:numPr>
          <w:ilvl w:val="0"/>
          <w:numId w:val="19"/>
        </w:numPr>
      </w:pPr>
      <w:r w:rsidRPr="00BF481D">
        <w:t>La d</w:t>
      </w:r>
      <w:r w:rsidR="001C29F6" w:rsidRPr="00BF481D">
        <w:t xml:space="preserve">escripción de las características estructurales o constructivas y mecánicas de cada cable de fibra óptica comprometido, de acuerdo con lo señalado en los cuadros </w:t>
      </w:r>
      <w:r w:rsidRPr="00BF481D">
        <w:t xml:space="preserve">al final </w:t>
      </w:r>
      <w:r w:rsidR="001C29F6" w:rsidRPr="00BF481D">
        <w:t>del numeral 1.</w:t>
      </w:r>
      <w:r w:rsidRPr="00BF481D">
        <w:t>2</w:t>
      </w:r>
      <w:r w:rsidR="001C29F6" w:rsidRPr="00BF481D">
        <w:t>.2.</w:t>
      </w:r>
      <w:r w:rsidRPr="00BF481D">
        <w:t>6</w:t>
      </w:r>
      <w:r w:rsidR="001C29F6" w:rsidRPr="00BF481D">
        <w:t xml:space="preserve">, </w:t>
      </w:r>
      <w:r w:rsidRPr="00BF481D">
        <w:t>en relación con</w:t>
      </w:r>
      <w:r w:rsidR="001C29F6" w:rsidRPr="00BF481D">
        <w:t xml:space="preserve"> los requerimientos establecidos en los numerales 1</w:t>
      </w:r>
      <w:r w:rsidRPr="00BF481D">
        <w:t>.2.2.6.1, 1.2.2.6.2, 1.2.2.6.3 y 1.2.2.6.4</w:t>
      </w:r>
      <w:r w:rsidR="001C29F6" w:rsidRPr="00BF481D">
        <w:t xml:space="preserve">, </w:t>
      </w:r>
      <w:r w:rsidRPr="00BF481D">
        <w:t>todos</w:t>
      </w:r>
      <w:r w:rsidR="001C29F6" w:rsidRPr="00BF481D">
        <w:t xml:space="preserve"> del Anexo N° 1 de las Bases Específicas, según corresponda.</w:t>
      </w:r>
    </w:p>
    <w:p w14:paraId="297AD866" w14:textId="77777777" w:rsidR="001C29F6" w:rsidRPr="00BF481D" w:rsidRDefault="00296512" w:rsidP="00CF6E2A">
      <w:pPr>
        <w:pStyle w:val="Prrafodelista"/>
        <w:numPr>
          <w:ilvl w:val="0"/>
          <w:numId w:val="19"/>
        </w:numPr>
      </w:pPr>
      <w:r w:rsidRPr="00BF481D">
        <w:t>La d</w:t>
      </w:r>
      <w:r w:rsidR="001C29F6" w:rsidRPr="00BF481D">
        <w:t xml:space="preserve">escripción de los </w:t>
      </w:r>
      <w:r w:rsidR="00743739" w:rsidRPr="00BF481D">
        <w:t xml:space="preserve">riesgos asociados a los </w:t>
      </w:r>
      <w:r w:rsidR="001C29F6" w:rsidRPr="00BF481D">
        <w:t xml:space="preserve">factores externos naturales y artificiales </w:t>
      </w:r>
      <w:r w:rsidR="00743739" w:rsidRPr="00BF481D">
        <w:t>establecidos</w:t>
      </w:r>
      <w:r w:rsidR="001C29F6" w:rsidRPr="00BF481D">
        <w:t xml:space="preserve"> en los cuadros </w:t>
      </w:r>
      <w:r w:rsidRPr="00BF481D">
        <w:t xml:space="preserve">al final </w:t>
      </w:r>
      <w:r w:rsidR="001C29F6" w:rsidRPr="00BF481D">
        <w:t xml:space="preserve">del numeral </w:t>
      </w:r>
      <w:r w:rsidRPr="00BF481D">
        <w:t xml:space="preserve">1.2.2.6 </w:t>
      </w:r>
      <w:r w:rsidR="001C29F6" w:rsidRPr="00BF481D">
        <w:t xml:space="preserve">del Anexo </w:t>
      </w:r>
      <w:proofErr w:type="spellStart"/>
      <w:r w:rsidR="001C29F6" w:rsidRPr="00BF481D">
        <w:t>N°</w:t>
      </w:r>
      <w:proofErr w:type="spellEnd"/>
      <w:r w:rsidR="001C29F6" w:rsidRPr="00BF481D">
        <w:t xml:space="preserve"> 1 de las Bases Específicas, </w:t>
      </w:r>
      <w:r w:rsidR="00743739" w:rsidRPr="00BF481D">
        <w:t xml:space="preserve">y de las </w:t>
      </w:r>
      <w:r w:rsidR="001C29F6" w:rsidRPr="00BF481D">
        <w:t xml:space="preserve">medidas o mecanismos de mitigación de </w:t>
      </w:r>
      <w:r w:rsidR="00743739" w:rsidRPr="00BF481D">
        <w:t>tales</w:t>
      </w:r>
      <w:r w:rsidR="001C29F6" w:rsidRPr="00BF481D">
        <w:t xml:space="preserve"> riesgos</w:t>
      </w:r>
      <w:r w:rsidR="00743739" w:rsidRPr="00BF481D">
        <w:t>, los cuales serán</w:t>
      </w:r>
      <w:r w:rsidR="001C29F6" w:rsidRPr="00BF481D">
        <w:t xml:space="preserve"> implementados en el(los) cable(s) de fibra óptica seleccionado(s) y/o con los métodos de instalación de tendidos </w:t>
      </w:r>
      <w:r w:rsidR="00743739" w:rsidRPr="00BF481D">
        <w:t xml:space="preserve">comprometidos, en el formato dado en la </w:t>
      </w:r>
      <w:r w:rsidR="00743739" w:rsidRPr="00BF481D">
        <w:fldChar w:fldCharType="begin"/>
      </w:r>
      <w:r w:rsidR="00743739" w:rsidRPr="00BF481D">
        <w:instrText xml:space="preserve"> REF _Ref142237135 \h </w:instrText>
      </w:r>
      <w:r w:rsidR="00BF481D">
        <w:instrText xml:space="preserve"> \* MERGEFORMAT </w:instrText>
      </w:r>
      <w:r w:rsidR="00743739" w:rsidRPr="00BF481D">
        <w:fldChar w:fldCharType="separate"/>
      </w:r>
      <w:r w:rsidR="00B72B09" w:rsidRPr="00BF481D">
        <w:t xml:space="preserve">Tabla </w:t>
      </w:r>
      <w:r w:rsidR="00B72B09">
        <w:rPr>
          <w:noProof/>
        </w:rPr>
        <w:t>3.1</w:t>
      </w:r>
      <w:r w:rsidR="00B72B09" w:rsidRPr="00BF481D">
        <w:rPr>
          <w:noProof/>
        </w:rPr>
        <w:noBreakHyphen/>
      </w:r>
      <w:r w:rsidR="00B72B09">
        <w:rPr>
          <w:noProof/>
        </w:rPr>
        <w:t>11</w:t>
      </w:r>
      <w:r w:rsidR="00743739" w:rsidRPr="00BF481D">
        <w:fldChar w:fldCharType="end"/>
      </w:r>
      <w:r w:rsidR="00743739" w:rsidRPr="00BF481D">
        <w:t xml:space="preserve"> y en la </w:t>
      </w:r>
      <w:r w:rsidR="00743739" w:rsidRPr="00BF481D">
        <w:fldChar w:fldCharType="begin"/>
      </w:r>
      <w:r w:rsidR="00743739" w:rsidRPr="00BF481D">
        <w:instrText xml:space="preserve"> REF _Ref142237136 \h </w:instrText>
      </w:r>
      <w:r w:rsidR="00BF481D">
        <w:instrText xml:space="preserve"> \* MERGEFORMAT </w:instrText>
      </w:r>
      <w:r w:rsidR="00743739" w:rsidRPr="00BF481D">
        <w:fldChar w:fldCharType="separate"/>
      </w:r>
      <w:r w:rsidR="00B72B09" w:rsidRPr="00BF481D">
        <w:t xml:space="preserve">Tabla </w:t>
      </w:r>
      <w:r w:rsidR="00B72B09">
        <w:rPr>
          <w:noProof/>
        </w:rPr>
        <w:t>3.1</w:t>
      </w:r>
      <w:r w:rsidR="00B72B09" w:rsidRPr="00BF481D">
        <w:rPr>
          <w:noProof/>
        </w:rPr>
        <w:noBreakHyphen/>
      </w:r>
      <w:r w:rsidR="00B72B09">
        <w:rPr>
          <w:noProof/>
        </w:rPr>
        <w:t>12</w:t>
      </w:r>
      <w:r w:rsidR="00743739" w:rsidRPr="00BF481D">
        <w:fldChar w:fldCharType="end"/>
      </w:r>
      <w:r w:rsidR="00743739" w:rsidRPr="00BF481D">
        <w:t xml:space="preserve"> del presente documento.</w:t>
      </w:r>
      <w:r w:rsidR="007F01B3" w:rsidRPr="00BF481D">
        <w:t xml:space="preserve"> </w:t>
      </w:r>
    </w:p>
    <w:p w14:paraId="68CC8BD5" w14:textId="77777777" w:rsidR="001C29F6" w:rsidRPr="00BF481D" w:rsidRDefault="00743739" w:rsidP="00CF6E2A">
      <w:pPr>
        <w:pStyle w:val="Prrafodelista"/>
        <w:numPr>
          <w:ilvl w:val="0"/>
          <w:numId w:val="19"/>
        </w:numPr>
      </w:pPr>
      <w:r w:rsidRPr="00BF481D">
        <w:t>El listado y la descripción del conjunto de pruebas a ser efectuadas en la fábrica del(de los) cable(s) de fibra óptica, las cuales deben ser llevadas a cabo en forma previa al despacho hacia el país, tal como se indica en el numeral 1.2.15.1 del Anexo N° 1 de las Bases Específicas.</w:t>
      </w:r>
    </w:p>
    <w:p w14:paraId="0A1D4EDD" w14:textId="77777777" w:rsidR="00296512" w:rsidRPr="00BF481D" w:rsidRDefault="00296512" w:rsidP="00296512">
      <w:pPr>
        <w:pStyle w:val="Descripcin"/>
        <w:keepNext/>
      </w:pPr>
      <w:bookmarkStart w:id="242" w:name="_Ref142237135"/>
      <w:bookmarkStart w:id="243" w:name="_Toc142592877"/>
      <w:bookmarkStart w:id="244" w:name="_Toc142594425"/>
      <w:r w:rsidRPr="00BF481D">
        <w:t xml:space="preserve">Tabla </w:t>
      </w:r>
      <w:fldSimple w:instr=" STYLEREF 2 \s ">
        <w:r w:rsidR="00B72B09">
          <w:rPr>
            <w:noProof/>
          </w:rPr>
          <w:t>3.1</w:t>
        </w:r>
      </w:fldSimple>
      <w:r w:rsidR="000B063B" w:rsidRPr="00BF481D">
        <w:noBreakHyphen/>
      </w:r>
      <w:fldSimple w:instr=" SEQ Tabla \* ARABIC \s 2 ">
        <w:r w:rsidR="00B72B09">
          <w:rPr>
            <w:noProof/>
          </w:rPr>
          <w:t>11</w:t>
        </w:r>
      </w:fldSimple>
      <w:bookmarkEnd w:id="242"/>
      <w:r w:rsidRPr="00BF481D">
        <w:t xml:space="preserve">: </w:t>
      </w:r>
      <w:r w:rsidR="004027F8" w:rsidRPr="00BF481D">
        <w:t>Descripción de las medidas de mitigación comprometidas para los riesgos causados por factores externos naturales relativos a las condiciones ambientales.</w:t>
      </w:r>
      <w:bookmarkEnd w:id="243"/>
      <w:bookmarkEnd w:id="244"/>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60" w:type="dxa"/>
          <w:right w:w="70" w:type="dxa"/>
        </w:tblCellMar>
        <w:tblLook w:val="0000" w:firstRow="0" w:lastRow="0" w:firstColumn="0" w:lastColumn="0" w:noHBand="0" w:noVBand="0"/>
      </w:tblPr>
      <w:tblGrid>
        <w:gridCol w:w="2297"/>
        <w:gridCol w:w="1453"/>
        <w:gridCol w:w="2219"/>
        <w:gridCol w:w="2859"/>
      </w:tblGrid>
      <w:tr w:rsidR="004027F8" w:rsidRPr="00BF481D" w14:paraId="7756598F" w14:textId="77777777" w:rsidTr="00174E29">
        <w:trPr>
          <w:trHeight w:val="283"/>
          <w:tblHeader/>
          <w:jc w:val="center"/>
        </w:trPr>
        <w:tc>
          <w:tcPr>
            <w:tcW w:w="1301" w:type="pct"/>
            <w:shd w:val="clear" w:color="auto" w:fill="4F81BD" w:themeFill="accent1"/>
            <w:tcMar>
              <w:top w:w="28" w:type="dxa"/>
              <w:bottom w:w="28" w:type="dxa"/>
              <w:right w:w="57" w:type="dxa"/>
            </w:tcMar>
            <w:vAlign w:val="center"/>
          </w:tcPr>
          <w:p w14:paraId="216717A7" w14:textId="77777777" w:rsidR="004027F8" w:rsidRPr="00BF481D" w:rsidRDefault="004027F8" w:rsidP="002671A6">
            <w:pPr>
              <w:spacing w:after="0"/>
              <w:jc w:val="left"/>
              <w:rPr>
                <w:rFonts w:eastAsia="Bookman Old Style" w:cs="Bookman Old Style"/>
                <w:lang w:eastAsia="zh-CN"/>
              </w:rPr>
            </w:pPr>
            <w:r w:rsidRPr="00BF481D">
              <w:rPr>
                <w:rFonts w:eastAsia="Bookman Old Style" w:cs="Bookman Old Style"/>
                <w:b/>
                <w:color w:val="FFFFFF"/>
                <w:sz w:val="16"/>
                <w:szCs w:val="16"/>
                <w:lang w:eastAsia="zh-CN"/>
              </w:rPr>
              <w:t>Factores externos naturales</w:t>
            </w:r>
          </w:p>
        </w:tc>
        <w:tc>
          <w:tcPr>
            <w:tcW w:w="823" w:type="pct"/>
            <w:shd w:val="clear" w:color="auto" w:fill="4F81BD" w:themeFill="accent1"/>
            <w:vAlign w:val="center"/>
          </w:tcPr>
          <w:p w14:paraId="0B033152" w14:textId="77777777" w:rsidR="004027F8" w:rsidRPr="00BF481D" w:rsidRDefault="004027F8" w:rsidP="00743739">
            <w:pPr>
              <w:spacing w:after="0"/>
              <w:jc w:val="center"/>
              <w:rPr>
                <w:rFonts w:eastAsia="Bookman Old Style" w:cs="Bookman Old Style"/>
                <w:b/>
                <w:color w:val="FFFFFF"/>
                <w:sz w:val="16"/>
                <w:szCs w:val="16"/>
                <w:lang w:eastAsia="zh-CN"/>
              </w:rPr>
            </w:pPr>
            <w:r w:rsidRPr="00BF481D">
              <w:rPr>
                <w:rFonts w:eastAsia="Bookman Old Style" w:cs="Bookman Old Style"/>
                <w:b/>
                <w:color w:val="FFFFFF"/>
                <w:sz w:val="16"/>
                <w:szCs w:val="16"/>
                <w:lang w:eastAsia="zh-CN"/>
              </w:rPr>
              <w:t>Descripción del riesgo</w:t>
            </w:r>
          </w:p>
        </w:tc>
        <w:tc>
          <w:tcPr>
            <w:tcW w:w="1257" w:type="pct"/>
            <w:shd w:val="clear" w:color="auto" w:fill="4F81BD" w:themeFill="accent1"/>
            <w:vAlign w:val="center"/>
          </w:tcPr>
          <w:p w14:paraId="1487CD7D" w14:textId="77777777" w:rsidR="004027F8" w:rsidRPr="00BF481D" w:rsidRDefault="004027F8" w:rsidP="00743739">
            <w:pPr>
              <w:spacing w:after="0"/>
              <w:jc w:val="center"/>
              <w:rPr>
                <w:rFonts w:eastAsia="Bookman Old Style" w:cs="Bookman Old Style"/>
                <w:b/>
                <w:color w:val="FFFFFF"/>
                <w:sz w:val="16"/>
                <w:szCs w:val="16"/>
                <w:lang w:eastAsia="zh-CN"/>
              </w:rPr>
            </w:pPr>
            <w:r w:rsidRPr="00BF481D">
              <w:rPr>
                <w:rFonts w:eastAsia="Bookman Old Style" w:cs="Bookman Old Style"/>
                <w:b/>
                <w:color w:val="FFFFFF"/>
                <w:sz w:val="16"/>
                <w:szCs w:val="16"/>
                <w:lang w:eastAsia="zh-CN"/>
              </w:rPr>
              <w:t>Medidas de mitigación implementadas en cada cable FO</w:t>
            </w:r>
          </w:p>
        </w:tc>
        <w:tc>
          <w:tcPr>
            <w:tcW w:w="1619" w:type="pct"/>
            <w:shd w:val="clear" w:color="auto" w:fill="4F81BD" w:themeFill="accent1"/>
            <w:vAlign w:val="center"/>
          </w:tcPr>
          <w:p w14:paraId="38E2FED1" w14:textId="77777777" w:rsidR="004027F8" w:rsidRPr="00BF481D" w:rsidRDefault="004027F8" w:rsidP="00743739">
            <w:pPr>
              <w:spacing w:after="0"/>
              <w:jc w:val="center"/>
              <w:rPr>
                <w:rFonts w:eastAsia="Bookman Old Style" w:cs="Bookman Old Style"/>
                <w:b/>
                <w:color w:val="FFFFFF"/>
                <w:sz w:val="16"/>
                <w:szCs w:val="16"/>
                <w:lang w:eastAsia="zh-CN"/>
              </w:rPr>
            </w:pPr>
            <w:r w:rsidRPr="00BF481D">
              <w:rPr>
                <w:rFonts w:eastAsia="Bookman Old Style" w:cs="Bookman Old Style"/>
                <w:b/>
                <w:color w:val="FFFFFF"/>
                <w:sz w:val="16"/>
                <w:szCs w:val="16"/>
                <w:lang w:eastAsia="zh-CN"/>
              </w:rPr>
              <w:t>Medidas de mitigación implementadas según el tipo de instalación del cable FO</w:t>
            </w:r>
          </w:p>
        </w:tc>
      </w:tr>
      <w:tr w:rsidR="004027F8" w:rsidRPr="00BF481D" w14:paraId="1572DCB3" w14:textId="77777777" w:rsidTr="00174E29">
        <w:trPr>
          <w:trHeight w:val="283"/>
          <w:jc w:val="center"/>
        </w:trPr>
        <w:tc>
          <w:tcPr>
            <w:tcW w:w="1301" w:type="pct"/>
            <w:shd w:val="clear" w:color="auto" w:fill="auto"/>
            <w:tcMar>
              <w:top w:w="28" w:type="dxa"/>
              <w:bottom w:w="28" w:type="dxa"/>
              <w:right w:w="57" w:type="dxa"/>
            </w:tcMar>
            <w:vAlign w:val="center"/>
          </w:tcPr>
          <w:p w14:paraId="46B6C7A6"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Temperatura</w:t>
            </w:r>
          </w:p>
        </w:tc>
        <w:tc>
          <w:tcPr>
            <w:tcW w:w="823" w:type="pct"/>
            <w:vAlign w:val="center"/>
          </w:tcPr>
          <w:p w14:paraId="6D15F927"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257" w:type="pct"/>
            <w:vAlign w:val="center"/>
          </w:tcPr>
          <w:p w14:paraId="7F0442CD"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619" w:type="pct"/>
            <w:vAlign w:val="center"/>
          </w:tcPr>
          <w:p w14:paraId="6183B991" w14:textId="77777777" w:rsidR="004027F8" w:rsidRPr="00BF481D" w:rsidRDefault="004027F8" w:rsidP="00743739">
            <w:pPr>
              <w:spacing w:after="0"/>
              <w:jc w:val="center"/>
              <w:rPr>
                <w:rFonts w:eastAsia="Bookman Old Style" w:cs="Bookman Old Style"/>
                <w:color w:val="000000"/>
                <w:sz w:val="16"/>
                <w:szCs w:val="16"/>
                <w:lang w:eastAsia="zh-CN"/>
              </w:rPr>
            </w:pPr>
          </w:p>
        </w:tc>
      </w:tr>
      <w:tr w:rsidR="004027F8" w:rsidRPr="00BF481D" w14:paraId="54DEC626" w14:textId="77777777" w:rsidTr="00174E29">
        <w:trPr>
          <w:trHeight w:val="283"/>
          <w:jc w:val="center"/>
        </w:trPr>
        <w:tc>
          <w:tcPr>
            <w:tcW w:w="1301" w:type="pct"/>
            <w:shd w:val="clear" w:color="auto" w:fill="auto"/>
            <w:tcMar>
              <w:top w:w="28" w:type="dxa"/>
              <w:bottom w:w="28" w:type="dxa"/>
              <w:right w:w="57" w:type="dxa"/>
            </w:tcMar>
            <w:vAlign w:val="center"/>
          </w:tcPr>
          <w:p w14:paraId="72897D84"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Viento</w:t>
            </w:r>
          </w:p>
        </w:tc>
        <w:tc>
          <w:tcPr>
            <w:tcW w:w="823" w:type="pct"/>
            <w:vAlign w:val="center"/>
          </w:tcPr>
          <w:p w14:paraId="1FA11D87"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257" w:type="pct"/>
            <w:vAlign w:val="center"/>
          </w:tcPr>
          <w:p w14:paraId="02F67F2A"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619" w:type="pct"/>
            <w:vAlign w:val="center"/>
          </w:tcPr>
          <w:p w14:paraId="45792DCC" w14:textId="77777777" w:rsidR="004027F8" w:rsidRPr="00BF481D" w:rsidRDefault="004027F8" w:rsidP="00743739">
            <w:pPr>
              <w:spacing w:after="0"/>
              <w:jc w:val="center"/>
              <w:rPr>
                <w:rFonts w:eastAsia="Bookman Old Style" w:cs="Bookman Old Style"/>
                <w:color w:val="000000"/>
                <w:sz w:val="16"/>
                <w:szCs w:val="16"/>
                <w:lang w:eastAsia="zh-CN"/>
              </w:rPr>
            </w:pPr>
          </w:p>
        </w:tc>
      </w:tr>
      <w:tr w:rsidR="004027F8" w:rsidRPr="00BF481D" w14:paraId="13646EE8" w14:textId="77777777" w:rsidTr="00174E29">
        <w:trPr>
          <w:trHeight w:val="283"/>
          <w:jc w:val="center"/>
        </w:trPr>
        <w:tc>
          <w:tcPr>
            <w:tcW w:w="1301" w:type="pct"/>
            <w:shd w:val="clear" w:color="auto" w:fill="auto"/>
            <w:tcMar>
              <w:top w:w="28" w:type="dxa"/>
              <w:bottom w:w="28" w:type="dxa"/>
              <w:right w:w="57" w:type="dxa"/>
            </w:tcMar>
            <w:vAlign w:val="center"/>
          </w:tcPr>
          <w:p w14:paraId="016484E3"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Agua salina</w:t>
            </w:r>
          </w:p>
        </w:tc>
        <w:tc>
          <w:tcPr>
            <w:tcW w:w="823" w:type="pct"/>
            <w:vAlign w:val="center"/>
          </w:tcPr>
          <w:p w14:paraId="084AAD38"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257" w:type="pct"/>
            <w:vAlign w:val="center"/>
          </w:tcPr>
          <w:p w14:paraId="33E3EC07"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619" w:type="pct"/>
            <w:vAlign w:val="center"/>
          </w:tcPr>
          <w:p w14:paraId="49E28DBD" w14:textId="77777777" w:rsidR="004027F8" w:rsidRPr="00BF481D" w:rsidRDefault="004027F8" w:rsidP="00743739">
            <w:pPr>
              <w:spacing w:after="0"/>
              <w:jc w:val="center"/>
              <w:rPr>
                <w:rFonts w:eastAsia="Bookman Old Style" w:cs="Bookman Old Style"/>
                <w:color w:val="000000"/>
                <w:sz w:val="16"/>
                <w:szCs w:val="16"/>
                <w:lang w:eastAsia="zh-CN"/>
              </w:rPr>
            </w:pPr>
          </w:p>
        </w:tc>
      </w:tr>
      <w:tr w:rsidR="004027F8" w:rsidRPr="00BF481D" w14:paraId="0A4A24F3" w14:textId="77777777" w:rsidTr="00174E29">
        <w:trPr>
          <w:trHeight w:val="283"/>
          <w:jc w:val="center"/>
        </w:trPr>
        <w:tc>
          <w:tcPr>
            <w:tcW w:w="1301" w:type="pct"/>
            <w:shd w:val="clear" w:color="auto" w:fill="auto"/>
            <w:tcMar>
              <w:top w:w="28" w:type="dxa"/>
              <w:bottom w:w="28" w:type="dxa"/>
              <w:right w:w="57" w:type="dxa"/>
            </w:tcMar>
            <w:vAlign w:val="center"/>
          </w:tcPr>
          <w:p w14:paraId="0EFF70FB"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Lluvia y fuentes termales</w:t>
            </w:r>
          </w:p>
        </w:tc>
        <w:tc>
          <w:tcPr>
            <w:tcW w:w="823" w:type="pct"/>
            <w:vAlign w:val="center"/>
          </w:tcPr>
          <w:p w14:paraId="789E1796"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257" w:type="pct"/>
            <w:vAlign w:val="center"/>
          </w:tcPr>
          <w:p w14:paraId="63FBBD7E"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619" w:type="pct"/>
            <w:vAlign w:val="center"/>
          </w:tcPr>
          <w:p w14:paraId="4BA1691C" w14:textId="77777777" w:rsidR="004027F8" w:rsidRPr="00BF481D" w:rsidRDefault="004027F8" w:rsidP="00743739">
            <w:pPr>
              <w:spacing w:after="0"/>
              <w:jc w:val="center"/>
              <w:rPr>
                <w:rFonts w:eastAsia="Bookman Old Style" w:cs="Bookman Old Style"/>
                <w:color w:val="000000"/>
                <w:sz w:val="16"/>
                <w:szCs w:val="16"/>
                <w:lang w:eastAsia="zh-CN"/>
              </w:rPr>
            </w:pPr>
          </w:p>
        </w:tc>
      </w:tr>
      <w:tr w:rsidR="004027F8" w:rsidRPr="00BF481D" w14:paraId="6AC654CA" w14:textId="77777777" w:rsidTr="00174E29">
        <w:trPr>
          <w:trHeight w:val="283"/>
          <w:jc w:val="center"/>
        </w:trPr>
        <w:tc>
          <w:tcPr>
            <w:tcW w:w="1301" w:type="pct"/>
            <w:shd w:val="clear" w:color="auto" w:fill="auto"/>
            <w:tcMar>
              <w:top w:w="28" w:type="dxa"/>
              <w:bottom w:w="28" w:type="dxa"/>
              <w:right w:w="57" w:type="dxa"/>
            </w:tcMar>
            <w:vAlign w:val="center"/>
          </w:tcPr>
          <w:p w14:paraId="59784695"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Nieve y hielo</w:t>
            </w:r>
          </w:p>
        </w:tc>
        <w:tc>
          <w:tcPr>
            <w:tcW w:w="823" w:type="pct"/>
            <w:vAlign w:val="center"/>
          </w:tcPr>
          <w:p w14:paraId="7638A6D4"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257" w:type="pct"/>
            <w:vAlign w:val="center"/>
          </w:tcPr>
          <w:p w14:paraId="76651803"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619" w:type="pct"/>
            <w:vAlign w:val="center"/>
          </w:tcPr>
          <w:p w14:paraId="1F5714D1" w14:textId="77777777" w:rsidR="004027F8" w:rsidRPr="00BF481D" w:rsidRDefault="004027F8" w:rsidP="00743739">
            <w:pPr>
              <w:spacing w:after="0"/>
              <w:jc w:val="center"/>
              <w:rPr>
                <w:rFonts w:eastAsia="Bookman Old Style" w:cs="Bookman Old Style"/>
                <w:color w:val="000000"/>
                <w:sz w:val="16"/>
                <w:szCs w:val="16"/>
                <w:lang w:eastAsia="zh-CN"/>
              </w:rPr>
            </w:pPr>
          </w:p>
        </w:tc>
      </w:tr>
      <w:tr w:rsidR="004027F8" w:rsidRPr="00BF481D" w14:paraId="6327E78B" w14:textId="77777777" w:rsidTr="00174E29">
        <w:trPr>
          <w:trHeight w:val="283"/>
          <w:jc w:val="center"/>
        </w:trPr>
        <w:tc>
          <w:tcPr>
            <w:tcW w:w="1301" w:type="pct"/>
            <w:shd w:val="clear" w:color="auto" w:fill="auto"/>
            <w:tcMar>
              <w:top w:w="28" w:type="dxa"/>
              <w:bottom w:w="28" w:type="dxa"/>
              <w:right w:w="57" w:type="dxa"/>
            </w:tcMar>
            <w:vAlign w:val="center"/>
          </w:tcPr>
          <w:p w14:paraId="55AFB26E"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Agua y humedad</w:t>
            </w:r>
          </w:p>
        </w:tc>
        <w:tc>
          <w:tcPr>
            <w:tcW w:w="823" w:type="pct"/>
            <w:vAlign w:val="center"/>
          </w:tcPr>
          <w:p w14:paraId="505D1946"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257" w:type="pct"/>
            <w:vAlign w:val="center"/>
          </w:tcPr>
          <w:p w14:paraId="1E9F812D"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619" w:type="pct"/>
            <w:vAlign w:val="center"/>
          </w:tcPr>
          <w:p w14:paraId="682B60A7" w14:textId="77777777" w:rsidR="004027F8" w:rsidRPr="00BF481D" w:rsidRDefault="004027F8" w:rsidP="00743739">
            <w:pPr>
              <w:spacing w:after="0"/>
              <w:jc w:val="center"/>
              <w:rPr>
                <w:rFonts w:eastAsia="Bookman Old Style" w:cs="Bookman Old Style"/>
                <w:color w:val="000000"/>
                <w:sz w:val="16"/>
                <w:szCs w:val="16"/>
                <w:lang w:eastAsia="zh-CN"/>
              </w:rPr>
            </w:pPr>
          </w:p>
        </w:tc>
      </w:tr>
      <w:tr w:rsidR="004027F8" w:rsidRPr="00BF481D" w14:paraId="0D02CF9E" w14:textId="77777777" w:rsidTr="00174E29">
        <w:trPr>
          <w:trHeight w:val="283"/>
          <w:jc w:val="center"/>
        </w:trPr>
        <w:tc>
          <w:tcPr>
            <w:tcW w:w="1301" w:type="pct"/>
            <w:shd w:val="clear" w:color="auto" w:fill="auto"/>
            <w:tcMar>
              <w:top w:w="28" w:type="dxa"/>
              <w:bottom w:w="28" w:type="dxa"/>
              <w:right w:w="57" w:type="dxa"/>
            </w:tcMar>
            <w:vAlign w:val="center"/>
          </w:tcPr>
          <w:p w14:paraId="0CEAA986"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Exposición al sol</w:t>
            </w:r>
          </w:p>
        </w:tc>
        <w:tc>
          <w:tcPr>
            <w:tcW w:w="823" w:type="pct"/>
            <w:vAlign w:val="center"/>
          </w:tcPr>
          <w:p w14:paraId="21762DFB"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257" w:type="pct"/>
            <w:vAlign w:val="center"/>
          </w:tcPr>
          <w:p w14:paraId="4DCEC7C8"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619" w:type="pct"/>
            <w:vAlign w:val="center"/>
          </w:tcPr>
          <w:p w14:paraId="10D31615" w14:textId="77777777" w:rsidR="004027F8" w:rsidRPr="00BF481D" w:rsidRDefault="004027F8" w:rsidP="00743739">
            <w:pPr>
              <w:spacing w:after="0"/>
              <w:jc w:val="center"/>
              <w:rPr>
                <w:rFonts w:eastAsia="Bookman Old Style" w:cs="Bookman Old Style"/>
                <w:color w:val="000000"/>
                <w:sz w:val="16"/>
                <w:szCs w:val="16"/>
                <w:lang w:eastAsia="zh-CN"/>
              </w:rPr>
            </w:pPr>
          </w:p>
        </w:tc>
      </w:tr>
      <w:tr w:rsidR="004027F8" w:rsidRPr="00BF481D" w14:paraId="465CCA5B" w14:textId="77777777" w:rsidTr="00174E29">
        <w:trPr>
          <w:trHeight w:val="283"/>
          <w:jc w:val="center"/>
        </w:trPr>
        <w:tc>
          <w:tcPr>
            <w:tcW w:w="1301" w:type="pct"/>
            <w:shd w:val="clear" w:color="auto" w:fill="auto"/>
            <w:tcMar>
              <w:top w:w="28" w:type="dxa"/>
              <w:bottom w:w="28" w:type="dxa"/>
              <w:right w:w="57" w:type="dxa"/>
            </w:tcMar>
            <w:vAlign w:val="center"/>
          </w:tcPr>
          <w:p w14:paraId="3FE3856A"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lastRenderedPageBreak/>
              <w:t>Rayos</w:t>
            </w:r>
          </w:p>
        </w:tc>
        <w:tc>
          <w:tcPr>
            <w:tcW w:w="823" w:type="pct"/>
            <w:vAlign w:val="center"/>
          </w:tcPr>
          <w:p w14:paraId="16820302"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257" w:type="pct"/>
            <w:vAlign w:val="center"/>
          </w:tcPr>
          <w:p w14:paraId="14BA32DB"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619" w:type="pct"/>
            <w:vAlign w:val="center"/>
          </w:tcPr>
          <w:p w14:paraId="463DA7D7" w14:textId="77777777" w:rsidR="004027F8" w:rsidRPr="00BF481D" w:rsidRDefault="004027F8" w:rsidP="00743739">
            <w:pPr>
              <w:spacing w:after="0"/>
              <w:jc w:val="center"/>
              <w:rPr>
                <w:rFonts w:eastAsia="Bookman Old Style" w:cs="Bookman Old Style"/>
                <w:color w:val="000000"/>
                <w:sz w:val="16"/>
                <w:szCs w:val="16"/>
                <w:lang w:eastAsia="zh-CN"/>
              </w:rPr>
            </w:pPr>
          </w:p>
        </w:tc>
      </w:tr>
      <w:tr w:rsidR="004027F8" w:rsidRPr="00BF481D" w14:paraId="19F5614D" w14:textId="77777777" w:rsidTr="00174E29">
        <w:trPr>
          <w:trHeight w:val="283"/>
          <w:jc w:val="center"/>
        </w:trPr>
        <w:tc>
          <w:tcPr>
            <w:tcW w:w="1301" w:type="pct"/>
            <w:shd w:val="clear" w:color="auto" w:fill="auto"/>
            <w:tcMar>
              <w:top w:w="28" w:type="dxa"/>
              <w:bottom w:w="28" w:type="dxa"/>
              <w:right w:w="57" w:type="dxa"/>
            </w:tcMar>
            <w:vAlign w:val="center"/>
          </w:tcPr>
          <w:p w14:paraId="70CBEA6F"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Terremotos, deslizamientos de tierras, hundimiento del terreno y desprendimiento de piedras</w:t>
            </w:r>
          </w:p>
        </w:tc>
        <w:tc>
          <w:tcPr>
            <w:tcW w:w="823" w:type="pct"/>
            <w:vAlign w:val="center"/>
          </w:tcPr>
          <w:p w14:paraId="59ED9B4F"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257" w:type="pct"/>
            <w:vAlign w:val="center"/>
          </w:tcPr>
          <w:p w14:paraId="0B6C10A0"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619" w:type="pct"/>
            <w:vAlign w:val="center"/>
          </w:tcPr>
          <w:p w14:paraId="4BC68551" w14:textId="77777777" w:rsidR="004027F8" w:rsidRPr="00BF481D" w:rsidRDefault="004027F8" w:rsidP="00743739">
            <w:pPr>
              <w:spacing w:after="0"/>
              <w:jc w:val="center"/>
              <w:rPr>
                <w:rFonts w:eastAsia="Bookman Old Style" w:cs="Bookman Old Style"/>
                <w:color w:val="000000"/>
                <w:sz w:val="16"/>
                <w:szCs w:val="16"/>
                <w:lang w:eastAsia="zh-CN"/>
              </w:rPr>
            </w:pPr>
          </w:p>
        </w:tc>
      </w:tr>
      <w:tr w:rsidR="004027F8" w:rsidRPr="00BF481D" w14:paraId="44E70608" w14:textId="77777777" w:rsidTr="00174E29">
        <w:trPr>
          <w:trHeight w:val="283"/>
          <w:jc w:val="center"/>
        </w:trPr>
        <w:tc>
          <w:tcPr>
            <w:tcW w:w="1301" w:type="pct"/>
            <w:shd w:val="clear" w:color="auto" w:fill="auto"/>
            <w:tcMar>
              <w:top w:w="28" w:type="dxa"/>
              <w:bottom w:w="28" w:type="dxa"/>
              <w:right w:w="57" w:type="dxa"/>
            </w:tcMar>
            <w:vAlign w:val="center"/>
          </w:tcPr>
          <w:p w14:paraId="75A27786"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Estado del suelo</w:t>
            </w:r>
          </w:p>
        </w:tc>
        <w:tc>
          <w:tcPr>
            <w:tcW w:w="823" w:type="pct"/>
            <w:vAlign w:val="center"/>
          </w:tcPr>
          <w:p w14:paraId="74D0447D"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257" w:type="pct"/>
            <w:vAlign w:val="center"/>
          </w:tcPr>
          <w:p w14:paraId="74E07681"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619" w:type="pct"/>
            <w:vAlign w:val="center"/>
          </w:tcPr>
          <w:p w14:paraId="622F1FE2" w14:textId="77777777" w:rsidR="004027F8" w:rsidRPr="00BF481D" w:rsidRDefault="004027F8" w:rsidP="00743739">
            <w:pPr>
              <w:spacing w:after="0"/>
              <w:jc w:val="center"/>
              <w:rPr>
                <w:rFonts w:eastAsia="Bookman Old Style" w:cs="Bookman Old Style"/>
                <w:color w:val="000000"/>
                <w:sz w:val="16"/>
                <w:szCs w:val="16"/>
                <w:lang w:eastAsia="zh-CN"/>
              </w:rPr>
            </w:pPr>
          </w:p>
        </w:tc>
      </w:tr>
      <w:tr w:rsidR="004027F8" w:rsidRPr="00BF481D" w14:paraId="51AE5A29" w14:textId="77777777" w:rsidTr="00174E29">
        <w:trPr>
          <w:trHeight w:val="283"/>
          <w:jc w:val="center"/>
        </w:trPr>
        <w:tc>
          <w:tcPr>
            <w:tcW w:w="1301" w:type="pct"/>
            <w:shd w:val="clear" w:color="auto" w:fill="auto"/>
            <w:tcMar>
              <w:top w:w="28" w:type="dxa"/>
              <w:bottom w:w="28" w:type="dxa"/>
              <w:right w:w="57" w:type="dxa"/>
            </w:tcMar>
            <w:vAlign w:val="center"/>
          </w:tcPr>
          <w:p w14:paraId="6DDF2E14"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Roedores, pájaros e insectos</w:t>
            </w:r>
          </w:p>
        </w:tc>
        <w:tc>
          <w:tcPr>
            <w:tcW w:w="823" w:type="pct"/>
            <w:vAlign w:val="center"/>
          </w:tcPr>
          <w:p w14:paraId="25F7B8EB"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257" w:type="pct"/>
            <w:vAlign w:val="center"/>
          </w:tcPr>
          <w:p w14:paraId="2B7DC865"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619" w:type="pct"/>
            <w:vAlign w:val="center"/>
          </w:tcPr>
          <w:p w14:paraId="137D86F0" w14:textId="77777777" w:rsidR="004027F8" w:rsidRPr="00BF481D" w:rsidRDefault="004027F8" w:rsidP="00743739">
            <w:pPr>
              <w:spacing w:after="0"/>
              <w:jc w:val="center"/>
              <w:rPr>
                <w:rFonts w:eastAsia="Bookman Old Style" w:cs="Bookman Old Style"/>
                <w:color w:val="000000"/>
                <w:sz w:val="16"/>
                <w:szCs w:val="16"/>
                <w:lang w:eastAsia="zh-CN"/>
              </w:rPr>
            </w:pPr>
          </w:p>
        </w:tc>
      </w:tr>
      <w:tr w:rsidR="004027F8" w:rsidRPr="00BF481D" w14:paraId="1A6A1C98" w14:textId="77777777" w:rsidTr="00174E29">
        <w:trPr>
          <w:trHeight w:val="283"/>
          <w:jc w:val="center"/>
        </w:trPr>
        <w:tc>
          <w:tcPr>
            <w:tcW w:w="1301" w:type="pct"/>
            <w:shd w:val="clear" w:color="auto" w:fill="auto"/>
            <w:tcMar>
              <w:top w:w="28" w:type="dxa"/>
              <w:bottom w:w="28" w:type="dxa"/>
              <w:right w:w="57" w:type="dxa"/>
            </w:tcMar>
            <w:vAlign w:val="center"/>
          </w:tcPr>
          <w:p w14:paraId="28C5C0D8"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Hidrógeno</w:t>
            </w:r>
          </w:p>
        </w:tc>
        <w:tc>
          <w:tcPr>
            <w:tcW w:w="823" w:type="pct"/>
            <w:vAlign w:val="center"/>
          </w:tcPr>
          <w:p w14:paraId="4583F22A"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257" w:type="pct"/>
            <w:vAlign w:val="center"/>
          </w:tcPr>
          <w:p w14:paraId="71EE0AF9"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619" w:type="pct"/>
            <w:vAlign w:val="center"/>
          </w:tcPr>
          <w:p w14:paraId="5427EADE" w14:textId="77777777" w:rsidR="004027F8" w:rsidRPr="00BF481D" w:rsidRDefault="004027F8" w:rsidP="00743739">
            <w:pPr>
              <w:spacing w:after="0"/>
              <w:jc w:val="center"/>
              <w:rPr>
                <w:rFonts w:eastAsia="Bookman Old Style" w:cs="Bookman Old Style"/>
                <w:color w:val="000000"/>
                <w:sz w:val="16"/>
                <w:szCs w:val="16"/>
                <w:lang w:eastAsia="zh-CN"/>
              </w:rPr>
            </w:pPr>
          </w:p>
        </w:tc>
      </w:tr>
      <w:tr w:rsidR="004027F8" w:rsidRPr="00BF481D" w14:paraId="4CEEA77C" w14:textId="77777777" w:rsidTr="00174E29">
        <w:trPr>
          <w:trHeight w:val="283"/>
          <w:jc w:val="center"/>
        </w:trPr>
        <w:tc>
          <w:tcPr>
            <w:tcW w:w="1301" w:type="pct"/>
            <w:shd w:val="clear" w:color="auto" w:fill="auto"/>
            <w:tcMar>
              <w:top w:w="28" w:type="dxa"/>
              <w:bottom w:w="28" w:type="dxa"/>
              <w:right w:w="57" w:type="dxa"/>
            </w:tcMar>
            <w:vAlign w:val="center"/>
          </w:tcPr>
          <w:p w14:paraId="73D7B3CE"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Corrientes de agua</w:t>
            </w:r>
          </w:p>
        </w:tc>
        <w:tc>
          <w:tcPr>
            <w:tcW w:w="823" w:type="pct"/>
            <w:vAlign w:val="center"/>
          </w:tcPr>
          <w:p w14:paraId="3519D5B4"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257" w:type="pct"/>
            <w:vAlign w:val="center"/>
          </w:tcPr>
          <w:p w14:paraId="3B283B93"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619" w:type="pct"/>
            <w:vAlign w:val="center"/>
          </w:tcPr>
          <w:p w14:paraId="1182406F" w14:textId="77777777" w:rsidR="004027F8" w:rsidRPr="00BF481D" w:rsidRDefault="004027F8" w:rsidP="00743739">
            <w:pPr>
              <w:spacing w:after="0"/>
              <w:jc w:val="center"/>
              <w:rPr>
                <w:rFonts w:eastAsia="Bookman Old Style" w:cs="Bookman Old Style"/>
                <w:color w:val="000000"/>
                <w:sz w:val="16"/>
                <w:szCs w:val="16"/>
                <w:lang w:eastAsia="zh-CN"/>
              </w:rPr>
            </w:pPr>
          </w:p>
        </w:tc>
      </w:tr>
      <w:tr w:rsidR="004027F8" w:rsidRPr="00BF481D" w14:paraId="57214799" w14:textId="77777777" w:rsidTr="00174E29">
        <w:trPr>
          <w:trHeight w:val="283"/>
          <w:jc w:val="center"/>
        </w:trPr>
        <w:tc>
          <w:tcPr>
            <w:tcW w:w="1301" w:type="pct"/>
            <w:shd w:val="clear" w:color="auto" w:fill="auto"/>
            <w:tcMar>
              <w:top w:w="28" w:type="dxa"/>
              <w:bottom w:w="28" w:type="dxa"/>
              <w:right w:w="57" w:type="dxa"/>
            </w:tcMar>
            <w:vAlign w:val="center"/>
          </w:tcPr>
          <w:p w14:paraId="7A9C0C9F" w14:textId="77777777" w:rsidR="004027F8" w:rsidRPr="00BF481D" w:rsidRDefault="004027F8" w:rsidP="004027F8">
            <w:pPr>
              <w:spacing w:after="0"/>
              <w:jc w:val="left"/>
              <w:rPr>
                <w:rFonts w:eastAsia="Bookman Old Style" w:cs="Bookman Old Style"/>
                <w:color w:val="000000"/>
                <w:sz w:val="16"/>
                <w:szCs w:val="16"/>
                <w:lang w:eastAsia="zh-CN"/>
              </w:rPr>
            </w:pPr>
            <w:r w:rsidRPr="00BF481D">
              <w:rPr>
                <w:rFonts w:eastAsia="Bookman Old Style" w:cs="Bookman Old Style"/>
                <w:color w:val="000000"/>
                <w:sz w:val="16"/>
                <w:szCs w:val="16"/>
                <w:lang w:eastAsia="zh-CN"/>
              </w:rPr>
              <w:t>Gas e hidrógeno</w:t>
            </w:r>
          </w:p>
        </w:tc>
        <w:tc>
          <w:tcPr>
            <w:tcW w:w="823" w:type="pct"/>
            <w:vAlign w:val="center"/>
          </w:tcPr>
          <w:p w14:paraId="4F9D2207"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257" w:type="pct"/>
            <w:vAlign w:val="center"/>
          </w:tcPr>
          <w:p w14:paraId="5A2F4088"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619" w:type="pct"/>
            <w:vAlign w:val="center"/>
          </w:tcPr>
          <w:p w14:paraId="61CB8103" w14:textId="77777777" w:rsidR="004027F8" w:rsidRPr="00BF481D" w:rsidRDefault="004027F8" w:rsidP="00743739">
            <w:pPr>
              <w:spacing w:after="0"/>
              <w:jc w:val="center"/>
              <w:rPr>
                <w:rFonts w:eastAsia="Bookman Old Style" w:cs="Bookman Old Style"/>
                <w:color w:val="000000"/>
                <w:sz w:val="16"/>
                <w:szCs w:val="16"/>
                <w:lang w:eastAsia="zh-CN"/>
              </w:rPr>
            </w:pPr>
          </w:p>
        </w:tc>
      </w:tr>
      <w:tr w:rsidR="004027F8" w:rsidRPr="00BF481D" w14:paraId="4DCE0D4A" w14:textId="77777777" w:rsidTr="00174E29">
        <w:trPr>
          <w:trHeight w:val="283"/>
          <w:jc w:val="center"/>
        </w:trPr>
        <w:tc>
          <w:tcPr>
            <w:tcW w:w="1301" w:type="pct"/>
            <w:shd w:val="clear" w:color="auto" w:fill="auto"/>
            <w:tcMar>
              <w:top w:w="28" w:type="dxa"/>
              <w:bottom w:w="28" w:type="dxa"/>
              <w:right w:w="57" w:type="dxa"/>
            </w:tcMar>
            <w:vAlign w:val="center"/>
          </w:tcPr>
          <w:p w14:paraId="32C4ADEC"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Dilatación</w:t>
            </w:r>
          </w:p>
        </w:tc>
        <w:tc>
          <w:tcPr>
            <w:tcW w:w="823" w:type="pct"/>
            <w:vAlign w:val="center"/>
          </w:tcPr>
          <w:p w14:paraId="3E50FB72"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257" w:type="pct"/>
            <w:vAlign w:val="center"/>
          </w:tcPr>
          <w:p w14:paraId="43CB0D8B" w14:textId="77777777" w:rsidR="004027F8" w:rsidRPr="00BF481D" w:rsidRDefault="004027F8" w:rsidP="00743739">
            <w:pPr>
              <w:spacing w:after="0"/>
              <w:jc w:val="center"/>
              <w:rPr>
                <w:rFonts w:eastAsia="Bookman Old Style" w:cs="Bookman Old Style"/>
                <w:color w:val="000000"/>
                <w:sz w:val="16"/>
                <w:szCs w:val="16"/>
                <w:lang w:eastAsia="zh-CN"/>
              </w:rPr>
            </w:pPr>
          </w:p>
        </w:tc>
        <w:tc>
          <w:tcPr>
            <w:tcW w:w="1619" w:type="pct"/>
            <w:vAlign w:val="center"/>
          </w:tcPr>
          <w:p w14:paraId="5FD37220" w14:textId="77777777" w:rsidR="004027F8" w:rsidRPr="00BF481D" w:rsidRDefault="004027F8" w:rsidP="00743739">
            <w:pPr>
              <w:spacing w:after="0"/>
              <w:jc w:val="center"/>
              <w:rPr>
                <w:rFonts w:eastAsia="Bookman Old Style" w:cs="Bookman Old Style"/>
                <w:color w:val="000000"/>
                <w:sz w:val="16"/>
                <w:szCs w:val="16"/>
                <w:lang w:eastAsia="zh-CN"/>
              </w:rPr>
            </w:pPr>
          </w:p>
        </w:tc>
      </w:tr>
    </w:tbl>
    <w:p w14:paraId="74E0BDA6" w14:textId="77777777" w:rsidR="00BE74C9" w:rsidRPr="00BF481D" w:rsidRDefault="00BE74C9" w:rsidP="00BE74C9">
      <w:pPr>
        <w:spacing w:before="120"/>
        <w:rPr>
          <w:sz w:val="18"/>
          <w:lang w:val="es-ES_tradnl"/>
        </w:rPr>
      </w:pPr>
      <w:r w:rsidRPr="00BF481D">
        <w:rPr>
          <w:sz w:val="18"/>
          <w:lang w:val="es-ES_tradnl"/>
        </w:rPr>
        <w:t xml:space="preserve">Nota: </w:t>
      </w:r>
    </w:p>
    <w:p w14:paraId="6CD88D7A" w14:textId="77777777" w:rsidR="00BE74C9" w:rsidRPr="00BF481D" w:rsidRDefault="00BE74C9" w:rsidP="00CF6E2A">
      <w:pPr>
        <w:pStyle w:val="Prrafodelista"/>
        <w:numPr>
          <w:ilvl w:val="0"/>
          <w:numId w:val="55"/>
        </w:numPr>
        <w:rPr>
          <w:sz w:val="18"/>
        </w:rPr>
      </w:pPr>
      <w:r w:rsidRPr="00BF481D">
        <w:rPr>
          <w:sz w:val="18"/>
        </w:rPr>
        <w:t>La Proponente deberá incluir en su Proyecto Técnico la tabla precedente tantas veces como tipos de cable de fibra óptica y tipos de tendido comprometidos.</w:t>
      </w:r>
    </w:p>
    <w:p w14:paraId="4AB86B0B" w14:textId="08D24712" w:rsidR="00BE74C9" w:rsidRPr="00BF481D" w:rsidRDefault="00BE74C9" w:rsidP="00CF6E2A">
      <w:pPr>
        <w:pStyle w:val="Prrafodelista"/>
        <w:numPr>
          <w:ilvl w:val="0"/>
          <w:numId w:val="55"/>
        </w:numPr>
        <w:rPr>
          <w:sz w:val="18"/>
        </w:rPr>
      </w:pPr>
      <w:r w:rsidRPr="00BF481D">
        <w:rPr>
          <w:sz w:val="18"/>
        </w:rPr>
        <w:t>En el caso de que alguno de los factores externos naturales considerados en la tabla no sea advertido en la zona donde se efectuará la instalación del Tramo Regional de Infraestructura Óptica la Proponente deberá rellenar las celdas correspondientes con un “No aplica” e incluir una breve nota explicativa que dé cuenta de su fundamentación.</w:t>
      </w:r>
    </w:p>
    <w:p w14:paraId="1FEF6A3A" w14:textId="77777777" w:rsidR="00296512" w:rsidRPr="00BF481D" w:rsidRDefault="00296512" w:rsidP="00296512">
      <w:pPr>
        <w:pStyle w:val="Descripcin"/>
      </w:pPr>
      <w:bookmarkStart w:id="245" w:name="_Ref142237136"/>
      <w:bookmarkStart w:id="246" w:name="_Toc142592878"/>
      <w:bookmarkStart w:id="247" w:name="_Toc142594426"/>
      <w:r w:rsidRPr="00BF481D">
        <w:t xml:space="preserve">Tabla </w:t>
      </w:r>
      <w:fldSimple w:instr=" STYLEREF 2 \s ">
        <w:r w:rsidR="00B72B09">
          <w:rPr>
            <w:noProof/>
          </w:rPr>
          <w:t>3.1</w:t>
        </w:r>
      </w:fldSimple>
      <w:r w:rsidR="000B063B" w:rsidRPr="00BF481D">
        <w:noBreakHyphen/>
      </w:r>
      <w:fldSimple w:instr=" SEQ Tabla \* ARABIC \s 2 ">
        <w:r w:rsidR="00B72B09">
          <w:rPr>
            <w:noProof/>
          </w:rPr>
          <w:t>12</w:t>
        </w:r>
      </w:fldSimple>
      <w:bookmarkEnd w:id="245"/>
      <w:r w:rsidR="004027F8" w:rsidRPr="00BF481D">
        <w:t>: Descripción de las medidas de mitigación comprometidas para los riesgos causados por factores externos artificiales relativos a las condiciones ambientales.</w:t>
      </w:r>
      <w:bookmarkEnd w:id="246"/>
      <w:bookmarkEnd w:id="247"/>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60" w:type="dxa"/>
          <w:right w:w="70" w:type="dxa"/>
        </w:tblCellMar>
        <w:tblLook w:val="0000" w:firstRow="0" w:lastRow="0" w:firstColumn="0" w:lastColumn="0" w:noHBand="0" w:noVBand="0"/>
      </w:tblPr>
      <w:tblGrid>
        <w:gridCol w:w="2297"/>
        <w:gridCol w:w="1453"/>
        <w:gridCol w:w="2219"/>
        <w:gridCol w:w="2859"/>
      </w:tblGrid>
      <w:tr w:rsidR="004027F8" w:rsidRPr="00BF481D" w14:paraId="7FC7A2E6" w14:textId="77777777" w:rsidTr="00174E29">
        <w:trPr>
          <w:trHeight w:val="283"/>
          <w:tblHeader/>
          <w:jc w:val="center"/>
        </w:trPr>
        <w:tc>
          <w:tcPr>
            <w:tcW w:w="1301" w:type="pct"/>
            <w:shd w:val="clear" w:color="auto" w:fill="4F81BD" w:themeFill="accent1"/>
            <w:tcMar>
              <w:top w:w="28" w:type="dxa"/>
              <w:bottom w:w="28" w:type="dxa"/>
              <w:right w:w="57" w:type="dxa"/>
            </w:tcMar>
            <w:vAlign w:val="center"/>
          </w:tcPr>
          <w:p w14:paraId="3ECAF5C2" w14:textId="77777777" w:rsidR="004027F8" w:rsidRPr="00BF481D" w:rsidRDefault="004027F8" w:rsidP="002671A6">
            <w:pPr>
              <w:spacing w:after="0"/>
              <w:jc w:val="left"/>
              <w:rPr>
                <w:rFonts w:eastAsia="Bookman Old Style" w:cs="Bookman Old Style"/>
                <w:lang w:eastAsia="zh-CN"/>
              </w:rPr>
            </w:pPr>
            <w:r w:rsidRPr="00BF481D">
              <w:rPr>
                <w:rFonts w:eastAsia="Bookman Old Style" w:cs="Bookman Old Style"/>
                <w:b/>
                <w:color w:val="FFFFFF"/>
                <w:sz w:val="16"/>
                <w:szCs w:val="16"/>
                <w:lang w:eastAsia="zh-CN"/>
              </w:rPr>
              <w:t xml:space="preserve">Factores externos artificiales </w:t>
            </w:r>
          </w:p>
        </w:tc>
        <w:tc>
          <w:tcPr>
            <w:tcW w:w="823" w:type="pct"/>
            <w:shd w:val="clear" w:color="auto" w:fill="4F81BD" w:themeFill="accent1"/>
            <w:vAlign w:val="center"/>
          </w:tcPr>
          <w:p w14:paraId="0B42E048" w14:textId="77777777" w:rsidR="004027F8" w:rsidRPr="00BF481D" w:rsidRDefault="004027F8" w:rsidP="004027F8">
            <w:pPr>
              <w:spacing w:after="0"/>
              <w:jc w:val="center"/>
              <w:rPr>
                <w:rFonts w:eastAsia="Bookman Old Style" w:cs="Bookman Old Style"/>
                <w:b/>
                <w:color w:val="FFFFFF"/>
                <w:sz w:val="16"/>
                <w:szCs w:val="16"/>
                <w:lang w:eastAsia="zh-CN"/>
              </w:rPr>
            </w:pPr>
            <w:r w:rsidRPr="00BF481D">
              <w:rPr>
                <w:rFonts w:eastAsia="Bookman Old Style" w:cs="Bookman Old Style"/>
                <w:b/>
                <w:color w:val="FFFFFF"/>
                <w:sz w:val="16"/>
                <w:szCs w:val="16"/>
                <w:lang w:eastAsia="zh-CN"/>
              </w:rPr>
              <w:t>Descripción del riesgo</w:t>
            </w:r>
          </w:p>
        </w:tc>
        <w:tc>
          <w:tcPr>
            <w:tcW w:w="1257" w:type="pct"/>
            <w:shd w:val="clear" w:color="auto" w:fill="4F81BD" w:themeFill="accent1"/>
            <w:vAlign w:val="center"/>
          </w:tcPr>
          <w:p w14:paraId="1FA2E49A" w14:textId="77777777" w:rsidR="004027F8" w:rsidRPr="00BF481D" w:rsidRDefault="004027F8" w:rsidP="004027F8">
            <w:pPr>
              <w:spacing w:after="0"/>
              <w:jc w:val="center"/>
              <w:rPr>
                <w:rFonts w:eastAsia="Bookman Old Style" w:cs="Bookman Old Style"/>
                <w:b/>
                <w:color w:val="FFFFFF"/>
                <w:sz w:val="16"/>
                <w:szCs w:val="16"/>
                <w:lang w:eastAsia="zh-CN"/>
              </w:rPr>
            </w:pPr>
            <w:r w:rsidRPr="00BF481D">
              <w:rPr>
                <w:rFonts w:eastAsia="Bookman Old Style" w:cs="Bookman Old Style"/>
                <w:b/>
                <w:color w:val="FFFFFF"/>
                <w:sz w:val="16"/>
                <w:szCs w:val="16"/>
                <w:lang w:eastAsia="zh-CN"/>
              </w:rPr>
              <w:t>Medidas de mitigación implementadas en cada cable FO</w:t>
            </w:r>
          </w:p>
        </w:tc>
        <w:tc>
          <w:tcPr>
            <w:tcW w:w="1619" w:type="pct"/>
            <w:shd w:val="clear" w:color="auto" w:fill="4F81BD" w:themeFill="accent1"/>
            <w:vAlign w:val="center"/>
          </w:tcPr>
          <w:p w14:paraId="4728B57F" w14:textId="77777777" w:rsidR="004027F8" w:rsidRPr="00BF481D" w:rsidRDefault="004027F8" w:rsidP="004027F8">
            <w:pPr>
              <w:spacing w:after="0"/>
              <w:jc w:val="center"/>
              <w:rPr>
                <w:rFonts w:eastAsia="Bookman Old Style" w:cs="Bookman Old Style"/>
                <w:b/>
                <w:color w:val="FFFFFF"/>
                <w:sz w:val="16"/>
                <w:szCs w:val="16"/>
                <w:lang w:eastAsia="zh-CN"/>
              </w:rPr>
            </w:pPr>
            <w:r w:rsidRPr="00BF481D">
              <w:rPr>
                <w:rFonts w:eastAsia="Bookman Old Style" w:cs="Bookman Old Style"/>
                <w:b/>
                <w:color w:val="FFFFFF"/>
                <w:sz w:val="16"/>
                <w:szCs w:val="16"/>
                <w:lang w:eastAsia="zh-CN"/>
              </w:rPr>
              <w:t>Medidas de mitigación implementadas según el tipo de instalación del cable FO</w:t>
            </w:r>
          </w:p>
        </w:tc>
      </w:tr>
      <w:tr w:rsidR="004027F8" w:rsidRPr="00BF481D" w14:paraId="3FAF7BBF" w14:textId="77777777" w:rsidTr="00174E29">
        <w:trPr>
          <w:trHeight w:val="283"/>
          <w:jc w:val="center"/>
        </w:trPr>
        <w:tc>
          <w:tcPr>
            <w:tcW w:w="1301" w:type="pct"/>
            <w:shd w:val="clear" w:color="auto" w:fill="auto"/>
            <w:tcMar>
              <w:top w:w="28" w:type="dxa"/>
              <w:bottom w:w="28" w:type="dxa"/>
              <w:right w:w="57" w:type="dxa"/>
            </w:tcMar>
            <w:vAlign w:val="center"/>
          </w:tcPr>
          <w:p w14:paraId="28C142A0"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Humo de fábricas y polución del aire</w:t>
            </w:r>
          </w:p>
        </w:tc>
        <w:tc>
          <w:tcPr>
            <w:tcW w:w="823" w:type="pct"/>
            <w:vAlign w:val="center"/>
          </w:tcPr>
          <w:p w14:paraId="1925AB5A"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257" w:type="pct"/>
            <w:vAlign w:val="center"/>
          </w:tcPr>
          <w:p w14:paraId="552B4A26"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619" w:type="pct"/>
            <w:vAlign w:val="center"/>
          </w:tcPr>
          <w:p w14:paraId="78C88551" w14:textId="77777777" w:rsidR="004027F8" w:rsidRPr="00BF481D" w:rsidRDefault="004027F8" w:rsidP="004027F8">
            <w:pPr>
              <w:spacing w:after="0"/>
              <w:jc w:val="center"/>
              <w:rPr>
                <w:rFonts w:eastAsia="Bookman Old Style" w:cs="Bookman Old Style"/>
                <w:color w:val="000000"/>
                <w:sz w:val="16"/>
                <w:szCs w:val="16"/>
                <w:lang w:eastAsia="zh-CN"/>
              </w:rPr>
            </w:pPr>
          </w:p>
        </w:tc>
      </w:tr>
      <w:tr w:rsidR="004027F8" w:rsidRPr="00BF481D" w14:paraId="3E168CC7" w14:textId="77777777" w:rsidTr="00174E29">
        <w:trPr>
          <w:trHeight w:val="283"/>
          <w:jc w:val="center"/>
        </w:trPr>
        <w:tc>
          <w:tcPr>
            <w:tcW w:w="1301" w:type="pct"/>
            <w:shd w:val="clear" w:color="auto" w:fill="auto"/>
            <w:tcMar>
              <w:top w:w="28" w:type="dxa"/>
              <w:bottom w:w="28" w:type="dxa"/>
              <w:right w:w="57" w:type="dxa"/>
            </w:tcMar>
            <w:vAlign w:val="center"/>
          </w:tcPr>
          <w:p w14:paraId="4A2B2A06"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Tráfico (automóviles, camiones)</w:t>
            </w:r>
          </w:p>
        </w:tc>
        <w:tc>
          <w:tcPr>
            <w:tcW w:w="823" w:type="pct"/>
            <w:vAlign w:val="center"/>
          </w:tcPr>
          <w:p w14:paraId="74F807A3"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257" w:type="pct"/>
            <w:vAlign w:val="center"/>
          </w:tcPr>
          <w:p w14:paraId="6A49E1C9"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619" w:type="pct"/>
            <w:vAlign w:val="center"/>
          </w:tcPr>
          <w:p w14:paraId="2F67D9AD" w14:textId="77777777" w:rsidR="004027F8" w:rsidRPr="00BF481D" w:rsidRDefault="004027F8" w:rsidP="004027F8">
            <w:pPr>
              <w:spacing w:after="0"/>
              <w:jc w:val="center"/>
              <w:rPr>
                <w:rFonts w:eastAsia="Bookman Old Style" w:cs="Bookman Old Style"/>
                <w:color w:val="000000"/>
                <w:sz w:val="16"/>
                <w:szCs w:val="16"/>
                <w:lang w:eastAsia="zh-CN"/>
              </w:rPr>
            </w:pPr>
          </w:p>
        </w:tc>
      </w:tr>
      <w:tr w:rsidR="004027F8" w:rsidRPr="00BF481D" w14:paraId="3033CCDC" w14:textId="77777777" w:rsidTr="00174E29">
        <w:trPr>
          <w:trHeight w:val="283"/>
          <w:jc w:val="center"/>
        </w:trPr>
        <w:tc>
          <w:tcPr>
            <w:tcW w:w="1301" w:type="pct"/>
            <w:shd w:val="clear" w:color="auto" w:fill="auto"/>
            <w:tcMar>
              <w:top w:w="28" w:type="dxa"/>
              <w:bottom w:w="28" w:type="dxa"/>
              <w:right w:w="57" w:type="dxa"/>
            </w:tcMar>
            <w:vAlign w:val="center"/>
          </w:tcPr>
          <w:p w14:paraId="02237A59"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Voltaje inducido (líneas, sistemas de tracción corriente alterna)</w:t>
            </w:r>
          </w:p>
        </w:tc>
        <w:tc>
          <w:tcPr>
            <w:tcW w:w="823" w:type="pct"/>
            <w:vAlign w:val="center"/>
          </w:tcPr>
          <w:p w14:paraId="261969D2"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257" w:type="pct"/>
            <w:vAlign w:val="center"/>
          </w:tcPr>
          <w:p w14:paraId="37FD6DB1"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619" w:type="pct"/>
            <w:vAlign w:val="center"/>
          </w:tcPr>
          <w:p w14:paraId="1065E5F6" w14:textId="77777777" w:rsidR="004027F8" w:rsidRPr="00BF481D" w:rsidRDefault="004027F8" w:rsidP="004027F8">
            <w:pPr>
              <w:spacing w:after="0"/>
              <w:jc w:val="center"/>
              <w:rPr>
                <w:rFonts w:eastAsia="Bookman Old Style" w:cs="Bookman Old Style"/>
                <w:color w:val="000000"/>
                <w:sz w:val="16"/>
                <w:szCs w:val="16"/>
                <w:lang w:eastAsia="zh-CN"/>
              </w:rPr>
            </w:pPr>
          </w:p>
        </w:tc>
      </w:tr>
      <w:tr w:rsidR="004027F8" w:rsidRPr="00BF481D" w14:paraId="2B297539" w14:textId="77777777" w:rsidTr="00174E29">
        <w:trPr>
          <w:trHeight w:val="283"/>
          <w:jc w:val="center"/>
        </w:trPr>
        <w:tc>
          <w:tcPr>
            <w:tcW w:w="1301" w:type="pct"/>
            <w:shd w:val="clear" w:color="auto" w:fill="auto"/>
            <w:tcMar>
              <w:top w:w="28" w:type="dxa"/>
              <w:bottom w:w="28" w:type="dxa"/>
              <w:right w:w="57" w:type="dxa"/>
            </w:tcMar>
            <w:vAlign w:val="center"/>
          </w:tcPr>
          <w:p w14:paraId="4E46DA21"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Corriente continua</w:t>
            </w:r>
          </w:p>
        </w:tc>
        <w:tc>
          <w:tcPr>
            <w:tcW w:w="823" w:type="pct"/>
            <w:vAlign w:val="center"/>
          </w:tcPr>
          <w:p w14:paraId="0F2B0566"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257" w:type="pct"/>
            <w:vAlign w:val="center"/>
          </w:tcPr>
          <w:p w14:paraId="007AD2A1"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619" w:type="pct"/>
            <w:vAlign w:val="center"/>
          </w:tcPr>
          <w:p w14:paraId="02EF234A" w14:textId="77777777" w:rsidR="004027F8" w:rsidRPr="00BF481D" w:rsidRDefault="004027F8" w:rsidP="004027F8">
            <w:pPr>
              <w:spacing w:after="0"/>
              <w:jc w:val="center"/>
              <w:rPr>
                <w:rFonts w:eastAsia="Bookman Old Style" w:cs="Bookman Old Style"/>
                <w:color w:val="000000"/>
                <w:sz w:val="16"/>
                <w:szCs w:val="16"/>
                <w:lang w:eastAsia="zh-CN"/>
              </w:rPr>
            </w:pPr>
          </w:p>
        </w:tc>
      </w:tr>
      <w:tr w:rsidR="004027F8" w:rsidRPr="00BF481D" w14:paraId="01AA1A2D" w14:textId="77777777" w:rsidTr="00174E29">
        <w:trPr>
          <w:trHeight w:val="283"/>
          <w:jc w:val="center"/>
        </w:trPr>
        <w:tc>
          <w:tcPr>
            <w:tcW w:w="1301" w:type="pct"/>
            <w:shd w:val="clear" w:color="auto" w:fill="auto"/>
            <w:tcMar>
              <w:top w:w="28" w:type="dxa"/>
              <w:bottom w:w="28" w:type="dxa"/>
              <w:right w:w="57" w:type="dxa"/>
            </w:tcMar>
            <w:vAlign w:val="center"/>
          </w:tcPr>
          <w:p w14:paraId="7082D88B"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Fugas de gas o de petróleo</w:t>
            </w:r>
          </w:p>
        </w:tc>
        <w:tc>
          <w:tcPr>
            <w:tcW w:w="823" w:type="pct"/>
            <w:vAlign w:val="center"/>
          </w:tcPr>
          <w:p w14:paraId="66BA2CF7"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257" w:type="pct"/>
            <w:vAlign w:val="center"/>
          </w:tcPr>
          <w:p w14:paraId="0F5BE782"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619" w:type="pct"/>
            <w:vAlign w:val="center"/>
          </w:tcPr>
          <w:p w14:paraId="53CD2FA8" w14:textId="77777777" w:rsidR="004027F8" w:rsidRPr="00BF481D" w:rsidRDefault="004027F8" w:rsidP="004027F8">
            <w:pPr>
              <w:spacing w:after="0"/>
              <w:jc w:val="center"/>
              <w:rPr>
                <w:rFonts w:eastAsia="Bookman Old Style" w:cs="Bookman Old Style"/>
                <w:color w:val="000000"/>
                <w:sz w:val="16"/>
                <w:szCs w:val="16"/>
                <w:lang w:eastAsia="zh-CN"/>
              </w:rPr>
            </w:pPr>
          </w:p>
        </w:tc>
      </w:tr>
      <w:tr w:rsidR="004027F8" w:rsidRPr="00BF481D" w14:paraId="6DA2D521" w14:textId="77777777" w:rsidTr="00174E29">
        <w:trPr>
          <w:trHeight w:val="283"/>
          <w:jc w:val="center"/>
        </w:trPr>
        <w:tc>
          <w:tcPr>
            <w:tcW w:w="1301" w:type="pct"/>
            <w:shd w:val="clear" w:color="auto" w:fill="auto"/>
            <w:tcMar>
              <w:top w:w="28" w:type="dxa"/>
              <w:bottom w:w="28" w:type="dxa"/>
              <w:right w:w="57" w:type="dxa"/>
            </w:tcMar>
            <w:vAlign w:val="center"/>
          </w:tcPr>
          <w:p w14:paraId="75BAD12A"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Incendios</w:t>
            </w:r>
          </w:p>
        </w:tc>
        <w:tc>
          <w:tcPr>
            <w:tcW w:w="823" w:type="pct"/>
            <w:vAlign w:val="center"/>
          </w:tcPr>
          <w:p w14:paraId="1AF72788"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257" w:type="pct"/>
            <w:vAlign w:val="center"/>
          </w:tcPr>
          <w:p w14:paraId="16B44162"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619" w:type="pct"/>
            <w:vAlign w:val="center"/>
          </w:tcPr>
          <w:p w14:paraId="1C3D1030" w14:textId="77777777" w:rsidR="004027F8" w:rsidRPr="00BF481D" w:rsidRDefault="004027F8" w:rsidP="004027F8">
            <w:pPr>
              <w:spacing w:after="0"/>
              <w:jc w:val="center"/>
              <w:rPr>
                <w:rFonts w:eastAsia="Bookman Old Style" w:cs="Bookman Old Style"/>
                <w:color w:val="000000"/>
                <w:sz w:val="16"/>
                <w:szCs w:val="16"/>
                <w:lang w:eastAsia="zh-CN"/>
              </w:rPr>
            </w:pPr>
          </w:p>
        </w:tc>
      </w:tr>
      <w:tr w:rsidR="004027F8" w:rsidRPr="00BF481D" w14:paraId="56A9AB68" w14:textId="77777777" w:rsidTr="00174E29">
        <w:trPr>
          <w:trHeight w:val="283"/>
          <w:jc w:val="center"/>
        </w:trPr>
        <w:tc>
          <w:tcPr>
            <w:tcW w:w="1301" w:type="pct"/>
            <w:shd w:val="clear" w:color="auto" w:fill="auto"/>
            <w:tcMar>
              <w:top w:w="28" w:type="dxa"/>
              <w:bottom w:w="28" w:type="dxa"/>
              <w:right w:w="57" w:type="dxa"/>
            </w:tcMar>
            <w:vAlign w:val="center"/>
          </w:tcPr>
          <w:p w14:paraId="1AD74F12"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Radiación Nuclear</w:t>
            </w:r>
          </w:p>
        </w:tc>
        <w:tc>
          <w:tcPr>
            <w:tcW w:w="823" w:type="pct"/>
            <w:vAlign w:val="center"/>
          </w:tcPr>
          <w:p w14:paraId="51013796"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257" w:type="pct"/>
            <w:vAlign w:val="center"/>
          </w:tcPr>
          <w:p w14:paraId="36BE4B5C"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619" w:type="pct"/>
            <w:vAlign w:val="center"/>
          </w:tcPr>
          <w:p w14:paraId="3D5DE868" w14:textId="77777777" w:rsidR="004027F8" w:rsidRPr="00BF481D" w:rsidRDefault="004027F8" w:rsidP="004027F8">
            <w:pPr>
              <w:spacing w:after="0"/>
              <w:jc w:val="center"/>
              <w:rPr>
                <w:rFonts w:eastAsia="Bookman Old Style" w:cs="Bookman Old Style"/>
                <w:color w:val="000000"/>
                <w:sz w:val="16"/>
                <w:szCs w:val="16"/>
                <w:lang w:eastAsia="zh-CN"/>
              </w:rPr>
            </w:pPr>
          </w:p>
        </w:tc>
      </w:tr>
      <w:tr w:rsidR="004027F8" w:rsidRPr="00BF481D" w14:paraId="4F491D74" w14:textId="77777777" w:rsidTr="00174E29">
        <w:trPr>
          <w:trHeight w:val="283"/>
          <w:jc w:val="center"/>
        </w:trPr>
        <w:tc>
          <w:tcPr>
            <w:tcW w:w="1301" w:type="pct"/>
            <w:shd w:val="clear" w:color="auto" w:fill="auto"/>
            <w:tcMar>
              <w:top w:w="28" w:type="dxa"/>
              <w:bottom w:w="28" w:type="dxa"/>
              <w:right w:w="57" w:type="dxa"/>
            </w:tcMar>
            <w:vAlign w:val="center"/>
          </w:tcPr>
          <w:p w14:paraId="46219583"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Hidrógeno</w:t>
            </w:r>
          </w:p>
        </w:tc>
        <w:tc>
          <w:tcPr>
            <w:tcW w:w="823" w:type="pct"/>
            <w:vAlign w:val="center"/>
          </w:tcPr>
          <w:p w14:paraId="1171AF8A"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257" w:type="pct"/>
            <w:vAlign w:val="center"/>
          </w:tcPr>
          <w:p w14:paraId="5167F8A7"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619" w:type="pct"/>
            <w:vAlign w:val="center"/>
          </w:tcPr>
          <w:p w14:paraId="1CBB0F5D" w14:textId="77777777" w:rsidR="004027F8" w:rsidRPr="00BF481D" w:rsidRDefault="004027F8" w:rsidP="004027F8">
            <w:pPr>
              <w:spacing w:after="0"/>
              <w:jc w:val="center"/>
              <w:rPr>
                <w:rFonts w:eastAsia="Bookman Old Style" w:cs="Bookman Old Style"/>
                <w:color w:val="000000"/>
                <w:sz w:val="16"/>
                <w:szCs w:val="16"/>
                <w:lang w:eastAsia="zh-CN"/>
              </w:rPr>
            </w:pPr>
          </w:p>
        </w:tc>
      </w:tr>
      <w:tr w:rsidR="004027F8" w:rsidRPr="00BF481D" w14:paraId="3B41DC0D" w14:textId="77777777" w:rsidTr="00174E29">
        <w:trPr>
          <w:trHeight w:val="283"/>
          <w:jc w:val="center"/>
        </w:trPr>
        <w:tc>
          <w:tcPr>
            <w:tcW w:w="1301" w:type="pct"/>
            <w:shd w:val="clear" w:color="auto" w:fill="auto"/>
            <w:tcMar>
              <w:top w:w="28" w:type="dxa"/>
              <w:bottom w:w="28" w:type="dxa"/>
              <w:right w:w="57" w:type="dxa"/>
            </w:tcMar>
            <w:vAlign w:val="center"/>
          </w:tcPr>
          <w:p w14:paraId="42FBCD99" w14:textId="77777777" w:rsidR="004027F8" w:rsidRPr="00BF481D" w:rsidRDefault="004027F8" w:rsidP="004027F8">
            <w:pPr>
              <w:spacing w:after="0"/>
              <w:jc w:val="left"/>
              <w:rPr>
                <w:rFonts w:eastAsia="Bookman Old Style" w:cs="Bookman Old Style"/>
                <w:color w:val="000000"/>
                <w:sz w:val="16"/>
                <w:szCs w:val="16"/>
                <w:lang w:eastAsia="zh-CN"/>
              </w:rPr>
            </w:pPr>
            <w:r w:rsidRPr="00BF481D">
              <w:rPr>
                <w:rFonts w:eastAsia="Bookman Old Style" w:cs="Bookman Old Style"/>
                <w:color w:val="000000"/>
                <w:sz w:val="16"/>
                <w:szCs w:val="16"/>
                <w:lang w:eastAsia="zh-CN"/>
              </w:rPr>
              <w:t>Impacto</w:t>
            </w:r>
          </w:p>
        </w:tc>
        <w:tc>
          <w:tcPr>
            <w:tcW w:w="823" w:type="pct"/>
            <w:vAlign w:val="center"/>
          </w:tcPr>
          <w:p w14:paraId="510B33FB"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257" w:type="pct"/>
            <w:vAlign w:val="center"/>
          </w:tcPr>
          <w:p w14:paraId="35D61660"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619" w:type="pct"/>
            <w:vAlign w:val="center"/>
          </w:tcPr>
          <w:p w14:paraId="712533D1" w14:textId="77777777" w:rsidR="004027F8" w:rsidRPr="00BF481D" w:rsidRDefault="004027F8" w:rsidP="004027F8">
            <w:pPr>
              <w:spacing w:after="0"/>
              <w:jc w:val="center"/>
              <w:rPr>
                <w:rFonts w:eastAsia="Bookman Old Style" w:cs="Bookman Old Style"/>
                <w:color w:val="000000"/>
                <w:sz w:val="16"/>
                <w:szCs w:val="16"/>
                <w:lang w:eastAsia="zh-CN"/>
              </w:rPr>
            </w:pPr>
          </w:p>
        </w:tc>
      </w:tr>
      <w:tr w:rsidR="004027F8" w:rsidRPr="00BF481D" w14:paraId="1F0CF485" w14:textId="77777777" w:rsidTr="00174E29">
        <w:trPr>
          <w:trHeight w:val="283"/>
          <w:jc w:val="center"/>
        </w:trPr>
        <w:tc>
          <w:tcPr>
            <w:tcW w:w="1301" w:type="pct"/>
            <w:shd w:val="clear" w:color="auto" w:fill="auto"/>
            <w:tcMar>
              <w:top w:w="28" w:type="dxa"/>
              <w:bottom w:w="28" w:type="dxa"/>
              <w:right w:w="57" w:type="dxa"/>
            </w:tcMar>
            <w:vAlign w:val="center"/>
          </w:tcPr>
          <w:p w14:paraId="68A3B3C4" w14:textId="77777777" w:rsidR="004027F8" w:rsidRPr="00BF481D" w:rsidRDefault="004027F8" w:rsidP="004027F8">
            <w:pPr>
              <w:spacing w:after="0"/>
              <w:jc w:val="left"/>
              <w:rPr>
                <w:rFonts w:eastAsia="Bookman Old Style" w:cs="Bookman Old Style"/>
                <w:lang w:eastAsia="zh-CN"/>
              </w:rPr>
            </w:pPr>
            <w:r w:rsidRPr="00BF481D">
              <w:rPr>
                <w:rFonts w:eastAsia="Bookman Old Style" w:cs="Bookman Old Style"/>
                <w:color w:val="000000"/>
                <w:sz w:val="16"/>
                <w:szCs w:val="16"/>
                <w:lang w:eastAsia="zh-CN"/>
              </w:rPr>
              <w:t>Operaciones de instalación</w:t>
            </w:r>
          </w:p>
        </w:tc>
        <w:tc>
          <w:tcPr>
            <w:tcW w:w="823" w:type="pct"/>
            <w:vAlign w:val="center"/>
          </w:tcPr>
          <w:p w14:paraId="6B344642"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257" w:type="pct"/>
            <w:vAlign w:val="center"/>
          </w:tcPr>
          <w:p w14:paraId="4F784CEF" w14:textId="77777777" w:rsidR="004027F8" w:rsidRPr="00BF481D" w:rsidRDefault="004027F8" w:rsidP="004027F8">
            <w:pPr>
              <w:spacing w:after="0"/>
              <w:jc w:val="center"/>
              <w:rPr>
                <w:rFonts w:eastAsia="Bookman Old Style" w:cs="Bookman Old Style"/>
                <w:color w:val="000000"/>
                <w:sz w:val="16"/>
                <w:szCs w:val="16"/>
                <w:lang w:eastAsia="zh-CN"/>
              </w:rPr>
            </w:pPr>
          </w:p>
        </w:tc>
        <w:tc>
          <w:tcPr>
            <w:tcW w:w="1619" w:type="pct"/>
            <w:vAlign w:val="center"/>
          </w:tcPr>
          <w:p w14:paraId="552C4982" w14:textId="77777777" w:rsidR="004027F8" w:rsidRPr="00BF481D" w:rsidRDefault="004027F8" w:rsidP="004027F8">
            <w:pPr>
              <w:spacing w:after="0"/>
              <w:jc w:val="center"/>
              <w:rPr>
                <w:rFonts w:eastAsia="Bookman Old Style" w:cs="Bookman Old Style"/>
                <w:color w:val="000000"/>
                <w:sz w:val="16"/>
                <w:szCs w:val="16"/>
                <w:lang w:eastAsia="zh-CN"/>
              </w:rPr>
            </w:pPr>
          </w:p>
        </w:tc>
      </w:tr>
    </w:tbl>
    <w:p w14:paraId="4F0D4232" w14:textId="77777777" w:rsidR="007F01B3" w:rsidRPr="00BF481D" w:rsidRDefault="007F01B3" w:rsidP="007F01B3">
      <w:pPr>
        <w:spacing w:before="120"/>
        <w:rPr>
          <w:sz w:val="18"/>
          <w:lang w:val="es-ES_tradnl"/>
        </w:rPr>
      </w:pPr>
      <w:r w:rsidRPr="00BF481D">
        <w:rPr>
          <w:sz w:val="18"/>
          <w:lang w:val="es-ES_tradnl"/>
        </w:rPr>
        <w:t xml:space="preserve">Nota: </w:t>
      </w:r>
    </w:p>
    <w:p w14:paraId="4AB154A0" w14:textId="77777777" w:rsidR="007F01B3" w:rsidRPr="00BF481D" w:rsidRDefault="00BE74C9" w:rsidP="00CF6E2A">
      <w:pPr>
        <w:pStyle w:val="Prrafodelista"/>
        <w:numPr>
          <w:ilvl w:val="0"/>
          <w:numId w:val="69"/>
        </w:numPr>
        <w:rPr>
          <w:sz w:val="18"/>
        </w:rPr>
      </w:pPr>
      <w:r w:rsidRPr="00BF481D">
        <w:rPr>
          <w:sz w:val="18"/>
        </w:rPr>
        <w:t>La Proponente deberá incluir en su Proyecto Técnico la tabla precedente tantas veces como tipos de cable de fibra óptica y tipos de tendido comprometidos</w:t>
      </w:r>
      <w:r w:rsidR="007F01B3" w:rsidRPr="00BF481D">
        <w:rPr>
          <w:sz w:val="18"/>
        </w:rPr>
        <w:t>.</w:t>
      </w:r>
    </w:p>
    <w:p w14:paraId="10085D83" w14:textId="63EF8CC2" w:rsidR="00BE74C9" w:rsidRPr="00BF481D" w:rsidRDefault="00BE74C9" w:rsidP="00CF6E2A">
      <w:pPr>
        <w:pStyle w:val="Prrafodelista"/>
        <w:numPr>
          <w:ilvl w:val="0"/>
          <w:numId w:val="69"/>
        </w:numPr>
        <w:rPr>
          <w:sz w:val="18"/>
        </w:rPr>
      </w:pPr>
      <w:r w:rsidRPr="00BF481D">
        <w:rPr>
          <w:sz w:val="18"/>
        </w:rPr>
        <w:t xml:space="preserve">En el caso de que alguno de los factores externos artificiales considerados en la tabla no sea advertido en la zona donde se efectuará la instalación del Tramo Regional de Infraestructura </w:t>
      </w:r>
      <w:r w:rsidRPr="00BF481D">
        <w:rPr>
          <w:sz w:val="18"/>
        </w:rPr>
        <w:lastRenderedPageBreak/>
        <w:t>Óptica, la Proponente deberá rellenar las celdas correspondientes con un “No aplica” e incluir una breve nota explicativa que dé cuenta de su fundamentación.</w:t>
      </w:r>
    </w:p>
    <w:p w14:paraId="2BF826D5" w14:textId="77777777" w:rsidR="001C29F6" w:rsidRPr="00BF481D" w:rsidRDefault="001C29F6" w:rsidP="00DD3E99">
      <w:pPr>
        <w:pStyle w:val="Ttulo3"/>
        <w:rPr>
          <w:lang w:val="es-ES_tradnl"/>
        </w:rPr>
      </w:pPr>
      <w:bookmarkStart w:id="248" w:name="_Toc476103978"/>
      <w:bookmarkStart w:id="249" w:name="_Toc489008058"/>
      <w:bookmarkStart w:id="250" w:name="_Toc99536494"/>
      <w:bookmarkStart w:id="251" w:name="_Ref142497986"/>
      <w:bookmarkStart w:id="252" w:name="_Toc188868616"/>
      <w:r w:rsidRPr="00BF481D">
        <w:rPr>
          <w:lang w:val="es-ES_tradnl"/>
        </w:rPr>
        <w:t>Fibra óptica</w:t>
      </w:r>
      <w:bookmarkEnd w:id="248"/>
      <w:bookmarkEnd w:id="249"/>
      <w:bookmarkEnd w:id="250"/>
      <w:bookmarkEnd w:id="251"/>
      <w:bookmarkEnd w:id="252"/>
    </w:p>
    <w:p w14:paraId="69F694B7" w14:textId="77777777" w:rsidR="001C29F6" w:rsidRPr="00BF481D" w:rsidRDefault="001C29F6" w:rsidP="001C29F6">
      <w:pPr>
        <w:rPr>
          <w:lang w:val="es-ES_tradnl"/>
        </w:rPr>
      </w:pPr>
      <w:r w:rsidRPr="00BF481D">
        <w:rPr>
          <w:lang w:val="es-ES_tradnl"/>
        </w:rPr>
        <w:t>El Proyecto Técnico deberá incluir la siguiente información asociada a</w:t>
      </w:r>
      <w:r w:rsidR="00743739" w:rsidRPr="00BF481D">
        <w:rPr>
          <w:lang w:val="es-ES_tradnl"/>
        </w:rPr>
        <w:t xml:space="preserve"> los filamentos de</w:t>
      </w:r>
      <w:r w:rsidRPr="00BF481D">
        <w:rPr>
          <w:lang w:val="es-ES_tradnl"/>
        </w:rPr>
        <w:t xml:space="preserve"> fibra óptica</w:t>
      </w:r>
      <w:r w:rsidR="00743739" w:rsidRPr="00BF481D">
        <w:rPr>
          <w:lang w:val="es-ES_tradnl"/>
        </w:rPr>
        <w:t xml:space="preserve"> contenidos en el(los) cable(s) comprometidos</w:t>
      </w:r>
      <w:r w:rsidRPr="00BF481D">
        <w:rPr>
          <w:lang w:val="es-ES_tradnl"/>
        </w:rPr>
        <w:t>, de acuerdo con lo señalado en el numeral 1.2.2</w:t>
      </w:r>
      <w:r w:rsidR="00743739" w:rsidRPr="00BF481D">
        <w:rPr>
          <w:lang w:val="es-ES_tradnl"/>
        </w:rPr>
        <w:t>.7</w:t>
      </w:r>
      <w:r w:rsidRPr="00BF481D">
        <w:rPr>
          <w:lang w:val="es-ES_tradnl"/>
        </w:rPr>
        <w:t xml:space="preserve"> del Anexo</w:t>
      </w:r>
      <w:r w:rsidR="00743739" w:rsidRPr="00BF481D">
        <w:rPr>
          <w:lang w:val="es-ES_tradnl"/>
        </w:rPr>
        <w:t xml:space="preserve"> N° 1 de las Bases Específicas:</w:t>
      </w:r>
    </w:p>
    <w:p w14:paraId="33B41A6E" w14:textId="77777777" w:rsidR="001C29F6" w:rsidRPr="00BF481D" w:rsidRDefault="00743739" w:rsidP="00CF6E2A">
      <w:pPr>
        <w:pStyle w:val="Prrafodelista"/>
        <w:numPr>
          <w:ilvl w:val="0"/>
          <w:numId w:val="13"/>
        </w:numPr>
      </w:pPr>
      <w:r w:rsidRPr="00BF481D">
        <w:t>La i</w:t>
      </w:r>
      <w:r w:rsidR="001C29F6" w:rsidRPr="00BF481D">
        <w:t>dentificación del estándar ITU-T y la categoría a los que se ajusta la fibra óptica a desplegar.</w:t>
      </w:r>
    </w:p>
    <w:p w14:paraId="1F66C1A8" w14:textId="77777777" w:rsidR="00B72B09" w:rsidRPr="00BF481D" w:rsidRDefault="00743739" w:rsidP="00CF6E2A">
      <w:pPr>
        <w:pStyle w:val="Prrafodelista"/>
        <w:numPr>
          <w:ilvl w:val="0"/>
          <w:numId w:val="13"/>
        </w:numPr>
        <w:rPr>
          <w:sz w:val="18"/>
        </w:rPr>
      </w:pPr>
      <w:r w:rsidRPr="00BF481D">
        <w:rPr>
          <w:szCs w:val="20"/>
        </w:rPr>
        <w:t>La d</w:t>
      </w:r>
      <w:r w:rsidR="001C29F6" w:rsidRPr="00BF481D">
        <w:rPr>
          <w:szCs w:val="20"/>
        </w:rPr>
        <w:t xml:space="preserve">escripción de cada uno de los atributos de la fibra y del cable, en el formato establecido en </w:t>
      </w:r>
      <w:r w:rsidRPr="00BF481D">
        <w:rPr>
          <w:szCs w:val="20"/>
        </w:rPr>
        <w:t xml:space="preserve">la </w:t>
      </w:r>
      <w:r w:rsidRPr="00BF481D">
        <w:rPr>
          <w:szCs w:val="20"/>
        </w:rPr>
        <w:fldChar w:fldCharType="begin"/>
      </w:r>
      <w:r w:rsidRPr="00BF481D">
        <w:rPr>
          <w:szCs w:val="20"/>
        </w:rPr>
        <w:instrText xml:space="preserve"> REF _Ref142237720 \h </w:instrText>
      </w:r>
      <w:r w:rsidR="00BF481D" w:rsidRPr="00BF481D">
        <w:rPr>
          <w:szCs w:val="20"/>
        </w:rPr>
        <w:instrText xml:space="preserve"> \* MERGEFORMAT </w:instrText>
      </w:r>
      <w:r w:rsidRPr="00BF481D">
        <w:rPr>
          <w:szCs w:val="20"/>
        </w:rPr>
      </w:r>
      <w:r w:rsidRPr="00BF481D">
        <w:rPr>
          <w:szCs w:val="20"/>
        </w:rPr>
        <w:fldChar w:fldCharType="separate"/>
      </w:r>
      <w:r w:rsidR="00B72B09" w:rsidRPr="00B72B09">
        <w:rPr>
          <w:szCs w:val="20"/>
        </w:rPr>
        <w:t xml:space="preserve">Tabla </w:t>
      </w:r>
      <w:r w:rsidR="00B72B09" w:rsidRPr="00B72B09">
        <w:rPr>
          <w:noProof/>
          <w:szCs w:val="20"/>
        </w:rPr>
        <w:t>3.1</w:t>
      </w:r>
      <w:r w:rsidR="00B72B09" w:rsidRPr="00B72B09">
        <w:rPr>
          <w:noProof/>
          <w:szCs w:val="20"/>
        </w:rPr>
        <w:noBreakHyphen/>
        <w:t>13</w:t>
      </w:r>
      <w:r w:rsidRPr="00BF481D">
        <w:rPr>
          <w:szCs w:val="20"/>
        </w:rPr>
        <w:fldChar w:fldCharType="end"/>
      </w:r>
      <w:r w:rsidRPr="00BF481D">
        <w:rPr>
          <w:szCs w:val="20"/>
        </w:rPr>
        <w:t xml:space="preserve"> y en la </w:t>
      </w:r>
      <w:r w:rsidRPr="00BF481D">
        <w:rPr>
          <w:szCs w:val="20"/>
        </w:rPr>
        <w:fldChar w:fldCharType="begin"/>
      </w:r>
      <w:r w:rsidRPr="00BF481D">
        <w:rPr>
          <w:szCs w:val="20"/>
        </w:rPr>
        <w:instrText xml:space="preserve"> REF _Ref142237721 \h </w:instrText>
      </w:r>
      <w:r w:rsidR="00BF481D" w:rsidRPr="00BF481D">
        <w:rPr>
          <w:szCs w:val="20"/>
        </w:rPr>
        <w:instrText xml:space="preserve"> \* MERGEFORMAT </w:instrText>
      </w:r>
      <w:r w:rsidRPr="00BF481D">
        <w:rPr>
          <w:szCs w:val="20"/>
        </w:rPr>
      </w:r>
      <w:r w:rsidRPr="00BF481D">
        <w:rPr>
          <w:szCs w:val="20"/>
        </w:rPr>
        <w:fldChar w:fldCharType="separate"/>
      </w:r>
      <w:r w:rsidR="00B72B09" w:rsidRPr="00B72B09">
        <w:rPr>
          <w:szCs w:val="20"/>
        </w:rPr>
        <w:t xml:space="preserve">Nota: </w:t>
      </w:r>
      <w:r w:rsidR="00B72B09" w:rsidRPr="00BF481D">
        <w:rPr>
          <w:sz w:val="18"/>
        </w:rPr>
        <w:t>En el caso de que la Proponente considere más de un tipo de cable de fibra óptica entre los cuales existan diferencias en los valores de los parámetros considerados en la tabla para los filamentos de fibra óptica, se deberán agregar tantas columnas “Valor” como cables se comprometan.</w:t>
      </w:r>
    </w:p>
    <w:p w14:paraId="44201FC0" w14:textId="77777777" w:rsidR="001C29F6" w:rsidRPr="00BF481D" w:rsidRDefault="00B72B09" w:rsidP="00CF6E2A">
      <w:pPr>
        <w:pStyle w:val="Prrafodelista"/>
        <w:numPr>
          <w:ilvl w:val="0"/>
          <w:numId w:val="13"/>
        </w:numPr>
        <w:rPr>
          <w:szCs w:val="20"/>
        </w:rPr>
      </w:pPr>
      <w:r w:rsidRPr="00BF481D">
        <w:t xml:space="preserve">Tabla </w:t>
      </w:r>
      <w:r>
        <w:rPr>
          <w:noProof/>
        </w:rPr>
        <w:t>3.1</w:t>
      </w:r>
      <w:r w:rsidRPr="00BF481D">
        <w:rPr>
          <w:noProof/>
        </w:rPr>
        <w:noBreakHyphen/>
      </w:r>
      <w:r>
        <w:rPr>
          <w:noProof/>
        </w:rPr>
        <w:t>14</w:t>
      </w:r>
      <w:r w:rsidR="00743739" w:rsidRPr="00BF481D">
        <w:rPr>
          <w:szCs w:val="20"/>
        </w:rPr>
        <w:fldChar w:fldCharType="end"/>
      </w:r>
      <w:r w:rsidR="00743739" w:rsidRPr="00BF481D">
        <w:rPr>
          <w:szCs w:val="20"/>
        </w:rPr>
        <w:t xml:space="preserve"> </w:t>
      </w:r>
      <w:r w:rsidR="001C29F6" w:rsidRPr="00BF481D">
        <w:rPr>
          <w:szCs w:val="20"/>
        </w:rPr>
        <w:t>del presente documento.</w:t>
      </w:r>
    </w:p>
    <w:p w14:paraId="1F6EDACC" w14:textId="77777777" w:rsidR="001C29F6" w:rsidRPr="00BF481D" w:rsidRDefault="00743739" w:rsidP="00CF6E2A">
      <w:pPr>
        <w:pStyle w:val="Prrafodelista"/>
        <w:numPr>
          <w:ilvl w:val="0"/>
          <w:numId w:val="13"/>
        </w:numPr>
      </w:pPr>
      <w:r w:rsidRPr="00BF481D">
        <w:t>La d</w:t>
      </w:r>
      <w:r w:rsidR="001C29F6" w:rsidRPr="00BF481D">
        <w:t>escripción de los efectos de las variaciones de temperatura sobre las características de la fibra, incluyendo la forma en que dichos efectos pueden ser revertidos.</w:t>
      </w:r>
    </w:p>
    <w:p w14:paraId="7ACC99F9" w14:textId="77777777" w:rsidR="001C29F6" w:rsidRPr="00BF481D" w:rsidRDefault="00743739" w:rsidP="00CF6E2A">
      <w:pPr>
        <w:pStyle w:val="Prrafodelista"/>
        <w:numPr>
          <w:ilvl w:val="0"/>
          <w:numId w:val="13"/>
        </w:numPr>
      </w:pPr>
      <w:r w:rsidRPr="00BF481D">
        <w:t>La d</w:t>
      </w:r>
      <w:r w:rsidR="001C29F6" w:rsidRPr="00BF481D">
        <w:t xml:space="preserve">escripción de cualquier otro tipo de degradación que pudiera afectar la </w:t>
      </w:r>
      <w:r w:rsidR="001C29F6" w:rsidRPr="00BF481D">
        <w:rPr>
          <w:i/>
        </w:rPr>
        <w:t>performance</w:t>
      </w:r>
      <w:r w:rsidR="001C29F6" w:rsidRPr="00BF481D">
        <w:t>, incluyendo su cuantificación y las eventuales medidas de mitigación.</w:t>
      </w:r>
    </w:p>
    <w:p w14:paraId="163BEBCE" w14:textId="77777777" w:rsidR="001C29F6" w:rsidRPr="00BF481D" w:rsidRDefault="00743739" w:rsidP="00CF6E2A">
      <w:pPr>
        <w:pStyle w:val="Prrafodelista"/>
        <w:numPr>
          <w:ilvl w:val="0"/>
          <w:numId w:val="13"/>
        </w:numPr>
      </w:pPr>
      <w:r w:rsidRPr="00BF481D">
        <w:t>La c</w:t>
      </w:r>
      <w:r w:rsidR="001C29F6" w:rsidRPr="00BF481D">
        <w:t xml:space="preserve">uantificación de la pérdida óptica máxima para cada uno de los </w:t>
      </w:r>
      <w:proofErr w:type="spellStart"/>
      <w:r w:rsidR="001C29F6" w:rsidRPr="00BF481D">
        <w:t>TRIOT</w:t>
      </w:r>
      <w:proofErr w:type="spellEnd"/>
      <w:r w:rsidR="001C29F6" w:rsidRPr="00BF481D">
        <w:t xml:space="preserve"> Terrestres comprometidos, considerando la atenuación en las longitudes de onda 1310 [nm] y 1550 [nm], conforme el formato de </w:t>
      </w:r>
      <w:r w:rsidRPr="00BF481D">
        <w:t xml:space="preserve">la </w:t>
      </w:r>
      <w:r w:rsidRPr="00BF481D">
        <w:fldChar w:fldCharType="begin"/>
      </w:r>
      <w:r w:rsidRPr="00BF481D">
        <w:instrText xml:space="preserve"> REF _Ref142237816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15</w:t>
      </w:r>
      <w:r w:rsidRPr="00BF481D">
        <w:fldChar w:fldCharType="end"/>
      </w:r>
      <w:r w:rsidRPr="00BF481D">
        <w:t xml:space="preserve"> y de la </w:t>
      </w:r>
      <w:r w:rsidRPr="00BF481D">
        <w:fldChar w:fldCharType="begin"/>
      </w:r>
      <w:r w:rsidRPr="00BF481D">
        <w:instrText xml:space="preserve"> REF _Ref142237818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16</w:t>
      </w:r>
      <w:r w:rsidRPr="00BF481D">
        <w:fldChar w:fldCharType="end"/>
      </w:r>
      <w:r w:rsidR="001C29F6" w:rsidRPr="00BF481D">
        <w:t xml:space="preserve"> del presente documento, identificando</w:t>
      </w:r>
      <w:r w:rsidRPr="00BF481D">
        <w:t>,</w:t>
      </w:r>
      <w:r w:rsidR="001C29F6" w:rsidRPr="00BF481D">
        <w:t xml:space="preserve"> además</w:t>
      </w:r>
      <w:r w:rsidRPr="00BF481D">
        <w:t>,</w:t>
      </w:r>
      <w:r w:rsidR="001C29F6" w:rsidRPr="00BF481D">
        <w:t xml:space="preserve"> las pérdidas ópticas máximas asociadas a cada uno de los elementos que conforman a los </w:t>
      </w:r>
      <w:proofErr w:type="spellStart"/>
      <w:r w:rsidR="001C29F6" w:rsidRPr="00BF481D">
        <w:t>TRIOT</w:t>
      </w:r>
      <w:proofErr w:type="spellEnd"/>
      <w:r w:rsidR="001C29F6" w:rsidRPr="00BF481D">
        <w:t xml:space="preserve"> Terrestres correspondientes (es decir, fibra óptica, conectores y empalmes, entre otros)</w:t>
      </w:r>
      <w:r w:rsidR="00120659" w:rsidRPr="00BF481D">
        <w:t xml:space="preserve">, en el formato de la </w:t>
      </w:r>
      <w:r w:rsidR="00120659" w:rsidRPr="00BF481D">
        <w:fldChar w:fldCharType="begin"/>
      </w:r>
      <w:r w:rsidR="00120659" w:rsidRPr="00BF481D">
        <w:instrText xml:space="preserve"> REF _Ref142238106 \h </w:instrText>
      </w:r>
      <w:r w:rsidR="00BF481D">
        <w:instrText xml:space="preserve"> \* MERGEFORMAT </w:instrText>
      </w:r>
      <w:r w:rsidR="00120659" w:rsidRPr="00BF481D">
        <w:fldChar w:fldCharType="separate"/>
      </w:r>
      <w:r w:rsidR="00B72B09" w:rsidRPr="00BF481D">
        <w:t xml:space="preserve">Tabla </w:t>
      </w:r>
      <w:r w:rsidR="00B72B09">
        <w:rPr>
          <w:noProof/>
        </w:rPr>
        <w:t>3.1</w:t>
      </w:r>
      <w:r w:rsidR="00B72B09" w:rsidRPr="00BF481D">
        <w:rPr>
          <w:noProof/>
        </w:rPr>
        <w:noBreakHyphen/>
      </w:r>
      <w:r w:rsidR="00B72B09">
        <w:rPr>
          <w:noProof/>
        </w:rPr>
        <w:t>17</w:t>
      </w:r>
      <w:r w:rsidR="00120659" w:rsidRPr="00BF481D">
        <w:fldChar w:fldCharType="end"/>
      </w:r>
      <w:r w:rsidR="00120659" w:rsidRPr="00BF481D">
        <w:t xml:space="preserve"> del presente documento</w:t>
      </w:r>
      <w:r w:rsidR="001C29F6" w:rsidRPr="00BF481D">
        <w:t>.</w:t>
      </w:r>
    </w:p>
    <w:p w14:paraId="13D20B8A" w14:textId="77777777" w:rsidR="001C29F6" w:rsidRPr="00BF481D" w:rsidRDefault="00833E51" w:rsidP="00833E51">
      <w:pPr>
        <w:pStyle w:val="Descripcin"/>
        <w:rPr>
          <w:lang w:val="es-ES_tradnl"/>
        </w:rPr>
      </w:pPr>
      <w:bookmarkStart w:id="253" w:name="_Ref142237720"/>
      <w:bookmarkStart w:id="254" w:name="_Toc476103979"/>
      <w:bookmarkStart w:id="255" w:name="_Toc489008059"/>
      <w:bookmarkStart w:id="256" w:name="_Ref95905167"/>
      <w:bookmarkStart w:id="257" w:name="_Toc99536495"/>
      <w:bookmarkStart w:id="258" w:name="_Toc142592879"/>
      <w:bookmarkStart w:id="259" w:name="_Toc142594427"/>
      <w:r w:rsidRPr="00BF481D">
        <w:t xml:space="preserve">Tabla </w:t>
      </w:r>
      <w:fldSimple w:instr=" STYLEREF 2 \s ">
        <w:r w:rsidR="00B72B09">
          <w:rPr>
            <w:noProof/>
          </w:rPr>
          <w:t>3.1</w:t>
        </w:r>
      </w:fldSimple>
      <w:r w:rsidR="000B063B" w:rsidRPr="00BF481D">
        <w:noBreakHyphen/>
      </w:r>
      <w:fldSimple w:instr=" SEQ Tabla \* ARABIC \s 2 ">
        <w:r w:rsidR="00B72B09">
          <w:rPr>
            <w:noProof/>
          </w:rPr>
          <w:t>13</w:t>
        </w:r>
      </w:fldSimple>
      <w:bookmarkEnd w:id="253"/>
      <w:r w:rsidRPr="00BF481D">
        <w:t xml:space="preserve">: </w:t>
      </w:r>
      <w:r w:rsidR="001C29F6" w:rsidRPr="00BF481D">
        <w:rPr>
          <w:lang w:val="es-ES_tradnl"/>
        </w:rPr>
        <w:t>Atributos de la fibra óptica</w:t>
      </w:r>
      <w:bookmarkEnd w:id="254"/>
      <w:bookmarkEnd w:id="255"/>
      <w:bookmarkEnd w:id="256"/>
      <w:bookmarkEnd w:id="257"/>
      <w:bookmarkEnd w:id="258"/>
      <w:bookmarkEnd w:id="259"/>
    </w:p>
    <w:tbl>
      <w:tblPr>
        <w:tblW w:w="0" w:type="auto"/>
        <w:tblInd w:w="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2142"/>
        <w:gridCol w:w="2693"/>
        <w:gridCol w:w="1339"/>
        <w:gridCol w:w="1262"/>
        <w:gridCol w:w="1487"/>
      </w:tblGrid>
      <w:tr w:rsidR="001C29F6" w:rsidRPr="00BF481D" w14:paraId="43C7DA6B" w14:textId="77777777" w:rsidTr="00F73C77">
        <w:trPr>
          <w:trHeight w:val="283"/>
          <w:tblHeader/>
        </w:trPr>
        <w:tc>
          <w:tcPr>
            <w:tcW w:w="8923" w:type="dxa"/>
            <w:gridSpan w:val="5"/>
            <w:shd w:val="clear" w:color="auto" w:fill="4F81BD" w:themeFill="accent1"/>
            <w:noWrap/>
            <w:vAlign w:val="center"/>
            <w:hideMark/>
          </w:tcPr>
          <w:p w14:paraId="7C116E78" w14:textId="77777777" w:rsidR="001C29F6" w:rsidRPr="00BF481D" w:rsidRDefault="001C29F6" w:rsidP="001C29F6">
            <w:pPr>
              <w:spacing w:after="0"/>
              <w:jc w:val="center"/>
              <w:rPr>
                <w:b/>
                <w:color w:val="FFFFFF" w:themeColor="background1"/>
                <w:sz w:val="16"/>
                <w:szCs w:val="16"/>
                <w:lang w:eastAsia="es-CL"/>
              </w:rPr>
            </w:pPr>
            <w:r w:rsidRPr="00BF481D">
              <w:rPr>
                <w:b/>
                <w:color w:val="FFFFFF" w:themeColor="background1"/>
                <w:sz w:val="16"/>
                <w:szCs w:val="16"/>
                <w:lang w:eastAsia="es-CL"/>
              </w:rPr>
              <w:t>Atributos de la Fibra Óptica</w:t>
            </w:r>
          </w:p>
        </w:tc>
      </w:tr>
      <w:tr w:rsidR="001C29F6" w:rsidRPr="00BF481D" w14:paraId="34E777E2" w14:textId="77777777" w:rsidTr="00F73C77">
        <w:trPr>
          <w:trHeight w:val="283"/>
          <w:tblHeader/>
        </w:trPr>
        <w:tc>
          <w:tcPr>
            <w:tcW w:w="2142" w:type="dxa"/>
            <w:shd w:val="clear" w:color="auto" w:fill="4F81BD" w:themeFill="accent1"/>
            <w:vAlign w:val="center"/>
            <w:hideMark/>
          </w:tcPr>
          <w:p w14:paraId="65131934" w14:textId="77777777" w:rsidR="001C29F6" w:rsidRPr="00BF481D" w:rsidRDefault="001C29F6" w:rsidP="001C29F6">
            <w:pPr>
              <w:spacing w:after="0"/>
              <w:jc w:val="center"/>
              <w:rPr>
                <w:b/>
                <w:color w:val="FFFFFF" w:themeColor="background1"/>
                <w:sz w:val="16"/>
                <w:szCs w:val="16"/>
                <w:lang w:eastAsia="es-CL"/>
              </w:rPr>
            </w:pPr>
            <w:r w:rsidRPr="00BF481D">
              <w:rPr>
                <w:b/>
                <w:color w:val="FFFFFF" w:themeColor="background1"/>
                <w:sz w:val="16"/>
                <w:szCs w:val="16"/>
                <w:lang w:eastAsia="es-CL"/>
              </w:rPr>
              <w:t>Atributo</w:t>
            </w:r>
          </w:p>
        </w:tc>
        <w:tc>
          <w:tcPr>
            <w:tcW w:w="2693" w:type="dxa"/>
            <w:shd w:val="clear" w:color="auto" w:fill="4F81BD" w:themeFill="accent1"/>
            <w:vAlign w:val="center"/>
            <w:hideMark/>
          </w:tcPr>
          <w:p w14:paraId="28BAD408" w14:textId="77777777" w:rsidR="001C29F6" w:rsidRPr="00BF481D" w:rsidRDefault="001C29F6" w:rsidP="001C29F6">
            <w:pPr>
              <w:spacing w:after="0"/>
              <w:jc w:val="center"/>
              <w:rPr>
                <w:b/>
                <w:color w:val="FFFFFF" w:themeColor="background1"/>
                <w:sz w:val="16"/>
                <w:szCs w:val="16"/>
                <w:lang w:eastAsia="es-CL"/>
              </w:rPr>
            </w:pPr>
            <w:r w:rsidRPr="00BF481D">
              <w:rPr>
                <w:b/>
                <w:color w:val="FFFFFF" w:themeColor="background1"/>
                <w:sz w:val="16"/>
                <w:szCs w:val="16"/>
                <w:lang w:eastAsia="es-CL"/>
              </w:rPr>
              <w:t>Detalle</w:t>
            </w:r>
          </w:p>
        </w:tc>
        <w:tc>
          <w:tcPr>
            <w:tcW w:w="1339" w:type="dxa"/>
            <w:shd w:val="clear" w:color="auto" w:fill="4F81BD" w:themeFill="accent1"/>
            <w:vAlign w:val="center"/>
            <w:hideMark/>
          </w:tcPr>
          <w:p w14:paraId="2264FF37" w14:textId="77777777" w:rsidR="001C29F6" w:rsidRPr="00BF481D" w:rsidRDefault="001C29F6" w:rsidP="001C29F6">
            <w:pPr>
              <w:spacing w:after="0"/>
              <w:jc w:val="center"/>
              <w:rPr>
                <w:b/>
                <w:color w:val="FFFFFF" w:themeColor="background1"/>
                <w:sz w:val="16"/>
                <w:szCs w:val="16"/>
                <w:lang w:eastAsia="es-CL"/>
              </w:rPr>
            </w:pPr>
            <w:r w:rsidRPr="00BF481D">
              <w:rPr>
                <w:b/>
                <w:color w:val="FFFFFF" w:themeColor="background1"/>
                <w:sz w:val="16"/>
                <w:szCs w:val="16"/>
                <w:lang w:eastAsia="es-CL"/>
              </w:rPr>
              <w:t>Valor</w:t>
            </w:r>
          </w:p>
        </w:tc>
        <w:tc>
          <w:tcPr>
            <w:tcW w:w="1262" w:type="dxa"/>
            <w:shd w:val="clear" w:color="auto" w:fill="4F81BD" w:themeFill="accent1"/>
            <w:vAlign w:val="center"/>
            <w:hideMark/>
          </w:tcPr>
          <w:p w14:paraId="179F9F53" w14:textId="77777777" w:rsidR="001C29F6" w:rsidRPr="00BF481D" w:rsidRDefault="001C29F6" w:rsidP="001C29F6">
            <w:pPr>
              <w:spacing w:after="0"/>
              <w:jc w:val="center"/>
              <w:rPr>
                <w:b/>
                <w:color w:val="FFFFFF" w:themeColor="background1"/>
                <w:sz w:val="16"/>
                <w:szCs w:val="16"/>
                <w:lang w:eastAsia="es-CL"/>
              </w:rPr>
            </w:pPr>
            <w:r w:rsidRPr="00BF481D">
              <w:rPr>
                <w:b/>
                <w:color w:val="FFFFFF" w:themeColor="background1"/>
                <w:sz w:val="16"/>
                <w:szCs w:val="16"/>
                <w:lang w:eastAsia="es-CL"/>
              </w:rPr>
              <w:t>Unidades</w:t>
            </w:r>
          </w:p>
        </w:tc>
        <w:tc>
          <w:tcPr>
            <w:tcW w:w="1487" w:type="dxa"/>
            <w:shd w:val="clear" w:color="auto" w:fill="4F81BD" w:themeFill="accent1"/>
            <w:vAlign w:val="center"/>
            <w:hideMark/>
          </w:tcPr>
          <w:p w14:paraId="61AFEB6C" w14:textId="77777777" w:rsidR="001C29F6" w:rsidRPr="00BF481D" w:rsidRDefault="001C29F6" w:rsidP="001C29F6">
            <w:pPr>
              <w:spacing w:after="0"/>
              <w:jc w:val="center"/>
              <w:rPr>
                <w:b/>
                <w:color w:val="FFFFFF" w:themeColor="background1"/>
                <w:sz w:val="16"/>
                <w:szCs w:val="16"/>
                <w:lang w:eastAsia="es-CL"/>
              </w:rPr>
            </w:pPr>
            <w:r w:rsidRPr="00BF481D">
              <w:rPr>
                <w:b/>
                <w:color w:val="FFFFFF" w:themeColor="background1"/>
                <w:sz w:val="16"/>
                <w:szCs w:val="16"/>
                <w:lang w:eastAsia="es-CL"/>
              </w:rPr>
              <w:t>Observaciones</w:t>
            </w:r>
          </w:p>
        </w:tc>
      </w:tr>
      <w:tr w:rsidR="001C29F6" w:rsidRPr="00BF481D" w14:paraId="02F502B2" w14:textId="77777777" w:rsidTr="00F73C77">
        <w:trPr>
          <w:trHeight w:val="283"/>
        </w:trPr>
        <w:tc>
          <w:tcPr>
            <w:tcW w:w="2142" w:type="dxa"/>
            <w:shd w:val="clear" w:color="auto" w:fill="auto"/>
            <w:vAlign w:val="center"/>
            <w:hideMark/>
          </w:tcPr>
          <w:p w14:paraId="2EEEF74A" w14:textId="77777777" w:rsidR="001C29F6" w:rsidRPr="00BF481D" w:rsidRDefault="001C29F6" w:rsidP="001C29F6">
            <w:pPr>
              <w:spacing w:after="0"/>
              <w:jc w:val="center"/>
              <w:rPr>
                <w:sz w:val="16"/>
                <w:szCs w:val="16"/>
                <w:lang w:eastAsia="es-CL"/>
              </w:rPr>
            </w:pPr>
            <w:r w:rsidRPr="00BF481D">
              <w:rPr>
                <w:sz w:val="16"/>
                <w:szCs w:val="16"/>
                <w:lang w:eastAsia="es-CL"/>
              </w:rPr>
              <w:t>Rango de longitudes de onda en operación</w:t>
            </w:r>
          </w:p>
        </w:tc>
        <w:tc>
          <w:tcPr>
            <w:tcW w:w="2693" w:type="dxa"/>
            <w:shd w:val="clear" w:color="auto" w:fill="auto"/>
            <w:noWrap/>
            <w:vAlign w:val="center"/>
            <w:hideMark/>
          </w:tcPr>
          <w:p w14:paraId="209191B9" w14:textId="77777777" w:rsidR="001C29F6" w:rsidRPr="00BF481D" w:rsidRDefault="001C29F6" w:rsidP="001C29F6">
            <w:pPr>
              <w:spacing w:after="0"/>
              <w:jc w:val="center"/>
              <w:rPr>
                <w:sz w:val="16"/>
                <w:szCs w:val="16"/>
                <w:lang w:eastAsia="es-CL"/>
              </w:rPr>
            </w:pPr>
          </w:p>
        </w:tc>
        <w:tc>
          <w:tcPr>
            <w:tcW w:w="1339" w:type="dxa"/>
            <w:shd w:val="clear" w:color="auto" w:fill="auto"/>
            <w:noWrap/>
            <w:vAlign w:val="center"/>
            <w:hideMark/>
          </w:tcPr>
          <w:p w14:paraId="0B9036C2"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36916E12" w14:textId="77777777" w:rsidR="001C29F6" w:rsidRPr="00BF481D" w:rsidRDefault="001C29F6" w:rsidP="001C29F6">
            <w:pPr>
              <w:spacing w:after="0"/>
              <w:jc w:val="center"/>
              <w:rPr>
                <w:sz w:val="16"/>
                <w:szCs w:val="16"/>
                <w:lang w:eastAsia="es-CL"/>
              </w:rPr>
            </w:pPr>
            <w:r w:rsidRPr="00BF481D">
              <w:rPr>
                <w:sz w:val="16"/>
                <w:szCs w:val="16"/>
                <w:lang w:eastAsia="es-CL"/>
              </w:rPr>
              <w:t>[nm]</w:t>
            </w:r>
          </w:p>
        </w:tc>
        <w:tc>
          <w:tcPr>
            <w:tcW w:w="1487" w:type="dxa"/>
            <w:shd w:val="clear" w:color="auto" w:fill="auto"/>
            <w:noWrap/>
            <w:vAlign w:val="center"/>
            <w:hideMark/>
          </w:tcPr>
          <w:p w14:paraId="043867DC" w14:textId="77777777" w:rsidR="001C29F6" w:rsidRPr="00BF481D" w:rsidRDefault="001C29F6" w:rsidP="001C29F6">
            <w:pPr>
              <w:spacing w:after="0"/>
              <w:jc w:val="center"/>
              <w:rPr>
                <w:sz w:val="16"/>
                <w:szCs w:val="16"/>
                <w:lang w:eastAsia="es-CL"/>
              </w:rPr>
            </w:pPr>
          </w:p>
        </w:tc>
      </w:tr>
      <w:tr w:rsidR="001C29F6" w:rsidRPr="00BF481D" w14:paraId="34BCAFCB" w14:textId="77777777" w:rsidTr="00F73C77">
        <w:trPr>
          <w:trHeight w:val="283"/>
        </w:trPr>
        <w:tc>
          <w:tcPr>
            <w:tcW w:w="2142" w:type="dxa"/>
            <w:vMerge w:val="restart"/>
            <w:shd w:val="clear" w:color="auto" w:fill="auto"/>
            <w:vAlign w:val="center"/>
            <w:hideMark/>
          </w:tcPr>
          <w:p w14:paraId="0C751ABE" w14:textId="77777777" w:rsidR="001C29F6" w:rsidRPr="00BF481D" w:rsidRDefault="001C29F6" w:rsidP="001C29F6">
            <w:pPr>
              <w:spacing w:after="0"/>
              <w:jc w:val="center"/>
              <w:rPr>
                <w:sz w:val="16"/>
                <w:szCs w:val="16"/>
                <w:lang w:eastAsia="es-CL"/>
              </w:rPr>
            </w:pPr>
            <w:r w:rsidRPr="00BF481D">
              <w:rPr>
                <w:sz w:val="16"/>
                <w:szCs w:val="16"/>
                <w:lang w:eastAsia="es-CL"/>
              </w:rPr>
              <w:t>Diámetro de campo modal</w:t>
            </w:r>
          </w:p>
        </w:tc>
        <w:tc>
          <w:tcPr>
            <w:tcW w:w="2693" w:type="dxa"/>
            <w:shd w:val="clear" w:color="auto" w:fill="auto"/>
            <w:noWrap/>
            <w:vAlign w:val="center"/>
            <w:hideMark/>
          </w:tcPr>
          <w:p w14:paraId="038FA7B9" w14:textId="77777777" w:rsidR="001C29F6" w:rsidRPr="00BF481D" w:rsidRDefault="001C29F6" w:rsidP="001C29F6">
            <w:pPr>
              <w:spacing w:after="0"/>
              <w:jc w:val="center"/>
              <w:rPr>
                <w:sz w:val="16"/>
                <w:szCs w:val="16"/>
                <w:lang w:eastAsia="es-CL"/>
              </w:rPr>
            </w:pPr>
            <w:r w:rsidRPr="00BF481D">
              <w:rPr>
                <w:sz w:val="16"/>
                <w:szCs w:val="16"/>
                <w:lang w:eastAsia="es-CL"/>
              </w:rPr>
              <w:t>Longitud de onda</w:t>
            </w:r>
          </w:p>
        </w:tc>
        <w:tc>
          <w:tcPr>
            <w:tcW w:w="1339" w:type="dxa"/>
            <w:shd w:val="clear" w:color="auto" w:fill="auto"/>
            <w:noWrap/>
            <w:vAlign w:val="center"/>
            <w:hideMark/>
          </w:tcPr>
          <w:p w14:paraId="39220D42"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6A637C3C" w14:textId="77777777" w:rsidR="001C29F6" w:rsidRPr="00BF481D" w:rsidRDefault="001C29F6" w:rsidP="001C29F6">
            <w:pPr>
              <w:spacing w:after="0"/>
              <w:jc w:val="center"/>
              <w:rPr>
                <w:sz w:val="16"/>
                <w:szCs w:val="16"/>
                <w:lang w:eastAsia="es-CL"/>
              </w:rPr>
            </w:pPr>
            <w:r w:rsidRPr="00BF481D">
              <w:rPr>
                <w:sz w:val="16"/>
                <w:szCs w:val="16"/>
                <w:lang w:eastAsia="es-CL"/>
              </w:rPr>
              <w:t>[nm]</w:t>
            </w:r>
          </w:p>
        </w:tc>
        <w:tc>
          <w:tcPr>
            <w:tcW w:w="1487" w:type="dxa"/>
            <w:shd w:val="clear" w:color="auto" w:fill="auto"/>
            <w:noWrap/>
            <w:vAlign w:val="center"/>
            <w:hideMark/>
          </w:tcPr>
          <w:p w14:paraId="05A20C40" w14:textId="77777777" w:rsidR="001C29F6" w:rsidRPr="00BF481D" w:rsidRDefault="001C29F6" w:rsidP="001C29F6">
            <w:pPr>
              <w:spacing w:after="0"/>
              <w:jc w:val="center"/>
              <w:rPr>
                <w:sz w:val="16"/>
                <w:szCs w:val="16"/>
                <w:lang w:eastAsia="es-CL"/>
              </w:rPr>
            </w:pPr>
          </w:p>
        </w:tc>
      </w:tr>
      <w:tr w:rsidR="001C29F6" w:rsidRPr="00BF481D" w14:paraId="1D27431A" w14:textId="77777777" w:rsidTr="00F73C77">
        <w:trPr>
          <w:trHeight w:val="283"/>
        </w:trPr>
        <w:tc>
          <w:tcPr>
            <w:tcW w:w="2142" w:type="dxa"/>
            <w:vMerge/>
            <w:vAlign w:val="center"/>
            <w:hideMark/>
          </w:tcPr>
          <w:p w14:paraId="45B0CF98" w14:textId="77777777" w:rsidR="001C29F6" w:rsidRPr="00BF481D" w:rsidRDefault="001C29F6" w:rsidP="001C29F6">
            <w:pPr>
              <w:spacing w:after="0"/>
              <w:jc w:val="center"/>
              <w:rPr>
                <w:sz w:val="16"/>
                <w:szCs w:val="16"/>
                <w:lang w:eastAsia="es-CL"/>
              </w:rPr>
            </w:pPr>
          </w:p>
        </w:tc>
        <w:tc>
          <w:tcPr>
            <w:tcW w:w="2693" w:type="dxa"/>
            <w:shd w:val="clear" w:color="auto" w:fill="auto"/>
            <w:noWrap/>
            <w:vAlign w:val="center"/>
            <w:hideMark/>
          </w:tcPr>
          <w:p w14:paraId="2B18D3AF" w14:textId="77777777" w:rsidR="001C29F6" w:rsidRPr="00BF481D" w:rsidRDefault="001C29F6" w:rsidP="001C29F6">
            <w:pPr>
              <w:spacing w:after="0"/>
              <w:jc w:val="center"/>
              <w:rPr>
                <w:sz w:val="16"/>
                <w:szCs w:val="16"/>
                <w:lang w:eastAsia="es-CL"/>
              </w:rPr>
            </w:pPr>
            <w:r w:rsidRPr="00BF481D">
              <w:rPr>
                <w:sz w:val="16"/>
                <w:szCs w:val="16"/>
                <w:lang w:eastAsia="es-CL"/>
              </w:rPr>
              <w:t>Rango de valores nominales</w:t>
            </w:r>
          </w:p>
        </w:tc>
        <w:tc>
          <w:tcPr>
            <w:tcW w:w="1339" w:type="dxa"/>
            <w:shd w:val="clear" w:color="auto" w:fill="auto"/>
            <w:noWrap/>
            <w:vAlign w:val="center"/>
            <w:hideMark/>
          </w:tcPr>
          <w:p w14:paraId="727DB5C4"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5BB30E32" w14:textId="77777777" w:rsidR="001C29F6" w:rsidRPr="00BF481D" w:rsidRDefault="001C29F6" w:rsidP="001C29F6">
            <w:pPr>
              <w:spacing w:after="0"/>
              <w:jc w:val="center"/>
              <w:rPr>
                <w:sz w:val="16"/>
                <w:szCs w:val="16"/>
                <w:lang w:eastAsia="es-CL"/>
              </w:rPr>
            </w:pPr>
            <w:r w:rsidRPr="00BF481D">
              <w:rPr>
                <w:sz w:val="16"/>
                <w:szCs w:val="16"/>
                <w:lang w:eastAsia="es-CL"/>
              </w:rPr>
              <w:t>[</w:t>
            </w:r>
            <w:r w:rsidRPr="00BF481D">
              <w:rPr>
                <w:rFonts w:ascii="Calibri Light" w:hAnsi="Calibri Light"/>
                <w:sz w:val="16"/>
                <w:szCs w:val="16"/>
                <w:lang w:eastAsia="es-CL"/>
              </w:rPr>
              <w:t>μ</w:t>
            </w:r>
            <w:r w:rsidRPr="00BF481D">
              <w:rPr>
                <w:sz w:val="16"/>
                <w:szCs w:val="16"/>
                <w:lang w:eastAsia="es-CL"/>
              </w:rPr>
              <w:t>m]</w:t>
            </w:r>
          </w:p>
        </w:tc>
        <w:tc>
          <w:tcPr>
            <w:tcW w:w="1487" w:type="dxa"/>
            <w:shd w:val="clear" w:color="auto" w:fill="auto"/>
            <w:noWrap/>
            <w:vAlign w:val="center"/>
            <w:hideMark/>
          </w:tcPr>
          <w:p w14:paraId="7F3486E0" w14:textId="77777777" w:rsidR="001C29F6" w:rsidRPr="00BF481D" w:rsidRDefault="001C29F6" w:rsidP="001C29F6">
            <w:pPr>
              <w:spacing w:after="0"/>
              <w:jc w:val="center"/>
              <w:rPr>
                <w:sz w:val="16"/>
                <w:szCs w:val="16"/>
                <w:lang w:eastAsia="es-CL"/>
              </w:rPr>
            </w:pPr>
          </w:p>
        </w:tc>
      </w:tr>
      <w:tr w:rsidR="001C29F6" w:rsidRPr="00BF481D" w14:paraId="09D04AC6" w14:textId="77777777" w:rsidTr="00F73C77">
        <w:trPr>
          <w:trHeight w:val="283"/>
        </w:trPr>
        <w:tc>
          <w:tcPr>
            <w:tcW w:w="2142" w:type="dxa"/>
            <w:vMerge/>
            <w:vAlign w:val="center"/>
            <w:hideMark/>
          </w:tcPr>
          <w:p w14:paraId="0645FC83" w14:textId="77777777" w:rsidR="001C29F6" w:rsidRPr="00BF481D" w:rsidRDefault="001C29F6" w:rsidP="001C29F6">
            <w:pPr>
              <w:spacing w:after="0"/>
              <w:jc w:val="center"/>
              <w:rPr>
                <w:sz w:val="16"/>
                <w:szCs w:val="16"/>
                <w:lang w:eastAsia="es-CL"/>
              </w:rPr>
            </w:pPr>
          </w:p>
        </w:tc>
        <w:tc>
          <w:tcPr>
            <w:tcW w:w="2693" w:type="dxa"/>
            <w:shd w:val="clear" w:color="auto" w:fill="auto"/>
            <w:noWrap/>
            <w:vAlign w:val="center"/>
            <w:hideMark/>
          </w:tcPr>
          <w:p w14:paraId="45F4ECAE" w14:textId="77777777" w:rsidR="001C29F6" w:rsidRPr="00BF481D" w:rsidRDefault="001C29F6" w:rsidP="001C29F6">
            <w:pPr>
              <w:spacing w:after="0"/>
              <w:jc w:val="center"/>
              <w:rPr>
                <w:sz w:val="16"/>
                <w:szCs w:val="16"/>
                <w:lang w:eastAsia="es-CL"/>
              </w:rPr>
            </w:pPr>
            <w:r w:rsidRPr="00BF481D">
              <w:rPr>
                <w:sz w:val="16"/>
                <w:szCs w:val="16"/>
                <w:lang w:eastAsia="es-CL"/>
              </w:rPr>
              <w:t>Tolerancia</w:t>
            </w:r>
          </w:p>
        </w:tc>
        <w:tc>
          <w:tcPr>
            <w:tcW w:w="1339" w:type="dxa"/>
            <w:shd w:val="clear" w:color="auto" w:fill="auto"/>
            <w:noWrap/>
            <w:vAlign w:val="center"/>
            <w:hideMark/>
          </w:tcPr>
          <w:p w14:paraId="6028A6CD"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1293ED47" w14:textId="77777777" w:rsidR="001C29F6" w:rsidRPr="00BF481D" w:rsidRDefault="001C29F6" w:rsidP="001C29F6">
            <w:pPr>
              <w:spacing w:after="0"/>
              <w:jc w:val="center"/>
              <w:rPr>
                <w:sz w:val="16"/>
                <w:szCs w:val="16"/>
                <w:lang w:eastAsia="es-CL"/>
              </w:rPr>
            </w:pPr>
            <w:r w:rsidRPr="00BF481D">
              <w:rPr>
                <w:sz w:val="16"/>
                <w:szCs w:val="16"/>
                <w:lang w:eastAsia="es-CL"/>
              </w:rPr>
              <w:t>[</w:t>
            </w:r>
            <w:r w:rsidRPr="00BF481D">
              <w:rPr>
                <w:rFonts w:ascii="Calibri Light" w:hAnsi="Calibri Light"/>
                <w:sz w:val="16"/>
                <w:szCs w:val="16"/>
                <w:lang w:eastAsia="es-CL"/>
              </w:rPr>
              <w:t>μ</w:t>
            </w:r>
            <w:r w:rsidRPr="00BF481D">
              <w:rPr>
                <w:sz w:val="16"/>
                <w:szCs w:val="16"/>
                <w:lang w:eastAsia="es-CL"/>
              </w:rPr>
              <w:t>m]</w:t>
            </w:r>
          </w:p>
        </w:tc>
        <w:tc>
          <w:tcPr>
            <w:tcW w:w="1487" w:type="dxa"/>
            <w:shd w:val="clear" w:color="auto" w:fill="auto"/>
            <w:noWrap/>
            <w:vAlign w:val="center"/>
            <w:hideMark/>
          </w:tcPr>
          <w:p w14:paraId="5002785C" w14:textId="77777777" w:rsidR="001C29F6" w:rsidRPr="00BF481D" w:rsidRDefault="001C29F6" w:rsidP="001C29F6">
            <w:pPr>
              <w:spacing w:after="0"/>
              <w:jc w:val="center"/>
              <w:rPr>
                <w:sz w:val="16"/>
                <w:szCs w:val="16"/>
                <w:lang w:eastAsia="es-CL"/>
              </w:rPr>
            </w:pPr>
          </w:p>
        </w:tc>
      </w:tr>
      <w:tr w:rsidR="001C29F6" w:rsidRPr="00BF481D" w14:paraId="732C0BA6" w14:textId="77777777" w:rsidTr="00F73C77">
        <w:trPr>
          <w:trHeight w:val="283"/>
        </w:trPr>
        <w:tc>
          <w:tcPr>
            <w:tcW w:w="2142" w:type="dxa"/>
            <w:vMerge w:val="restart"/>
            <w:shd w:val="clear" w:color="auto" w:fill="auto"/>
            <w:vAlign w:val="center"/>
            <w:hideMark/>
          </w:tcPr>
          <w:p w14:paraId="16D1503E" w14:textId="77777777" w:rsidR="001C29F6" w:rsidRPr="00BF481D" w:rsidRDefault="001C29F6" w:rsidP="001C29F6">
            <w:pPr>
              <w:spacing w:after="0"/>
              <w:jc w:val="center"/>
              <w:rPr>
                <w:sz w:val="16"/>
                <w:szCs w:val="16"/>
                <w:lang w:eastAsia="es-CL"/>
              </w:rPr>
            </w:pPr>
            <w:r w:rsidRPr="00BF481D">
              <w:rPr>
                <w:sz w:val="16"/>
                <w:szCs w:val="16"/>
                <w:lang w:eastAsia="es-CL"/>
              </w:rPr>
              <w:t>Diámetro de revestimiento</w:t>
            </w:r>
          </w:p>
        </w:tc>
        <w:tc>
          <w:tcPr>
            <w:tcW w:w="2693" w:type="dxa"/>
            <w:shd w:val="clear" w:color="auto" w:fill="auto"/>
            <w:noWrap/>
            <w:vAlign w:val="center"/>
            <w:hideMark/>
          </w:tcPr>
          <w:p w14:paraId="77002AD8" w14:textId="77777777" w:rsidR="001C29F6" w:rsidRPr="00BF481D" w:rsidRDefault="001C29F6" w:rsidP="001C29F6">
            <w:pPr>
              <w:spacing w:after="0"/>
              <w:jc w:val="center"/>
              <w:rPr>
                <w:sz w:val="16"/>
                <w:szCs w:val="16"/>
                <w:lang w:eastAsia="es-CL"/>
              </w:rPr>
            </w:pPr>
            <w:r w:rsidRPr="00BF481D">
              <w:rPr>
                <w:sz w:val="16"/>
                <w:szCs w:val="16"/>
                <w:lang w:eastAsia="es-CL"/>
              </w:rPr>
              <w:t>Nominal</w:t>
            </w:r>
          </w:p>
        </w:tc>
        <w:tc>
          <w:tcPr>
            <w:tcW w:w="1339" w:type="dxa"/>
            <w:shd w:val="clear" w:color="auto" w:fill="auto"/>
            <w:noWrap/>
            <w:vAlign w:val="center"/>
            <w:hideMark/>
          </w:tcPr>
          <w:p w14:paraId="5C7895E1"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191ACADB" w14:textId="77777777" w:rsidR="001C29F6" w:rsidRPr="00BF481D" w:rsidRDefault="001C29F6" w:rsidP="001C29F6">
            <w:pPr>
              <w:spacing w:after="0"/>
              <w:jc w:val="center"/>
              <w:rPr>
                <w:sz w:val="16"/>
                <w:szCs w:val="16"/>
                <w:lang w:eastAsia="es-CL"/>
              </w:rPr>
            </w:pPr>
            <w:r w:rsidRPr="00BF481D">
              <w:rPr>
                <w:sz w:val="16"/>
                <w:szCs w:val="16"/>
                <w:lang w:eastAsia="es-CL"/>
              </w:rPr>
              <w:t>[</w:t>
            </w:r>
            <w:r w:rsidRPr="00BF481D">
              <w:rPr>
                <w:rFonts w:ascii="Calibri Light" w:hAnsi="Calibri Light"/>
                <w:sz w:val="16"/>
                <w:szCs w:val="16"/>
                <w:lang w:eastAsia="es-CL"/>
              </w:rPr>
              <w:t>μ</w:t>
            </w:r>
            <w:r w:rsidRPr="00BF481D">
              <w:rPr>
                <w:sz w:val="16"/>
                <w:szCs w:val="16"/>
                <w:lang w:eastAsia="es-CL"/>
              </w:rPr>
              <w:t>m]</w:t>
            </w:r>
          </w:p>
        </w:tc>
        <w:tc>
          <w:tcPr>
            <w:tcW w:w="1487" w:type="dxa"/>
            <w:shd w:val="clear" w:color="auto" w:fill="auto"/>
            <w:noWrap/>
            <w:vAlign w:val="center"/>
            <w:hideMark/>
          </w:tcPr>
          <w:p w14:paraId="33E4FF89" w14:textId="77777777" w:rsidR="001C29F6" w:rsidRPr="00BF481D" w:rsidRDefault="001C29F6" w:rsidP="001C29F6">
            <w:pPr>
              <w:spacing w:after="0"/>
              <w:jc w:val="center"/>
              <w:rPr>
                <w:sz w:val="16"/>
                <w:szCs w:val="16"/>
                <w:lang w:eastAsia="es-CL"/>
              </w:rPr>
            </w:pPr>
          </w:p>
        </w:tc>
      </w:tr>
      <w:tr w:rsidR="001C29F6" w:rsidRPr="00BF481D" w14:paraId="18D51A34" w14:textId="77777777" w:rsidTr="00F73C77">
        <w:trPr>
          <w:trHeight w:val="283"/>
        </w:trPr>
        <w:tc>
          <w:tcPr>
            <w:tcW w:w="2142" w:type="dxa"/>
            <w:vMerge/>
            <w:vAlign w:val="center"/>
            <w:hideMark/>
          </w:tcPr>
          <w:p w14:paraId="7BC7DA2F" w14:textId="77777777" w:rsidR="001C29F6" w:rsidRPr="00BF481D" w:rsidRDefault="001C29F6" w:rsidP="001C29F6">
            <w:pPr>
              <w:spacing w:after="0"/>
              <w:jc w:val="center"/>
              <w:rPr>
                <w:sz w:val="16"/>
                <w:szCs w:val="16"/>
                <w:lang w:eastAsia="es-CL"/>
              </w:rPr>
            </w:pPr>
          </w:p>
        </w:tc>
        <w:tc>
          <w:tcPr>
            <w:tcW w:w="2693" w:type="dxa"/>
            <w:shd w:val="clear" w:color="auto" w:fill="auto"/>
            <w:noWrap/>
            <w:vAlign w:val="center"/>
            <w:hideMark/>
          </w:tcPr>
          <w:p w14:paraId="3D0A3915" w14:textId="77777777" w:rsidR="001C29F6" w:rsidRPr="00BF481D" w:rsidRDefault="001C29F6" w:rsidP="001C29F6">
            <w:pPr>
              <w:spacing w:after="0"/>
              <w:jc w:val="center"/>
              <w:rPr>
                <w:sz w:val="16"/>
                <w:szCs w:val="16"/>
                <w:lang w:eastAsia="es-CL"/>
              </w:rPr>
            </w:pPr>
            <w:r w:rsidRPr="00BF481D">
              <w:rPr>
                <w:sz w:val="16"/>
                <w:szCs w:val="16"/>
                <w:lang w:eastAsia="es-CL"/>
              </w:rPr>
              <w:t>Tolerancia</w:t>
            </w:r>
          </w:p>
        </w:tc>
        <w:tc>
          <w:tcPr>
            <w:tcW w:w="1339" w:type="dxa"/>
            <w:shd w:val="clear" w:color="auto" w:fill="auto"/>
            <w:noWrap/>
            <w:vAlign w:val="center"/>
            <w:hideMark/>
          </w:tcPr>
          <w:p w14:paraId="4C3CA5C8"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4DB0CA9D" w14:textId="77777777" w:rsidR="001C29F6" w:rsidRPr="00BF481D" w:rsidRDefault="001C29F6" w:rsidP="001C29F6">
            <w:pPr>
              <w:spacing w:after="0"/>
              <w:jc w:val="center"/>
              <w:rPr>
                <w:sz w:val="16"/>
                <w:szCs w:val="16"/>
                <w:lang w:eastAsia="es-CL"/>
              </w:rPr>
            </w:pPr>
            <w:r w:rsidRPr="00BF481D">
              <w:rPr>
                <w:sz w:val="16"/>
                <w:szCs w:val="16"/>
                <w:lang w:eastAsia="es-CL"/>
              </w:rPr>
              <w:t>[</w:t>
            </w:r>
            <w:r w:rsidRPr="00BF481D">
              <w:rPr>
                <w:rFonts w:ascii="Calibri Light" w:hAnsi="Calibri Light"/>
                <w:sz w:val="16"/>
                <w:szCs w:val="16"/>
                <w:lang w:eastAsia="es-CL"/>
              </w:rPr>
              <w:t>μ</w:t>
            </w:r>
            <w:r w:rsidRPr="00BF481D">
              <w:rPr>
                <w:sz w:val="16"/>
                <w:szCs w:val="16"/>
                <w:lang w:eastAsia="es-CL"/>
              </w:rPr>
              <w:t>m]</w:t>
            </w:r>
          </w:p>
        </w:tc>
        <w:tc>
          <w:tcPr>
            <w:tcW w:w="1487" w:type="dxa"/>
            <w:shd w:val="clear" w:color="auto" w:fill="auto"/>
            <w:noWrap/>
            <w:vAlign w:val="center"/>
            <w:hideMark/>
          </w:tcPr>
          <w:p w14:paraId="1259C487" w14:textId="77777777" w:rsidR="001C29F6" w:rsidRPr="00BF481D" w:rsidRDefault="001C29F6" w:rsidP="001C29F6">
            <w:pPr>
              <w:spacing w:after="0"/>
              <w:jc w:val="center"/>
              <w:rPr>
                <w:sz w:val="16"/>
                <w:szCs w:val="16"/>
                <w:lang w:eastAsia="es-CL"/>
              </w:rPr>
            </w:pPr>
          </w:p>
        </w:tc>
      </w:tr>
      <w:tr w:rsidR="001C29F6" w:rsidRPr="00BF481D" w14:paraId="51C92617" w14:textId="77777777" w:rsidTr="00F73C77">
        <w:trPr>
          <w:trHeight w:val="283"/>
        </w:trPr>
        <w:tc>
          <w:tcPr>
            <w:tcW w:w="2142" w:type="dxa"/>
            <w:shd w:val="clear" w:color="auto" w:fill="auto"/>
            <w:vAlign w:val="center"/>
            <w:hideMark/>
          </w:tcPr>
          <w:p w14:paraId="425B0858" w14:textId="77777777" w:rsidR="001C29F6" w:rsidRPr="00BF481D" w:rsidRDefault="001C29F6" w:rsidP="001C29F6">
            <w:pPr>
              <w:spacing w:after="0"/>
              <w:jc w:val="center"/>
              <w:rPr>
                <w:sz w:val="16"/>
                <w:szCs w:val="16"/>
                <w:lang w:eastAsia="es-CL"/>
              </w:rPr>
            </w:pPr>
            <w:r w:rsidRPr="00BF481D">
              <w:rPr>
                <w:sz w:val="16"/>
                <w:szCs w:val="16"/>
                <w:lang w:eastAsia="es-CL"/>
              </w:rPr>
              <w:t>Diámetro del núcleo</w:t>
            </w:r>
          </w:p>
        </w:tc>
        <w:tc>
          <w:tcPr>
            <w:tcW w:w="2693" w:type="dxa"/>
            <w:shd w:val="clear" w:color="auto" w:fill="auto"/>
            <w:noWrap/>
            <w:vAlign w:val="center"/>
            <w:hideMark/>
          </w:tcPr>
          <w:p w14:paraId="395BEE70" w14:textId="77777777" w:rsidR="001C29F6" w:rsidRPr="00BF481D" w:rsidRDefault="001C29F6" w:rsidP="001C29F6">
            <w:pPr>
              <w:spacing w:after="0"/>
              <w:jc w:val="center"/>
              <w:rPr>
                <w:sz w:val="16"/>
                <w:szCs w:val="16"/>
                <w:lang w:eastAsia="es-CL"/>
              </w:rPr>
            </w:pPr>
            <w:r w:rsidRPr="00BF481D">
              <w:rPr>
                <w:sz w:val="16"/>
                <w:szCs w:val="16"/>
                <w:lang w:eastAsia="es-CL"/>
              </w:rPr>
              <w:t>Nominal</w:t>
            </w:r>
          </w:p>
        </w:tc>
        <w:tc>
          <w:tcPr>
            <w:tcW w:w="1339" w:type="dxa"/>
            <w:shd w:val="clear" w:color="auto" w:fill="auto"/>
            <w:noWrap/>
            <w:vAlign w:val="center"/>
            <w:hideMark/>
          </w:tcPr>
          <w:p w14:paraId="16D709B2"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529B9E52" w14:textId="77777777" w:rsidR="001C29F6" w:rsidRPr="00BF481D" w:rsidRDefault="001C29F6" w:rsidP="001C29F6">
            <w:pPr>
              <w:spacing w:after="0"/>
              <w:jc w:val="center"/>
              <w:rPr>
                <w:sz w:val="16"/>
                <w:szCs w:val="16"/>
                <w:lang w:eastAsia="es-CL"/>
              </w:rPr>
            </w:pPr>
            <w:r w:rsidRPr="00BF481D">
              <w:rPr>
                <w:sz w:val="16"/>
                <w:szCs w:val="16"/>
                <w:lang w:eastAsia="es-CL"/>
              </w:rPr>
              <w:t>[</w:t>
            </w:r>
            <w:r w:rsidRPr="00BF481D">
              <w:rPr>
                <w:rFonts w:ascii="Calibri Light" w:hAnsi="Calibri Light"/>
                <w:sz w:val="16"/>
                <w:szCs w:val="16"/>
                <w:lang w:eastAsia="es-CL"/>
              </w:rPr>
              <w:t>μ</w:t>
            </w:r>
            <w:r w:rsidRPr="00BF481D">
              <w:rPr>
                <w:sz w:val="16"/>
                <w:szCs w:val="16"/>
                <w:lang w:eastAsia="es-CL"/>
              </w:rPr>
              <w:t>m]</w:t>
            </w:r>
          </w:p>
        </w:tc>
        <w:tc>
          <w:tcPr>
            <w:tcW w:w="1487" w:type="dxa"/>
            <w:shd w:val="clear" w:color="auto" w:fill="auto"/>
            <w:noWrap/>
            <w:vAlign w:val="center"/>
            <w:hideMark/>
          </w:tcPr>
          <w:p w14:paraId="37159385" w14:textId="77777777" w:rsidR="001C29F6" w:rsidRPr="00BF481D" w:rsidRDefault="001C29F6" w:rsidP="001C29F6">
            <w:pPr>
              <w:spacing w:after="0"/>
              <w:jc w:val="center"/>
              <w:rPr>
                <w:sz w:val="16"/>
                <w:szCs w:val="16"/>
                <w:lang w:eastAsia="es-CL"/>
              </w:rPr>
            </w:pPr>
          </w:p>
        </w:tc>
      </w:tr>
      <w:tr w:rsidR="001C29F6" w:rsidRPr="00BF481D" w14:paraId="4008BA81" w14:textId="77777777" w:rsidTr="00F73C77">
        <w:trPr>
          <w:trHeight w:val="283"/>
        </w:trPr>
        <w:tc>
          <w:tcPr>
            <w:tcW w:w="2142" w:type="dxa"/>
            <w:shd w:val="clear" w:color="auto" w:fill="auto"/>
            <w:vAlign w:val="center"/>
            <w:hideMark/>
          </w:tcPr>
          <w:p w14:paraId="2CC712DA" w14:textId="77777777" w:rsidR="001C29F6" w:rsidRPr="00BF481D" w:rsidRDefault="001C29F6" w:rsidP="001C29F6">
            <w:pPr>
              <w:spacing w:after="0"/>
              <w:jc w:val="center"/>
              <w:rPr>
                <w:sz w:val="16"/>
                <w:szCs w:val="16"/>
                <w:lang w:eastAsia="es-CL"/>
              </w:rPr>
            </w:pPr>
            <w:r w:rsidRPr="00BF481D">
              <w:rPr>
                <w:sz w:val="16"/>
                <w:szCs w:val="16"/>
                <w:lang w:eastAsia="es-CL"/>
              </w:rPr>
              <w:t>Error de concentricidad del núcleo</w:t>
            </w:r>
          </w:p>
        </w:tc>
        <w:tc>
          <w:tcPr>
            <w:tcW w:w="2693" w:type="dxa"/>
            <w:shd w:val="clear" w:color="auto" w:fill="auto"/>
            <w:noWrap/>
            <w:vAlign w:val="center"/>
            <w:hideMark/>
          </w:tcPr>
          <w:p w14:paraId="6C2B0E82" w14:textId="77777777" w:rsidR="001C29F6" w:rsidRPr="00BF481D" w:rsidRDefault="001C29F6" w:rsidP="001C29F6">
            <w:pPr>
              <w:spacing w:after="0"/>
              <w:jc w:val="center"/>
              <w:rPr>
                <w:sz w:val="16"/>
                <w:szCs w:val="16"/>
                <w:lang w:eastAsia="es-CL"/>
              </w:rPr>
            </w:pPr>
            <w:r w:rsidRPr="00BF481D">
              <w:rPr>
                <w:sz w:val="16"/>
                <w:szCs w:val="16"/>
                <w:lang w:eastAsia="es-CL"/>
              </w:rPr>
              <w:t>Máximo</w:t>
            </w:r>
          </w:p>
        </w:tc>
        <w:tc>
          <w:tcPr>
            <w:tcW w:w="1339" w:type="dxa"/>
            <w:shd w:val="clear" w:color="auto" w:fill="auto"/>
            <w:noWrap/>
            <w:vAlign w:val="center"/>
            <w:hideMark/>
          </w:tcPr>
          <w:p w14:paraId="4AD87ED9"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6E871AC7" w14:textId="77777777" w:rsidR="001C29F6" w:rsidRPr="00BF481D" w:rsidRDefault="001C29F6" w:rsidP="001C29F6">
            <w:pPr>
              <w:spacing w:after="0"/>
              <w:jc w:val="center"/>
              <w:rPr>
                <w:sz w:val="16"/>
                <w:szCs w:val="16"/>
                <w:lang w:eastAsia="es-CL"/>
              </w:rPr>
            </w:pPr>
            <w:r w:rsidRPr="00BF481D">
              <w:rPr>
                <w:sz w:val="16"/>
                <w:szCs w:val="16"/>
                <w:lang w:eastAsia="es-CL"/>
              </w:rPr>
              <w:t>[</w:t>
            </w:r>
            <w:r w:rsidRPr="00BF481D">
              <w:rPr>
                <w:rFonts w:ascii="Calibri Light" w:hAnsi="Calibri Light"/>
                <w:sz w:val="16"/>
                <w:szCs w:val="16"/>
                <w:lang w:eastAsia="es-CL"/>
              </w:rPr>
              <w:t>μ</w:t>
            </w:r>
            <w:r w:rsidRPr="00BF481D">
              <w:rPr>
                <w:sz w:val="16"/>
                <w:szCs w:val="16"/>
                <w:lang w:eastAsia="es-CL"/>
              </w:rPr>
              <w:t>m]</w:t>
            </w:r>
          </w:p>
        </w:tc>
        <w:tc>
          <w:tcPr>
            <w:tcW w:w="1487" w:type="dxa"/>
            <w:shd w:val="clear" w:color="auto" w:fill="auto"/>
            <w:noWrap/>
            <w:vAlign w:val="center"/>
            <w:hideMark/>
          </w:tcPr>
          <w:p w14:paraId="501B3D3A" w14:textId="77777777" w:rsidR="001C29F6" w:rsidRPr="00BF481D" w:rsidRDefault="001C29F6" w:rsidP="001C29F6">
            <w:pPr>
              <w:spacing w:after="0"/>
              <w:jc w:val="center"/>
              <w:rPr>
                <w:sz w:val="16"/>
                <w:szCs w:val="16"/>
                <w:lang w:eastAsia="es-CL"/>
              </w:rPr>
            </w:pPr>
          </w:p>
        </w:tc>
      </w:tr>
      <w:tr w:rsidR="001C29F6" w:rsidRPr="00BF481D" w14:paraId="7208F7BD" w14:textId="77777777" w:rsidTr="00F73C77">
        <w:trPr>
          <w:trHeight w:val="283"/>
        </w:trPr>
        <w:tc>
          <w:tcPr>
            <w:tcW w:w="2142" w:type="dxa"/>
            <w:shd w:val="clear" w:color="auto" w:fill="auto"/>
            <w:vAlign w:val="center"/>
            <w:hideMark/>
          </w:tcPr>
          <w:p w14:paraId="29E7B7F0" w14:textId="77777777" w:rsidR="001C29F6" w:rsidRPr="00BF481D" w:rsidRDefault="001C29F6" w:rsidP="001C29F6">
            <w:pPr>
              <w:spacing w:after="0"/>
              <w:jc w:val="center"/>
              <w:rPr>
                <w:sz w:val="16"/>
                <w:szCs w:val="16"/>
                <w:lang w:eastAsia="es-CL"/>
              </w:rPr>
            </w:pPr>
            <w:r w:rsidRPr="00BF481D">
              <w:rPr>
                <w:sz w:val="16"/>
                <w:szCs w:val="16"/>
                <w:lang w:eastAsia="es-CL"/>
              </w:rPr>
              <w:t>No circularidad del revestimiento</w:t>
            </w:r>
          </w:p>
        </w:tc>
        <w:tc>
          <w:tcPr>
            <w:tcW w:w="2693" w:type="dxa"/>
            <w:shd w:val="clear" w:color="auto" w:fill="auto"/>
            <w:noWrap/>
            <w:vAlign w:val="center"/>
            <w:hideMark/>
          </w:tcPr>
          <w:p w14:paraId="39883A32" w14:textId="77777777" w:rsidR="001C29F6" w:rsidRPr="00BF481D" w:rsidRDefault="001C29F6" w:rsidP="001C29F6">
            <w:pPr>
              <w:spacing w:after="0"/>
              <w:jc w:val="center"/>
              <w:rPr>
                <w:sz w:val="16"/>
                <w:szCs w:val="16"/>
                <w:lang w:eastAsia="es-CL"/>
              </w:rPr>
            </w:pPr>
            <w:r w:rsidRPr="00BF481D">
              <w:rPr>
                <w:sz w:val="16"/>
                <w:szCs w:val="16"/>
                <w:lang w:eastAsia="es-CL"/>
              </w:rPr>
              <w:t>Máximo</w:t>
            </w:r>
          </w:p>
        </w:tc>
        <w:tc>
          <w:tcPr>
            <w:tcW w:w="1339" w:type="dxa"/>
            <w:shd w:val="clear" w:color="auto" w:fill="auto"/>
            <w:noWrap/>
            <w:vAlign w:val="center"/>
            <w:hideMark/>
          </w:tcPr>
          <w:p w14:paraId="3A2D58FF"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78BBF764" w14:textId="77777777" w:rsidR="001C29F6" w:rsidRPr="00BF481D" w:rsidRDefault="001C29F6" w:rsidP="001C29F6">
            <w:pPr>
              <w:spacing w:after="0"/>
              <w:jc w:val="center"/>
              <w:rPr>
                <w:sz w:val="16"/>
                <w:szCs w:val="16"/>
                <w:lang w:eastAsia="es-CL"/>
              </w:rPr>
            </w:pPr>
            <w:r w:rsidRPr="00BF481D">
              <w:rPr>
                <w:sz w:val="16"/>
                <w:szCs w:val="16"/>
                <w:lang w:eastAsia="es-CL"/>
              </w:rPr>
              <w:t>[%]</w:t>
            </w:r>
          </w:p>
        </w:tc>
        <w:tc>
          <w:tcPr>
            <w:tcW w:w="1487" w:type="dxa"/>
            <w:shd w:val="clear" w:color="auto" w:fill="auto"/>
            <w:noWrap/>
            <w:vAlign w:val="center"/>
            <w:hideMark/>
          </w:tcPr>
          <w:p w14:paraId="5E0E9F7A" w14:textId="77777777" w:rsidR="001C29F6" w:rsidRPr="00BF481D" w:rsidRDefault="001C29F6" w:rsidP="001C29F6">
            <w:pPr>
              <w:spacing w:after="0"/>
              <w:jc w:val="center"/>
              <w:rPr>
                <w:sz w:val="16"/>
                <w:szCs w:val="16"/>
                <w:lang w:eastAsia="es-CL"/>
              </w:rPr>
            </w:pPr>
          </w:p>
        </w:tc>
      </w:tr>
      <w:tr w:rsidR="001C29F6" w:rsidRPr="00BF481D" w14:paraId="0C8BA54D" w14:textId="77777777" w:rsidTr="00F73C77">
        <w:trPr>
          <w:trHeight w:val="283"/>
        </w:trPr>
        <w:tc>
          <w:tcPr>
            <w:tcW w:w="2142" w:type="dxa"/>
            <w:shd w:val="clear" w:color="auto" w:fill="auto"/>
            <w:vAlign w:val="center"/>
            <w:hideMark/>
          </w:tcPr>
          <w:p w14:paraId="5D15077E" w14:textId="77777777" w:rsidR="001C29F6" w:rsidRPr="00BF481D" w:rsidRDefault="001C29F6" w:rsidP="001C29F6">
            <w:pPr>
              <w:spacing w:after="0"/>
              <w:jc w:val="center"/>
              <w:rPr>
                <w:sz w:val="16"/>
                <w:szCs w:val="16"/>
                <w:lang w:val="pt-BR"/>
              </w:rPr>
            </w:pPr>
            <w:r w:rsidRPr="00BF481D">
              <w:rPr>
                <w:sz w:val="16"/>
                <w:szCs w:val="16"/>
              </w:rPr>
              <w:t>Longitud</w:t>
            </w:r>
            <w:r w:rsidRPr="00BF481D">
              <w:rPr>
                <w:sz w:val="16"/>
                <w:szCs w:val="16"/>
                <w:lang w:val="pt-BR"/>
              </w:rPr>
              <w:t xml:space="preserve"> de onda de corte</w:t>
            </w:r>
          </w:p>
        </w:tc>
        <w:tc>
          <w:tcPr>
            <w:tcW w:w="2693" w:type="dxa"/>
            <w:shd w:val="clear" w:color="auto" w:fill="auto"/>
            <w:noWrap/>
            <w:vAlign w:val="center"/>
            <w:hideMark/>
          </w:tcPr>
          <w:p w14:paraId="0ACD541A" w14:textId="77777777" w:rsidR="001C29F6" w:rsidRPr="00BF481D" w:rsidRDefault="001C29F6" w:rsidP="001C29F6">
            <w:pPr>
              <w:spacing w:after="0"/>
              <w:jc w:val="center"/>
              <w:rPr>
                <w:sz w:val="16"/>
                <w:szCs w:val="16"/>
                <w:lang w:eastAsia="es-CL"/>
              </w:rPr>
            </w:pPr>
            <w:r w:rsidRPr="00BF481D">
              <w:rPr>
                <w:sz w:val="16"/>
                <w:szCs w:val="16"/>
                <w:lang w:eastAsia="es-CL"/>
              </w:rPr>
              <w:t>Máximo</w:t>
            </w:r>
          </w:p>
        </w:tc>
        <w:tc>
          <w:tcPr>
            <w:tcW w:w="1339" w:type="dxa"/>
            <w:shd w:val="clear" w:color="auto" w:fill="auto"/>
            <w:noWrap/>
            <w:vAlign w:val="center"/>
            <w:hideMark/>
          </w:tcPr>
          <w:p w14:paraId="02202F6F"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27C85B77" w14:textId="77777777" w:rsidR="001C29F6" w:rsidRPr="00BF481D" w:rsidRDefault="001C29F6" w:rsidP="001C29F6">
            <w:pPr>
              <w:spacing w:after="0"/>
              <w:jc w:val="center"/>
              <w:rPr>
                <w:sz w:val="16"/>
                <w:szCs w:val="16"/>
                <w:lang w:eastAsia="es-CL"/>
              </w:rPr>
            </w:pPr>
            <w:r w:rsidRPr="00BF481D">
              <w:rPr>
                <w:sz w:val="16"/>
                <w:szCs w:val="16"/>
                <w:lang w:eastAsia="es-CL"/>
              </w:rPr>
              <w:t>[nm]</w:t>
            </w:r>
          </w:p>
        </w:tc>
        <w:tc>
          <w:tcPr>
            <w:tcW w:w="1487" w:type="dxa"/>
            <w:shd w:val="clear" w:color="auto" w:fill="auto"/>
            <w:noWrap/>
            <w:vAlign w:val="center"/>
            <w:hideMark/>
          </w:tcPr>
          <w:p w14:paraId="4C69A92B" w14:textId="77777777" w:rsidR="001C29F6" w:rsidRPr="00BF481D" w:rsidRDefault="001C29F6" w:rsidP="001C29F6">
            <w:pPr>
              <w:spacing w:after="0"/>
              <w:jc w:val="center"/>
              <w:rPr>
                <w:sz w:val="16"/>
                <w:szCs w:val="16"/>
                <w:lang w:eastAsia="es-CL"/>
              </w:rPr>
            </w:pPr>
          </w:p>
        </w:tc>
      </w:tr>
      <w:tr w:rsidR="001C29F6" w:rsidRPr="00BF481D" w14:paraId="77114CC0" w14:textId="77777777" w:rsidTr="00F73C77">
        <w:trPr>
          <w:trHeight w:val="283"/>
        </w:trPr>
        <w:tc>
          <w:tcPr>
            <w:tcW w:w="2142" w:type="dxa"/>
            <w:vMerge w:val="restart"/>
            <w:shd w:val="clear" w:color="auto" w:fill="auto"/>
            <w:vAlign w:val="center"/>
            <w:hideMark/>
          </w:tcPr>
          <w:p w14:paraId="645123CF" w14:textId="77777777" w:rsidR="001C29F6" w:rsidRPr="00BF481D" w:rsidRDefault="001C29F6" w:rsidP="001C29F6">
            <w:pPr>
              <w:spacing w:after="0"/>
              <w:jc w:val="center"/>
              <w:rPr>
                <w:sz w:val="16"/>
                <w:szCs w:val="16"/>
                <w:lang w:eastAsia="es-CL"/>
              </w:rPr>
            </w:pPr>
            <w:r w:rsidRPr="00BF481D">
              <w:rPr>
                <w:sz w:val="16"/>
                <w:szCs w:val="16"/>
                <w:lang w:eastAsia="es-CL"/>
              </w:rPr>
              <w:t>Pérdida de macrocurvatura</w:t>
            </w:r>
          </w:p>
        </w:tc>
        <w:tc>
          <w:tcPr>
            <w:tcW w:w="2693" w:type="dxa"/>
            <w:shd w:val="clear" w:color="auto" w:fill="auto"/>
            <w:noWrap/>
            <w:vAlign w:val="center"/>
            <w:hideMark/>
          </w:tcPr>
          <w:p w14:paraId="17D795D1" w14:textId="77777777" w:rsidR="001C29F6" w:rsidRPr="00BF481D" w:rsidRDefault="001C29F6" w:rsidP="001C29F6">
            <w:pPr>
              <w:spacing w:after="0"/>
              <w:jc w:val="center"/>
              <w:rPr>
                <w:sz w:val="16"/>
                <w:szCs w:val="16"/>
                <w:lang w:eastAsia="es-CL"/>
              </w:rPr>
            </w:pPr>
            <w:r w:rsidRPr="00BF481D">
              <w:rPr>
                <w:sz w:val="16"/>
                <w:szCs w:val="16"/>
                <w:lang w:eastAsia="es-CL"/>
              </w:rPr>
              <w:t>Radio</w:t>
            </w:r>
          </w:p>
        </w:tc>
        <w:tc>
          <w:tcPr>
            <w:tcW w:w="1339" w:type="dxa"/>
            <w:shd w:val="clear" w:color="auto" w:fill="auto"/>
            <w:noWrap/>
            <w:vAlign w:val="center"/>
            <w:hideMark/>
          </w:tcPr>
          <w:p w14:paraId="449B2FB1"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10817F0E" w14:textId="77777777" w:rsidR="001C29F6" w:rsidRPr="00BF481D" w:rsidRDefault="001C29F6" w:rsidP="001C29F6">
            <w:pPr>
              <w:spacing w:after="0"/>
              <w:jc w:val="center"/>
              <w:rPr>
                <w:sz w:val="16"/>
                <w:szCs w:val="16"/>
                <w:lang w:eastAsia="es-CL"/>
              </w:rPr>
            </w:pPr>
            <w:r w:rsidRPr="00BF481D">
              <w:rPr>
                <w:sz w:val="16"/>
                <w:szCs w:val="16"/>
                <w:lang w:eastAsia="es-CL"/>
              </w:rPr>
              <w:t>[mm]</w:t>
            </w:r>
          </w:p>
        </w:tc>
        <w:tc>
          <w:tcPr>
            <w:tcW w:w="1487" w:type="dxa"/>
            <w:shd w:val="clear" w:color="auto" w:fill="auto"/>
            <w:noWrap/>
            <w:vAlign w:val="center"/>
            <w:hideMark/>
          </w:tcPr>
          <w:p w14:paraId="52F40930" w14:textId="77777777" w:rsidR="001C29F6" w:rsidRPr="00BF481D" w:rsidRDefault="001C29F6" w:rsidP="001C29F6">
            <w:pPr>
              <w:spacing w:after="0"/>
              <w:jc w:val="center"/>
              <w:rPr>
                <w:sz w:val="16"/>
                <w:szCs w:val="16"/>
                <w:lang w:eastAsia="es-CL"/>
              </w:rPr>
            </w:pPr>
          </w:p>
        </w:tc>
      </w:tr>
      <w:tr w:rsidR="001C29F6" w:rsidRPr="00BF481D" w14:paraId="17BE6F7F" w14:textId="77777777" w:rsidTr="00F73C77">
        <w:trPr>
          <w:trHeight w:val="283"/>
        </w:trPr>
        <w:tc>
          <w:tcPr>
            <w:tcW w:w="2142" w:type="dxa"/>
            <w:vMerge/>
            <w:vAlign w:val="center"/>
            <w:hideMark/>
          </w:tcPr>
          <w:p w14:paraId="6DBA6B8A" w14:textId="77777777" w:rsidR="001C29F6" w:rsidRPr="00BF481D" w:rsidRDefault="001C29F6" w:rsidP="001C29F6">
            <w:pPr>
              <w:spacing w:after="0"/>
              <w:jc w:val="center"/>
              <w:rPr>
                <w:sz w:val="16"/>
                <w:szCs w:val="16"/>
                <w:lang w:eastAsia="es-CL"/>
              </w:rPr>
            </w:pPr>
          </w:p>
        </w:tc>
        <w:tc>
          <w:tcPr>
            <w:tcW w:w="2693" w:type="dxa"/>
            <w:shd w:val="clear" w:color="auto" w:fill="auto"/>
            <w:noWrap/>
            <w:vAlign w:val="center"/>
            <w:hideMark/>
          </w:tcPr>
          <w:p w14:paraId="23BC8ED6" w14:textId="77777777" w:rsidR="001C29F6" w:rsidRPr="00BF481D" w:rsidRDefault="001C29F6" w:rsidP="001C29F6">
            <w:pPr>
              <w:spacing w:after="0"/>
              <w:jc w:val="center"/>
              <w:rPr>
                <w:sz w:val="16"/>
                <w:szCs w:val="16"/>
                <w:lang w:eastAsia="es-CL"/>
              </w:rPr>
            </w:pPr>
            <w:r w:rsidRPr="00BF481D">
              <w:rPr>
                <w:sz w:val="16"/>
                <w:szCs w:val="16"/>
                <w:lang w:eastAsia="es-CL"/>
              </w:rPr>
              <w:t>Número de vueltas</w:t>
            </w:r>
          </w:p>
        </w:tc>
        <w:tc>
          <w:tcPr>
            <w:tcW w:w="1339" w:type="dxa"/>
            <w:shd w:val="clear" w:color="auto" w:fill="auto"/>
            <w:noWrap/>
            <w:vAlign w:val="center"/>
            <w:hideMark/>
          </w:tcPr>
          <w:p w14:paraId="13C06B68"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57E52914" w14:textId="77777777" w:rsidR="001C29F6" w:rsidRPr="00BF481D" w:rsidRDefault="001C29F6" w:rsidP="001C29F6">
            <w:pPr>
              <w:spacing w:after="0"/>
              <w:jc w:val="center"/>
              <w:rPr>
                <w:sz w:val="16"/>
                <w:szCs w:val="16"/>
                <w:lang w:eastAsia="es-CL"/>
              </w:rPr>
            </w:pPr>
            <w:r w:rsidRPr="00BF481D">
              <w:rPr>
                <w:sz w:val="16"/>
                <w:szCs w:val="16"/>
                <w:lang w:eastAsia="es-CL"/>
              </w:rPr>
              <w:t>-</w:t>
            </w:r>
          </w:p>
        </w:tc>
        <w:tc>
          <w:tcPr>
            <w:tcW w:w="1487" w:type="dxa"/>
            <w:shd w:val="clear" w:color="auto" w:fill="auto"/>
            <w:vAlign w:val="center"/>
            <w:hideMark/>
          </w:tcPr>
          <w:p w14:paraId="0D65DC3B" w14:textId="77777777" w:rsidR="001C29F6" w:rsidRPr="00BF481D" w:rsidRDefault="001C29F6" w:rsidP="001C29F6">
            <w:pPr>
              <w:spacing w:after="0"/>
              <w:jc w:val="center"/>
              <w:rPr>
                <w:sz w:val="16"/>
                <w:szCs w:val="16"/>
                <w:lang w:eastAsia="es-CL"/>
              </w:rPr>
            </w:pPr>
          </w:p>
        </w:tc>
      </w:tr>
      <w:tr w:rsidR="001C29F6" w:rsidRPr="00BF481D" w14:paraId="1EA9461E" w14:textId="77777777" w:rsidTr="00F73C77">
        <w:trPr>
          <w:trHeight w:val="283"/>
        </w:trPr>
        <w:tc>
          <w:tcPr>
            <w:tcW w:w="2142" w:type="dxa"/>
            <w:vMerge/>
            <w:vAlign w:val="center"/>
            <w:hideMark/>
          </w:tcPr>
          <w:p w14:paraId="7FC8071E" w14:textId="77777777" w:rsidR="001C29F6" w:rsidRPr="00BF481D" w:rsidRDefault="001C29F6" w:rsidP="001C29F6">
            <w:pPr>
              <w:spacing w:after="0"/>
              <w:jc w:val="center"/>
              <w:rPr>
                <w:sz w:val="16"/>
                <w:szCs w:val="16"/>
                <w:lang w:eastAsia="es-CL"/>
              </w:rPr>
            </w:pPr>
          </w:p>
        </w:tc>
        <w:tc>
          <w:tcPr>
            <w:tcW w:w="2693" w:type="dxa"/>
            <w:shd w:val="clear" w:color="auto" w:fill="auto"/>
            <w:noWrap/>
            <w:vAlign w:val="center"/>
            <w:hideMark/>
          </w:tcPr>
          <w:p w14:paraId="37C5FBA4" w14:textId="77777777" w:rsidR="001C29F6" w:rsidRPr="00BF481D" w:rsidRDefault="001C29F6" w:rsidP="001C29F6">
            <w:pPr>
              <w:spacing w:after="0"/>
              <w:jc w:val="center"/>
              <w:rPr>
                <w:sz w:val="16"/>
                <w:szCs w:val="16"/>
                <w:lang w:eastAsia="es-CL"/>
              </w:rPr>
            </w:pPr>
            <w:r w:rsidRPr="00BF481D">
              <w:rPr>
                <w:sz w:val="16"/>
                <w:szCs w:val="16"/>
                <w:lang w:eastAsia="es-CL"/>
              </w:rPr>
              <w:t xml:space="preserve">Máximo a </w:t>
            </w:r>
            <w:r w:rsidRPr="00BF481D">
              <w:rPr>
                <w:i/>
                <w:iCs/>
                <w:sz w:val="16"/>
                <w:szCs w:val="16"/>
                <w:lang w:eastAsia="es-CL"/>
              </w:rPr>
              <w:t>x</w:t>
            </w:r>
            <w:r w:rsidRPr="00BF481D">
              <w:rPr>
                <w:sz w:val="16"/>
                <w:szCs w:val="16"/>
                <w:lang w:eastAsia="es-CL"/>
              </w:rPr>
              <w:t xml:space="preserve"> [nm]</w:t>
            </w:r>
          </w:p>
        </w:tc>
        <w:tc>
          <w:tcPr>
            <w:tcW w:w="1339" w:type="dxa"/>
            <w:shd w:val="clear" w:color="auto" w:fill="auto"/>
            <w:noWrap/>
            <w:vAlign w:val="center"/>
            <w:hideMark/>
          </w:tcPr>
          <w:p w14:paraId="4153923A"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3E1D9822" w14:textId="77777777" w:rsidR="001C29F6" w:rsidRPr="00BF481D" w:rsidRDefault="001C29F6" w:rsidP="001C29F6">
            <w:pPr>
              <w:spacing w:after="0"/>
              <w:jc w:val="center"/>
              <w:rPr>
                <w:sz w:val="16"/>
                <w:szCs w:val="16"/>
                <w:lang w:eastAsia="es-CL"/>
              </w:rPr>
            </w:pPr>
            <w:r w:rsidRPr="00BF481D">
              <w:rPr>
                <w:sz w:val="16"/>
                <w:szCs w:val="16"/>
                <w:lang w:eastAsia="es-CL"/>
              </w:rPr>
              <w:t>[dB/vuelta]</w:t>
            </w:r>
          </w:p>
        </w:tc>
        <w:tc>
          <w:tcPr>
            <w:tcW w:w="1487" w:type="dxa"/>
            <w:shd w:val="clear" w:color="auto" w:fill="auto"/>
            <w:vAlign w:val="center"/>
            <w:hideMark/>
          </w:tcPr>
          <w:p w14:paraId="10621AC2" w14:textId="77777777" w:rsidR="001C29F6" w:rsidRPr="00BF481D" w:rsidRDefault="001C29F6" w:rsidP="001C29F6">
            <w:pPr>
              <w:spacing w:after="0"/>
              <w:jc w:val="center"/>
              <w:rPr>
                <w:sz w:val="16"/>
                <w:szCs w:val="16"/>
                <w:lang w:eastAsia="es-CL"/>
              </w:rPr>
            </w:pPr>
          </w:p>
        </w:tc>
      </w:tr>
      <w:tr w:rsidR="001C29F6" w:rsidRPr="00BF481D" w14:paraId="07E59C58" w14:textId="77777777" w:rsidTr="00F73C77">
        <w:trPr>
          <w:trHeight w:val="283"/>
        </w:trPr>
        <w:tc>
          <w:tcPr>
            <w:tcW w:w="2142" w:type="dxa"/>
            <w:shd w:val="clear" w:color="auto" w:fill="auto"/>
            <w:vAlign w:val="center"/>
            <w:hideMark/>
          </w:tcPr>
          <w:p w14:paraId="5EF3A4DE" w14:textId="77777777" w:rsidR="001C29F6" w:rsidRPr="00BF481D" w:rsidRDefault="001C29F6" w:rsidP="001C29F6">
            <w:pPr>
              <w:spacing w:after="0"/>
              <w:jc w:val="center"/>
              <w:rPr>
                <w:sz w:val="16"/>
                <w:szCs w:val="16"/>
                <w:lang w:eastAsia="es-CL"/>
              </w:rPr>
            </w:pPr>
            <w:r w:rsidRPr="00BF481D">
              <w:rPr>
                <w:sz w:val="16"/>
                <w:szCs w:val="16"/>
                <w:lang w:eastAsia="es-CL"/>
              </w:rPr>
              <w:t>Prueba de tensión</w:t>
            </w:r>
          </w:p>
        </w:tc>
        <w:tc>
          <w:tcPr>
            <w:tcW w:w="2693" w:type="dxa"/>
            <w:shd w:val="clear" w:color="auto" w:fill="auto"/>
            <w:noWrap/>
            <w:vAlign w:val="center"/>
            <w:hideMark/>
          </w:tcPr>
          <w:p w14:paraId="4408CCCA" w14:textId="77777777" w:rsidR="001C29F6" w:rsidRPr="00BF481D" w:rsidRDefault="001C29F6" w:rsidP="001C29F6">
            <w:pPr>
              <w:spacing w:after="0"/>
              <w:jc w:val="center"/>
              <w:rPr>
                <w:sz w:val="16"/>
                <w:szCs w:val="16"/>
                <w:lang w:eastAsia="es-CL"/>
              </w:rPr>
            </w:pPr>
            <w:r w:rsidRPr="00BF481D">
              <w:rPr>
                <w:sz w:val="16"/>
                <w:szCs w:val="16"/>
                <w:lang w:eastAsia="es-CL"/>
              </w:rPr>
              <w:t>Mínimo</w:t>
            </w:r>
          </w:p>
        </w:tc>
        <w:tc>
          <w:tcPr>
            <w:tcW w:w="1339" w:type="dxa"/>
            <w:shd w:val="clear" w:color="auto" w:fill="auto"/>
            <w:noWrap/>
            <w:vAlign w:val="center"/>
            <w:hideMark/>
          </w:tcPr>
          <w:p w14:paraId="20A529B1"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7B3D29A3" w14:textId="77777777" w:rsidR="001C29F6" w:rsidRPr="00BF481D" w:rsidRDefault="001C29F6" w:rsidP="001C29F6">
            <w:pPr>
              <w:spacing w:after="0"/>
              <w:jc w:val="center"/>
              <w:rPr>
                <w:sz w:val="16"/>
                <w:szCs w:val="16"/>
                <w:lang w:eastAsia="es-CL"/>
              </w:rPr>
            </w:pPr>
            <w:r w:rsidRPr="00BF481D">
              <w:rPr>
                <w:sz w:val="16"/>
                <w:szCs w:val="16"/>
                <w:lang w:eastAsia="es-CL"/>
              </w:rPr>
              <w:t>[GPa]</w:t>
            </w:r>
          </w:p>
        </w:tc>
        <w:tc>
          <w:tcPr>
            <w:tcW w:w="1487" w:type="dxa"/>
            <w:shd w:val="clear" w:color="auto" w:fill="auto"/>
            <w:noWrap/>
            <w:vAlign w:val="center"/>
            <w:hideMark/>
          </w:tcPr>
          <w:p w14:paraId="74735736" w14:textId="77777777" w:rsidR="001C29F6" w:rsidRPr="00BF481D" w:rsidRDefault="001C29F6" w:rsidP="001C29F6">
            <w:pPr>
              <w:spacing w:after="0"/>
              <w:jc w:val="center"/>
              <w:rPr>
                <w:sz w:val="16"/>
                <w:szCs w:val="16"/>
                <w:lang w:eastAsia="es-CL"/>
              </w:rPr>
            </w:pPr>
          </w:p>
        </w:tc>
      </w:tr>
      <w:tr w:rsidR="001C29F6" w:rsidRPr="00BF481D" w14:paraId="5DBB3352" w14:textId="77777777" w:rsidTr="00F73C77">
        <w:trPr>
          <w:trHeight w:val="283"/>
        </w:trPr>
        <w:tc>
          <w:tcPr>
            <w:tcW w:w="2142" w:type="dxa"/>
            <w:vMerge w:val="restart"/>
            <w:shd w:val="clear" w:color="auto" w:fill="auto"/>
            <w:vAlign w:val="center"/>
            <w:hideMark/>
          </w:tcPr>
          <w:p w14:paraId="0EAB9AD6" w14:textId="77777777" w:rsidR="001C29F6" w:rsidRPr="00BF481D" w:rsidRDefault="001C29F6" w:rsidP="001C29F6">
            <w:pPr>
              <w:spacing w:after="0"/>
              <w:jc w:val="center"/>
              <w:rPr>
                <w:sz w:val="16"/>
                <w:szCs w:val="16"/>
                <w:lang w:eastAsia="es-CL"/>
              </w:rPr>
            </w:pPr>
            <w:r w:rsidRPr="00BF481D">
              <w:rPr>
                <w:sz w:val="16"/>
                <w:szCs w:val="16"/>
                <w:lang w:eastAsia="es-CL"/>
              </w:rPr>
              <w:t xml:space="preserve">Coeficiente de dispersión cromática. </w:t>
            </w:r>
            <w:r w:rsidRPr="00BF481D">
              <w:rPr>
                <w:sz w:val="16"/>
                <w:szCs w:val="16"/>
                <w:lang w:eastAsia="es-CL"/>
              </w:rPr>
              <w:br/>
              <w:t xml:space="preserve">Gama de longitudes de onda: </w:t>
            </w:r>
            <w:r w:rsidRPr="00BF481D">
              <w:rPr>
                <w:i/>
                <w:iCs/>
                <w:sz w:val="16"/>
                <w:szCs w:val="16"/>
                <w:lang w:eastAsia="es-CL"/>
              </w:rPr>
              <w:t>x</w:t>
            </w:r>
            <w:r w:rsidRPr="00BF481D">
              <w:rPr>
                <w:sz w:val="16"/>
                <w:szCs w:val="16"/>
                <w:lang w:eastAsia="es-CL"/>
              </w:rPr>
              <w:t xml:space="preserve"> - </w:t>
            </w:r>
            <w:r w:rsidRPr="00BF481D">
              <w:rPr>
                <w:i/>
                <w:iCs/>
                <w:sz w:val="16"/>
                <w:szCs w:val="16"/>
                <w:lang w:eastAsia="es-CL"/>
              </w:rPr>
              <w:t>y</w:t>
            </w:r>
            <w:r w:rsidRPr="00BF481D">
              <w:rPr>
                <w:sz w:val="16"/>
                <w:szCs w:val="16"/>
                <w:lang w:eastAsia="es-CL"/>
              </w:rPr>
              <w:t xml:space="preserve"> [nm]</w:t>
            </w:r>
          </w:p>
        </w:tc>
        <w:tc>
          <w:tcPr>
            <w:tcW w:w="2693" w:type="dxa"/>
            <w:shd w:val="clear" w:color="auto" w:fill="auto"/>
            <w:noWrap/>
            <w:vAlign w:val="center"/>
            <w:hideMark/>
          </w:tcPr>
          <w:p w14:paraId="685FC66D" w14:textId="77777777" w:rsidR="001C29F6" w:rsidRPr="00BF481D" w:rsidRDefault="001C29F6" w:rsidP="001C29F6">
            <w:pPr>
              <w:spacing w:after="0"/>
              <w:jc w:val="center"/>
              <w:rPr>
                <w:sz w:val="16"/>
                <w:szCs w:val="16"/>
                <w:lang w:eastAsia="es-CL"/>
              </w:rPr>
            </w:pPr>
            <w:r w:rsidRPr="00BF481D">
              <w:rPr>
                <w:sz w:val="16"/>
                <w:szCs w:val="16"/>
                <w:lang w:eastAsia="es-CL"/>
              </w:rPr>
              <w:t>Longitud de onda mínima</w:t>
            </w:r>
          </w:p>
        </w:tc>
        <w:tc>
          <w:tcPr>
            <w:tcW w:w="1339" w:type="dxa"/>
            <w:shd w:val="clear" w:color="auto" w:fill="auto"/>
            <w:noWrap/>
            <w:vAlign w:val="center"/>
            <w:hideMark/>
          </w:tcPr>
          <w:p w14:paraId="3D4C36C3"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2FDDB7A6" w14:textId="77777777" w:rsidR="001C29F6" w:rsidRPr="00BF481D" w:rsidRDefault="001C29F6" w:rsidP="001C29F6">
            <w:pPr>
              <w:spacing w:after="0"/>
              <w:jc w:val="center"/>
              <w:rPr>
                <w:sz w:val="16"/>
                <w:szCs w:val="16"/>
                <w:lang w:eastAsia="es-CL"/>
              </w:rPr>
            </w:pPr>
            <w:r w:rsidRPr="00BF481D">
              <w:rPr>
                <w:sz w:val="16"/>
                <w:szCs w:val="16"/>
                <w:lang w:eastAsia="es-CL"/>
              </w:rPr>
              <w:t>[nm]</w:t>
            </w:r>
          </w:p>
        </w:tc>
        <w:tc>
          <w:tcPr>
            <w:tcW w:w="1487" w:type="dxa"/>
            <w:shd w:val="clear" w:color="auto" w:fill="auto"/>
            <w:noWrap/>
            <w:vAlign w:val="center"/>
            <w:hideMark/>
          </w:tcPr>
          <w:p w14:paraId="67DB28DA" w14:textId="77777777" w:rsidR="001C29F6" w:rsidRPr="00BF481D" w:rsidRDefault="001C29F6" w:rsidP="001C29F6">
            <w:pPr>
              <w:spacing w:after="0"/>
              <w:jc w:val="center"/>
              <w:rPr>
                <w:sz w:val="16"/>
                <w:szCs w:val="16"/>
                <w:lang w:eastAsia="es-CL"/>
              </w:rPr>
            </w:pPr>
          </w:p>
        </w:tc>
      </w:tr>
      <w:tr w:rsidR="001C29F6" w:rsidRPr="00BF481D" w14:paraId="6DC72D0D" w14:textId="77777777" w:rsidTr="00F73C77">
        <w:trPr>
          <w:trHeight w:val="283"/>
        </w:trPr>
        <w:tc>
          <w:tcPr>
            <w:tcW w:w="2142" w:type="dxa"/>
            <w:vMerge/>
            <w:vAlign w:val="center"/>
            <w:hideMark/>
          </w:tcPr>
          <w:p w14:paraId="71ACC1DA" w14:textId="77777777" w:rsidR="001C29F6" w:rsidRPr="00BF481D" w:rsidRDefault="001C29F6" w:rsidP="001C29F6">
            <w:pPr>
              <w:spacing w:after="0"/>
              <w:jc w:val="center"/>
              <w:rPr>
                <w:sz w:val="16"/>
                <w:szCs w:val="16"/>
                <w:lang w:eastAsia="es-CL"/>
              </w:rPr>
            </w:pPr>
          </w:p>
        </w:tc>
        <w:tc>
          <w:tcPr>
            <w:tcW w:w="2693" w:type="dxa"/>
            <w:shd w:val="clear" w:color="auto" w:fill="auto"/>
            <w:noWrap/>
            <w:vAlign w:val="center"/>
            <w:hideMark/>
          </w:tcPr>
          <w:p w14:paraId="0B95CC13" w14:textId="77777777" w:rsidR="001C29F6" w:rsidRPr="00BF481D" w:rsidRDefault="001C29F6" w:rsidP="001C29F6">
            <w:pPr>
              <w:spacing w:after="0"/>
              <w:jc w:val="center"/>
              <w:rPr>
                <w:sz w:val="16"/>
                <w:szCs w:val="16"/>
                <w:lang w:eastAsia="es-CL"/>
              </w:rPr>
            </w:pPr>
            <w:r w:rsidRPr="00BF481D">
              <w:rPr>
                <w:sz w:val="16"/>
                <w:szCs w:val="16"/>
                <w:lang w:eastAsia="es-CL"/>
              </w:rPr>
              <w:t>Longitud de onda máxima</w:t>
            </w:r>
          </w:p>
        </w:tc>
        <w:tc>
          <w:tcPr>
            <w:tcW w:w="1339" w:type="dxa"/>
            <w:shd w:val="clear" w:color="auto" w:fill="auto"/>
            <w:noWrap/>
            <w:vAlign w:val="center"/>
            <w:hideMark/>
          </w:tcPr>
          <w:p w14:paraId="0CC29C65"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20F6779B" w14:textId="77777777" w:rsidR="001C29F6" w:rsidRPr="00BF481D" w:rsidRDefault="001C29F6" w:rsidP="001C29F6">
            <w:pPr>
              <w:spacing w:after="0"/>
              <w:jc w:val="center"/>
              <w:rPr>
                <w:sz w:val="16"/>
                <w:szCs w:val="16"/>
                <w:lang w:eastAsia="es-CL"/>
              </w:rPr>
            </w:pPr>
            <w:r w:rsidRPr="00BF481D">
              <w:rPr>
                <w:sz w:val="16"/>
                <w:szCs w:val="16"/>
                <w:lang w:eastAsia="es-CL"/>
              </w:rPr>
              <w:t>[nm]</w:t>
            </w:r>
          </w:p>
        </w:tc>
        <w:tc>
          <w:tcPr>
            <w:tcW w:w="1487" w:type="dxa"/>
            <w:shd w:val="clear" w:color="auto" w:fill="auto"/>
            <w:noWrap/>
            <w:vAlign w:val="center"/>
            <w:hideMark/>
          </w:tcPr>
          <w:p w14:paraId="2A572F88" w14:textId="77777777" w:rsidR="001C29F6" w:rsidRPr="00BF481D" w:rsidRDefault="001C29F6" w:rsidP="001C29F6">
            <w:pPr>
              <w:spacing w:after="0"/>
              <w:jc w:val="center"/>
              <w:rPr>
                <w:sz w:val="16"/>
                <w:szCs w:val="16"/>
                <w:lang w:eastAsia="es-CL"/>
              </w:rPr>
            </w:pPr>
          </w:p>
        </w:tc>
      </w:tr>
      <w:tr w:rsidR="001C29F6" w:rsidRPr="00BF481D" w14:paraId="14DFE2FF" w14:textId="77777777" w:rsidTr="00F73C77">
        <w:trPr>
          <w:trHeight w:val="283"/>
        </w:trPr>
        <w:tc>
          <w:tcPr>
            <w:tcW w:w="2142" w:type="dxa"/>
            <w:vMerge/>
            <w:vAlign w:val="center"/>
            <w:hideMark/>
          </w:tcPr>
          <w:p w14:paraId="0D1831DA" w14:textId="77777777" w:rsidR="001C29F6" w:rsidRPr="00BF481D" w:rsidRDefault="001C29F6" w:rsidP="001C29F6">
            <w:pPr>
              <w:spacing w:after="0"/>
              <w:jc w:val="center"/>
              <w:rPr>
                <w:sz w:val="16"/>
                <w:szCs w:val="16"/>
                <w:lang w:eastAsia="es-CL"/>
              </w:rPr>
            </w:pPr>
          </w:p>
        </w:tc>
        <w:tc>
          <w:tcPr>
            <w:tcW w:w="2693" w:type="dxa"/>
            <w:shd w:val="clear" w:color="auto" w:fill="auto"/>
            <w:noWrap/>
            <w:vAlign w:val="center"/>
            <w:hideMark/>
          </w:tcPr>
          <w:p w14:paraId="743D41D9" w14:textId="77777777" w:rsidR="001C29F6" w:rsidRPr="00BF481D" w:rsidRDefault="001C29F6" w:rsidP="001C29F6">
            <w:pPr>
              <w:spacing w:after="0"/>
              <w:jc w:val="center"/>
              <w:rPr>
                <w:sz w:val="16"/>
                <w:szCs w:val="16"/>
                <w:lang w:eastAsia="es-CL"/>
              </w:rPr>
            </w:pPr>
            <w:r w:rsidRPr="00BF481D">
              <w:rPr>
                <w:sz w:val="16"/>
                <w:szCs w:val="16"/>
                <w:lang w:eastAsia="es-CL"/>
              </w:rPr>
              <w:t>Valor mínimo de D</w:t>
            </w:r>
            <w:r w:rsidRPr="00BF481D">
              <w:rPr>
                <w:sz w:val="16"/>
                <w:szCs w:val="16"/>
                <w:vertAlign w:val="subscript"/>
                <w:lang w:eastAsia="es-CL"/>
              </w:rPr>
              <w:t>min</w:t>
            </w:r>
          </w:p>
        </w:tc>
        <w:tc>
          <w:tcPr>
            <w:tcW w:w="1339" w:type="dxa"/>
            <w:shd w:val="clear" w:color="auto" w:fill="auto"/>
            <w:noWrap/>
            <w:vAlign w:val="center"/>
            <w:hideMark/>
          </w:tcPr>
          <w:p w14:paraId="6D1410E0"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35D842B5" w14:textId="77777777" w:rsidR="001C29F6" w:rsidRPr="00BF481D" w:rsidRDefault="001C29F6" w:rsidP="001C29F6">
            <w:pPr>
              <w:spacing w:after="0"/>
              <w:jc w:val="center"/>
              <w:rPr>
                <w:sz w:val="16"/>
                <w:szCs w:val="16"/>
                <w:lang w:eastAsia="es-CL"/>
              </w:rPr>
            </w:pPr>
            <w:r w:rsidRPr="00BF481D">
              <w:rPr>
                <w:sz w:val="16"/>
                <w:szCs w:val="16"/>
                <w:lang w:eastAsia="es-CL"/>
              </w:rPr>
              <w:t>[ps/nm·km]</w:t>
            </w:r>
          </w:p>
        </w:tc>
        <w:tc>
          <w:tcPr>
            <w:tcW w:w="1487" w:type="dxa"/>
            <w:shd w:val="clear" w:color="auto" w:fill="auto"/>
            <w:noWrap/>
            <w:vAlign w:val="center"/>
            <w:hideMark/>
          </w:tcPr>
          <w:p w14:paraId="4483F1CB" w14:textId="77777777" w:rsidR="001C29F6" w:rsidRPr="00BF481D" w:rsidRDefault="001C29F6" w:rsidP="001C29F6">
            <w:pPr>
              <w:spacing w:after="0"/>
              <w:jc w:val="center"/>
              <w:rPr>
                <w:sz w:val="16"/>
                <w:szCs w:val="16"/>
                <w:lang w:eastAsia="es-CL"/>
              </w:rPr>
            </w:pPr>
          </w:p>
        </w:tc>
      </w:tr>
      <w:tr w:rsidR="001C29F6" w:rsidRPr="00BF481D" w14:paraId="4B76DAB8" w14:textId="77777777" w:rsidTr="00F73C77">
        <w:trPr>
          <w:trHeight w:val="283"/>
        </w:trPr>
        <w:tc>
          <w:tcPr>
            <w:tcW w:w="2142" w:type="dxa"/>
            <w:vMerge/>
            <w:vAlign w:val="center"/>
            <w:hideMark/>
          </w:tcPr>
          <w:p w14:paraId="6C1419D7" w14:textId="77777777" w:rsidR="001C29F6" w:rsidRPr="00BF481D" w:rsidRDefault="001C29F6" w:rsidP="001C29F6">
            <w:pPr>
              <w:spacing w:after="0"/>
              <w:jc w:val="center"/>
              <w:rPr>
                <w:sz w:val="16"/>
                <w:szCs w:val="16"/>
                <w:lang w:eastAsia="es-CL"/>
              </w:rPr>
            </w:pPr>
          </w:p>
        </w:tc>
        <w:tc>
          <w:tcPr>
            <w:tcW w:w="2693" w:type="dxa"/>
            <w:shd w:val="clear" w:color="auto" w:fill="auto"/>
            <w:noWrap/>
            <w:vAlign w:val="center"/>
            <w:hideMark/>
          </w:tcPr>
          <w:p w14:paraId="5A3038B4" w14:textId="77777777" w:rsidR="001C29F6" w:rsidRPr="00BF481D" w:rsidRDefault="001C29F6" w:rsidP="001C29F6">
            <w:pPr>
              <w:spacing w:after="0"/>
              <w:jc w:val="center"/>
              <w:rPr>
                <w:sz w:val="16"/>
                <w:szCs w:val="16"/>
                <w:lang w:eastAsia="es-CL"/>
              </w:rPr>
            </w:pPr>
            <w:r w:rsidRPr="00BF481D">
              <w:rPr>
                <w:sz w:val="16"/>
                <w:szCs w:val="16"/>
                <w:lang w:eastAsia="es-CL"/>
              </w:rPr>
              <w:t>Valor máximo de D</w:t>
            </w:r>
            <w:r w:rsidRPr="00BF481D">
              <w:rPr>
                <w:sz w:val="16"/>
                <w:szCs w:val="16"/>
                <w:vertAlign w:val="subscript"/>
                <w:lang w:eastAsia="es-CL"/>
              </w:rPr>
              <w:t>máx</w:t>
            </w:r>
          </w:p>
        </w:tc>
        <w:tc>
          <w:tcPr>
            <w:tcW w:w="1339" w:type="dxa"/>
            <w:shd w:val="clear" w:color="auto" w:fill="auto"/>
            <w:noWrap/>
            <w:vAlign w:val="center"/>
            <w:hideMark/>
          </w:tcPr>
          <w:p w14:paraId="06FC24F1"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1221D2F9" w14:textId="77777777" w:rsidR="001C29F6" w:rsidRPr="00BF481D" w:rsidRDefault="001C29F6" w:rsidP="001C29F6">
            <w:pPr>
              <w:spacing w:after="0"/>
              <w:jc w:val="center"/>
              <w:rPr>
                <w:sz w:val="16"/>
                <w:szCs w:val="16"/>
                <w:lang w:eastAsia="es-CL"/>
              </w:rPr>
            </w:pPr>
            <w:r w:rsidRPr="00BF481D">
              <w:rPr>
                <w:sz w:val="16"/>
                <w:szCs w:val="16"/>
                <w:lang w:eastAsia="es-CL"/>
              </w:rPr>
              <w:t>[ps/nm·km]</w:t>
            </w:r>
          </w:p>
        </w:tc>
        <w:tc>
          <w:tcPr>
            <w:tcW w:w="1487" w:type="dxa"/>
            <w:shd w:val="clear" w:color="auto" w:fill="auto"/>
            <w:noWrap/>
            <w:vAlign w:val="center"/>
            <w:hideMark/>
          </w:tcPr>
          <w:p w14:paraId="36A74E62" w14:textId="77777777" w:rsidR="001C29F6" w:rsidRPr="00BF481D" w:rsidRDefault="001C29F6" w:rsidP="001C29F6">
            <w:pPr>
              <w:spacing w:after="0"/>
              <w:jc w:val="center"/>
              <w:rPr>
                <w:sz w:val="16"/>
                <w:szCs w:val="16"/>
                <w:lang w:eastAsia="es-CL"/>
              </w:rPr>
            </w:pPr>
          </w:p>
        </w:tc>
      </w:tr>
      <w:tr w:rsidR="001C29F6" w:rsidRPr="00BF481D" w14:paraId="7794608C" w14:textId="77777777" w:rsidTr="00F73C77">
        <w:trPr>
          <w:trHeight w:val="283"/>
        </w:trPr>
        <w:tc>
          <w:tcPr>
            <w:tcW w:w="2142" w:type="dxa"/>
            <w:vMerge/>
            <w:vAlign w:val="center"/>
            <w:hideMark/>
          </w:tcPr>
          <w:p w14:paraId="29B1ABDF" w14:textId="77777777" w:rsidR="001C29F6" w:rsidRPr="00BF481D" w:rsidRDefault="001C29F6" w:rsidP="001C29F6">
            <w:pPr>
              <w:spacing w:after="0"/>
              <w:jc w:val="center"/>
              <w:rPr>
                <w:sz w:val="16"/>
                <w:szCs w:val="16"/>
                <w:lang w:eastAsia="es-CL"/>
              </w:rPr>
            </w:pPr>
          </w:p>
        </w:tc>
        <w:tc>
          <w:tcPr>
            <w:tcW w:w="2693" w:type="dxa"/>
            <w:shd w:val="clear" w:color="auto" w:fill="auto"/>
            <w:noWrap/>
            <w:vAlign w:val="center"/>
            <w:hideMark/>
          </w:tcPr>
          <w:p w14:paraId="201B5A7D" w14:textId="77777777" w:rsidR="001C29F6" w:rsidRPr="00BF481D" w:rsidRDefault="001C29F6" w:rsidP="001C29F6">
            <w:pPr>
              <w:spacing w:after="0"/>
              <w:jc w:val="center"/>
              <w:rPr>
                <w:sz w:val="16"/>
                <w:szCs w:val="16"/>
                <w:lang w:eastAsia="es-CL"/>
              </w:rPr>
            </w:pPr>
            <w:r w:rsidRPr="00BF481D">
              <w:rPr>
                <w:sz w:val="16"/>
                <w:szCs w:val="16"/>
                <w:lang w:eastAsia="es-CL"/>
              </w:rPr>
              <w:t>D</w:t>
            </w:r>
            <w:r w:rsidRPr="00BF481D">
              <w:rPr>
                <w:sz w:val="16"/>
                <w:szCs w:val="16"/>
                <w:vertAlign w:val="subscript"/>
                <w:lang w:eastAsia="es-CL"/>
              </w:rPr>
              <w:t>máx</w:t>
            </w:r>
            <w:r w:rsidRPr="00BF481D">
              <w:rPr>
                <w:sz w:val="16"/>
                <w:szCs w:val="16"/>
                <w:lang w:eastAsia="es-CL"/>
              </w:rPr>
              <w:t xml:space="preserve"> — D</w:t>
            </w:r>
            <w:r w:rsidRPr="00BF481D">
              <w:rPr>
                <w:sz w:val="16"/>
                <w:szCs w:val="16"/>
                <w:vertAlign w:val="subscript"/>
                <w:lang w:eastAsia="es-CL"/>
              </w:rPr>
              <w:t>min</w:t>
            </w:r>
          </w:p>
        </w:tc>
        <w:tc>
          <w:tcPr>
            <w:tcW w:w="1339" w:type="dxa"/>
            <w:shd w:val="clear" w:color="auto" w:fill="auto"/>
            <w:noWrap/>
            <w:vAlign w:val="center"/>
            <w:hideMark/>
          </w:tcPr>
          <w:p w14:paraId="546B2408"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2D5230B5" w14:textId="77777777" w:rsidR="001C29F6" w:rsidRPr="00BF481D" w:rsidRDefault="001C29F6" w:rsidP="001C29F6">
            <w:pPr>
              <w:spacing w:after="0"/>
              <w:jc w:val="center"/>
              <w:rPr>
                <w:sz w:val="16"/>
                <w:szCs w:val="16"/>
                <w:lang w:eastAsia="es-CL"/>
              </w:rPr>
            </w:pPr>
            <w:r w:rsidRPr="00BF481D">
              <w:rPr>
                <w:sz w:val="16"/>
                <w:szCs w:val="16"/>
                <w:lang w:eastAsia="es-CL"/>
              </w:rPr>
              <w:t>[ps/nm·km]</w:t>
            </w:r>
          </w:p>
        </w:tc>
        <w:tc>
          <w:tcPr>
            <w:tcW w:w="1487" w:type="dxa"/>
            <w:shd w:val="clear" w:color="auto" w:fill="auto"/>
            <w:noWrap/>
            <w:vAlign w:val="center"/>
            <w:hideMark/>
          </w:tcPr>
          <w:p w14:paraId="45235583" w14:textId="77777777" w:rsidR="001C29F6" w:rsidRPr="00BF481D" w:rsidRDefault="001C29F6" w:rsidP="001C29F6">
            <w:pPr>
              <w:spacing w:after="0"/>
              <w:jc w:val="center"/>
              <w:rPr>
                <w:sz w:val="16"/>
                <w:szCs w:val="16"/>
                <w:lang w:eastAsia="es-CL"/>
              </w:rPr>
            </w:pPr>
          </w:p>
        </w:tc>
      </w:tr>
      <w:tr w:rsidR="001C29F6" w:rsidRPr="00BF481D" w14:paraId="09A58EDB" w14:textId="77777777" w:rsidTr="00F73C77">
        <w:trPr>
          <w:trHeight w:val="283"/>
        </w:trPr>
        <w:tc>
          <w:tcPr>
            <w:tcW w:w="2142" w:type="dxa"/>
            <w:vMerge/>
            <w:vAlign w:val="center"/>
            <w:hideMark/>
          </w:tcPr>
          <w:p w14:paraId="1248D286" w14:textId="77777777" w:rsidR="001C29F6" w:rsidRPr="00BF481D" w:rsidRDefault="001C29F6" w:rsidP="001C29F6">
            <w:pPr>
              <w:spacing w:after="0"/>
              <w:jc w:val="center"/>
              <w:rPr>
                <w:sz w:val="16"/>
                <w:szCs w:val="16"/>
                <w:lang w:eastAsia="es-CL"/>
              </w:rPr>
            </w:pPr>
          </w:p>
        </w:tc>
        <w:tc>
          <w:tcPr>
            <w:tcW w:w="2693" w:type="dxa"/>
            <w:shd w:val="clear" w:color="auto" w:fill="auto"/>
            <w:noWrap/>
            <w:vAlign w:val="center"/>
            <w:hideMark/>
          </w:tcPr>
          <w:p w14:paraId="0EC1154E" w14:textId="77777777" w:rsidR="001C29F6" w:rsidRPr="00BF481D" w:rsidRDefault="001C29F6" w:rsidP="001C29F6">
            <w:pPr>
              <w:spacing w:after="0"/>
              <w:jc w:val="center"/>
              <w:rPr>
                <w:sz w:val="16"/>
                <w:szCs w:val="16"/>
                <w:lang w:eastAsia="es-CL"/>
              </w:rPr>
            </w:pPr>
            <w:r w:rsidRPr="00BF481D">
              <w:rPr>
                <w:sz w:val="16"/>
                <w:szCs w:val="16"/>
                <w:lang w:eastAsia="es-CL"/>
              </w:rPr>
              <w:t>Pendiente de dispersión mínima</w:t>
            </w:r>
          </w:p>
        </w:tc>
        <w:tc>
          <w:tcPr>
            <w:tcW w:w="1339" w:type="dxa"/>
            <w:shd w:val="clear" w:color="auto" w:fill="auto"/>
            <w:noWrap/>
            <w:vAlign w:val="center"/>
            <w:hideMark/>
          </w:tcPr>
          <w:p w14:paraId="205B14C6"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6138B5B0" w14:textId="77777777" w:rsidR="001C29F6" w:rsidRPr="00BF481D" w:rsidRDefault="001C29F6" w:rsidP="001C29F6">
            <w:pPr>
              <w:spacing w:after="0"/>
              <w:jc w:val="center"/>
              <w:rPr>
                <w:sz w:val="16"/>
                <w:szCs w:val="16"/>
                <w:lang w:eastAsia="es-CL"/>
              </w:rPr>
            </w:pPr>
            <w:r w:rsidRPr="00BF481D">
              <w:rPr>
                <w:sz w:val="16"/>
                <w:szCs w:val="16"/>
                <w:lang w:eastAsia="es-CL"/>
              </w:rPr>
              <w:t>[ps/nm</w:t>
            </w:r>
            <w:r w:rsidRPr="00BF481D">
              <w:rPr>
                <w:sz w:val="16"/>
                <w:szCs w:val="16"/>
                <w:vertAlign w:val="superscript"/>
                <w:lang w:eastAsia="es-CL"/>
              </w:rPr>
              <w:t>2</w:t>
            </w:r>
            <w:r w:rsidRPr="00BF481D">
              <w:rPr>
                <w:sz w:val="16"/>
                <w:szCs w:val="16"/>
                <w:lang w:eastAsia="es-CL"/>
              </w:rPr>
              <w:t>·km]</w:t>
            </w:r>
          </w:p>
        </w:tc>
        <w:tc>
          <w:tcPr>
            <w:tcW w:w="1487" w:type="dxa"/>
            <w:shd w:val="clear" w:color="auto" w:fill="auto"/>
            <w:noWrap/>
            <w:vAlign w:val="center"/>
            <w:hideMark/>
          </w:tcPr>
          <w:p w14:paraId="579EFEE5" w14:textId="77777777" w:rsidR="001C29F6" w:rsidRPr="00BF481D" w:rsidRDefault="001C29F6" w:rsidP="001C29F6">
            <w:pPr>
              <w:spacing w:after="0"/>
              <w:jc w:val="center"/>
              <w:rPr>
                <w:sz w:val="16"/>
                <w:szCs w:val="16"/>
                <w:lang w:eastAsia="es-CL"/>
              </w:rPr>
            </w:pPr>
          </w:p>
        </w:tc>
      </w:tr>
      <w:tr w:rsidR="001C29F6" w:rsidRPr="00BF481D" w14:paraId="58CC0327" w14:textId="77777777" w:rsidTr="00F73C77">
        <w:trPr>
          <w:trHeight w:val="283"/>
        </w:trPr>
        <w:tc>
          <w:tcPr>
            <w:tcW w:w="2142" w:type="dxa"/>
            <w:vMerge/>
            <w:vAlign w:val="center"/>
            <w:hideMark/>
          </w:tcPr>
          <w:p w14:paraId="2F661E1C" w14:textId="77777777" w:rsidR="001C29F6" w:rsidRPr="00BF481D" w:rsidRDefault="001C29F6" w:rsidP="001C29F6">
            <w:pPr>
              <w:spacing w:after="0"/>
              <w:jc w:val="center"/>
              <w:rPr>
                <w:sz w:val="16"/>
                <w:szCs w:val="16"/>
                <w:lang w:eastAsia="es-CL"/>
              </w:rPr>
            </w:pPr>
          </w:p>
        </w:tc>
        <w:tc>
          <w:tcPr>
            <w:tcW w:w="2693" w:type="dxa"/>
            <w:shd w:val="clear" w:color="auto" w:fill="auto"/>
            <w:noWrap/>
            <w:vAlign w:val="center"/>
            <w:hideMark/>
          </w:tcPr>
          <w:p w14:paraId="7B9DD4A3" w14:textId="77777777" w:rsidR="001C29F6" w:rsidRPr="00BF481D" w:rsidRDefault="001C29F6" w:rsidP="001C29F6">
            <w:pPr>
              <w:spacing w:after="0"/>
              <w:jc w:val="center"/>
              <w:rPr>
                <w:sz w:val="16"/>
                <w:szCs w:val="16"/>
                <w:lang w:eastAsia="es-CL"/>
              </w:rPr>
            </w:pPr>
            <w:r w:rsidRPr="00BF481D">
              <w:rPr>
                <w:sz w:val="16"/>
                <w:szCs w:val="16"/>
                <w:lang w:eastAsia="es-CL"/>
              </w:rPr>
              <w:t>Pendiente de dispersión máxima</w:t>
            </w:r>
          </w:p>
        </w:tc>
        <w:tc>
          <w:tcPr>
            <w:tcW w:w="1339" w:type="dxa"/>
            <w:shd w:val="clear" w:color="auto" w:fill="auto"/>
            <w:noWrap/>
            <w:vAlign w:val="center"/>
            <w:hideMark/>
          </w:tcPr>
          <w:p w14:paraId="70F36174"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43EEA33D" w14:textId="77777777" w:rsidR="001C29F6" w:rsidRPr="00BF481D" w:rsidRDefault="001C29F6" w:rsidP="001C29F6">
            <w:pPr>
              <w:spacing w:after="0"/>
              <w:jc w:val="center"/>
              <w:rPr>
                <w:sz w:val="16"/>
                <w:szCs w:val="16"/>
                <w:lang w:eastAsia="es-CL"/>
              </w:rPr>
            </w:pPr>
            <w:r w:rsidRPr="00BF481D">
              <w:rPr>
                <w:sz w:val="16"/>
                <w:szCs w:val="16"/>
                <w:lang w:eastAsia="es-CL"/>
              </w:rPr>
              <w:t>[ps/nm</w:t>
            </w:r>
            <w:r w:rsidRPr="00BF481D">
              <w:rPr>
                <w:sz w:val="16"/>
                <w:szCs w:val="16"/>
                <w:vertAlign w:val="superscript"/>
                <w:lang w:eastAsia="es-CL"/>
              </w:rPr>
              <w:t>2</w:t>
            </w:r>
            <w:r w:rsidRPr="00BF481D">
              <w:rPr>
                <w:sz w:val="16"/>
                <w:szCs w:val="16"/>
                <w:lang w:eastAsia="es-CL"/>
              </w:rPr>
              <w:t>·km]</w:t>
            </w:r>
          </w:p>
        </w:tc>
        <w:tc>
          <w:tcPr>
            <w:tcW w:w="1487" w:type="dxa"/>
            <w:shd w:val="clear" w:color="auto" w:fill="auto"/>
            <w:noWrap/>
            <w:vAlign w:val="center"/>
            <w:hideMark/>
          </w:tcPr>
          <w:p w14:paraId="34F93DFE" w14:textId="77777777" w:rsidR="001C29F6" w:rsidRPr="00BF481D" w:rsidRDefault="001C29F6" w:rsidP="001C29F6">
            <w:pPr>
              <w:spacing w:after="0"/>
              <w:jc w:val="center"/>
              <w:rPr>
                <w:sz w:val="16"/>
                <w:szCs w:val="16"/>
                <w:lang w:eastAsia="es-CL"/>
              </w:rPr>
            </w:pPr>
          </w:p>
        </w:tc>
      </w:tr>
      <w:tr w:rsidR="001C29F6" w:rsidRPr="00BF481D" w14:paraId="4915952E" w14:textId="77777777" w:rsidTr="00F73C77">
        <w:trPr>
          <w:trHeight w:val="283"/>
        </w:trPr>
        <w:tc>
          <w:tcPr>
            <w:tcW w:w="2142" w:type="dxa"/>
            <w:shd w:val="clear" w:color="auto" w:fill="auto"/>
            <w:vAlign w:val="center"/>
            <w:hideMark/>
          </w:tcPr>
          <w:p w14:paraId="25A1CCC1" w14:textId="77777777" w:rsidR="001C29F6" w:rsidRPr="00BF481D" w:rsidRDefault="001C29F6" w:rsidP="001C29F6">
            <w:pPr>
              <w:spacing w:after="0"/>
              <w:jc w:val="center"/>
              <w:rPr>
                <w:sz w:val="16"/>
                <w:szCs w:val="16"/>
                <w:lang w:eastAsia="es-CL"/>
              </w:rPr>
            </w:pPr>
            <w:r w:rsidRPr="00BF481D">
              <w:rPr>
                <w:sz w:val="16"/>
                <w:szCs w:val="16"/>
                <w:lang w:eastAsia="es-CL"/>
              </w:rPr>
              <w:t>Coeficiente de PMD de fibra no cableada</w:t>
            </w:r>
          </w:p>
        </w:tc>
        <w:tc>
          <w:tcPr>
            <w:tcW w:w="2693" w:type="dxa"/>
            <w:shd w:val="clear" w:color="auto" w:fill="auto"/>
            <w:noWrap/>
            <w:vAlign w:val="center"/>
            <w:hideMark/>
          </w:tcPr>
          <w:p w14:paraId="4B38DCEF" w14:textId="77777777" w:rsidR="001C29F6" w:rsidRPr="00BF481D" w:rsidRDefault="001C29F6" w:rsidP="001C29F6">
            <w:pPr>
              <w:spacing w:after="0"/>
              <w:jc w:val="center"/>
              <w:rPr>
                <w:sz w:val="16"/>
                <w:szCs w:val="16"/>
                <w:lang w:eastAsia="es-CL"/>
              </w:rPr>
            </w:pPr>
            <w:r w:rsidRPr="00BF481D">
              <w:rPr>
                <w:sz w:val="16"/>
                <w:szCs w:val="16"/>
                <w:lang w:eastAsia="es-CL"/>
              </w:rPr>
              <w:t>Máximo</w:t>
            </w:r>
          </w:p>
        </w:tc>
        <w:tc>
          <w:tcPr>
            <w:tcW w:w="1339" w:type="dxa"/>
            <w:shd w:val="clear" w:color="auto" w:fill="auto"/>
            <w:noWrap/>
            <w:vAlign w:val="center"/>
            <w:hideMark/>
          </w:tcPr>
          <w:p w14:paraId="5F8087FA" w14:textId="77777777" w:rsidR="001C29F6" w:rsidRPr="00BF481D" w:rsidRDefault="001C29F6" w:rsidP="001C29F6">
            <w:pPr>
              <w:spacing w:after="0"/>
              <w:jc w:val="center"/>
              <w:rPr>
                <w:sz w:val="16"/>
                <w:szCs w:val="16"/>
                <w:lang w:eastAsia="es-CL"/>
              </w:rPr>
            </w:pPr>
          </w:p>
        </w:tc>
        <w:tc>
          <w:tcPr>
            <w:tcW w:w="1262" w:type="dxa"/>
            <w:shd w:val="clear" w:color="auto" w:fill="auto"/>
            <w:noWrap/>
            <w:vAlign w:val="center"/>
            <w:hideMark/>
          </w:tcPr>
          <w:p w14:paraId="60ED62C7" w14:textId="77777777" w:rsidR="001C29F6" w:rsidRPr="00BF481D" w:rsidRDefault="001C29F6" w:rsidP="001C29F6">
            <w:pPr>
              <w:spacing w:after="0"/>
              <w:jc w:val="center"/>
              <w:rPr>
                <w:sz w:val="16"/>
                <w:szCs w:val="16"/>
                <w:lang w:eastAsia="es-CL"/>
              </w:rPr>
            </w:pPr>
            <w:r w:rsidRPr="00BF481D">
              <w:rPr>
                <w:sz w:val="16"/>
                <w:szCs w:val="16"/>
                <w:lang w:eastAsia="es-CL"/>
              </w:rPr>
              <w:t>[ps/</w:t>
            </w:r>
            <w:r w:rsidRPr="00BF481D">
              <w:rPr>
                <w:rFonts w:ascii="Courier New" w:hAnsi="Courier New" w:cs="Courier New"/>
                <w:sz w:val="16"/>
                <w:szCs w:val="16"/>
                <w:lang w:eastAsia="es-CL"/>
              </w:rPr>
              <w:t>√</w:t>
            </w:r>
            <w:r w:rsidRPr="00BF481D">
              <w:rPr>
                <w:sz w:val="16"/>
                <w:szCs w:val="16"/>
                <w:lang w:eastAsia="es-CL"/>
              </w:rPr>
              <w:t>km]</w:t>
            </w:r>
          </w:p>
        </w:tc>
        <w:tc>
          <w:tcPr>
            <w:tcW w:w="1487" w:type="dxa"/>
            <w:shd w:val="clear" w:color="auto" w:fill="auto"/>
            <w:noWrap/>
            <w:vAlign w:val="center"/>
            <w:hideMark/>
          </w:tcPr>
          <w:p w14:paraId="0DF347C9" w14:textId="77777777" w:rsidR="001C29F6" w:rsidRPr="00BF481D" w:rsidRDefault="001C29F6" w:rsidP="001C29F6">
            <w:pPr>
              <w:spacing w:after="0"/>
              <w:jc w:val="center"/>
              <w:rPr>
                <w:sz w:val="16"/>
                <w:szCs w:val="16"/>
                <w:lang w:eastAsia="es-CL"/>
              </w:rPr>
            </w:pPr>
          </w:p>
        </w:tc>
      </w:tr>
    </w:tbl>
    <w:p w14:paraId="5C08D12A" w14:textId="77777777" w:rsidR="007F01B3" w:rsidRPr="00BF481D" w:rsidRDefault="007F01B3" w:rsidP="00BF481D">
      <w:pPr>
        <w:spacing w:before="120"/>
        <w:rPr>
          <w:sz w:val="18"/>
          <w:lang w:val="es-ES_tradnl"/>
        </w:rPr>
      </w:pPr>
      <w:bookmarkStart w:id="260" w:name="_Ref142237721"/>
      <w:bookmarkStart w:id="261" w:name="_Toc476103980"/>
      <w:bookmarkStart w:id="262" w:name="_Toc489008060"/>
      <w:bookmarkStart w:id="263" w:name="_Ref95905169"/>
      <w:bookmarkStart w:id="264" w:name="_Toc99536496"/>
      <w:r w:rsidRPr="00BF481D">
        <w:rPr>
          <w:sz w:val="18"/>
          <w:lang w:val="es-ES_tradnl"/>
        </w:rPr>
        <w:t>Nota</w:t>
      </w:r>
      <w:r w:rsidR="00BF481D">
        <w:rPr>
          <w:sz w:val="18"/>
          <w:lang w:val="es-ES_tradnl"/>
        </w:rPr>
        <w:t xml:space="preserve">: </w:t>
      </w:r>
      <w:r w:rsidRPr="00BF481D">
        <w:rPr>
          <w:sz w:val="18"/>
        </w:rPr>
        <w:t>En el caso de que la Proponente considere más de un tipo de cable de fibra óptica entre los cuales existan diferencias en los valores de los parámetros considerados en la tabla para los filamentos de fibra óptica, se deberán agregar tantas columnas “Valor” como cables se comprometan.</w:t>
      </w:r>
    </w:p>
    <w:p w14:paraId="594D0EB9" w14:textId="77777777" w:rsidR="001C29F6" w:rsidRPr="00BF481D" w:rsidRDefault="00833E51" w:rsidP="00833E51">
      <w:pPr>
        <w:pStyle w:val="Descripcin"/>
      </w:pPr>
      <w:bookmarkStart w:id="265" w:name="_Toc142592880"/>
      <w:bookmarkStart w:id="266" w:name="_Toc142594428"/>
      <w:r w:rsidRPr="00BF481D">
        <w:t xml:space="preserve">Tabla </w:t>
      </w:r>
      <w:fldSimple w:instr=" STYLEREF 2 \s ">
        <w:r w:rsidR="00B72B09">
          <w:rPr>
            <w:noProof/>
          </w:rPr>
          <w:t>3.1</w:t>
        </w:r>
      </w:fldSimple>
      <w:r w:rsidR="000B063B" w:rsidRPr="00BF481D">
        <w:noBreakHyphen/>
      </w:r>
      <w:fldSimple w:instr=" SEQ Tabla \* ARABIC \s 2 ">
        <w:r w:rsidR="00B72B09">
          <w:rPr>
            <w:noProof/>
          </w:rPr>
          <w:t>14</w:t>
        </w:r>
      </w:fldSimple>
      <w:bookmarkEnd w:id="260"/>
      <w:r w:rsidRPr="00BF481D">
        <w:t xml:space="preserve">: </w:t>
      </w:r>
      <w:r w:rsidR="001C29F6" w:rsidRPr="00BF481D">
        <w:t>Atributos del cable</w:t>
      </w:r>
      <w:bookmarkEnd w:id="261"/>
      <w:bookmarkEnd w:id="262"/>
      <w:bookmarkEnd w:id="263"/>
      <w:bookmarkEnd w:id="264"/>
      <w:bookmarkEnd w:id="265"/>
      <w:bookmarkEnd w:id="266"/>
    </w:p>
    <w:tbl>
      <w:tblPr>
        <w:tblW w:w="0" w:type="auto"/>
        <w:tblInd w:w="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1433"/>
        <w:gridCol w:w="1843"/>
        <w:gridCol w:w="1701"/>
        <w:gridCol w:w="1701"/>
        <w:gridCol w:w="2245"/>
      </w:tblGrid>
      <w:tr w:rsidR="001C29F6" w:rsidRPr="00BF481D" w14:paraId="74FA9A6C" w14:textId="77777777" w:rsidTr="00F73C77">
        <w:trPr>
          <w:trHeight w:val="283"/>
          <w:tblHeader/>
        </w:trPr>
        <w:tc>
          <w:tcPr>
            <w:tcW w:w="8923" w:type="dxa"/>
            <w:gridSpan w:val="5"/>
            <w:shd w:val="clear" w:color="auto" w:fill="4F81BD" w:themeFill="accent1"/>
            <w:noWrap/>
            <w:vAlign w:val="center"/>
            <w:hideMark/>
          </w:tcPr>
          <w:p w14:paraId="7C3AC092"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Atributos del cable</w:t>
            </w:r>
          </w:p>
        </w:tc>
      </w:tr>
      <w:tr w:rsidR="001C29F6" w:rsidRPr="00BF481D" w14:paraId="2EC5B09D" w14:textId="77777777" w:rsidTr="00F73C77">
        <w:trPr>
          <w:trHeight w:val="283"/>
          <w:tblHeader/>
        </w:trPr>
        <w:tc>
          <w:tcPr>
            <w:tcW w:w="1433" w:type="dxa"/>
            <w:shd w:val="clear" w:color="auto" w:fill="4F81BD" w:themeFill="accent1"/>
            <w:vAlign w:val="center"/>
            <w:hideMark/>
          </w:tcPr>
          <w:p w14:paraId="4D0304F7"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Atributo</w:t>
            </w:r>
          </w:p>
        </w:tc>
        <w:tc>
          <w:tcPr>
            <w:tcW w:w="1843" w:type="dxa"/>
            <w:shd w:val="clear" w:color="auto" w:fill="4F81BD" w:themeFill="accent1"/>
            <w:vAlign w:val="center"/>
            <w:hideMark/>
          </w:tcPr>
          <w:p w14:paraId="07E24895"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Detalle</w:t>
            </w:r>
          </w:p>
        </w:tc>
        <w:tc>
          <w:tcPr>
            <w:tcW w:w="1701" w:type="dxa"/>
            <w:shd w:val="clear" w:color="auto" w:fill="4F81BD" w:themeFill="accent1"/>
            <w:vAlign w:val="center"/>
            <w:hideMark/>
          </w:tcPr>
          <w:p w14:paraId="0F072F3C"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Valor</w:t>
            </w:r>
          </w:p>
        </w:tc>
        <w:tc>
          <w:tcPr>
            <w:tcW w:w="1701" w:type="dxa"/>
            <w:shd w:val="clear" w:color="auto" w:fill="4F81BD" w:themeFill="accent1"/>
            <w:vAlign w:val="center"/>
            <w:hideMark/>
          </w:tcPr>
          <w:p w14:paraId="21ABBFA1"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Unidades</w:t>
            </w:r>
          </w:p>
        </w:tc>
        <w:tc>
          <w:tcPr>
            <w:tcW w:w="2245" w:type="dxa"/>
            <w:shd w:val="clear" w:color="auto" w:fill="4F81BD" w:themeFill="accent1"/>
            <w:vAlign w:val="center"/>
            <w:hideMark/>
          </w:tcPr>
          <w:p w14:paraId="54E34B1E"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Observaciones</w:t>
            </w:r>
          </w:p>
        </w:tc>
      </w:tr>
      <w:tr w:rsidR="001C29F6" w:rsidRPr="00BF481D" w14:paraId="5BCEED42" w14:textId="77777777" w:rsidTr="00F73C77">
        <w:trPr>
          <w:trHeight w:val="283"/>
        </w:trPr>
        <w:tc>
          <w:tcPr>
            <w:tcW w:w="1433" w:type="dxa"/>
            <w:shd w:val="clear" w:color="auto" w:fill="auto"/>
            <w:vAlign w:val="center"/>
            <w:hideMark/>
          </w:tcPr>
          <w:p w14:paraId="71155465" w14:textId="77777777" w:rsidR="001C29F6" w:rsidRPr="00BF481D" w:rsidRDefault="001C29F6" w:rsidP="001C29F6">
            <w:pPr>
              <w:spacing w:after="0"/>
              <w:jc w:val="center"/>
              <w:rPr>
                <w:sz w:val="16"/>
                <w:szCs w:val="16"/>
                <w:lang w:val="es-ES_tradnl"/>
              </w:rPr>
            </w:pPr>
            <w:r w:rsidRPr="00BF481D">
              <w:rPr>
                <w:sz w:val="16"/>
                <w:szCs w:val="16"/>
                <w:lang w:val="es-ES_tradnl"/>
              </w:rPr>
              <w:t>Coeficiente de atenuación</w:t>
            </w:r>
          </w:p>
        </w:tc>
        <w:tc>
          <w:tcPr>
            <w:tcW w:w="1843" w:type="dxa"/>
            <w:shd w:val="clear" w:color="auto" w:fill="auto"/>
            <w:vAlign w:val="center"/>
            <w:hideMark/>
          </w:tcPr>
          <w:p w14:paraId="5A538CF8" w14:textId="77777777" w:rsidR="001C29F6" w:rsidRPr="00BF481D" w:rsidRDefault="001C29F6" w:rsidP="001C29F6">
            <w:pPr>
              <w:spacing w:after="0"/>
              <w:jc w:val="center"/>
              <w:rPr>
                <w:sz w:val="16"/>
                <w:szCs w:val="16"/>
                <w:lang w:val="es-ES_tradnl"/>
              </w:rPr>
            </w:pPr>
            <w:r w:rsidRPr="00BF481D">
              <w:rPr>
                <w:sz w:val="16"/>
                <w:szCs w:val="16"/>
                <w:lang w:val="es-ES_tradnl"/>
              </w:rPr>
              <w:t xml:space="preserve">Máximo a </w:t>
            </w:r>
            <w:r w:rsidRPr="00BF481D">
              <w:rPr>
                <w:i/>
                <w:iCs/>
                <w:sz w:val="16"/>
                <w:szCs w:val="16"/>
                <w:lang w:val="es-ES_tradnl"/>
              </w:rPr>
              <w:t>x</w:t>
            </w:r>
            <w:r w:rsidRPr="00BF481D">
              <w:rPr>
                <w:sz w:val="16"/>
                <w:szCs w:val="16"/>
                <w:lang w:val="es-ES_tradnl"/>
              </w:rPr>
              <w:t xml:space="preserve"> [nm]</w:t>
            </w:r>
          </w:p>
        </w:tc>
        <w:tc>
          <w:tcPr>
            <w:tcW w:w="1701" w:type="dxa"/>
            <w:shd w:val="clear" w:color="auto" w:fill="auto"/>
            <w:noWrap/>
            <w:vAlign w:val="center"/>
            <w:hideMark/>
          </w:tcPr>
          <w:p w14:paraId="5253DDAF" w14:textId="77777777" w:rsidR="001C29F6" w:rsidRPr="00BF481D" w:rsidRDefault="001C29F6" w:rsidP="001C29F6">
            <w:pPr>
              <w:spacing w:after="0"/>
              <w:jc w:val="center"/>
              <w:rPr>
                <w:sz w:val="16"/>
                <w:szCs w:val="16"/>
                <w:lang w:val="es-ES_tradnl"/>
              </w:rPr>
            </w:pPr>
          </w:p>
        </w:tc>
        <w:tc>
          <w:tcPr>
            <w:tcW w:w="1701" w:type="dxa"/>
            <w:shd w:val="clear" w:color="auto" w:fill="auto"/>
            <w:noWrap/>
            <w:vAlign w:val="center"/>
            <w:hideMark/>
          </w:tcPr>
          <w:p w14:paraId="766C695F" w14:textId="77777777" w:rsidR="001C29F6" w:rsidRPr="00BF481D" w:rsidRDefault="001C29F6" w:rsidP="001C29F6">
            <w:pPr>
              <w:spacing w:after="0"/>
              <w:jc w:val="center"/>
              <w:rPr>
                <w:sz w:val="16"/>
                <w:szCs w:val="16"/>
                <w:lang w:val="es-ES_tradnl"/>
              </w:rPr>
            </w:pPr>
            <w:r w:rsidRPr="00BF481D">
              <w:rPr>
                <w:sz w:val="16"/>
                <w:szCs w:val="16"/>
                <w:lang w:val="es-ES_tradnl"/>
              </w:rPr>
              <w:t>[dB/km]</w:t>
            </w:r>
          </w:p>
        </w:tc>
        <w:tc>
          <w:tcPr>
            <w:tcW w:w="2245" w:type="dxa"/>
            <w:shd w:val="clear" w:color="auto" w:fill="auto"/>
            <w:noWrap/>
            <w:vAlign w:val="center"/>
            <w:hideMark/>
          </w:tcPr>
          <w:p w14:paraId="381369CF" w14:textId="77777777" w:rsidR="001C29F6" w:rsidRPr="00BF481D" w:rsidRDefault="001C29F6" w:rsidP="001C29F6">
            <w:pPr>
              <w:spacing w:after="0"/>
              <w:jc w:val="center"/>
              <w:rPr>
                <w:sz w:val="16"/>
                <w:szCs w:val="16"/>
                <w:lang w:val="es-ES_tradnl"/>
              </w:rPr>
            </w:pPr>
          </w:p>
        </w:tc>
      </w:tr>
      <w:tr w:rsidR="001C29F6" w:rsidRPr="00BF481D" w14:paraId="4252D6A4" w14:textId="77777777" w:rsidTr="00F73C77">
        <w:trPr>
          <w:trHeight w:val="283"/>
        </w:trPr>
        <w:tc>
          <w:tcPr>
            <w:tcW w:w="1433" w:type="dxa"/>
            <w:vMerge w:val="restart"/>
            <w:shd w:val="clear" w:color="auto" w:fill="auto"/>
            <w:vAlign w:val="center"/>
            <w:hideMark/>
          </w:tcPr>
          <w:p w14:paraId="2C70EC9F" w14:textId="77777777" w:rsidR="001C29F6" w:rsidRPr="00BF481D" w:rsidRDefault="001C29F6" w:rsidP="001C29F6">
            <w:pPr>
              <w:spacing w:after="0"/>
              <w:jc w:val="center"/>
              <w:rPr>
                <w:sz w:val="16"/>
                <w:szCs w:val="16"/>
                <w:lang w:val="es-ES_tradnl"/>
              </w:rPr>
            </w:pPr>
            <w:r w:rsidRPr="00BF481D">
              <w:rPr>
                <w:sz w:val="16"/>
                <w:szCs w:val="16"/>
                <w:lang w:val="es-ES_tradnl"/>
              </w:rPr>
              <w:t>Coeficiente de PMD</w:t>
            </w:r>
          </w:p>
        </w:tc>
        <w:tc>
          <w:tcPr>
            <w:tcW w:w="1843" w:type="dxa"/>
            <w:shd w:val="clear" w:color="auto" w:fill="auto"/>
            <w:noWrap/>
            <w:vAlign w:val="center"/>
            <w:hideMark/>
          </w:tcPr>
          <w:p w14:paraId="03325BF8" w14:textId="77777777" w:rsidR="001C29F6" w:rsidRPr="00BF481D" w:rsidRDefault="001C29F6" w:rsidP="001C29F6">
            <w:pPr>
              <w:spacing w:after="0"/>
              <w:jc w:val="center"/>
              <w:rPr>
                <w:sz w:val="16"/>
                <w:szCs w:val="16"/>
                <w:lang w:val="es-ES_tradnl"/>
              </w:rPr>
            </w:pPr>
            <w:r w:rsidRPr="00BF481D">
              <w:rPr>
                <w:sz w:val="16"/>
                <w:szCs w:val="16"/>
                <w:lang w:val="es-ES_tradnl"/>
              </w:rPr>
              <w:t>M</w:t>
            </w:r>
          </w:p>
        </w:tc>
        <w:tc>
          <w:tcPr>
            <w:tcW w:w="1701" w:type="dxa"/>
            <w:shd w:val="clear" w:color="auto" w:fill="auto"/>
            <w:noWrap/>
            <w:vAlign w:val="center"/>
            <w:hideMark/>
          </w:tcPr>
          <w:p w14:paraId="3DFEE228" w14:textId="77777777" w:rsidR="001C29F6" w:rsidRPr="00BF481D" w:rsidRDefault="001C29F6" w:rsidP="001C29F6">
            <w:pPr>
              <w:spacing w:after="0"/>
              <w:jc w:val="center"/>
              <w:rPr>
                <w:sz w:val="16"/>
                <w:szCs w:val="16"/>
                <w:lang w:val="es-ES_tradnl"/>
              </w:rPr>
            </w:pPr>
          </w:p>
        </w:tc>
        <w:tc>
          <w:tcPr>
            <w:tcW w:w="1701" w:type="dxa"/>
            <w:shd w:val="clear" w:color="auto" w:fill="auto"/>
            <w:noWrap/>
            <w:vAlign w:val="center"/>
            <w:hideMark/>
          </w:tcPr>
          <w:p w14:paraId="7636E0B0" w14:textId="77777777" w:rsidR="001C29F6" w:rsidRPr="00BF481D" w:rsidRDefault="001C29F6" w:rsidP="001C29F6">
            <w:pPr>
              <w:spacing w:after="0"/>
              <w:jc w:val="center"/>
              <w:rPr>
                <w:sz w:val="16"/>
                <w:szCs w:val="16"/>
                <w:lang w:val="es-ES_tradnl"/>
              </w:rPr>
            </w:pPr>
            <w:r w:rsidRPr="00BF481D">
              <w:rPr>
                <w:sz w:val="16"/>
                <w:szCs w:val="16"/>
                <w:lang w:val="es-ES_tradnl"/>
              </w:rPr>
              <w:t>[cables]</w:t>
            </w:r>
          </w:p>
        </w:tc>
        <w:tc>
          <w:tcPr>
            <w:tcW w:w="2245" w:type="dxa"/>
            <w:shd w:val="clear" w:color="auto" w:fill="auto"/>
            <w:noWrap/>
            <w:vAlign w:val="center"/>
            <w:hideMark/>
          </w:tcPr>
          <w:p w14:paraId="3256ADB5" w14:textId="77777777" w:rsidR="001C29F6" w:rsidRPr="00BF481D" w:rsidRDefault="001C29F6" w:rsidP="001C29F6">
            <w:pPr>
              <w:spacing w:after="0"/>
              <w:jc w:val="center"/>
              <w:rPr>
                <w:sz w:val="16"/>
                <w:szCs w:val="16"/>
                <w:lang w:val="es-ES_tradnl"/>
              </w:rPr>
            </w:pPr>
          </w:p>
        </w:tc>
      </w:tr>
      <w:tr w:rsidR="001C29F6" w:rsidRPr="00BF481D" w14:paraId="73A9F1A1" w14:textId="77777777" w:rsidTr="00F73C77">
        <w:trPr>
          <w:trHeight w:val="283"/>
        </w:trPr>
        <w:tc>
          <w:tcPr>
            <w:tcW w:w="1433" w:type="dxa"/>
            <w:vMerge/>
            <w:vAlign w:val="center"/>
            <w:hideMark/>
          </w:tcPr>
          <w:p w14:paraId="7F011BE7" w14:textId="77777777" w:rsidR="001C29F6" w:rsidRPr="00BF481D" w:rsidRDefault="001C29F6" w:rsidP="001C29F6">
            <w:pPr>
              <w:spacing w:after="0"/>
              <w:jc w:val="center"/>
              <w:rPr>
                <w:sz w:val="16"/>
                <w:szCs w:val="16"/>
                <w:lang w:val="es-ES_tradnl"/>
              </w:rPr>
            </w:pPr>
          </w:p>
        </w:tc>
        <w:tc>
          <w:tcPr>
            <w:tcW w:w="1843" w:type="dxa"/>
            <w:shd w:val="clear" w:color="auto" w:fill="auto"/>
            <w:noWrap/>
            <w:vAlign w:val="center"/>
            <w:hideMark/>
          </w:tcPr>
          <w:p w14:paraId="68987450" w14:textId="77777777" w:rsidR="001C29F6" w:rsidRPr="00BF481D" w:rsidRDefault="001C29F6" w:rsidP="001C29F6">
            <w:pPr>
              <w:spacing w:after="0"/>
              <w:jc w:val="center"/>
              <w:rPr>
                <w:sz w:val="16"/>
                <w:szCs w:val="16"/>
                <w:lang w:val="es-ES_tradnl"/>
              </w:rPr>
            </w:pPr>
            <w:r w:rsidRPr="00BF481D">
              <w:rPr>
                <w:sz w:val="16"/>
                <w:szCs w:val="16"/>
                <w:lang w:val="es-ES_tradnl"/>
              </w:rPr>
              <w:t>Q</w:t>
            </w:r>
          </w:p>
        </w:tc>
        <w:tc>
          <w:tcPr>
            <w:tcW w:w="1701" w:type="dxa"/>
            <w:shd w:val="clear" w:color="auto" w:fill="auto"/>
            <w:noWrap/>
            <w:vAlign w:val="center"/>
            <w:hideMark/>
          </w:tcPr>
          <w:p w14:paraId="3BB30398" w14:textId="77777777" w:rsidR="001C29F6" w:rsidRPr="00BF481D" w:rsidRDefault="001C29F6" w:rsidP="001C29F6">
            <w:pPr>
              <w:spacing w:after="0"/>
              <w:jc w:val="center"/>
              <w:rPr>
                <w:sz w:val="16"/>
                <w:szCs w:val="16"/>
                <w:lang w:val="es-ES_tradnl"/>
              </w:rPr>
            </w:pPr>
          </w:p>
        </w:tc>
        <w:tc>
          <w:tcPr>
            <w:tcW w:w="1701" w:type="dxa"/>
            <w:shd w:val="clear" w:color="auto" w:fill="auto"/>
            <w:noWrap/>
            <w:vAlign w:val="center"/>
            <w:hideMark/>
          </w:tcPr>
          <w:p w14:paraId="5D9DB296" w14:textId="77777777" w:rsidR="001C29F6" w:rsidRPr="00BF481D" w:rsidRDefault="001C29F6" w:rsidP="001C29F6">
            <w:pPr>
              <w:spacing w:after="0"/>
              <w:jc w:val="center"/>
              <w:rPr>
                <w:sz w:val="16"/>
                <w:szCs w:val="16"/>
                <w:lang w:val="es-ES_tradnl"/>
              </w:rPr>
            </w:pPr>
            <w:r w:rsidRPr="00BF481D">
              <w:rPr>
                <w:sz w:val="16"/>
                <w:szCs w:val="16"/>
                <w:lang w:val="es-ES_tradnl"/>
              </w:rPr>
              <w:t>[%]</w:t>
            </w:r>
          </w:p>
        </w:tc>
        <w:tc>
          <w:tcPr>
            <w:tcW w:w="2245" w:type="dxa"/>
            <w:shd w:val="clear" w:color="auto" w:fill="auto"/>
            <w:noWrap/>
            <w:vAlign w:val="center"/>
            <w:hideMark/>
          </w:tcPr>
          <w:p w14:paraId="05D91291" w14:textId="77777777" w:rsidR="001C29F6" w:rsidRPr="00BF481D" w:rsidRDefault="001C29F6" w:rsidP="001C29F6">
            <w:pPr>
              <w:spacing w:after="0"/>
              <w:jc w:val="center"/>
              <w:rPr>
                <w:sz w:val="16"/>
                <w:szCs w:val="16"/>
                <w:lang w:val="es-ES_tradnl"/>
              </w:rPr>
            </w:pPr>
          </w:p>
        </w:tc>
      </w:tr>
      <w:tr w:rsidR="001C29F6" w:rsidRPr="00BF481D" w14:paraId="43E27DFC" w14:textId="77777777" w:rsidTr="00F73C77">
        <w:trPr>
          <w:trHeight w:val="283"/>
        </w:trPr>
        <w:tc>
          <w:tcPr>
            <w:tcW w:w="1433" w:type="dxa"/>
            <w:vMerge/>
            <w:vAlign w:val="center"/>
            <w:hideMark/>
          </w:tcPr>
          <w:p w14:paraId="59A7AD17" w14:textId="77777777" w:rsidR="001C29F6" w:rsidRPr="00BF481D" w:rsidRDefault="001C29F6" w:rsidP="001C29F6">
            <w:pPr>
              <w:spacing w:after="0"/>
              <w:jc w:val="center"/>
              <w:rPr>
                <w:sz w:val="16"/>
                <w:szCs w:val="16"/>
                <w:lang w:val="es-ES_tradnl"/>
              </w:rPr>
            </w:pPr>
          </w:p>
        </w:tc>
        <w:tc>
          <w:tcPr>
            <w:tcW w:w="1843" w:type="dxa"/>
            <w:shd w:val="clear" w:color="auto" w:fill="auto"/>
            <w:noWrap/>
            <w:vAlign w:val="center"/>
            <w:hideMark/>
          </w:tcPr>
          <w:p w14:paraId="10A83216" w14:textId="77777777" w:rsidR="001C29F6" w:rsidRPr="00BF481D" w:rsidRDefault="001C29F6" w:rsidP="001C29F6">
            <w:pPr>
              <w:spacing w:after="0"/>
              <w:jc w:val="center"/>
              <w:rPr>
                <w:sz w:val="16"/>
                <w:szCs w:val="16"/>
                <w:lang w:val="es-ES_tradnl"/>
              </w:rPr>
            </w:pPr>
            <w:r w:rsidRPr="00BF481D">
              <w:rPr>
                <w:sz w:val="16"/>
                <w:szCs w:val="16"/>
                <w:lang w:val="es-ES_tradnl"/>
              </w:rPr>
              <w:t>Máximo PMD</w:t>
            </w:r>
            <w:r w:rsidRPr="00BF481D">
              <w:rPr>
                <w:sz w:val="16"/>
                <w:szCs w:val="16"/>
                <w:vertAlign w:val="subscript"/>
                <w:lang w:val="es-ES_tradnl"/>
              </w:rPr>
              <w:t>Q</w:t>
            </w:r>
          </w:p>
        </w:tc>
        <w:tc>
          <w:tcPr>
            <w:tcW w:w="1701" w:type="dxa"/>
            <w:shd w:val="clear" w:color="auto" w:fill="auto"/>
            <w:noWrap/>
            <w:vAlign w:val="center"/>
            <w:hideMark/>
          </w:tcPr>
          <w:p w14:paraId="1F962A98" w14:textId="77777777" w:rsidR="001C29F6" w:rsidRPr="00BF481D" w:rsidRDefault="001C29F6" w:rsidP="001C29F6">
            <w:pPr>
              <w:spacing w:after="0"/>
              <w:jc w:val="center"/>
              <w:rPr>
                <w:sz w:val="16"/>
                <w:szCs w:val="16"/>
                <w:lang w:val="es-ES_tradnl"/>
              </w:rPr>
            </w:pPr>
          </w:p>
        </w:tc>
        <w:tc>
          <w:tcPr>
            <w:tcW w:w="1701" w:type="dxa"/>
            <w:shd w:val="clear" w:color="auto" w:fill="auto"/>
            <w:noWrap/>
            <w:vAlign w:val="center"/>
            <w:hideMark/>
          </w:tcPr>
          <w:p w14:paraId="5EECD053" w14:textId="77777777" w:rsidR="001C29F6" w:rsidRPr="00BF481D" w:rsidRDefault="001C29F6" w:rsidP="001C29F6">
            <w:pPr>
              <w:spacing w:after="0"/>
              <w:jc w:val="center"/>
              <w:rPr>
                <w:sz w:val="16"/>
                <w:szCs w:val="16"/>
                <w:lang w:val="es-ES_tradnl"/>
              </w:rPr>
            </w:pPr>
            <w:r w:rsidRPr="00BF481D">
              <w:rPr>
                <w:sz w:val="16"/>
                <w:szCs w:val="16"/>
                <w:lang w:val="es-ES_tradnl"/>
              </w:rPr>
              <w:t>[ps/</w:t>
            </w:r>
            <w:r w:rsidRPr="00BF481D">
              <w:rPr>
                <w:rFonts w:ascii="Courier New" w:hAnsi="Courier New" w:cs="Courier New"/>
                <w:sz w:val="16"/>
                <w:szCs w:val="16"/>
                <w:lang w:val="es-ES_tradnl"/>
              </w:rPr>
              <w:t>√</w:t>
            </w:r>
            <w:r w:rsidRPr="00BF481D">
              <w:rPr>
                <w:sz w:val="16"/>
                <w:szCs w:val="16"/>
                <w:lang w:val="es-ES_tradnl"/>
              </w:rPr>
              <w:t>km]</w:t>
            </w:r>
          </w:p>
        </w:tc>
        <w:tc>
          <w:tcPr>
            <w:tcW w:w="2245" w:type="dxa"/>
            <w:shd w:val="clear" w:color="auto" w:fill="auto"/>
            <w:noWrap/>
            <w:vAlign w:val="center"/>
            <w:hideMark/>
          </w:tcPr>
          <w:p w14:paraId="3E00E874" w14:textId="77777777" w:rsidR="001C29F6" w:rsidRPr="00BF481D" w:rsidRDefault="001C29F6" w:rsidP="001C29F6">
            <w:pPr>
              <w:spacing w:after="0"/>
              <w:jc w:val="center"/>
              <w:rPr>
                <w:sz w:val="16"/>
                <w:szCs w:val="16"/>
                <w:lang w:val="es-ES_tradnl"/>
              </w:rPr>
            </w:pPr>
          </w:p>
        </w:tc>
      </w:tr>
    </w:tbl>
    <w:p w14:paraId="63081033" w14:textId="77777777" w:rsidR="007F01B3" w:rsidRPr="00BF481D" w:rsidRDefault="007F01B3" w:rsidP="00BF481D">
      <w:pPr>
        <w:spacing w:before="120"/>
        <w:rPr>
          <w:sz w:val="18"/>
          <w:lang w:val="es-ES_tradnl"/>
        </w:rPr>
      </w:pPr>
      <w:r w:rsidRPr="00BF481D">
        <w:rPr>
          <w:sz w:val="18"/>
          <w:lang w:val="es-ES_tradnl"/>
        </w:rPr>
        <w:t>Nota</w:t>
      </w:r>
      <w:r w:rsidR="00BF481D">
        <w:rPr>
          <w:sz w:val="18"/>
          <w:lang w:val="es-ES_tradnl"/>
        </w:rPr>
        <w:t xml:space="preserve">: </w:t>
      </w:r>
      <w:r w:rsidRPr="00BF481D">
        <w:rPr>
          <w:sz w:val="18"/>
        </w:rPr>
        <w:t>En el caso de que la Proponente considere más de un tipo de cable de fibra óptica entre los cuales existan diferencias en los valores de los parámetros considerados en la tabla para los filamentos de fibra óptica, se deberán agregar tantas columnas “Valor” como cables se comprometan.</w:t>
      </w:r>
    </w:p>
    <w:p w14:paraId="476264B2" w14:textId="77777777" w:rsidR="001C29F6" w:rsidRPr="00BF481D" w:rsidRDefault="00833E51" w:rsidP="00833E51">
      <w:pPr>
        <w:pStyle w:val="Descripcin"/>
      </w:pPr>
      <w:bookmarkStart w:id="267" w:name="_Ref142237816"/>
      <w:bookmarkStart w:id="268" w:name="_Toc476103981"/>
      <w:bookmarkStart w:id="269" w:name="_Toc489008061"/>
      <w:bookmarkStart w:id="270" w:name="_Ref95905189"/>
      <w:bookmarkStart w:id="271" w:name="_Toc99536497"/>
      <w:bookmarkStart w:id="272" w:name="_Toc142592881"/>
      <w:bookmarkStart w:id="273" w:name="_Toc142594429"/>
      <w:r w:rsidRPr="00BF481D">
        <w:t xml:space="preserve">Tabla </w:t>
      </w:r>
      <w:fldSimple w:instr=" STYLEREF 2 \s ">
        <w:r w:rsidR="00B72B09">
          <w:rPr>
            <w:noProof/>
          </w:rPr>
          <w:t>3.1</w:t>
        </w:r>
      </w:fldSimple>
      <w:r w:rsidR="000B063B" w:rsidRPr="00BF481D">
        <w:noBreakHyphen/>
      </w:r>
      <w:fldSimple w:instr=" SEQ Tabla \* ARABIC \s 2 ">
        <w:r w:rsidR="00B72B09">
          <w:rPr>
            <w:noProof/>
          </w:rPr>
          <w:t>15</w:t>
        </w:r>
      </w:fldSimple>
      <w:bookmarkEnd w:id="267"/>
      <w:r w:rsidRPr="00BF481D">
        <w:t xml:space="preserve">: </w:t>
      </w:r>
      <w:r w:rsidR="001C29F6" w:rsidRPr="00BF481D">
        <w:t>Pérdidas ópticas por TRIOT Terrestre</w:t>
      </w:r>
      <w:bookmarkEnd w:id="268"/>
      <w:bookmarkEnd w:id="269"/>
      <w:bookmarkEnd w:id="270"/>
      <w:bookmarkEnd w:id="271"/>
      <w:r w:rsidRPr="00BF481D">
        <w:t xml:space="preserve"> en la longitud de onda 1310 [nm]</w:t>
      </w:r>
      <w:bookmarkEnd w:id="272"/>
      <w:bookmarkEnd w:id="273"/>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336"/>
        <w:gridCol w:w="1206"/>
        <w:gridCol w:w="1128"/>
        <w:gridCol w:w="1289"/>
        <w:gridCol w:w="1289"/>
        <w:gridCol w:w="1208"/>
        <w:gridCol w:w="1372"/>
      </w:tblGrid>
      <w:tr w:rsidR="001C29F6" w:rsidRPr="00BF481D" w14:paraId="0DD96C27" w14:textId="77777777" w:rsidTr="00F73C77">
        <w:trPr>
          <w:trHeight w:val="283"/>
        </w:trPr>
        <w:tc>
          <w:tcPr>
            <w:tcW w:w="757" w:type="pct"/>
            <w:vMerge w:val="restart"/>
            <w:shd w:val="clear" w:color="auto" w:fill="4F81BD" w:themeFill="accent1"/>
            <w:vAlign w:val="center"/>
          </w:tcPr>
          <w:p w14:paraId="24BDD748"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Código TRIOT Terrestre</w:t>
            </w:r>
          </w:p>
        </w:tc>
        <w:tc>
          <w:tcPr>
            <w:tcW w:w="683" w:type="pct"/>
            <w:vMerge w:val="restart"/>
            <w:shd w:val="clear" w:color="auto" w:fill="4F81BD" w:themeFill="accent1"/>
            <w:vAlign w:val="center"/>
          </w:tcPr>
          <w:p w14:paraId="21F8BE19"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Longitud TRIOT Terrestre [km]</w:t>
            </w:r>
          </w:p>
        </w:tc>
        <w:tc>
          <w:tcPr>
            <w:tcW w:w="639" w:type="pct"/>
            <w:vMerge w:val="restart"/>
            <w:shd w:val="clear" w:color="auto" w:fill="4F81BD" w:themeFill="accent1"/>
            <w:vAlign w:val="center"/>
          </w:tcPr>
          <w:p w14:paraId="5EA18FDC"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Pérdida total TRIOT Terrestre [dB]</w:t>
            </w:r>
          </w:p>
        </w:tc>
        <w:tc>
          <w:tcPr>
            <w:tcW w:w="2921" w:type="pct"/>
            <w:gridSpan w:val="4"/>
            <w:shd w:val="clear" w:color="auto" w:fill="4F81BD" w:themeFill="accent1"/>
            <w:vAlign w:val="center"/>
          </w:tcPr>
          <w:p w14:paraId="7718CF66"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Atenuación y pérdidas ópticas por elemento [dB] @ 1310 [nm]</w:t>
            </w:r>
          </w:p>
        </w:tc>
      </w:tr>
      <w:tr w:rsidR="001C29F6" w:rsidRPr="00BF481D" w14:paraId="5F969B66" w14:textId="77777777" w:rsidTr="00F73C77">
        <w:trPr>
          <w:trHeight w:val="283"/>
        </w:trPr>
        <w:tc>
          <w:tcPr>
            <w:tcW w:w="757" w:type="pct"/>
            <w:vMerge/>
            <w:shd w:val="clear" w:color="auto" w:fill="4F81BD" w:themeFill="accent1"/>
            <w:vAlign w:val="center"/>
          </w:tcPr>
          <w:p w14:paraId="6916BD74" w14:textId="77777777" w:rsidR="001C29F6" w:rsidRPr="00BF481D" w:rsidDel="007A158B" w:rsidRDefault="001C29F6" w:rsidP="001C29F6">
            <w:pPr>
              <w:spacing w:after="0"/>
              <w:jc w:val="center"/>
              <w:rPr>
                <w:b/>
                <w:color w:val="FFFFFF" w:themeColor="background1"/>
                <w:sz w:val="16"/>
                <w:szCs w:val="16"/>
                <w:lang w:val="es-ES_tradnl"/>
              </w:rPr>
            </w:pPr>
          </w:p>
        </w:tc>
        <w:tc>
          <w:tcPr>
            <w:tcW w:w="683" w:type="pct"/>
            <w:vMerge/>
            <w:shd w:val="clear" w:color="auto" w:fill="4F81BD" w:themeFill="accent1"/>
            <w:vAlign w:val="center"/>
          </w:tcPr>
          <w:p w14:paraId="286EE834" w14:textId="77777777" w:rsidR="001C29F6" w:rsidRPr="00BF481D" w:rsidRDefault="001C29F6" w:rsidP="001C29F6">
            <w:pPr>
              <w:spacing w:after="0"/>
              <w:jc w:val="center"/>
              <w:rPr>
                <w:b/>
                <w:color w:val="FFFFFF" w:themeColor="background1"/>
                <w:sz w:val="16"/>
                <w:szCs w:val="16"/>
                <w:lang w:val="es-ES_tradnl"/>
              </w:rPr>
            </w:pPr>
          </w:p>
        </w:tc>
        <w:tc>
          <w:tcPr>
            <w:tcW w:w="639" w:type="pct"/>
            <w:vMerge/>
            <w:shd w:val="clear" w:color="auto" w:fill="4F81BD" w:themeFill="accent1"/>
            <w:vAlign w:val="center"/>
          </w:tcPr>
          <w:p w14:paraId="41CEDD4B" w14:textId="77777777" w:rsidR="001C29F6" w:rsidRPr="00BF481D" w:rsidRDefault="001C29F6" w:rsidP="001C29F6">
            <w:pPr>
              <w:spacing w:after="0"/>
              <w:jc w:val="center"/>
              <w:rPr>
                <w:b/>
                <w:color w:val="FFFFFF" w:themeColor="background1"/>
                <w:sz w:val="16"/>
                <w:szCs w:val="16"/>
                <w:lang w:val="es-ES_tradnl"/>
              </w:rPr>
            </w:pPr>
          </w:p>
        </w:tc>
        <w:tc>
          <w:tcPr>
            <w:tcW w:w="730" w:type="pct"/>
            <w:shd w:val="clear" w:color="auto" w:fill="4F81BD" w:themeFill="accent1"/>
            <w:vAlign w:val="center"/>
          </w:tcPr>
          <w:p w14:paraId="380C6E3F"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Fibra óptica</w:t>
            </w:r>
          </w:p>
        </w:tc>
        <w:tc>
          <w:tcPr>
            <w:tcW w:w="730" w:type="pct"/>
            <w:shd w:val="clear" w:color="auto" w:fill="4F81BD" w:themeFill="accent1"/>
            <w:vAlign w:val="center"/>
          </w:tcPr>
          <w:p w14:paraId="4FEE4539"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Conectores</w:t>
            </w:r>
          </w:p>
        </w:tc>
        <w:tc>
          <w:tcPr>
            <w:tcW w:w="684" w:type="pct"/>
            <w:shd w:val="clear" w:color="auto" w:fill="4F81BD" w:themeFill="accent1"/>
            <w:vAlign w:val="center"/>
          </w:tcPr>
          <w:p w14:paraId="02E2697D"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Empalmes</w:t>
            </w:r>
          </w:p>
        </w:tc>
        <w:tc>
          <w:tcPr>
            <w:tcW w:w="777" w:type="pct"/>
            <w:shd w:val="clear" w:color="auto" w:fill="4F81BD" w:themeFill="accent1"/>
            <w:vAlign w:val="center"/>
          </w:tcPr>
          <w:p w14:paraId="42F5825A"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Otros elementos</w:t>
            </w:r>
          </w:p>
        </w:tc>
      </w:tr>
      <w:tr w:rsidR="001C29F6" w:rsidRPr="00BF481D" w14:paraId="40071ADE" w14:textId="77777777" w:rsidTr="00F73C77">
        <w:trPr>
          <w:trHeight w:val="283"/>
        </w:trPr>
        <w:tc>
          <w:tcPr>
            <w:tcW w:w="757" w:type="pct"/>
            <w:vAlign w:val="center"/>
          </w:tcPr>
          <w:p w14:paraId="2FD48DB2" w14:textId="4EB0AEF1" w:rsidR="001C29F6" w:rsidRPr="00BF481D" w:rsidRDefault="00120659" w:rsidP="001C29F6">
            <w:pPr>
              <w:spacing w:after="0"/>
              <w:jc w:val="center"/>
              <w:rPr>
                <w:sz w:val="16"/>
                <w:szCs w:val="16"/>
                <w:lang w:val="es-ES_tradnl"/>
              </w:rPr>
            </w:pPr>
            <w:proofErr w:type="spellStart"/>
            <w:r w:rsidRPr="00BF481D">
              <w:rPr>
                <w:sz w:val="16"/>
                <w:szCs w:val="16"/>
                <w:lang w:val="es-ES_tradnl"/>
              </w:rPr>
              <w:t>TRIOT</w:t>
            </w:r>
            <w:proofErr w:type="spellEnd"/>
            <w:r w:rsidRPr="00BF481D">
              <w:rPr>
                <w:sz w:val="16"/>
                <w:szCs w:val="16"/>
                <w:lang w:val="es-ES_tradnl"/>
              </w:rPr>
              <w:t>-</w:t>
            </w:r>
            <w:r w:rsidR="000E6CC1">
              <w:rPr>
                <w:sz w:val="16"/>
                <w:szCs w:val="16"/>
                <w:lang w:val="es-ES_tradnl"/>
              </w:rPr>
              <w:t>ATA</w:t>
            </w:r>
            <w:r w:rsidRPr="00BF481D">
              <w:rPr>
                <w:sz w:val="16"/>
                <w:szCs w:val="16"/>
                <w:lang w:val="es-ES_tradnl"/>
              </w:rPr>
              <w:t>-XX</w:t>
            </w:r>
          </w:p>
        </w:tc>
        <w:tc>
          <w:tcPr>
            <w:tcW w:w="683" w:type="pct"/>
            <w:vAlign w:val="center"/>
          </w:tcPr>
          <w:p w14:paraId="084C9FE3" w14:textId="77777777" w:rsidR="001C29F6" w:rsidRPr="00BF481D" w:rsidRDefault="001C29F6" w:rsidP="001C29F6">
            <w:pPr>
              <w:spacing w:after="0"/>
              <w:jc w:val="center"/>
              <w:rPr>
                <w:sz w:val="16"/>
                <w:szCs w:val="16"/>
                <w:lang w:val="es-ES_tradnl"/>
              </w:rPr>
            </w:pPr>
          </w:p>
        </w:tc>
        <w:tc>
          <w:tcPr>
            <w:tcW w:w="639" w:type="pct"/>
            <w:vAlign w:val="center"/>
          </w:tcPr>
          <w:p w14:paraId="7E9E801B" w14:textId="77777777" w:rsidR="001C29F6" w:rsidRPr="00BF481D" w:rsidRDefault="001C29F6" w:rsidP="001C29F6">
            <w:pPr>
              <w:spacing w:after="0"/>
              <w:jc w:val="center"/>
              <w:rPr>
                <w:sz w:val="16"/>
                <w:szCs w:val="16"/>
                <w:lang w:val="es-ES_tradnl"/>
              </w:rPr>
            </w:pPr>
          </w:p>
        </w:tc>
        <w:tc>
          <w:tcPr>
            <w:tcW w:w="730" w:type="pct"/>
            <w:vAlign w:val="center"/>
          </w:tcPr>
          <w:p w14:paraId="21A5984D" w14:textId="77777777" w:rsidR="001C29F6" w:rsidRPr="00BF481D" w:rsidRDefault="001C29F6" w:rsidP="001C29F6">
            <w:pPr>
              <w:spacing w:after="0"/>
              <w:jc w:val="center"/>
              <w:rPr>
                <w:sz w:val="16"/>
                <w:szCs w:val="16"/>
                <w:lang w:val="es-ES_tradnl"/>
              </w:rPr>
            </w:pPr>
          </w:p>
        </w:tc>
        <w:tc>
          <w:tcPr>
            <w:tcW w:w="730" w:type="pct"/>
            <w:vAlign w:val="center"/>
          </w:tcPr>
          <w:p w14:paraId="68D08BA0" w14:textId="77777777" w:rsidR="001C29F6" w:rsidRPr="00BF481D" w:rsidRDefault="001C29F6" w:rsidP="001C29F6">
            <w:pPr>
              <w:spacing w:after="0"/>
              <w:jc w:val="center"/>
              <w:rPr>
                <w:sz w:val="16"/>
                <w:szCs w:val="16"/>
                <w:lang w:val="es-ES_tradnl"/>
              </w:rPr>
            </w:pPr>
          </w:p>
        </w:tc>
        <w:tc>
          <w:tcPr>
            <w:tcW w:w="684" w:type="pct"/>
            <w:vAlign w:val="center"/>
          </w:tcPr>
          <w:p w14:paraId="2389682C" w14:textId="77777777" w:rsidR="001C29F6" w:rsidRPr="00BF481D" w:rsidRDefault="001C29F6" w:rsidP="001C29F6">
            <w:pPr>
              <w:spacing w:after="0"/>
              <w:jc w:val="center"/>
              <w:rPr>
                <w:sz w:val="16"/>
                <w:szCs w:val="16"/>
                <w:lang w:val="es-ES_tradnl"/>
              </w:rPr>
            </w:pPr>
          </w:p>
        </w:tc>
        <w:tc>
          <w:tcPr>
            <w:tcW w:w="777" w:type="pct"/>
            <w:vAlign w:val="center"/>
          </w:tcPr>
          <w:p w14:paraId="696E1ACD" w14:textId="77777777" w:rsidR="001C29F6" w:rsidRPr="00BF481D" w:rsidRDefault="001C29F6" w:rsidP="001C29F6">
            <w:pPr>
              <w:spacing w:after="0"/>
              <w:jc w:val="center"/>
              <w:rPr>
                <w:sz w:val="16"/>
                <w:szCs w:val="16"/>
                <w:lang w:val="es-ES_tradnl"/>
              </w:rPr>
            </w:pPr>
          </w:p>
        </w:tc>
      </w:tr>
      <w:tr w:rsidR="001C29F6" w:rsidRPr="00BF481D" w14:paraId="03EEB1B3" w14:textId="77777777" w:rsidTr="00F73C77">
        <w:trPr>
          <w:trHeight w:val="283"/>
        </w:trPr>
        <w:tc>
          <w:tcPr>
            <w:tcW w:w="757" w:type="pct"/>
            <w:vAlign w:val="center"/>
          </w:tcPr>
          <w:p w14:paraId="6B9E7BCE" w14:textId="77777777" w:rsidR="001C29F6" w:rsidRPr="00BF481D" w:rsidRDefault="001C29F6" w:rsidP="001C29F6">
            <w:pPr>
              <w:spacing w:after="0"/>
              <w:jc w:val="center"/>
              <w:rPr>
                <w:sz w:val="16"/>
                <w:szCs w:val="16"/>
                <w:lang w:val="es-ES_tradnl"/>
              </w:rPr>
            </w:pPr>
          </w:p>
        </w:tc>
        <w:tc>
          <w:tcPr>
            <w:tcW w:w="683" w:type="pct"/>
            <w:vAlign w:val="center"/>
          </w:tcPr>
          <w:p w14:paraId="3A0080C7" w14:textId="77777777" w:rsidR="001C29F6" w:rsidRPr="00BF481D" w:rsidRDefault="001C29F6" w:rsidP="001C29F6">
            <w:pPr>
              <w:spacing w:after="0"/>
              <w:jc w:val="center"/>
              <w:rPr>
                <w:sz w:val="16"/>
                <w:szCs w:val="16"/>
                <w:lang w:val="es-ES_tradnl"/>
              </w:rPr>
            </w:pPr>
          </w:p>
        </w:tc>
        <w:tc>
          <w:tcPr>
            <w:tcW w:w="639" w:type="pct"/>
            <w:vAlign w:val="center"/>
          </w:tcPr>
          <w:p w14:paraId="40591E58" w14:textId="77777777" w:rsidR="001C29F6" w:rsidRPr="00BF481D" w:rsidRDefault="001C29F6" w:rsidP="001C29F6">
            <w:pPr>
              <w:spacing w:after="0"/>
              <w:jc w:val="center"/>
              <w:rPr>
                <w:sz w:val="16"/>
                <w:szCs w:val="16"/>
                <w:lang w:val="es-ES_tradnl"/>
              </w:rPr>
            </w:pPr>
          </w:p>
        </w:tc>
        <w:tc>
          <w:tcPr>
            <w:tcW w:w="730" w:type="pct"/>
            <w:vAlign w:val="center"/>
          </w:tcPr>
          <w:p w14:paraId="35EDFDD2" w14:textId="77777777" w:rsidR="001C29F6" w:rsidRPr="00BF481D" w:rsidRDefault="001C29F6" w:rsidP="001C29F6">
            <w:pPr>
              <w:spacing w:after="0"/>
              <w:jc w:val="center"/>
              <w:rPr>
                <w:sz w:val="16"/>
                <w:szCs w:val="16"/>
                <w:lang w:val="es-ES_tradnl"/>
              </w:rPr>
            </w:pPr>
          </w:p>
        </w:tc>
        <w:tc>
          <w:tcPr>
            <w:tcW w:w="730" w:type="pct"/>
            <w:vAlign w:val="center"/>
          </w:tcPr>
          <w:p w14:paraId="062F31B1" w14:textId="77777777" w:rsidR="001C29F6" w:rsidRPr="00BF481D" w:rsidRDefault="001C29F6" w:rsidP="001C29F6">
            <w:pPr>
              <w:spacing w:after="0"/>
              <w:jc w:val="center"/>
              <w:rPr>
                <w:sz w:val="16"/>
                <w:szCs w:val="16"/>
                <w:lang w:val="es-ES_tradnl"/>
              </w:rPr>
            </w:pPr>
          </w:p>
        </w:tc>
        <w:tc>
          <w:tcPr>
            <w:tcW w:w="684" w:type="pct"/>
            <w:vAlign w:val="center"/>
          </w:tcPr>
          <w:p w14:paraId="5B9202F4" w14:textId="77777777" w:rsidR="001C29F6" w:rsidRPr="00BF481D" w:rsidRDefault="001C29F6" w:rsidP="001C29F6">
            <w:pPr>
              <w:spacing w:after="0"/>
              <w:jc w:val="center"/>
              <w:rPr>
                <w:sz w:val="16"/>
                <w:szCs w:val="16"/>
                <w:lang w:val="es-ES_tradnl"/>
              </w:rPr>
            </w:pPr>
          </w:p>
        </w:tc>
        <w:tc>
          <w:tcPr>
            <w:tcW w:w="777" w:type="pct"/>
            <w:vAlign w:val="center"/>
          </w:tcPr>
          <w:p w14:paraId="0B883890" w14:textId="77777777" w:rsidR="001C29F6" w:rsidRPr="00BF481D" w:rsidRDefault="001C29F6" w:rsidP="001C29F6">
            <w:pPr>
              <w:spacing w:after="0"/>
              <w:jc w:val="center"/>
              <w:rPr>
                <w:sz w:val="16"/>
                <w:szCs w:val="16"/>
                <w:lang w:val="es-ES_tradnl"/>
              </w:rPr>
            </w:pPr>
          </w:p>
        </w:tc>
      </w:tr>
    </w:tbl>
    <w:p w14:paraId="7723DB25" w14:textId="77777777" w:rsidR="00120659" w:rsidRPr="00BF481D" w:rsidRDefault="00120659" w:rsidP="00120659">
      <w:pPr>
        <w:spacing w:before="120"/>
        <w:rPr>
          <w:sz w:val="18"/>
          <w:lang w:val="es-ES_tradnl"/>
        </w:rPr>
      </w:pPr>
      <w:r w:rsidRPr="00BF481D">
        <w:rPr>
          <w:sz w:val="18"/>
          <w:lang w:val="es-ES_tradnl"/>
        </w:rPr>
        <w:t>Nota</w:t>
      </w:r>
      <w:r w:rsidR="00BF481D">
        <w:rPr>
          <w:sz w:val="18"/>
          <w:lang w:val="es-ES_tradnl"/>
        </w:rPr>
        <w:t>s</w:t>
      </w:r>
      <w:r w:rsidRPr="00BF481D">
        <w:rPr>
          <w:sz w:val="18"/>
          <w:lang w:val="es-ES_tradnl"/>
        </w:rPr>
        <w:t xml:space="preserve">: </w:t>
      </w:r>
    </w:p>
    <w:p w14:paraId="359B0058" w14:textId="015E4DB6" w:rsidR="0052332D" w:rsidRPr="00BF481D" w:rsidRDefault="0052332D" w:rsidP="00CF6E2A">
      <w:pPr>
        <w:pStyle w:val="Prrafodelista"/>
        <w:numPr>
          <w:ilvl w:val="0"/>
          <w:numId w:val="70"/>
        </w:numPr>
        <w:rPr>
          <w:sz w:val="18"/>
        </w:rPr>
      </w:pPr>
      <w:r w:rsidRPr="00BF481D">
        <w:rPr>
          <w:sz w:val="18"/>
        </w:rPr>
        <w:t>En la columna “Longitud TRIOT Terrestre” se debe informar la longitud de cable de fibra óptica a ser instalado, en kilómetros, la cual debe incluir los excedentes —respecto de la longitud del trazado— asociado a las reservas y holguras propias da cada tipo de instalación para el tramo correspondiente. Este valor debe ser consistente con aquel indicado en la Tabla 3.1</w:t>
      </w:r>
      <w:r w:rsidR="000E6CC1">
        <w:rPr>
          <w:sz w:val="18"/>
        </w:rPr>
        <w:t>-</w:t>
      </w:r>
      <w:r w:rsidRPr="00BF481D">
        <w:rPr>
          <w:sz w:val="18"/>
        </w:rPr>
        <w:t>5.</w:t>
      </w:r>
    </w:p>
    <w:p w14:paraId="16690B02" w14:textId="77777777" w:rsidR="0052332D" w:rsidRDefault="0052332D" w:rsidP="00CF6E2A">
      <w:pPr>
        <w:pStyle w:val="Prrafodelista"/>
        <w:numPr>
          <w:ilvl w:val="0"/>
          <w:numId w:val="70"/>
        </w:numPr>
        <w:rPr>
          <w:sz w:val="18"/>
        </w:rPr>
      </w:pPr>
      <w:r w:rsidRPr="00BF481D">
        <w:rPr>
          <w:sz w:val="18"/>
        </w:rPr>
        <w:t>En la columna “Pérdida total TRIOT Terrestre” se debe presentar el resultados del cálculo de las pérdidas ópticas, por filamento de fibra óptica del TRIOT Terrestre respectivo, el cual corresponde a la suma de las pérdidas ópticas calculadas para la fibra óptica, los conectores, los empalmes y otro elemento que pudiera considerar la Proponente. En relación con el cálculo de las pérdidas ópticas asociadas a la fibra óptica (atenuación), la Proponente debe considerar en dicho cálculo la longitud del TRIOT Terrestre en los términos señalados en la nota N° 1 precedente.</w:t>
      </w:r>
    </w:p>
    <w:p w14:paraId="2D684C9A" w14:textId="77777777" w:rsidR="000E6CC1" w:rsidRDefault="000E6CC1">
      <w:pPr>
        <w:spacing w:after="200" w:line="276" w:lineRule="auto"/>
        <w:jc w:val="left"/>
        <w:rPr>
          <w:b/>
          <w:bCs/>
          <w:color w:val="404040" w:themeColor="text1" w:themeTint="BF"/>
          <w:sz w:val="18"/>
          <w:szCs w:val="18"/>
        </w:rPr>
      </w:pPr>
      <w:bookmarkStart w:id="274" w:name="_Ref142237818"/>
      <w:bookmarkStart w:id="275" w:name="_Toc142592882"/>
      <w:bookmarkStart w:id="276" w:name="_Toc142594430"/>
      <w:r>
        <w:br w:type="page"/>
      </w:r>
    </w:p>
    <w:p w14:paraId="56D819CD" w14:textId="78714B72" w:rsidR="00833E51" w:rsidRPr="00BF481D" w:rsidRDefault="00833E51" w:rsidP="00833E51">
      <w:pPr>
        <w:pStyle w:val="Descripcin"/>
      </w:pPr>
      <w:r w:rsidRPr="00BF481D">
        <w:lastRenderedPageBreak/>
        <w:t xml:space="preserve">Tabla </w:t>
      </w:r>
      <w:fldSimple w:instr=" STYLEREF 2 \s ">
        <w:r w:rsidR="00B72B09">
          <w:rPr>
            <w:noProof/>
          </w:rPr>
          <w:t>3.1</w:t>
        </w:r>
      </w:fldSimple>
      <w:r w:rsidR="000B063B" w:rsidRPr="00BF481D">
        <w:noBreakHyphen/>
      </w:r>
      <w:fldSimple w:instr=" SEQ Tabla \* ARABIC \s 2 ">
        <w:r w:rsidR="00B72B09">
          <w:rPr>
            <w:noProof/>
          </w:rPr>
          <w:t>16</w:t>
        </w:r>
      </w:fldSimple>
      <w:bookmarkEnd w:id="274"/>
      <w:r w:rsidRPr="00BF481D">
        <w:t>: Pérdidas ópticas por TRIOT Terrestre en la longitud de onda 1550 [nm]</w:t>
      </w:r>
      <w:bookmarkEnd w:id="275"/>
      <w:bookmarkEnd w:id="276"/>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336"/>
        <w:gridCol w:w="1206"/>
        <w:gridCol w:w="1128"/>
        <w:gridCol w:w="1289"/>
        <w:gridCol w:w="1289"/>
        <w:gridCol w:w="1208"/>
        <w:gridCol w:w="1372"/>
      </w:tblGrid>
      <w:tr w:rsidR="001C29F6" w:rsidRPr="00BF481D" w14:paraId="71E42FEE" w14:textId="77777777" w:rsidTr="00F73C77">
        <w:trPr>
          <w:trHeight w:val="283"/>
        </w:trPr>
        <w:tc>
          <w:tcPr>
            <w:tcW w:w="757" w:type="pct"/>
            <w:vMerge w:val="restart"/>
            <w:shd w:val="clear" w:color="auto" w:fill="4F81BD" w:themeFill="accent1"/>
            <w:vAlign w:val="center"/>
          </w:tcPr>
          <w:p w14:paraId="3B62B1A7"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Código TRIOT Terrestre</w:t>
            </w:r>
          </w:p>
        </w:tc>
        <w:tc>
          <w:tcPr>
            <w:tcW w:w="683" w:type="pct"/>
            <w:vMerge w:val="restart"/>
            <w:shd w:val="clear" w:color="auto" w:fill="4F81BD" w:themeFill="accent1"/>
            <w:vAlign w:val="center"/>
          </w:tcPr>
          <w:p w14:paraId="544627E3"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Longitud TRIOT Terrestre [km]</w:t>
            </w:r>
          </w:p>
        </w:tc>
        <w:tc>
          <w:tcPr>
            <w:tcW w:w="639" w:type="pct"/>
            <w:vMerge w:val="restart"/>
            <w:shd w:val="clear" w:color="auto" w:fill="4F81BD" w:themeFill="accent1"/>
            <w:vAlign w:val="center"/>
          </w:tcPr>
          <w:p w14:paraId="22750F9A"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Pérdida total TRIOT Terrestre [dB]</w:t>
            </w:r>
          </w:p>
        </w:tc>
        <w:tc>
          <w:tcPr>
            <w:tcW w:w="2921" w:type="pct"/>
            <w:gridSpan w:val="4"/>
            <w:shd w:val="clear" w:color="auto" w:fill="4F81BD" w:themeFill="accent1"/>
            <w:vAlign w:val="center"/>
          </w:tcPr>
          <w:p w14:paraId="7FE43C24"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Atenuación y pérdidas ópticas por elemento [dB] @ 1550 [nm]</w:t>
            </w:r>
          </w:p>
        </w:tc>
      </w:tr>
      <w:tr w:rsidR="001C29F6" w:rsidRPr="00BF481D" w14:paraId="5E539B34" w14:textId="77777777" w:rsidTr="00F73C77">
        <w:trPr>
          <w:trHeight w:val="283"/>
        </w:trPr>
        <w:tc>
          <w:tcPr>
            <w:tcW w:w="757" w:type="pct"/>
            <w:vMerge/>
            <w:shd w:val="clear" w:color="auto" w:fill="4F81BD" w:themeFill="accent1"/>
            <w:vAlign w:val="center"/>
          </w:tcPr>
          <w:p w14:paraId="5A0FAB3B" w14:textId="77777777" w:rsidR="001C29F6" w:rsidRPr="00BF481D" w:rsidDel="007A158B" w:rsidRDefault="001C29F6" w:rsidP="001C29F6">
            <w:pPr>
              <w:spacing w:after="0"/>
              <w:jc w:val="center"/>
              <w:rPr>
                <w:b/>
                <w:color w:val="FFFFFF" w:themeColor="background1"/>
                <w:sz w:val="16"/>
                <w:szCs w:val="16"/>
                <w:lang w:val="es-ES_tradnl"/>
              </w:rPr>
            </w:pPr>
          </w:p>
        </w:tc>
        <w:tc>
          <w:tcPr>
            <w:tcW w:w="683" w:type="pct"/>
            <w:vMerge/>
            <w:shd w:val="clear" w:color="auto" w:fill="4F81BD" w:themeFill="accent1"/>
            <w:vAlign w:val="center"/>
          </w:tcPr>
          <w:p w14:paraId="2628D452" w14:textId="77777777" w:rsidR="001C29F6" w:rsidRPr="00BF481D" w:rsidRDefault="001C29F6" w:rsidP="001C29F6">
            <w:pPr>
              <w:spacing w:after="0"/>
              <w:jc w:val="center"/>
              <w:rPr>
                <w:b/>
                <w:color w:val="FFFFFF" w:themeColor="background1"/>
                <w:sz w:val="16"/>
                <w:szCs w:val="16"/>
                <w:lang w:val="es-ES_tradnl"/>
              </w:rPr>
            </w:pPr>
          </w:p>
        </w:tc>
        <w:tc>
          <w:tcPr>
            <w:tcW w:w="639" w:type="pct"/>
            <w:vMerge/>
            <w:shd w:val="clear" w:color="auto" w:fill="4F81BD" w:themeFill="accent1"/>
            <w:vAlign w:val="center"/>
          </w:tcPr>
          <w:p w14:paraId="0766181F" w14:textId="77777777" w:rsidR="001C29F6" w:rsidRPr="00BF481D" w:rsidRDefault="001C29F6" w:rsidP="001C29F6">
            <w:pPr>
              <w:spacing w:after="0"/>
              <w:jc w:val="center"/>
              <w:rPr>
                <w:b/>
                <w:color w:val="FFFFFF" w:themeColor="background1"/>
                <w:sz w:val="16"/>
                <w:szCs w:val="16"/>
                <w:lang w:val="es-ES_tradnl"/>
              </w:rPr>
            </w:pPr>
          </w:p>
        </w:tc>
        <w:tc>
          <w:tcPr>
            <w:tcW w:w="730" w:type="pct"/>
            <w:shd w:val="clear" w:color="auto" w:fill="4F81BD" w:themeFill="accent1"/>
            <w:vAlign w:val="center"/>
          </w:tcPr>
          <w:p w14:paraId="72B817EE"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Fibra óptica</w:t>
            </w:r>
          </w:p>
        </w:tc>
        <w:tc>
          <w:tcPr>
            <w:tcW w:w="730" w:type="pct"/>
            <w:shd w:val="clear" w:color="auto" w:fill="4F81BD" w:themeFill="accent1"/>
            <w:vAlign w:val="center"/>
          </w:tcPr>
          <w:p w14:paraId="1B7AE7EB"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Conectores</w:t>
            </w:r>
          </w:p>
        </w:tc>
        <w:tc>
          <w:tcPr>
            <w:tcW w:w="684" w:type="pct"/>
            <w:shd w:val="clear" w:color="auto" w:fill="4F81BD" w:themeFill="accent1"/>
            <w:vAlign w:val="center"/>
          </w:tcPr>
          <w:p w14:paraId="551FEFEC"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Empalmes</w:t>
            </w:r>
          </w:p>
        </w:tc>
        <w:tc>
          <w:tcPr>
            <w:tcW w:w="777" w:type="pct"/>
            <w:shd w:val="clear" w:color="auto" w:fill="4F81BD" w:themeFill="accent1"/>
            <w:vAlign w:val="center"/>
          </w:tcPr>
          <w:p w14:paraId="45440A80"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Otros elementos</w:t>
            </w:r>
          </w:p>
        </w:tc>
      </w:tr>
      <w:tr w:rsidR="001C29F6" w:rsidRPr="00BF481D" w14:paraId="6D95A8B7" w14:textId="77777777" w:rsidTr="00F73C77">
        <w:trPr>
          <w:trHeight w:val="283"/>
        </w:trPr>
        <w:tc>
          <w:tcPr>
            <w:tcW w:w="757" w:type="pct"/>
            <w:vAlign w:val="center"/>
          </w:tcPr>
          <w:p w14:paraId="4875F767" w14:textId="4C2D66A6" w:rsidR="001C29F6" w:rsidRPr="00BF481D" w:rsidRDefault="00120659" w:rsidP="001C29F6">
            <w:pPr>
              <w:spacing w:after="0"/>
              <w:jc w:val="center"/>
              <w:rPr>
                <w:sz w:val="16"/>
                <w:szCs w:val="16"/>
                <w:lang w:val="es-ES_tradnl"/>
              </w:rPr>
            </w:pPr>
            <w:proofErr w:type="spellStart"/>
            <w:r w:rsidRPr="00BF481D">
              <w:rPr>
                <w:sz w:val="16"/>
                <w:szCs w:val="16"/>
                <w:lang w:val="es-ES_tradnl"/>
              </w:rPr>
              <w:t>TRIOT</w:t>
            </w:r>
            <w:proofErr w:type="spellEnd"/>
            <w:r w:rsidRPr="00BF481D">
              <w:rPr>
                <w:sz w:val="16"/>
                <w:szCs w:val="16"/>
                <w:lang w:val="es-ES_tradnl"/>
              </w:rPr>
              <w:t>-</w:t>
            </w:r>
            <w:r w:rsidR="000E6CC1">
              <w:rPr>
                <w:sz w:val="16"/>
                <w:szCs w:val="16"/>
                <w:lang w:val="es-ES_tradnl"/>
              </w:rPr>
              <w:t>ATA</w:t>
            </w:r>
            <w:r w:rsidRPr="00BF481D">
              <w:rPr>
                <w:sz w:val="16"/>
                <w:szCs w:val="16"/>
                <w:lang w:val="es-ES_tradnl"/>
              </w:rPr>
              <w:t>-XX</w:t>
            </w:r>
          </w:p>
        </w:tc>
        <w:tc>
          <w:tcPr>
            <w:tcW w:w="683" w:type="pct"/>
            <w:vAlign w:val="center"/>
          </w:tcPr>
          <w:p w14:paraId="70A0F844" w14:textId="77777777" w:rsidR="001C29F6" w:rsidRPr="00BF481D" w:rsidRDefault="001C29F6" w:rsidP="001C29F6">
            <w:pPr>
              <w:spacing w:after="0"/>
              <w:jc w:val="center"/>
              <w:rPr>
                <w:sz w:val="16"/>
                <w:szCs w:val="16"/>
                <w:lang w:val="es-ES_tradnl"/>
              </w:rPr>
            </w:pPr>
          </w:p>
        </w:tc>
        <w:tc>
          <w:tcPr>
            <w:tcW w:w="639" w:type="pct"/>
            <w:vAlign w:val="center"/>
          </w:tcPr>
          <w:p w14:paraId="6A613E57" w14:textId="77777777" w:rsidR="001C29F6" w:rsidRPr="00BF481D" w:rsidRDefault="001C29F6" w:rsidP="001C29F6">
            <w:pPr>
              <w:spacing w:after="0"/>
              <w:jc w:val="center"/>
              <w:rPr>
                <w:sz w:val="16"/>
                <w:szCs w:val="16"/>
                <w:lang w:val="es-ES_tradnl"/>
              </w:rPr>
            </w:pPr>
          </w:p>
        </w:tc>
        <w:tc>
          <w:tcPr>
            <w:tcW w:w="730" w:type="pct"/>
            <w:vAlign w:val="center"/>
          </w:tcPr>
          <w:p w14:paraId="2FA17057" w14:textId="77777777" w:rsidR="001C29F6" w:rsidRPr="00BF481D" w:rsidRDefault="001C29F6" w:rsidP="001C29F6">
            <w:pPr>
              <w:spacing w:after="0"/>
              <w:jc w:val="center"/>
              <w:rPr>
                <w:sz w:val="16"/>
                <w:szCs w:val="16"/>
                <w:lang w:val="es-ES_tradnl"/>
              </w:rPr>
            </w:pPr>
          </w:p>
        </w:tc>
        <w:tc>
          <w:tcPr>
            <w:tcW w:w="730" w:type="pct"/>
            <w:vAlign w:val="center"/>
          </w:tcPr>
          <w:p w14:paraId="5F5F8030" w14:textId="77777777" w:rsidR="001C29F6" w:rsidRPr="00BF481D" w:rsidRDefault="001C29F6" w:rsidP="001C29F6">
            <w:pPr>
              <w:spacing w:after="0"/>
              <w:jc w:val="center"/>
              <w:rPr>
                <w:sz w:val="16"/>
                <w:szCs w:val="16"/>
                <w:lang w:val="es-ES_tradnl"/>
              </w:rPr>
            </w:pPr>
          </w:p>
        </w:tc>
        <w:tc>
          <w:tcPr>
            <w:tcW w:w="684" w:type="pct"/>
            <w:vAlign w:val="center"/>
          </w:tcPr>
          <w:p w14:paraId="6DC58F52" w14:textId="77777777" w:rsidR="001C29F6" w:rsidRPr="00BF481D" w:rsidRDefault="001C29F6" w:rsidP="001C29F6">
            <w:pPr>
              <w:spacing w:after="0"/>
              <w:jc w:val="center"/>
              <w:rPr>
                <w:sz w:val="16"/>
                <w:szCs w:val="16"/>
                <w:lang w:val="es-ES_tradnl"/>
              </w:rPr>
            </w:pPr>
          </w:p>
        </w:tc>
        <w:tc>
          <w:tcPr>
            <w:tcW w:w="777" w:type="pct"/>
            <w:vAlign w:val="center"/>
          </w:tcPr>
          <w:p w14:paraId="4F182D7B" w14:textId="77777777" w:rsidR="001C29F6" w:rsidRPr="00BF481D" w:rsidRDefault="001C29F6" w:rsidP="001C29F6">
            <w:pPr>
              <w:spacing w:after="0"/>
              <w:jc w:val="center"/>
              <w:rPr>
                <w:sz w:val="16"/>
                <w:szCs w:val="16"/>
                <w:lang w:val="es-ES_tradnl"/>
              </w:rPr>
            </w:pPr>
          </w:p>
        </w:tc>
      </w:tr>
      <w:tr w:rsidR="001C29F6" w:rsidRPr="00BF481D" w14:paraId="1404169A" w14:textId="77777777" w:rsidTr="00F73C77">
        <w:trPr>
          <w:trHeight w:val="283"/>
        </w:trPr>
        <w:tc>
          <w:tcPr>
            <w:tcW w:w="757" w:type="pct"/>
            <w:vAlign w:val="center"/>
          </w:tcPr>
          <w:p w14:paraId="217656F0" w14:textId="77777777" w:rsidR="001C29F6" w:rsidRPr="00BF481D" w:rsidRDefault="001C29F6" w:rsidP="001C29F6">
            <w:pPr>
              <w:spacing w:after="0"/>
              <w:jc w:val="center"/>
              <w:rPr>
                <w:sz w:val="16"/>
                <w:szCs w:val="16"/>
                <w:lang w:val="es-ES_tradnl"/>
              </w:rPr>
            </w:pPr>
          </w:p>
        </w:tc>
        <w:tc>
          <w:tcPr>
            <w:tcW w:w="683" w:type="pct"/>
            <w:vAlign w:val="center"/>
          </w:tcPr>
          <w:p w14:paraId="53F202BD" w14:textId="77777777" w:rsidR="001C29F6" w:rsidRPr="00BF481D" w:rsidRDefault="001C29F6" w:rsidP="001C29F6">
            <w:pPr>
              <w:spacing w:after="0"/>
              <w:jc w:val="center"/>
              <w:rPr>
                <w:sz w:val="16"/>
                <w:szCs w:val="16"/>
                <w:lang w:val="es-ES_tradnl"/>
              </w:rPr>
            </w:pPr>
          </w:p>
        </w:tc>
        <w:tc>
          <w:tcPr>
            <w:tcW w:w="639" w:type="pct"/>
            <w:vAlign w:val="center"/>
          </w:tcPr>
          <w:p w14:paraId="065FE66E" w14:textId="77777777" w:rsidR="001C29F6" w:rsidRPr="00BF481D" w:rsidRDefault="001C29F6" w:rsidP="001C29F6">
            <w:pPr>
              <w:spacing w:after="0"/>
              <w:jc w:val="center"/>
              <w:rPr>
                <w:sz w:val="16"/>
                <w:szCs w:val="16"/>
                <w:lang w:val="es-ES_tradnl"/>
              </w:rPr>
            </w:pPr>
          </w:p>
        </w:tc>
        <w:tc>
          <w:tcPr>
            <w:tcW w:w="730" w:type="pct"/>
            <w:vAlign w:val="center"/>
          </w:tcPr>
          <w:p w14:paraId="2817AE4E" w14:textId="77777777" w:rsidR="001C29F6" w:rsidRPr="00BF481D" w:rsidRDefault="001C29F6" w:rsidP="001C29F6">
            <w:pPr>
              <w:spacing w:after="0"/>
              <w:jc w:val="center"/>
              <w:rPr>
                <w:sz w:val="16"/>
                <w:szCs w:val="16"/>
                <w:lang w:val="es-ES_tradnl"/>
              </w:rPr>
            </w:pPr>
          </w:p>
        </w:tc>
        <w:tc>
          <w:tcPr>
            <w:tcW w:w="730" w:type="pct"/>
            <w:vAlign w:val="center"/>
          </w:tcPr>
          <w:p w14:paraId="2F869D7C" w14:textId="77777777" w:rsidR="001C29F6" w:rsidRPr="00BF481D" w:rsidRDefault="001C29F6" w:rsidP="001C29F6">
            <w:pPr>
              <w:spacing w:after="0"/>
              <w:jc w:val="center"/>
              <w:rPr>
                <w:sz w:val="16"/>
                <w:szCs w:val="16"/>
                <w:lang w:val="es-ES_tradnl"/>
              </w:rPr>
            </w:pPr>
          </w:p>
        </w:tc>
        <w:tc>
          <w:tcPr>
            <w:tcW w:w="684" w:type="pct"/>
            <w:vAlign w:val="center"/>
          </w:tcPr>
          <w:p w14:paraId="5A546BE5" w14:textId="77777777" w:rsidR="001C29F6" w:rsidRPr="00BF481D" w:rsidRDefault="001C29F6" w:rsidP="001C29F6">
            <w:pPr>
              <w:spacing w:after="0"/>
              <w:jc w:val="center"/>
              <w:rPr>
                <w:sz w:val="16"/>
                <w:szCs w:val="16"/>
                <w:lang w:val="es-ES_tradnl"/>
              </w:rPr>
            </w:pPr>
          </w:p>
        </w:tc>
        <w:tc>
          <w:tcPr>
            <w:tcW w:w="777" w:type="pct"/>
            <w:vAlign w:val="center"/>
          </w:tcPr>
          <w:p w14:paraId="73BC25D3" w14:textId="77777777" w:rsidR="001C29F6" w:rsidRPr="00BF481D" w:rsidRDefault="001C29F6" w:rsidP="001C29F6">
            <w:pPr>
              <w:spacing w:after="0"/>
              <w:jc w:val="center"/>
              <w:rPr>
                <w:sz w:val="16"/>
                <w:szCs w:val="16"/>
                <w:lang w:val="es-ES_tradnl"/>
              </w:rPr>
            </w:pPr>
          </w:p>
        </w:tc>
      </w:tr>
    </w:tbl>
    <w:p w14:paraId="7BE3CAAA" w14:textId="77777777" w:rsidR="00120659" w:rsidRPr="00BF481D" w:rsidRDefault="00120659" w:rsidP="00120659">
      <w:pPr>
        <w:spacing w:before="120"/>
        <w:rPr>
          <w:sz w:val="18"/>
          <w:lang w:val="es-ES_tradnl"/>
        </w:rPr>
      </w:pPr>
      <w:bookmarkStart w:id="277" w:name="_Toc476103982"/>
      <w:bookmarkStart w:id="278" w:name="_Toc489008062"/>
      <w:bookmarkStart w:id="279" w:name="_Toc99536498"/>
      <w:r w:rsidRPr="00BF481D">
        <w:rPr>
          <w:sz w:val="18"/>
          <w:lang w:val="es-ES_tradnl"/>
        </w:rPr>
        <w:t>Nota</w:t>
      </w:r>
      <w:r w:rsidR="00656C72">
        <w:rPr>
          <w:sz w:val="18"/>
          <w:lang w:val="es-ES_tradnl"/>
        </w:rPr>
        <w:t>s</w:t>
      </w:r>
      <w:r w:rsidRPr="00BF481D">
        <w:rPr>
          <w:sz w:val="18"/>
          <w:lang w:val="es-ES_tradnl"/>
        </w:rPr>
        <w:t xml:space="preserve">: </w:t>
      </w:r>
    </w:p>
    <w:p w14:paraId="6CE2C8DA" w14:textId="77777777" w:rsidR="00743739" w:rsidRPr="00BF481D" w:rsidRDefault="0052332D" w:rsidP="00CF6E2A">
      <w:pPr>
        <w:pStyle w:val="Prrafodelista"/>
        <w:numPr>
          <w:ilvl w:val="0"/>
          <w:numId w:val="56"/>
        </w:numPr>
        <w:rPr>
          <w:sz w:val="18"/>
          <w:szCs w:val="18"/>
        </w:rPr>
      </w:pPr>
      <w:r w:rsidRPr="00BF481D">
        <w:rPr>
          <w:sz w:val="18"/>
        </w:rPr>
        <w:t xml:space="preserve">En la columna “Longitud TRIOT Terrestre” se debe informar la longitud de cable de fibra óptica a ser instalado, en kilómetros, la cual debe incluir los excedentes —respecto de la longitud del trazado— asociado a las reservas y holguras propias da cada tipo de instalación para el tramo correspondiente. Este valor debe ser consistente con aquel </w:t>
      </w:r>
      <w:r w:rsidRPr="00BF481D">
        <w:rPr>
          <w:sz w:val="18"/>
          <w:szCs w:val="18"/>
        </w:rPr>
        <w:t xml:space="preserve">indicado en la </w:t>
      </w:r>
      <w:r w:rsidRPr="00BF481D">
        <w:rPr>
          <w:sz w:val="18"/>
          <w:szCs w:val="18"/>
        </w:rPr>
        <w:fldChar w:fldCharType="begin"/>
      </w:r>
      <w:r w:rsidRPr="00BF481D">
        <w:rPr>
          <w:sz w:val="18"/>
          <w:szCs w:val="18"/>
        </w:rPr>
        <w:instrText xml:space="preserve"> REF _Ref142221276 \h </w:instrText>
      </w:r>
      <w:r w:rsidR="006D583D" w:rsidRPr="00BF481D">
        <w:rPr>
          <w:sz w:val="18"/>
          <w:szCs w:val="18"/>
        </w:rPr>
        <w:instrText xml:space="preserve"> \* MERGEFORMAT </w:instrText>
      </w:r>
      <w:r w:rsidRPr="00BF481D">
        <w:rPr>
          <w:sz w:val="18"/>
          <w:szCs w:val="18"/>
        </w:rPr>
      </w:r>
      <w:r w:rsidRPr="00BF481D">
        <w:rPr>
          <w:sz w:val="18"/>
          <w:szCs w:val="18"/>
        </w:rPr>
        <w:fldChar w:fldCharType="separate"/>
      </w:r>
      <w:r w:rsidR="00B72B09" w:rsidRPr="00B72B09">
        <w:rPr>
          <w:sz w:val="18"/>
          <w:szCs w:val="18"/>
        </w:rPr>
        <w:t xml:space="preserve">Tabla </w:t>
      </w:r>
      <w:r w:rsidR="00B72B09" w:rsidRPr="00B72B09">
        <w:rPr>
          <w:noProof/>
          <w:sz w:val="18"/>
          <w:szCs w:val="18"/>
        </w:rPr>
        <w:t>3.1</w:t>
      </w:r>
      <w:r w:rsidR="00B72B09" w:rsidRPr="00B72B09">
        <w:rPr>
          <w:noProof/>
          <w:sz w:val="18"/>
          <w:szCs w:val="18"/>
        </w:rPr>
        <w:noBreakHyphen/>
        <w:t>6</w:t>
      </w:r>
      <w:r w:rsidRPr="00BF481D">
        <w:rPr>
          <w:sz w:val="18"/>
          <w:szCs w:val="18"/>
        </w:rPr>
        <w:fldChar w:fldCharType="end"/>
      </w:r>
      <w:r w:rsidRPr="00BF481D">
        <w:rPr>
          <w:sz w:val="18"/>
          <w:szCs w:val="18"/>
        </w:rPr>
        <w:t>.</w:t>
      </w:r>
    </w:p>
    <w:p w14:paraId="53403F04" w14:textId="77777777" w:rsidR="0052332D" w:rsidRPr="00BF481D" w:rsidRDefault="0052332D" w:rsidP="00CF6E2A">
      <w:pPr>
        <w:pStyle w:val="Prrafodelista"/>
        <w:numPr>
          <w:ilvl w:val="0"/>
          <w:numId w:val="56"/>
        </w:numPr>
      </w:pPr>
      <w:r w:rsidRPr="00BF481D">
        <w:rPr>
          <w:sz w:val="18"/>
        </w:rPr>
        <w:t>En la columna “Pérdida total TRIOT Terrestre” se debe presentar el resultados del cálculo de las pérdidas ópticas, por filamento de fibra óptica del TRIOT Terrestre respectivo, el cual corresponde a la suma de las pérdidas ópticas calculadas para la fibra óptica, los conectores, los empalmes y otro elemento que pudiera considerar la Proponente. En relación con el cálculo de las pérdidas ópticas asociadas a la fibra óptica (atenuación), la Proponente debe considerar en dicho cálculo la longitud del TRIOT Terrestre en los términos señalados en la nota N° 1 precedente.</w:t>
      </w:r>
    </w:p>
    <w:p w14:paraId="62BE64FA" w14:textId="77777777" w:rsidR="00743739" w:rsidRPr="00BF481D" w:rsidRDefault="00743739" w:rsidP="00743739">
      <w:pPr>
        <w:pStyle w:val="Descripcin"/>
      </w:pPr>
      <w:bookmarkStart w:id="280" w:name="_Ref142238106"/>
      <w:bookmarkStart w:id="281" w:name="_Toc142592883"/>
      <w:bookmarkStart w:id="282" w:name="_Toc142594431"/>
      <w:r w:rsidRPr="00BF481D">
        <w:t xml:space="preserve">Tabla </w:t>
      </w:r>
      <w:fldSimple w:instr=" STYLEREF 2 \s ">
        <w:r w:rsidR="00B72B09">
          <w:rPr>
            <w:noProof/>
          </w:rPr>
          <w:t>3.1</w:t>
        </w:r>
      </w:fldSimple>
      <w:r w:rsidR="000B063B" w:rsidRPr="00BF481D">
        <w:noBreakHyphen/>
      </w:r>
      <w:fldSimple w:instr=" SEQ Tabla \* ARABIC \s 2 ">
        <w:r w:rsidR="00B72B09">
          <w:rPr>
            <w:noProof/>
          </w:rPr>
          <w:t>17</w:t>
        </w:r>
      </w:fldSimple>
      <w:bookmarkEnd w:id="280"/>
      <w:r w:rsidRPr="00BF481D">
        <w:t>: Pérdidas ópticas máximas asociadas a cada uno de los elementos que conforman a los TRIOT Terrestres</w:t>
      </w:r>
      <w:bookmarkEnd w:id="281"/>
      <w:bookmarkEnd w:id="282"/>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581"/>
        <w:gridCol w:w="1812"/>
        <w:gridCol w:w="1812"/>
        <w:gridCol w:w="1697"/>
        <w:gridCol w:w="1926"/>
      </w:tblGrid>
      <w:tr w:rsidR="00743739" w:rsidRPr="00BF481D" w14:paraId="218DEACF" w14:textId="77777777" w:rsidTr="00F73C77">
        <w:trPr>
          <w:trHeight w:val="283"/>
        </w:trPr>
        <w:tc>
          <w:tcPr>
            <w:tcW w:w="896" w:type="pct"/>
            <w:vMerge w:val="restart"/>
            <w:shd w:val="clear" w:color="auto" w:fill="4F81BD" w:themeFill="accent1"/>
            <w:vAlign w:val="center"/>
          </w:tcPr>
          <w:p w14:paraId="3D34B392" w14:textId="77777777" w:rsidR="00743739" w:rsidRPr="00BF481D" w:rsidRDefault="00743739" w:rsidP="00743739">
            <w:pPr>
              <w:spacing w:after="0"/>
              <w:jc w:val="center"/>
              <w:rPr>
                <w:b/>
                <w:color w:val="FFFFFF" w:themeColor="background1"/>
                <w:sz w:val="16"/>
                <w:szCs w:val="16"/>
                <w:lang w:val="es-ES_tradnl"/>
              </w:rPr>
            </w:pPr>
            <w:r w:rsidRPr="00BF481D">
              <w:rPr>
                <w:b/>
                <w:color w:val="FFFFFF" w:themeColor="background1"/>
                <w:sz w:val="16"/>
                <w:szCs w:val="16"/>
                <w:lang w:val="es-ES_tradnl"/>
              </w:rPr>
              <w:t>Longitud de onda [nm]</w:t>
            </w:r>
          </w:p>
        </w:tc>
        <w:tc>
          <w:tcPr>
            <w:tcW w:w="4104" w:type="pct"/>
            <w:gridSpan w:val="4"/>
            <w:shd w:val="clear" w:color="auto" w:fill="4F81BD" w:themeFill="accent1"/>
            <w:vAlign w:val="center"/>
          </w:tcPr>
          <w:p w14:paraId="29D9BF55" w14:textId="77777777" w:rsidR="00743739" w:rsidRPr="00BF481D" w:rsidRDefault="00743739" w:rsidP="00743739">
            <w:pPr>
              <w:spacing w:after="0"/>
              <w:jc w:val="center"/>
              <w:rPr>
                <w:b/>
                <w:color w:val="FFFFFF" w:themeColor="background1"/>
                <w:sz w:val="16"/>
                <w:szCs w:val="16"/>
                <w:lang w:val="es-ES_tradnl"/>
              </w:rPr>
            </w:pPr>
            <w:r w:rsidRPr="00BF481D">
              <w:rPr>
                <w:b/>
                <w:color w:val="FFFFFF" w:themeColor="background1"/>
                <w:sz w:val="16"/>
                <w:szCs w:val="16"/>
                <w:lang w:val="es-ES_tradnl"/>
              </w:rPr>
              <w:t xml:space="preserve">Pérdidas ópticas </w:t>
            </w:r>
            <w:r w:rsidR="0052332D" w:rsidRPr="00BF481D">
              <w:rPr>
                <w:b/>
                <w:color w:val="FFFFFF" w:themeColor="background1"/>
                <w:sz w:val="16"/>
                <w:szCs w:val="16"/>
                <w:lang w:val="es-ES_tradnl"/>
              </w:rPr>
              <w:t xml:space="preserve">máximas  comprometidas, </w:t>
            </w:r>
            <w:r w:rsidRPr="00BF481D">
              <w:rPr>
                <w:b/>
                <w:color w:val="FFFFFF" w:themeColor="background1"/>
                <w:sz w:val="16"/>
                <w:szCs w:val="16"/>
                <w:lang w:val="es-ES_tradnl"/>
              </w:rPr>
              <w:t xml:space="preserve">por elemento [dB] </w:t>
            </w:r>
          </w:p>
        </w:tc>
      </w:tr>
      <w:tr w:rsidR="00743739" w:rsidRPr="00BF481D" w14:paraId="7D0C8C79" w14:textId="77777777" w:rsidTr="00F73C77">
        <w:trPr>
          <w:trHeight w:val="283"/>
        </w:trPr>
        <w:tc>
          <w:tcPr>
            <w:tcW w:w="896" w:type="pct"/>
            <w:vMerge/>
            <w:shd w:val="clear" w:color="auto" w:fill="4F81BD" w:themeFill="accent1"/>
            <w:vAlign w:val="center"/>
          </w:tcPr>
          <w:p w14:paraId="5C75D340" w14:textId="77777777" w:rsidR="00743739" w:rsidRPr="00BF481D" w:rsidRDefault="00743739" w:rsidP="00743739">
            <w:pPr>
              <w:spacing w:after="0"/>
              <w:jc w:val="center"/>
              <w:rPr>
                <w:b/>
                <w:color w:val="FFFFFF" w:themeColor="background1"/>
                <w:sz w:val="16"/>
                <w:szCs w:val="16"/>
                <w:lang w:val="es-ES_tradnl"/>
              </w:rPr>
            </w:pPr>
          </w:p>
        </w:tc>
        <w:tc>
          <w:tcPr>
            <w:tcW w:w="1026" w:type="pct"/>
            <w:shd w:val="clear" w:color="auto" w:fill="4F81BD" w:themeFill="accent1"/>
            <w:vAlign w:val="center"/>
          </w:tcPr>
          <w:p w14:paraId="2F36261A" w14:textId="77777777" w:rsidR="00743739" w:rsidRPr="00BF481D" w:rsidRDefault="00743739" w:rsidP="00743739">
            <w:pPr>
              <w:spacing w:after="0"/>
              <w:jc w:val="center"/>
              <w:rPr>
                <w:b/>
                <w:color w:val="FFFFFF" w:themeColor="background1"/>
                <w:sz w:val="16"/>
                <w:szCs w:val="16"/>
                <w:lang w:val="es-ES_tradnl"/>
              </w:rPr>
            </w:pPr>
            <w:r w:rsidRPr="00BF481D">
              <w:rPr>
                <w:b/>
                <w:color w:val="FFFFFF" w:themeColor="background1"/>
                <w:sz w:val="16"/>
                <w:szCs w:val="16"/>
                <w:lang w:val="es-ES_tradnl"/>
              </w:rPr>
              <w:t>Fibra óptica</w:t>
            </w:r>
          </w:p>
        </w:tc>
        <w:tc>
          <w:tcPr>
            <w:tcW w:w="1026" w:type="pct"/>
            <w:shd w:val="clear" w:color="auto" w:fill="4F81BD" w:themeFill="accent1"/>
            <w:vAlign w:val="center"/>
          </w:tcPr>
          <w:p w14:paraId="4B6083D8" w14:textId="77777777" w:rsidR="00743739" w:rsidRPr="00BF481D" w:rsidRDefault="00743739" w:rsidP="00743739">
            <w:pPr>
              <w:spacing w:after="0"/>
              <w:jc w:val="center"/>
              <w:rPr>
                <w:b/>
                <w:color w:val="FFFFFF" w:themeColor="background1"/>
                <w:sz w:val="16"/>
                <w:szCs w:val="16"/>
                <w:lang w:val="es-ES_tradnl"/>
              </w:rPr>
            </w:pPr>
            <w:r w:rsidRPr="00BF481D">
              <w:rPr>
                <w:b/>
                <w:color w:val="FFFFFF" w:themeColor="background1"/>
                <w:sz w:val="16"/>
                <w:szCs w:val="16"/>
                <w:lang w:val="es-ES_tradnl"/>
              </w:rPr>
              <w:t>Conectores</w:t>
            </w:r>
          </w:p>
        </w:tc>
        <w:tc>
          <w:tcPr>
            <w:tcW w:w="961" w:type="pct"/>
            <w:shd w:val="clear" w:color="auto" w:fill="4F81BD" w:themeFill="accent1"/>
            <w:vAlign w:val="center"/>
          </w:tcPr>
          <w:p w14:paraId="50AECB7C" w14:textId="77777777" w:rsidR="00743739" w:rsidRPr="00BF481D" w:rsidRDefault="00743739" w:rsidP="00743739">
            <w:pPr>
              <w:spacing w:after="0"/>
              <w:jc w:val="center"/>
              <w:rPr>
                <w:b/>
                <w:color w:val="FFFFFF" w:themeColor="background1"/>
                <w:sz w:val="16"/>
                <w:szCs w:val="16"/>
                <w:lang w:val="es-ES_tradnl"/>
              </w:rPr>
            </w:pPr>
            <w:r w:rsidRPr="00BF481D">
              <w:rPr>
                <w:b/>
                <w:color w:val="FFFFFF" w:themeColor="background1"/>
                <w:sz w:val="16"/>
                <w:szCs w:val="16"/>
                <w:lang w:val="es-ES_tradnl"/>
              </w:rPr>
              <w:t>Empalmes</w:t>
            </w:r>
          </w:p>
        </w:tc>
        <w:tc>
          <w:tcPr>
            <w:tcW w:w="1090" w:type="pct"/>
            <w:shd w:val="clear" w:color="auto" w:fill="4F81BD" w:themeFill="accent1"/>
            <w:vAlign w:val="center"/>
          </w:tcPr>
          <w:p w14:paraId="5CC141F7" w14:textId="77777777" w:rsidR="00743739" w:rsidRPr="00BF481D" w:rsidRDefault="00743739" w:rsidP="00743739">
            <w:pPr>
              <w:spacing w:after="0"/>
              <w:jc w:val="center"/>
              <w:rPr>
                <w:b/>
                <w:color w:val="FFFFFF" w:themeColor="background1"/>
                <w:sz w:val="16"/>
                <w:szCs w:val="16"/>
                <w:lang w:val="es-ES_tradnl"/>
              </w:rPr>
            </w:pPr>
            <w:r w:rsidRPr="00BF481D">
              <w:rPr>
                <w:b/>
                <w:color w:val="FFFFFF" w:themeColor="background1"/>
                <w:sz w:val="16"/>
                <w:szCs w:val="16"/>
                <w:lang w:val="es-ES_tradnl"/>
              </w:rPr>
              <w:t>Otros elementos</w:t>
            </w:r>
          </w:p>
        </w:tc>
      </w:tr>
      <w:tr w:rsidR="00743739" w:rsidRPr="00BF481D" w14:paraId="7A7EBCA8" w14:textId="77777777" w:rsidTr="00F73C77">
        <w:trPr>
          <w:trHeight w:val="283"/>
        </w:trPr>
        <w:tc>
          <w:tcPr>
            <w:tcW w:w="896" w:type="pct"/>
            <w:vAlign w:val="center"/>
          </w:tcPr>
          <w:p w14:paraId="657605CD" w14:textId="77777777" w:rsidR="00743739" w:rsidRPr="00BF481D" w:rsidRDefault="00743739" w:rsidP="00743739">
            <w:pPr>
              <w:spacing w:after="0"/>
              <w:jc w:val="center"/>
              <w:rPr>
                <w:sz w:val="16"/>
                <w:szCs w:val="16"/>
                <w:lang w:val="es-ES_tradnl"/>
              </w:rPr>
            </w:pPr>
            <w:r w:rsidRPr="00BF481D">
              <w:rPr>
                <w:sz w:val="16"/>
                <w:szCs w:val="16"/>
                <w:lang w:val="es-ES_tradnl"/>
              </w:rPr>
              <w:t>1310</w:t>
            </w:r>
          </w:p>
        </w:tc>
        <w:tc>
          <w:tcPr>
            <w:tcW w:w="1026" w:type="pct"/>
            <w:vAlign w:val="center"/>
          </w:tcPr>
          <w:p w14:paraId="7BC96F72" w14:textId="77777777" w:rsidR="00743739" w:rsidRPr="00BF481D" w:rsidRDefault="00743739" w:rsidP="00743739">
            <w:pPr>
              <w:spacing w:after="0"/>
              <w:jc w:val="center"/>
              <w:rPr>
                <w:sz w:val="16"/>
                <w:szCs w:val="16"/>
                <w:lang w:val="es-ES_tradnl"/>
              </w:rPr>
            </w:pPr>
          </w:p>
        </w:tc>
        <w:tc>
          <w:tcPr>
            <w:tcW w:w="1026" w:type="pct"/>
            <w:vAlign w:val="center"/>
          </w:tcPr>
          <w:p w14:paraId="79C570C8" w14:textId="77777777" w:rsidR="00743739" w:rsidRPr="00BF481D" w:rsidRDefault="00743739" w:rsidP="00743739">
            <w:pPr>
              <w:spacing w:after="0"/>
              <w:jc w:val="center"/>
              <w:rPr>
                <w:sz w:val="16"/>
                <w:szCs w:val="16"/>
                <w:lang w:val="es-ES_tradnl"/>
              </w:rPr>
            </w:pPr>
          </w:p>
        </w:tc>
        <w:tc>
          <w:tcPr>
            <w:tcW w:w="961" w:type="pct"/>
            <w:vAlign w:val="center"/>
          </w:tcPr>
          <w:p w14:paraId="268498FA" w14:textId="77777777" w:rsidR="00743739" w:rsidRPr="00BF481D" w:rsidRDefault="00743739" w:rsidP="00743739">
            <w:pPr>
              <w:spacing w:after="0"/>
              <w:jc w:val="center"/>
              <w:rPr>
                <w:sz w:val="16"/>
                <w:szCs w:val="16"/>
                <w:lang w:val="es-ES_tradnl"/>
              </w:rPr>
            </w:pPr>
          </w:p>
        </w:tc>
        <w:tc>
          <w:tcPr>
            <w:tcW w:w="1090" w:type="pct"/>
            <w:vAlign w:val="center"/>
          </w:tcPr>
          <w:p w14:paraId="47ED6D16" w14:textId="77777777" w:rsidR="00743739" w:rsidRPr="00BF481D" w:rsidRDefault="00743739" w:rsidP="00743739">
            <w:pPr>
              <w:spacing w:after="0"/>
              <w:jc w:val="center"/>
              <w:rPr>
                <w:sz w:val="16"/>
                <w:szCs w:val="16"/>
                <w:lang w:val="es-ES_tradnl"/>
              </w:rPr>
            </w:pPr>
          </w:p>
        </w:tc>
      </w:tr>
      <w:tr w:rsidR="00743739" w:rsidRPr="00BF481D" w14:paraId="167D1E24" w14:textId="77777777" w:rsidTr="00F73C77">
        <w:trPr>
          <w:trHeight w:val="283"/>
        </w:trPr>
        <w:tc>
          <w:tcPr>
            <w:tcW w:w="896" w:type="pct"/>
            <w:vAlign w:val="center"/>
          </w:tcPr>
          <w:p w14:paraId="6B1866CD" w14:textId="77777777" w:rsidR="00743739" w:rsidRPr="00BF481D" w:rsidRDefault="00743739" w:rsidP="00743739">
            <w:pPr>
              <w:spacing w:after="0"/>
              <w:jc w:val="center"/>
              <w:rPr>
                <w:sz w:val="16"/>
                <w:szCs w:val="16"/>
                <w:lang w:val="es-ES_tradnl"/>
              </w:rPr>
            </w:pPr>
            <w:r w:rsidRPr="00BF481D">
              <w:rPr>
                <w:sz w:val="16"/>
                <w:szCs w:val="16"/>
                <w:lang w:val="es-ES_tradnl"/>
              </w:rPr>
              <w:t>1550</w:t>
            </w:r>
          </w:p>
        </w:tc>
        <w:tc>
          <w:tcPr>
            <w:tcW w:w="1026" w:type="pct"/>
            <w:vAlign w:val="center"/>
          </w:tcPr>
          <w:p w14:paraId="222CA45C" w14:textId="77777777" w:rsidR="00743739" w:rsidRPr="00BF481D" w:rsidRDefault="00743739" w:rsidP="00743739">
            <w:pPr>
              <w:spacing w:after="0"/>
              <w:jc w:val="center"/>
              <w:rPr>
                <w:sz w:val="16"/>
                <w:szCs w:val="16"/>
                <w:lang w:val="es-ES_tradnl"/>
              </w:rPr>
            </w:pPr>
          </w:p>
        </w:tc>
        <w:tc>
          <w:tcPr>
            <w:tcW w:w="1026" w:type="pct"/>
            <w:vAlign w:val="center"/>
          </w:tcPr>
          <w:p w14:paraId="25AA27D4" w14:textId="77777777" w:rsidR="00743739" w:rsidRPr="00BF481D" w:rsidRDefault="00743739" w:rsidP="00743739">
            <w:pPr>
              <w:spacing w:after="0"/>
              <w:jc w:val="center"/>
              <w:rPr>
                <w:sz w:val="16"/>
                <w:szCs w:val="16"/>
                <w:lang w:val="es-ES_tradnl"/>
              </w:rPr>
            </w:pPr>
          </w:p>
        </w:tc>
        <w:tc>
          <w:tcPr>
            <w:tcW w:w="961" w:type="pct"/>
            <w:vAlign w:val="center"/>
          </w:tcPr>
          <w:p w14:paraId="0BC6B1A8" w14:textId="77777777" w:rsidR="00743739" w:rsidRPr="00BF481D" w:rsidRDefault="00743739" w:rsidP="00743739">
            <w:pPr>
              <w:spacing w:after="0"/>
              <w:jc w:val="center"/>
              <w:rPr>
                <w:sz w:val="16"/>
                <w:szCs w:val="16"/>
                <w:lang w:val="es-ES_tradnl"/>
              </w:rPr>
            </w:pPr>
          </w:p>
        </w:tc>
        <w:tc>
          <w:tcPr>
            <w:tcW w:w="1090" w:type="pct"/>
            <w:vAlign w:val="center"/>
          </w:tcPr>
          <w:p w14:paraId="609A3200" w14:textId="77777777" w:rsidR="00743739" w:rsidRPr="00BF481D" w:rsidRDefault="00743739" w:rsidP="00743739">
            <w:pPr>
              <w:spacing w:after="0"/>
              <w:jc w:val="center"/>
              <w:rPr>
                <w:sz w:val="16"/>
                <w:szCs w:val="16"/>
                <w:lang w:val="es-ES_tradnl"/>
              </w:rPr>
            </w:pPr>
          </w:p>
        </w:tc>
      </w:tr>
    </w:tbl>
    <w:p w14:paraId="58FA1362" w14:textId="77777777" w:rsidR="001C29F6" w:rsidRPr="00BF481D" w:rsidRDefault="001C29F6" w:rsidP="00DD3E99">
      <w:pPr>
        <w:pStyle w:val="Ttulo3"/>
        <w:rPr>
          <w:lang w:val="es-ES_tradnl"/>
        </w:rPr>
      </w:pPr>
      <w:bookmarkStart w:id="283" w:name="_Ref142497997"/>
      <w:bookmarkStart w:id="284" w:name="_Toc188868617"/>
      <w:r w:rsidRPr="00BF481D">
        <w:rPr>
          <w:lang w:val="es-ES_tradnl"/>
        </w:rPr>
        <w:t>Conectores y terminaciones de fibra óptica</w:t>
      </w:r>
      <w:bookmarkEnd w:id="277"/>
      <w:bookmarkEnd w:id="278"/>
      <w:bookmarkEnd w:id="279"/>
      <w:bookmarkEnd w:id="283"/>
      <w:bookmarkEnd w:id="284"/>
    </w:p>
    <w:p w14:paraId="0CC67B4F" w14:textId="77777777" w:rsidR="001C29F6" w:rsidRPr="00BF481D" w:rsidRDefault="001C29F6" w:rsidP="001C29F6">
      <w:pPr>
        <w:rPr>
          <w:lang w:val="es-ES_tradnl"/>
        </w:rPr>
      </w:pPr>
      <w:r w:rsidRPr="00BF481D">
        <w:rPr>
          <w:lang w:val="es-ES_tradnl"/>
        </w:rPr>
        <w:t xml:space="preserve">El Proyecto Técnico deberá incluir la siguiente información asociada a los </w:t>
      </w:r>
      <w:r w:rsidR="0052332D" w:rsidRPr="00BF481D">
        <w:rPr>
          <w:lang w:val="es-ES_tradnl"/>
        </w:rPr>
        <w:t>conectores y terminaciones de los filamentos de</w:t>
      </w:r>
      <w:r w:rsidRPr="00BF481D">
        <w:rPr>
          <w:lang w:val="es-ES_tradnl"/>
        </w:rPr>
        <w:t xml:space="preserve"> fibra óptica, según sea el caso, de acuerdo con lo señalado en el numeral 1.</w:t>
      </w:r>
      <w:r w:rsidR="0052332D" w:rsidRPr="00BF481D">
        <w:rPr>
          <w:lang w:val="es-ES_tradnl"/>
        </w:rPr>
        <w:t>2.2.8</w:t>
      </w:r>
      <w:r w:rsidRPr="00BF481D">
        <w:rPr>
          <w:lang w:val="es-ES_tradnl"/>
        </w:rPr>
        <w:t xml:space="preserve"> del Anexo N° 1 de las Bases Específicas</w:t>
      </w:r>
      <w:r w:rsidR="0052332D" w:rsidRPr="00BF481D">
        <w:rPr>
          <w:lang w:val="es-ES_tradnl"/>
        </w:rPr>
        <w:t>:</w:t>
      </w:r>
    </w:p>
    <w:p w14:paraId="35753DF9" w14:textId="77777777" w:rsidR="0052332D" w:rsidRPr="00BF481D" w:rsidRDefault="0052332D" w:rsidP="00CF6E2A">
      <w:pPr>
        <w:pStyle w:val="Prrafodelista"/>
        <w:numPr>
          <w:ilvl w:val="0"/>
          <w:numId w:val="36"/>
        </w:numPr>
      </w:pPr>
      <w:r w:rsidRPr="00BF481D">
        <w:t>La identificación de la marca, el modelo y el tipo de los conectores comprometidos.</w:t>
      </w:r>
    </w:p>
    <w:p w14:paraId="6DD73CBD" w14:textId="77777777" w:rsidR="0052332D" w:rsidRPr="00BF481D" w:rsidRDefault="0052332D" w:rsidP="00CF6E2A">
      <w:pPr>
        <w:pStyle w:val="Prrafodelista"/>
        <w:numPr>
          <w:ilvl w:val="0"/>
          <w:numId w:val="36"/>
        </w:numPr>
      </w:pPr>
      <w:r w:rsidRPr="00BF481D">
        <w:t>La descripción de la forma en que los conectores y terminaciones de fibra óptica comprometidos dan cumplimiento a los requerimientos establecidos en las recomendaciones ITU-T L.36 y/o ITU-T G.671.</w:t>
      </w:r>
    </w:p>
    <w:p w14:paraId="75422335" w14:textId="77777777" w:rsidR="001C29F6" w:rsidRPr="00BF481D" w:rsidRDefault="0052332D" w:rsidP="00CF6E2A">
      <w:pPr>
        <w:pStyle w:val="Prrafodelista"/>
        <w:numPr>
          <w:ilvl w:val="0"/>
          <w:numId w:val="36"/>
        </w:numPr>
      </w:pPr>
      <w:r w:rsidRPr="00BF481D">
        <w:rPr>
          <w:lang w:val="es-ES"/>
        </w:rPr>
        <w:t>La d</w:t>
      </w:r>
      <w:r w:rsidR="001C29F6" w:rsidRPr="00BF481D">
        <w:rPr>
          <w:lang w:val="es-ES"/>
        </w:rPr>
        <w:t xml:space="preserve">escripción de las </w:t>
      </w:r>
      <w:r w:rsidR="001C29F6" w:rsidRPr="00BF481D">
        <w:t>características técnicas y constructivas de los conectores y terminaciones a ser empleados en los POIIT Terrestres, en particular, las asociadas a las pérdidas ópticas asociadas a los mismos (pérdidas de inserción y de reflectancia, por ejemplo).</w:t>
      </w:r>
    </w:p>
    <w:p w14:paraId="054D8E89" w14:textId="77777777" w:rsidR="001C29F6" w:rsidRPr="00BF481D" w:rsidRDefault="0052332D" w:rsidP="00CF6E2A">
      <w:pPr>
        <w:pStyle w:val="Prrafodelista"/>
        <w:numPr>
          <w:ilvl w:val="0"/>
          <w:numId w:val="36"/>
        </w:numPr>
      </w:pPr>
      <w:r w:rsidRPr="00BF481D">
        <w:rPr>
          <w:lang w:val="es-ES"/>
        </w:rPr>
        <w:t>La d</w:t>
      </w:r>
      <w:r w:rsidR="001C29F6" w:rsidRPr="00BF481D">
        <w:rPr>
          <w:lang w:val="es-ES"/>
        </w:rPr>
        <w:t xml:space="preserve">escripción de las </w:t>
      </w:r>
      <w:r w:rsidR="001C29F6" w:rsidRPr="00BF481D">
        <w:t>características mecánicas de los conectores y terminaciones a ser empleados en los POIIT Terrestres.</w:t>
      </w:r>
    </w:p>
    <w:p w14:paraId="0B61CF00" w14:textId="77777777" w:rsidR="0052332D" w:rsidRPr="00BF481D" w:rsidRDefault="0052332D" w:rsidP="00CF6E2A">
      <w:pPr>
        <w:pStyle w:val="Prrafodelista"/>
        <w:numPr>
          <w:ilvl w:val="0"/>
          <w:numId w:val="36"/>
        </w:numPr>
      </w:pPr>
      <w:r w:rsidRPr="00BF481D">
        <w:rPr>
          <w:lang w:val="es-ES"/>
        </w:rPr>
        <w:t>La descripción de las condiciones</w:t>
      </w:r>
      <w:r w:rsidRPr="00BF481D">
        <w:t xml:space="preserve"> de operación requeridas por los conectores y terminaciones a ser empleados en los POIIT Terrestres.</w:t>
      </w:r>
    </w:p>
    <w:p w14:paraId="424EF370" w14:textId="77777777" w:rsidR="001C29F6" w:rsidRPr="00BF481D" w:rsidRDefault="001C29F6" w:rsidP="00DD3E99">
      <w:pPr>
        <w:pStyle w:val="Ttulo3"/>
        <w:rPr>
          <w:lang w:val="es-ES_tradnl"/>
        </w:rPr>
      </w:pPr>
      <w:bookmarkStart w:id="285" w:name="_Toc476103983"/>
      <w:bookmarkStart w:id="286" w:name="_Toc489008063"/>
      <w:bookmarkStart w:id="287" w:name="_Toc99536499"/>
      <w:bookmarkStart w:id="288" w:name="_Ref142498002"/>
      <w:bookmarkStart w:id="289" w:name="_Toc188868618"/>
      <w:r w:rsidRPr="00BF481D">
        <w:rPr>
          <w:lang w:val="es-ES_tradnl"/>
        </w:rPr>
        <w:t>Instalación del cable de fibra óptica</w:t>
      </w:r>
      <w:bookmarkEnd w:id="285"/>
      <w:bookmarkEnd w:id="286"/>
      <w:bookmarkEnd w:id="287"/>
      <w:bookmarkEnd w:id="288"/>
      <w:bookmarkEnd w:id="289"/>
    </w:p>
    <w:p w14:paraId="69DDF19E" w14:textId="77777777" w:rsidR="001C29F6" w:rsidRPr="00BF481D" w:rsidRDefault="001C29F6" w:rsidP="001C29F6">
      <w:pPr>
        <w:rPr>
          <w:lang w:val="es-ES_tradnl"/>
        </w:rPr>
      </w:pPr>
      <w:r w:rsidRPr="00BF481D">
        <w:rPr>
          <w:lang w:val="es-ES_tradnl"/>
        </w:rPr>
        <w:t>En el Proyecto Técnico, conforme a la solución técnica propuesta, se deberá incluir la información asociada a los distintos tipos de tendido o instalación del cable de fibra óptica, de acuerdo con lo requerido en los numerales 1.</w:t>
      </w:r>
      <w:r w:rsidR="00AD65B8" w:rsidRPr="00BF481D">
        <w:rPr>
          <w:lang w:val="es-ES_tradnl"/>
        </w:rPr>
        <w:t>2</w:t>
      </w:r>
      <w:r w:rsidRPr="00BF481D">
        <w:rPr>
          <w:lang w:val="es-ES_tradnl"/>
        </w:rPr>
        <w:t>.2.</w:t>
      </w:r>
      <w:r w:rsidR="00AD65B8" w:rsidRPr="00BF481D">
        <w:rPr>
          <w:lang w:val="es-ES_tradnl"/>
        </w:rPr>
        <w:t>9</w:t>
      </w:r>
      <w:r w:rsidRPr="00BF481D">
        <w:rPr>
          <w:lang w:val="es-ES_tradnl"/>
        </w:rPr>
        <w:t>, 1.</w:t>
      </w:r>
      <w:r w:rsidR="00AD65B8" w:rsidRPr="00BF481D">
        <w:rPr>
          <w:lang w:val="es-ES_tradnl"/>
        </w:rPr>
        <w:t>2</w:t>
      </w:r>
      <w:r w:rsidRPr="00BF481D">
        <w:rPr>
          <w:lang w:val="es-ES_tradnl"/>
        </w:rPr>
        <w:t>.2.</w:t>
      </w:r>
      <w:r w:rsidR="00AD65B8" w:rsidRPr="00BF481D">
        <w:rPr>
          <w:lang w:val="es-ES_tradnl"/>
        </w:rPr>
        <w:t>10</w:t>
      </w:r>
      <w:r w:rsidRPr="00BF481D">
        <w:rPr>
          <w:lang w:val="es-ES_tradnl"/>
        </w:rPr>
        <w:t xml:space="preserve">, </w:t>
      </w:r>
      <w:r w:rsidR="00AD65B8" w:rsidRPr="00BF481D">
        <w:rPr>
          <w:lang w:val="es-ES_tradnl"/>
        </w:rPr>
        <w:t>1.2</w:t>
      </w:r>
      <w:r w:rsidRPr="00BF481D">
        <w:rPr>
          <w:lang w:val="es-ES_tradnl"/>
        </w:rPr>
        <w:t>.2.</w:t>
      </w:r>
      <w:r w:rsidR="00AD65B8" w:rsidRPr="00BF481D">
        <w:rPr>
          <w:lang w:val="es-ES_tradnl"/>
        </w:rPr>
        <w:t xml:space="preserve">11 y 1.2.2.12, </w:t>
      </w:r>
      <w:r w:rsidRPr="00BF481D">
        <w:rPr>
          <w:lang w:val="es-ES_tradnl"/>
        </w:rPr>
        <w:t xml:space="preserve">todos </w:t>
      </w:r>
      <w:r w:rsidRPr="00BF481D">
        <w:rPr>
          <w:lang w:val="es-ES_tradnl"/>
        </w:rPr>
        <w:lastRenderedPageBreak/>
        <w:t>del Anexo N° 1 de las Bases Específicas. En este sentido, dependiendo de los tipos de instalación considerados en la solución, en el Proyecto Técnico se deberá incluir lo siguiente:</w:t>
      </w:r>
    </w:p>
    <w:p w14:paraId="028B23C0" w14:textId="77777777" w:rsidR="001C29F6" w:rsidRPr="00BF481D" w:rsidRDefault="001C29F6" w:rsidP="00CF6E2A">
      <w:pPr>
        <w:pStyle w:val="Prrafodelista"/>
        <w:numPr>
          <w:ilvl w:val="0"/>
          <w:numId w:val="16"/>
        </w:numPr>
      </w:pPr>
      <w:r w:rsidRPr="00BF481D">
        <w:t xml:space="preserve">En el caso de considerar la instalación de cables de fibra óptica soterrados, de acuerdo con lo establecido en el numeral </w:t>
      </w:r>
      <w:r w:rsidR="00AD65B8" w:rsidRPr="00BF481D">
        <w:t xml:space="preserve">1.2.2.10 </w:t>
      </w:r>
      <w:r w:rsidRPr="00BF481D">
        <w:t>del Anexo N° 1 de las Bases Específicas, se deberá incluir:</w:t>
      </w:r>
    </w:p>
    <w:p w14:paraId="2EE73F10" w14:textId="77777777" w:rsidR="001C29F6" w:rsidRPr="00BF481D" w:rsidRDefault="002045FF" w:rsidP="00CF6E2A">
      <w:pPr>
        <w:pStyle w:val="Prrafodelista"/>
        <w:numPr>
          <w:ilvl w:val="1"/>
          <w:numId w:val="16"/>
        </w:numPr>
      </w:pPr>
      <w:r w:rsidRPr="00BF481D">
        <w:t>La r</w:t>
      </w:r>
      <w:r w:rsidR="001C29F6" w:rsidRPr="00BF481D">
        <w:t>eseña descriptiva de los métodos de instalación soterrada (en ductos o directamente soterrados) considerados en la solución técnica, incluyendo lo requerido en los literales b</w:t>
      </w:r>
      <w:r w:rsidRPr="00BF481D">
        <w:t>)</w:t>
      </w:r>
      <w:r w:rsidR="001C29F6" w:rsidRPr="00BF481D">
        <w:t>, i</w:t>
      </w:r>
      <w:r w:rsidRPr="00BF481D">
        <w:t>)</w:t>
      </w:r>
      <w:r w:rsidR="001C29F6" w:rsidRPr="00BF481D">
        <w:t>,  k</w:t>
      </w:r>
      <w:r w:rsidRPr="00BF481D">
        <w:t>)</w:t>
      </w:r>
      <w:r w:rsidR="001C29F6" w:rsidRPr="00BF481D">
        <w:t>, l</w:t>
      </w:r>
      <w:r w:rsidRPr="00BF481D">
        <w:t>)</w:t>
      </w:r>
      <w:r w:rsidR="001C29F6" w:rsidRPr="00BF481D">
        <w:t>,</w:t>
      </w:r>
      <w:r w:rsidRPr="00BF481D">
        <w:t xml:space="preserve"> m), n), o) y p) del numeral 1.2.2.10 y/o en el numeral 1.2.2.10</w:t>
      </w:r>
      <w:r w:rsidR="001C29F6" w:rsidRPr="00BF481D">
        <w:t>.4, ambos del Anexo N° 1 de las Bases Específicas, según corresponda.</w:t>
      </w:r>
    </w:p>
    <w:p w14:paraId="786B1923" w14:textId="77777777" w:rsidR="001C29F6" w:rsidRPr="00BF481D" w:rsidRDefault="002045FF" w:rsidP="00CF6E2A">
      <w:pPr>
        <w:pStyle w:val="Prrafodelista"/>
        <w:numPr>
          <w:ilvl w:val="1"/>
          <w:numId w:val="16"/>
        </w:numPr>
      </w:pPr>
      <w:r w:rsidRPr="00BF481D">
        <w:t>La d</w:t>
      </w:r>
      <w:r w:rsidR="001C29F6" w:rsidRPr="00BF481D">
        <w:t>escripción de las características técnicas, constructivas, dimensionales y mecánicas, entre otros, de los tipos de ductos a ser utilizados, considerando las condicione</w:t>
      </w:r>
      <w:r w:rsidRPr="00BF481D">
        <w:t>s establecidas en el numeral 1.2.2.10</w:t>
      </w:r>
      <w:r w:rsidR="001C29F6" w:rsidRPr="00BF481D">
        <w:t>.1 del Anexo N° 1 de las Bases Específicas, esto es:</w:t>
      </w:r>
    </w:p>
    <w:p w14:paraId="3FB039C4" w14:textId="77777777" w:rsidR="001C29F6" w:rsidRPr="00BF481D" w:rsidRDefault="002045FF" w:rsidP="00CF6E2A">
      <w:pPr>
        <w:pStyle w:val="Prrafodelista"/>
        <w:numPr>
          <w:ilvl w:val="2"/>
          <w:numId w:val="16"/>
        </w:numPr>
      </w:pPr>
      <w:r w:rsidRPr="00BF481D">
        <w:t>Los m</w:t>
      </w:r>
      <w:r w:rsidR="001C29F6" w:rsidRPr="00BF481D">
        <w:t>ateriales utilizados en la fabricación de los ductos y sus características, conforme lo señalado en los literales a</w:t>
      </w:r>
      <w:r w:rsidRPr="00BF481D">
        <w:t>)</w:t>
      </w:r>
      <w:r w:rsidR="001C29F6" w:rsidRPr="00BF481D">
        <w:t xml:space="preserve"> y e</w:t>
      </w:r>
      <w:r w:rsidRPr="00BF481D">
        <w:t>) del numeral 1.2.2.10</w:t>
      </w:r>
      <w:r w:rsidR="001C29F6" w:rsidRPr="00BF481D">
        <w:t>.1 del Anexo N° 1 de las Bases Específicas.</w:t>
      </w:r>
    </w:p>
    <w:p w14:paraId="66A4FD53" w14:textId="77777777" w:rsidR="001C29F6" w:rsidRPr="00BF481D" w:rsidRDefault="002045FF" w:rsidP="00CF6E2A">
      <w:pPr>
        <w:pStyle w:val="Prrafodelista"/>
        <w:numPr>
          <w:ilvl w:val="2"/>
          <w:numId w:val="16"/>
        </w:numPr>
      </w:pPr>
      <w:r w:rsidRPr="00BF481D">
        <w:t>Las c</w:t>
      </w:r>
      <w:r w:rsidR="001C29F6" w:rsidRPr="00BF481D">
        <w:t>aracterísticas de la instalación de los ductos,</w:t>
      </w:r>
      <w:r w:rsidRPr="00BF481D">
        <w:t xml:space="preserve"> de acuerdo con los literales b), c), f) y g)</w:t>
      </w:r>
      <w:r w:rsidR="001C29F6" w:rsidRPr="00BF481D">
        <w:t xml:space="preserve"> del numeral 1.</w:t>
      </w:r>
      <w:r w:rsidRPr="00BF481D">
        <w:t>2.2.10</w:t>
      </w:r>
      <w:r w:rsidR="001C29F6" w:rsidRPr="00BF481D">
        <w:t>.1 del Anexo N° 1 de las Bases Específicas, incluyendo todos los elementos y herramientas requeridos para dichos fines.</w:t>
      </w:r>
    </w:p>
    <w:p w14:paraId="62975349" w14:textId="77777777" w:rsidR="001C29F6" w:rsidRPr="00BF481D" w:rsidRDefault="002045FF" w:rsidP="00CF6E2A">
      <w:pPr>
        <w:pStyle w:val="Prrafodelista"/>
        <w:numPr>
          <w:ilvl w:val="2"/>
          <w:numId w:val="16"/>
        </w:numPr>
      </w:pPr>
      <w:r w:rsidRPr="00BF481D">
        <w:t>La d</w:t>
      </w:r>
      <w:r w:rsidR="001C29F6" w:rsidRPr="00BF481D">
        <w:t>escripción del método utilizado para la determinación de la cantidad de cables soportados por los ductos, además de indicar qué cantidad será soportada por los ductos comprometidos, según lo establecido en el literal d. del numeral 1.</w:t>
      </w:r>
      <w:r w:rsidRPr="00BF481D">
        <w:t>2.2.10</w:t>
      </w:r>
      <w:r w:rsidR="001C29F6" w:rsidRPr="00BF481D">
        <w:t>.1 del Anexo N° 1 de las Bases Específicas.</w:t>
      </w:r>
    </w:p>
    <w:p w14:paraId="6262F434" w14:textId="77777777" w:rsidR="001C29F6" w:rsidRPr="00BF481D" w:rsidRDefault="002045FF" w:rsidP="00CF6E2A">
      <w:pPr>
        <w:pStyle w:val="Prrafodelista"/>
        <w:numPr>
          <w:ilvl w:val="2"/>
          <w:numId w:val="16"/>
        </w:numPr>
      </w:pPr>
      <w:r w:rsidRPr="00BF481D">
        <w:t>Los c</w:t>
      </w:r>
      <w:r w:rsidR="001C29F6" w:rsidRPr="00BF481D">
        <w:t>atálogos de los ductos y accesorios principales a ser considerados para la instalación de los ductos.</w:t>
      </w:r>
    </w:p>
    <w:p w14:paraId="093F632F" w14:textId="77777777" w:rsidR="001C29F6" w:rsidRPr="00BF481D" w:rsidRDefault="002045FF" w:rsidP="00CF6E2A">
      <w:pPr>
        <w:pStyle w:val="Prrafodelista"/>
        <w:numPr>
          <w:ilvl w:val="1"/>
          <w:numId w:val="16"/>
        </w:numPr>
      </w:pPr>
      <w:r w:rsidRPr="00BF481D">
        <w:t>La d</w:t>
      </w:r>
      <w:r w:rsidR="001C29F6" w:rsidRPr="00BF481D">
        <w:t>escripción de características técnicas, constructivas y dimensionales, entre otros, de los tipos de cámaras de empalme y de paso comprometidas, considerando las condicione</w:t>
      </w:r>
      <w:r w:rsidRPr="00BF481D">
        <w:t>s establecidas en el numeral 1.2.2.10</w:t>
      </w:r>
      <w:r w:rsidR="001C29F6" w:rsidRPr="00BF481D">
        <w:t>.2 del Anexo N° 1 de las Bases Específicas. Asimismo, se deberán incluir los correspondientes planos referenciales para la construcción de las cámaras de empalme y de paso considerados.</w:t>
      </w:r>
    </w:p>
    <w:p w14:paraId="5FCCB1F4" w14:textId="77777777" w:rsidR="001C29F6" w:rsidRPr="00BF481D" w:rsidRDefault="002045FF" w:rsidP="00CF6E2A">
      <w:pPr>
        <w:pStyle w:val="Prrafodelista"/>
        <w:numPr>
          <w:ilvl w:val="1"/>
          <w:numId w:val="16"/>
        </w:numPr>
      </w:pPr>
      <w:r w:rsidRPr="00BF481D">
        <w:t>La d</w:t>
      </w:r>
      <w:r w:rsidR="001C29F6" w:rsidRPr="00BF481D">
        <w:t>escripción de características técnicas, constructivas y dimensionales de las excavaciones y zanjas consideradas para la instalación de ductos soterrados, de acuerdo con lo establecido en el numeral 1.</w:t>
      </w:r>
      <w:r w:rsidRPr="00BF481D">
        <w:t>2.2.10</w:t>
      </w:r>
      <w:r w:rsidR="001C29F6" w:rsidRPr="00BF481D">
        <w:t>.3 del Anexo N° 1 de las Bases Específicas, incluyendo:</w:t>
      </w:r>
    </w:p>
    <w:p w14:paraId="4AD3BA1A" w14:textId="77777777" w:rsidR="001C29F6" w:rsidRPr="00BF481D" w:rsidRDefault="002045FF" w:rsidP="00CF6E2A">
      <w:pPr>
        <w:pStyle w:val="Prrafodelista"/>
        <w:numPr>
          <w:ilvl w:val="2"/>
          <w:numId w:val="16"/>
        </w:numPr>
      </w:pPr>
      <w:r w:rsidRPr="00BF481D">
        <w:t>La d</w:t>
      </w:r>
      <w:r w:rsidR="001C29F6" w:rsidRPr="00BF481D">
        <w:t>escripción de los criterios de diseño considerados para determinar el ancho de la zanja y especificar el valor de dicho ancho considerado en la solución técnica, conforme lo señalado en los literales a</w:t>
      </w:r>
      <w:r w:rsidRPr="00BF481D">
        <w:t>) y b)</w:t>
      </w:r>
      <w:r w:rsidR="001C29F6" w:rsidRPr="00BF481D">
        <w:t xml:space="preserve"> del numeral 1.</w:t>
      </w:r>
      <w:r w:rsidRPr="00BF481D">
        <w:t>2.2.10</w:t>
      </w:r>
      <w:r w:rsidR="001C29F6" w:rsidRPr="00BF481D">
        <w:t>.3 del Anexo N° 1 de las Bases Específicas.</w:t>
      </w:r>
    </w:p>
    <w:p w14:paraId="379756D4" w14:textId="77777777" w:rsidR="001C29F6" w:rsidRPr="00BF481D" w:rsidRDefault="002045FF" w:rsidP="00CF6E2A">
      <w:pPr>
        <w:pStyle w:val="Prrafodelista"/>
        <w:numPr>
          <w:ilvl w:val="2"/>
          <w:numId w:val="16"/>
        </w:numPr>
      </w:pPr>
      <w:r w:rsidRPr="00BF481D">
        <w:t>La d</w:t>
      </w:r>
      <w:r w:rsidR="001C29F6" w:rsidRPr="00BF481D">
        <w:t>escripción de los criterios de diseño considerados para determinar la profundidad de la zanja y especificar el valor de dicha profundidad considerada en su solución técnica, conforme</w:t>
      </w:r>
      <w:r w:rsidRPr="00BF481D">
        <w:t xml:space="preserve"> lo señalado en los literales c) y d)</w:t>
      </w:r>
      <w:r w:rsidR="001C29F6" w:rsidRPr="00BF481D">
        <w:t xml:space="preserve"> del numeral 1.</w:t>
      </w:r>
      <w:r w:rsidRPr="00BF481D">
        <w:t>2</w:t>
      </w:r>
      <w:r w:rsidR="001C29F6" w:rsidRPr="00BF481D">
        <w:t>.2.</w:t>
      </w:r>
      <w:r w:rsidRPr="00BF481D">
        <w:t>10</w:t>
      </w:r>
      <w:r w:rsidR="001C29F6" w:rsidRPr="00BF481D">
        <w:t>.3 del Anexo N° 1 de las Bases Específicas.</w:t>
      </w:r>
    </w:p>
    <w:p w14:paraId="43EAE59F" w14:textId="77777777" w:rsidR="001C29F6" w:rsidRPr="00BF481D" w:rsidRDefault="002045FF" w:rsidP="00CF6E2A">
      <w:pPr>
        <w:pStyle w:val="Prrafodelista"/>
        <w:numPr>
          <w:ilvl w:val="2"/>
          <w:numId w:val="16"/>
        </w:numPr>
      </w:pPr>
      <w:r w:rsidRPr="00BF481D">
        <w:t>El p</w:t>
      </w:r>
      <w:r w:rsidR="001C29F6" w:rsidRPr="00BF481D">
        <w:t>lano referencial para construcción y excavación de zanjas.</w:t>
      </w:r>
    </w:p>
    <w:p w14:paraId="2577E01A" w14:textId="77777777" w:rsidR="001C29F6" w:rsidRPr="00BF481D" w:rsidRDefault="001C29F6" w:rsidP="00CF6E2A">
      <w:pPr>
        <w:pStyle w:val="Prrafodelista"/>
        <w:numPr>
          <w:ilvl w:val="1"/>
          <w:numId w:val="16"/>
        </w:numPr>
      </w:pPr>
      <w:r w:rsidRPr="00BF481D">
        <w:t xml:space="preserve">En el caso de que la </w:t>
      </w:r>
      <w:r w:rsidR="00DD7552" w:rsidRPr="00BF481D">
        <w:t>Proponente</w:t>
      </w:r>
      <w:r w:rsidRPr="00BF481D">
        <w:t xml:space="preserve"> considere realizar la instalación soterrada del cable de fibra óptica utilizando métodos, procedimientos o elementos </w:t>
      </w:r>
      <w:r w:rsidRPr="00BF481D">
        <w:lastRenderedPageBreak/>
        <w:t xml:space="preserve">distintos de los considerados en el presente literal, </w:t>
      </w:r>
      <w:r w:rsidR="002045FF" w:rsidRPr="00BF481D">
        <w:t>e</w:t>
      </w:r>
      <w:r w:rsidRPr="00BF481D">
        <w:t>sta deberá incluir la información necesaria (asociada a la descripción de maquinaria, obras, elementos y procedimientos requeridos) para efectuar una descripción acabada del método seleccionado</w:t>
      </w:r>
      <w:r w:rsidRPr="00BF481D">
        <w:rPr>
          <w:rStyle w:val="Refdenotaalpie"/>
        </w:rPr>
        <w:footnoteReference w:id="2"/>
      </w:r>
      <w:r w:rsidRPr="00BF481D">
        <w:t xml:space="preserve">, indicando, además, las razones que motivan su elección. </w:t>
      </w:r>
    </w:p>
    <w:p w14:paraId="02DD0909" w14:textId="77777777" w:rsidR="001C29F6" w:rsidRPr="00BF481D" w:rsidRDefault="001C29F6" w:rsidP="00CF6E2A">
      <w:pPr>
        <w:pStyle w:val="Prrafodelista"/>
        <w:numPr>
          <w:ilvl w:val="0"/>
          <w:numId w:val="16"/>
        </w:numPr>
      </w:pPr>
      <w:r w:rsidRPr="00BF481D">
        <w:t>En el caso de considerar la instalación de cables de fibra óptica en tendidos aéreos, de acuerdo con lo e</w:t>
      </w:r>
      <w:r w:rsidR="002045FF" w:rsidRPr="00BF481D">
        <w:t>stablecido en el numeral 1.2.2.11</w:t>
      </w:r>
      <w:r w:rsidRPr="00BF481D">
        <w:t xml:space="preserve"> del Anexo N° 1 de las Bases Específicas, se deberá incluir:</w:t>
      </w:r>
    </w:p>
    <w:p w14:paraId="74B04B99" w14:textId="77777777" w:rsidR="001C29F6" w:rsidRPr="00BF481D" w:rsidRDefault="002045FF" w:rsidP="00CF6E2A">
      <w:pPr>
        <w:pStyle w:val="Prrafodelista"/>
        <w:numPr>
          <w:ilvl w:val="1"/>
          <w:numId w:val="16"/>
        </w:numPr>
      </w:pPr>
      <w:r w:rsidRPr="00BF481D">
        <w:t>La r</w:t>
      </w:r>
      <w:r w:rsidR="001C29F6" w:rsidRPr="00BF481D">
        <w:t xml:space="preserve">eseña descriptiva de los métodos de instalación de tendido aéreo de cables de fibra óptica considerados en la solución técnica, de acuerdo con </w:t>
      </w:r>
      <w:r w:rsidRPr="00BF481D">
        <w:t>lo establecido en el numeral 1.2.2.11</w:t>
      </w:r>
      <w:r w:rsidR="001C29F6" w:rsidRPr="00BF481D">
        <w:t>.1 del Anexo N° 1 de las Bases Específicas, incluyendo según corresponda:</w:t>
      </w:r>
    </w:p>
    <w:p w14:paraId="2A5128AB" w14:textId="77777777" w:rsidR="001C29F6" w:rsidRPr="00BF481D" w:rsidRDefault="002045FF" w:rsidP="00CF6E2A">
      <w:pPr>
        <w:pStyle w:val="Prrafodelista"/>
        <w:numPr>
          <w:ilvl w:val="2"/>
          <w:numId w:val="16"/>
        </w:numPr>
      </w:pPr>
      <w:r w:rsidRPr="00BF481D">
        <w:t>La d</w:t>
      </w:r>
      <w:r w:rsidR="001C29F6" w:rsidRPr="00BF481D">
        <w:t>escripción de sistemas de tracción y guiado.</w:t>
      </w:r>
    </w:p>
    <w:p w14:paraId="0691EAE3" w14:textId="77777777" w:rsidR="001C29F6" w:rsidRPr="00BF481D" w:rsidRDefault="002045FF" w:rsidP="00CF6E2A">
      <w:pPr>
        <w:pStyle w:val="Prrafodelista"/>
        <w:numPr>
          <w:ilvl w:val="2"/>
          <w:numId w:val="16"/>
        </w:numPr>
      </w:pPr>
      <w:r w:rsidRPr="00BF481D">
        <w:t>La d</w:t>
      </w:r>
      <w:r w:rsidR="001C29F6" w:rsidRPr="00BF481D">
        <w:t>escripción de los métodos para obtener distancias máximas entre soportes de cables, indicando las distancias máximas entre soportes a ser utilizadas.</w:t>
      </w:r>
    </w:p>
    <w:p w14:paraId="26ECB3E0" w14:textId="77777777" w:rsidR="001C29F6" w:rsidRPr="00BF481D" w:rsidRDefault="002045FF" w:rsidP="00CF6E2A">
      <w:pPr>
        <w:pStyle w:val="Prrafodelista"/>
        <w:numPr>
          <w:ilvl w:val="2"/>
          <w:numId w:val="16"/>
        </w:numPr>
      </w:pPr>
      <w:r w:rsidRPr="00BF481D">
        <w:t>La d</w:t>
      </w:r>
      <w:r w:rsidR="001C29F6" w:rsidRPr="00BF481D">
        <w:t>escripción de los métodos de protección de cables considerados en la solución técnica.</w:t>
      </w:r>
    </w:p>
    <w:p w14:paraId="61BD4EB2" w14:textId="77777777" w:rsidR="001C29F6" w:rsidRPr="00BF481D" w:rsidRDefault="002045FF" w:rsidP="00CF6E2A">
      <w:pPr>
        <w:pStyle w:val="Prrafodelista"/>
        <w:numPr>
          <w:ilvl w:val="2"/>
          <w:numId w:val="16"/>
        </w:numPr>
      </w:pPr>
      <w:r w:rsidRPr="00BF481D">
        <w:t>Las d</w:t>
      </w:r>
      <w:r w:rsidR="001C29F6" w:rsidRPr="00BF481D">
        <w:t>imensiones de margen de longitud de cable de fibra óptica para empalmes</w:t>
      </w:r>
      <w:r w:rsidR="006D583D" w:rsidRPr="00BF481D">
        <w:t>, Puntos de Terminación y Puntos de Derivación</w:t>
      </w:r>
      <w:r w:rsidR="001C29F6" w:rsidRPr="00BF481D">
        <w:t>.</w:t>
      </w:r>
    </w:p>
    <w:p w14:paraId="3680F6F4" w14:textId="77777777" w:rsidR="001C29F6" w:rsidRPr="00BF481D" w:rsidRDefault="002045FF" w:rsidP="00CF6E2A">
      <w:pPr>
        <w:pStyle w:val="Prrafodelista"/>
        <w:numPr>
          <w:ilvl w:val="2"/>
          <w:numId w:val="16"/>
        </w:numPr>
      </w:pPr>
      <w:r w:rsidRPr="00BF481D">
        <w:t>La d</w:t>
      </w:r>
      <w:r w:rsidR="001C29F6" w:rsidRPr="00BF481D">
        <w:t>escripción de características de operación de maquinaria y herramientas principales de tendido aéreo de cables.</w:t>
      </w:r>
    </w:p>
    <w:p w14:paraId="0C8EC4E3" w14:textId="77777777" w:rsidR="001C29F6" w:rsidRPr="00BF481D" w:rsidRDefault="002045FF" w:rsidP="00CF6E2A">
      <w:pPr>
        <w:pStyle w:val="Prrafodelista"/>
        <w:numPr>
          <w:ilvl w:val="1"/>
          <w:numId w:val="16"/>
        </w:numPr>
      </w:pPr>
      <w:r w:rsidRPr="00BF481D">
        <w:t>La d</w:t>
      </w:r>
      <w:r w:rsidR="001C29F6" w:rsidRPr="00BF481D">
        <w:t>escripción de las características técnicas, constructivas, dimensionales, mecánicas y de instalación, entre otros, de los soportes de cables considerados, teniendo presente las condiciones establecidas en el numeral 1.</w:t>
      </w:r>
      <w:r w:rsidRPr="00BF481D">
        <w:t>2.2.11</w:t>
      </w:r>
      <w:r w:rsidR="001C29F6" w:rsidRPr="00BF481D">
        <w:t>.2 del Anexo N° 1 de las Bases Específicas, esto es:</w:t>
      </w:r>
    </w:p>
    <w:p w14:paraId="5C23EE90" w14:textId="77777777" w:rsidR="001C29F6" w:rsidRPr="00BF481D" w:rsidRDefault="002045FF" w:rsidP="00CF6E2A">
      <w:pPr>
        <w:pStyle w:val="Prrafodelista"/>
        <w:numPr>
          <w:ilvl w:val="2"/>
          <w:numId w:val="16"/>
        </w:numPr>
      </w:pPr>
      <w:r w:rsidRPr="00BF481D">
        <w:t>La d</w:t>
      </w:r>
      <w:r w:rsidR="001C29F6" w:rsidRPr="00BF481D">
        <w:t>escripción de los soportes de cable y de su instalación.</w:t>
      </w:r>
    </w:p>
    <w:p w14:paraId="6983E9B2" w14:textId="77777777" w:rsidR="001C29F6" w:rsidRPr="00BF481D" w:rsidRDefault="002045FF" w:rsidP="00CF6E2A">
      <w:pPr>
        <w:pStyle w:val="Prrafodelista"/>
        <w:numPr>
          <w:ilvl w:val="2"/>
          <w:numId w:val="16"/>
        </w:numPr>
      </w:pPr>
      <w:r w:rsidRPr="00BF481D">
        <w:t>La d</w:t>
      </w:r>
      <w:r w:rsidR="001C29F6" w:rsidRPr="00BF481D">
        <w:t>escripción de los tipos y características técnicas de los dispositivos a emplear para los empalmes y para la sujeción del cable de fibra óptica.</w:t>
      </w:r>
    </w:p>
    <w:p w14:paraId="04A93446" w14:textId="77777777" w:rsidR="001C29F6" w:rsidRPr="00BF481D" w:rsidRDefault="002045FF" w:rsidP="00CF6E2A">
      <w:pPr>
        <w:pStyle w:val="Prrafodelista"/>
        <w:numPr>
          <w:ilvl w:val="2"/>
          <w:numId w:val="16"/>
        </w:numPr>
      </w:pPr>
      <w:r w:rsidRPr="00BF481D">
        <w:t>La d</w:t>
      </w:r>
      <w:r w:rsidR="001C29F6" w:rsidRPr="00BF481D">
        <w:t>escripción de la metodología de cálculo y los resultados obtenidos, relativos a la determinación de los vanos máximos a implementar y la cantidad de postes requerida para los TRIOT Terrestres, en relación con las características del cable de fibra óptica comprometido.</w:t>
      </w:r>
    </w:p>
    <w:p w14:paraId="6A471667" w14:textId="77777777" w:rsidR="001C29F6" w:rsidRPr="00BF481D" w:rsidRDefault="002045FF" w:rsidP="00CF6E2A">
      <w:pPr>
        <w:pStyle w:val="Prrafodelista"/>
        <w:numPr>
          <w:ilvl w:val="2"/>
          <w:numId w:val="16"/>
        </w:numPr>
      </w:pPr>
      <w:r w:rsidRPr="00BF481D">
        <w:t>Los p</w:t>
      </w:r>
      <w:r w:rsidR="001C29F6" w:rsidRPr="00BF481D">
        <w:t>lanos descriptivos de los soportes de cables considerados.</w:t>
      </w:r>
    </w:p>
    <w:p w14:paraId="4433575E" w14:textId="77777777" w:rsidR="001C29F6" w:rsidRPr="00BF481D" w:rsidRDefault="002045FF" w:rsidP="00CF6E2A">
      <w:pPr>
        <w:pStyle w:val="Prrafodelista"/>
        <w:numPr>
          <w:ilvl w:val="2"/>
          <w:numId w:val="16"/>
        </w:numPr>
      </w:pPr>
      <w:r w:rsidRPr="00BF481D">
        <w:t>Los c</w:t>
      </w:r>
      <w:r w:rsidR="001C29F6" w:rsidRPr="00BF481D">
        <w:t>atálogos de todos los dispositivos a ser empleados para los empalmes y para la sujeción del cable a los soportes de cable propuestos.</w:t>
      </w:r>
    </w:p>
    <w:p w14:paraId="00AB84D9" w14:textId="77777777" w:rsidR="001C29F6" w:rsidRPr="00BF481D" w:rsidRDefault="001C29F6" w:rsidP="00CF6E2A">
      <w:pPr>
        <w:pStyle w:val="Prrafodelista"/>
        <w:numPr>
          <w:ilvl w:val="0"/>
          <w:numId w:val="16"/>
        </w:numPr>
      </w:pPr>
      <w:r w:rsidRPr="00BF481D">
        <w:t xml:space="preserve">En el caso de considerar la instalación de cables de fibra óptica para Situaciones Especiales, de acuerdo con </w:t>
      </w:r>
      <w:r w:rsidR="006D583D" w:rsidRPr="00BF481D">
        <w:t>lo establecido en el numeral 1.2.2.12</w:t>
      </w:r>
      <w:r w:rsidRPr="00BF481D">
        <w:t xml:space="preserve"> del Anexo N° 1 de las Bases Específicas, se deberá incluir:</w:t>
      </w:r>
    </w:p>
    <w:p w14:paraId="4F142830" w14:textId="77777777" w:rsidR="001C29F6" w:rsidRPr="00BF481D" w:rsidRDefault="00F93B56" w:rsidP="00CF6E2A">
      <w:pPr>
        <w:pStyle w:val="Prrafodelista"/>
        <w:numPr>
          <w:ilvl w:val="1"/>
          <w:numId w:val="16"/>
        </w:numPr>
      </w:pPr>
      <w:r w:rsidRPr="00BF481D">
        <w:t>La r</w:t>
      </w:r>
      <w:r w:rsidR="001C29F6" w:rsidRPr="00BF481D">
        <w:t>eseña descriptiva de los métodos de tendido de cables considerados, según sea el tipo de instalación.</w:t>
      </w:r>
    </w:p>
    <w:p w14:paraId="53568B7C" w14:textId="77777777" w:rsidR="001C29F6" w:rsidRPr="00BF481D" w:rsidRDefault="00F93B56" w:rsidP="00CF6E2A">
      <w:pPr>
        <w:pStyle w:val="Prrafodelista"/>
        <w:numPr>
          <w:ilvl w:val="1"/>
          <w:numId w:val="16"/>
        </w:numPr>
      </w:pPr>
      <w:r w:rsidRPr="00BF481D">
        <w:t>El l</w:t>
      </w:r>
      <w:r w:rsidR="001C29F6" w:rsidRPr="00BF481D">
        <w:t>istado y descripción de características de operación de maquinaria y herramientas principales de tendido de cables, según sea el tipo de instalación.</w:t>
      </w:r>
    </w:p>
    <w:p w14:paraId="3A31F561" w14:textId="77777777" w:rsidR="001C29F6" w:rsidRPr="00BF481D" w:rsidRDefault="00F93B56" w:rsidP="00CF6E2A">
      <w:pPr>
        <w:pStyle w:val="Prrafodelista"/>
        <w:numPr>
          <w:ilvl w:val="1"/>
          <w:numId w:val="16"/>
        </w:numPr>
      </w:pPr>
      <w:r w:rsidRPr="00BF481D">
        <w:lastRenderedPageBreak/>
        <w:t>La d</w:t>
      </w:r>
      <w:r w:rsidR="001C29F6" w:rsidRPr="00BF481D">
        <w:t>escripción de los componentes y elementos requeridos, según sea el tipo de instalación.</w:t>
      </w:r>
    </w:p>
    <w:p w14:paraId="6AEC941D" w14:textId="77777777" w:rsidR="001C29F6" w:rsidRPr="00BF481D" w:rsidRDefault="001C29F6" w:rsidP="00DD3E99">
      <w:pPr>
        <w:pStyle w:val="Ttulo3"/>
        <w:rPr>
          <w:lang w:val="es-ES_tradnl"/>
        </w:rPr>
      </w:pPr>
      <w:bookmarkStart w:id="290" w:name="_Toc476103984"/>
      <w:bookmarkStart w:id="291" w:name="_Toc476103985"/>
      <w:bookmarkStart w:id="292" w:name="_Toc476103986"/>
      <w:bookmarkStart w:id="293" w:name="_Toc476103987"/>
      <w:bookmarkStart w:id="294" w:name="_Toc476103988"/>
      <w:bookmarkStart w:id="295" w:name="_Toc476103989"/>
      <w:bookmarkStart w:id="296" w:name="_Toc476103990"/>
      <w:bookmarkStart w:id="297" w:name="_Toc476103991"/>
      <w:bookmarkStart w:id="298" w:name="_Toc476103992"/>
      <w:bookmarkStart w:id="299" w:name="_Toc476104235"/>
      <w:bookmarkStart w:id="300" w:name="_Toc489008064"/>
      <w:bookmarkStart w:id="301" w:name="_Toc99536500"/>
      <w:bookmarkStart w:id="302" w:name="_Ref142498011"/>
      <w:bookmarkStart w:id="303" w:name="_Toc188868619"/>
      <w:bookmarkStart w:id="304" w:name="_Toc433097971"/>
      <w:bookmarkStart w:id="305" w:name="_Toc438107686"/>
      <w:bookmarkStart w:id="306" w:name="_Toc466881448"/>
      <w:bookmarkEnd w:id="290"/>
      <w:bookmarkEnd w:id="291"/>
      <w:bookmarkEnd w:id="292"/>
      <w:bookmarkEnd w:id="293"/>
      <w:bookmarkEnd w:id="294"/>
      <w:bookmarkEnd w:id="295"/>
      <w:bookmarkEnd w:id="296"/>
      <w:bookmarkEnd w:id="297"/>
      <w:bookmarkEnd w:id="298"/>
      <w:r w:rsidRPr="00BF481D">
        <w:rPr>
          <w:lang w:val="es-ES_tradnl"/>
        </w:rPr>
        <w:t>Empalme de fibras ópticas</w:t>
      </w:r>
      <w:bookmarkEnd w:id="299"/>
      <w:bookmarkEnd w:id="300"/>
      <w:bookmarkEnd w:id="301"/>
      <w:bookmarkEnd w:id="302"/>
      <w:bookmarkEnd w:id="303"/>
    </w:p>
    <w:p w14:paraId="10FAFAE0" w14:textId="77777777" w:rsidR="001C29F6" w:rsidRPr="00BF481D" w:rsidRDefault="001C29F6" w:rsidP="001C29F6">
      <w:pPr>
        <w:rPr>
          <w:lang w:val="es-ES_tradnl"/>
        </w:rPr>
      </w:pPr>
      <w:r w:rsidRPr="00BF481D">
        <w:rPr>
          <w:lang w:val="es-ES_tradnl"/>
        </w:rPr>
        <w:t>El Proyecto Técnico deberá incluir la siguiente información asociada a los empalmes de fibras ópticas, de acuerdo con lo señalado en el numera</w:t>
      </w:r>
      <w:r w:rsidR="000F2E77" w:rsidRPr="00BF481D">
        <w:rPr>
          <w:lang w:val="es-ES_tradnl"/>
        </w:rPr>
        <w:t>l 1.2.2.13</w:t>
      </w:r>
      <w:r w:rsidRPr="00BF481D">
        <w:rPr>
          <w:lang w:val="es-ES_tradnl"/>
        </w:rPr>
        <w:t xml:space="preserve"> del Anexo N° 1 de las Bases Específicas:</w:t>
      </w:r>
    </w:p>
    <w:p w14:paraId="07770ADE" w14:textId="77777777" w:rsidR="001C29F6" w:rsidRPr="00BF481D" w:rsidRDefault="00651F27" w:rsidP="00CF6E2A">
      <w:pPr>
        <w:pStyle w:val="Prrafodelista"/>
        <w:numPr>
          <w:ilvl w:val="0"/>
          <w:numId w:val="18"/>
        </w:numPr>
      </w:pPr>
      <w:r w:rsidRPr="00BF481D">
        <w:t>La i</w:t>
      </w:r>
      <w:r w:rsidR="001C29F6" w:rsidRPr="00BF481D">
        <w:t xml:space="preserve">dentificación del o de los tipos de empalme a utilizar en la implementación </w:t>
      </w:r>
      <w:r w:rsidRPr="00BF481D">
        <w:t>de los TRIOT Terrestres</w:t>
      </w:r>
      <w:r w:rsidR="001C29F6" w:rsidRPr="00BF481D">
        <w:t>, de acuerdo con lo establecido en el</w:t>
      </w:r>
      <w:r w:rsidRPr="00BF481D">
        <w:t xml:space="preserve"> numeral 1.2.2.13</w:t>
      </w:r>
      <w:r w:rsidR="001C29F6" w:rsidRPr="00BF481D">
        <w:t xml:space="preserve"> del Anexo N° 1 de las Bases Específicas.</w:t>
      </w:r>
    </w:p>
    <w:p w14:paraId="7CE88F8E" w14:textId="77777777" w:rsidR="001C29F6" w:rsidRPr="00BF481D" w:rsidRDefault="00651F27" w:rsidP="00CF6E2A">
      <w:pPr>
        <w:pStyle w:val="Prrafodelista"/>
        <w:numPr>
          <w:ilvl w:val="0"/>
          <w:numId w:val="18"/>
        </w:numPr>
      </w:pPr>
      <w:r w:rsidRPr="00BF481D">
        <w:t>La d</w:t>
      </w:r>
      <w:r w:rsidR="001C29F6" w:rsidRPr="00BF481D">
        <w:t>escripción de las medidas a implementar para minimizar los impactos de los factores extrínsecos e intrínsecos de pérdida óptica de los empalmes, identificados en el numeral 1.</w:t>
      </w:r>
      <w:r w:rsidRPr="00BF481D">
        <w:t>2</w:t>
      </w:r>
      <w:r w:rsidR="001C29F6" w:rsidRPr="00BF481D">
        <w:t>.2.</w:t>
      </w:r>
      <w:r w:rsidRPr="00BF481D">
        <w:t xml:space="preserve">13 </w:t>
      </w:r>
      <w:r w:rsidR="001C29F6" w:rsidRPr="00BF481D">
        <w:t>del Anexo N° 1 de las Bases Específicas.</w:t>
      </w:r>
    </w:p>
    <w:p w14:paraId="00D84189" w14:textId="77777777" w:rsidR="001C29F6" w:rsidRPr="00BF481D" w:rsidRDefault="00651F27" w:rsidP="00CF6E2A">
      <w:pPr>
        <w:pStyle w:val="Prrafodelista"/>
        <w:numPr>
          <w:ilvl w:val="0"/>
          <w:numId w:val="18"/>
        </w:numPr>
      </w:pPr>
      <w:r w:rsidRPr="00BF481D">
        <w:t>La d</w:t>
      </w:r>
      <w:r w:rsidR="001C29F6" w:rsidRPr="00BF481D">
        <w:t xml:space="preserve">escripción de los procedimientos utilizados para los distintos tipos de empalmes de cable y de fibra óptica comprometidos, incluyendo la clasificación de los tipos de empalme y sus correspondientes características, los valores de pérdida óptica por tipo de empalme, las acciones de preparación de las fibras, tiempo requerido para completar la operación, la descripción de las pruebas para verificar la calidad de funcionamiento tras empalmar fibras ópticas, y la descripción técnica de las máquinas que serán utilizadas en la operación. </w:t>
      </w:r>
    </w:p>
    <w:p w14:paraId="0356DD7F" w14:textId="77777777" w:rsidR="001C29F6" w:rsidRPr="00BF481D" w:rsidRDefault="00651F27" w:rsidP="00CF6E2A">
      <w:pPr>
        <w:pStyle w:val="Prrafodelista"/>
        <w:numPr>
          <w:ilvl w:val="0"/>
          <w:numId w:val="18"/>
        </w:numPr>
      </w:pPr>
      <w:r w:rsidRPr="00BF481D">
        <w:t>La d</w:t>
      </w:r>
      <w:r w:rsidR="001C29F6" w:rsidRPr="00BF481D">
        <w:t>escripción y cuantificación de los efectos sobre las características mecánicas y de transmisión de la fibra óptica que se producen al realizar este tipo de operaciones.</w:t>
      </w:r>
    </w:p>
    <w:p w14:paraId="367BF182" w14:textId="77777777" w:rsidR="001C29F6" w:rsidRPr="00BF481D" w:rsidRDefault="00651F27" w:rsidP="00CF6E2A">
      <w:pPr>
        <w:pStyle w:val="Prrafodelista"/>
        <w:numPr>
          <w:ilvl w:val="0"/>
          <w:numId w:val="18"/>
        </w:numPr>
      </w:pPr>
      <w:r w:rsidRPr="00BF481D">
        <w:t>Los v</w:t>
      </w:r>
      <w:r w:rsidR="001C29F6" w:rsidRPr="00BF481D">
        <w:t>alor</w:t>
      </w:r>
      <w:r w:rsidRPr="00BF481D">
        <w:t>es</w:t>
      </w:r>
      <w:r w:rsidR="001C29F6" w:rsidRPr="00BF481D">
        <w:t xml:space="preserve"> comprometido</w:t>
      </w:r>
      <w:r w:rsidRPr="00BF481D">
        <w:t>s</w:t>
      </w:r>
      <w:r w:rsidR="001C29F6" w:rsidRPr="00BF481D">
        <w:t xml:space="preserve"> de pérdida óptica máxima</w:t>
      </w:r>
      <w:r w:rsidRPr="00BF481D">
        <w:t xml:space="preserve"> y promedio</w:t>
      </w:r>
      <w:r w:rsidR="001C29F6" w:rsidRPr="00BF481D">
        <w:t xml:space="preserve"> por empalme, cuando se mide sobre la longitud de onda de 1550 [nm] con </w:t>
      </w:r>
      <w:proofErr w:type="spellStart"/>
      <w:r w:rsidR="001C29F6" w:rsidRPr="00BF481D">
        <w:t>OTDR</w:t>
      </w:r>
      <w:proofErr w:type="spellEnd"/>
      <w:r w:rsidR="001C29F6" w:rsidRPr="00BF481D">
        <w:t xml:space="preserve"> en medición bidireccional, según lo dispuesto en el numeral 1.</w:t>
      </w:r>
      <w:r w:rsidRPr="00BF481D">
        <w:t>2</w:t>
      </w:r>
      <w:r w:rsidR="001C29F6" w:rsidRPr="00BF481D">
        <w:t>.2.</w:t>
      </w:r>
      <w:r w:rsidRPr="00BF481D">
        <w:t>13</w:t>
      </w:r>
      <w:r w:rsidR="001C29F6" w:rsidRPr="00BF481D">
        <w:t xml:space="preserve"> del Anexo </w:t>
      </w:r>
      <w:proofErr w:type="spellStart"/>
      <w:r w:rsidR="001C29F6" w:rsidRPr="00BF481D">
        <w:t>N°</w:t>
      </w:r>
      <w:proofErr w:type="spellEnd"/>
      <w:r w:rsidR="001C29F6" w:rsidRPr="00BF481D">
        <w:t xml:space="preserve"> 1 de las Bases Específicas, junto con informar </w:t>
      </w:r>
      <w:r w:rsidRPr="00BF481D">
        <w:t>los</w:t>
      </w:r>
      <w:r w:rsidR="001C29F6" w:rsidRPr="00BF481D">
        <w:t xml:space="preserve"> correspondiente</w:t>
      </w:r>
      <w:r w:rsidRPr="00BF481D">
        <w:t>s</w:t>
      </w:r>
      <w:r w:rsidR="001C29F6" w:rsidRPr="00BF481D">
        <w:t xml:space="preserve"> valor</w:t>
      </w:r>
      <w:r w:rsidRPr="00BF481D">
        <w:t>es</w:t>
      </w:r>
      <w:r w:rsidR="001C29F6" w:rsidRPr="00BF481D">
        <w:t xml:space="preserve"> para las mediciones sobre la longitud de onda de 1310 [nm]</w:t>
      </w:r>
      <w:r w:rsidRPr="00BF481D">
        <w:t xml:space="preserve">, según el formato dado en la </w:t>
      </w:r>
      <w:r w:rsidRPr="00BF481D">
        <w:fldChar w:fldCharType="begin"/>
      </w:r>
      <w:r w:rsidRPr="00BF481D">
        <w:instrText xml:space="preserve"> REF _Ref142252339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21</w:t>
      </w:r>
      <w:r w:rsidRPr="00BF481D">
        <w:fldChar w:fldCharType="end"/>
      </w:r>
      <w:r w:rsidRPr="00BF481D">
        <w:t xml:space="preserve"> del presente documento</w:t>
      </w:r>
      <w:r w:rsidR="001C29F6" w:rsidRPr="00BF481D">
        <w:t>.</w:t>
      </w:r>
    </w:p>
    <w:p w14:paraId="4BECD92E" w14:textId="77777777" w:rsidR="00651F27" w:rsidRPr="00BF481D" w:rsidRDefault="00651F27" w:rsidP="00651F27">
      <w:pPr>
        <w:pStyle w:val="Descripcin"/>
      </w:pPr>
      <w:bookmarkStart w:id="307" w:name="_Ref142252339"/>
      <w:bookmarkStart w:id="308" w:name="_Toc142592887"/>
      <w:bookmarkStart w:id="309" w:name="_Toc142594435"/>
      <w:r w:rsidRPr="00BF481D">
        <w:t xml:space="preserve">Tabla </w:t>
      </w:r>
      <w:fldSimple w:instr=" STYLEREF 2 \s ">
        <w:r w:rsidR="00B72B09">
          <w:rPr>
            <w:noProof/>
          </w:rPr>
          <w:t>3.1</w:t>
        </w:r>
      </w:fldSimple>
      <w:r w:rsidR="000B063B" w:rsidRPr="00BF481D">
        <w:noBreakHyphen/>
      </w:r>
      <w:fldSimple w:instr=" SEQ Tabla \* ARABIC \s 2 ">
        <w:r w:rsidR="00B72B09">
          <w:rPr>
            <w:noProof/>
          </w:rPr>
          <w:t>21</w:t>
        </w:r>
      </w:fldSimple>
      <w:bookmarkEnd w:id="307"/>
      <w:r w:rsidRPr="00BF481D">
        <w:t>: Valores promedio y máximo comprometidos para las pérdidas ópticas asociadas a los empalmes de fibra óptica</w:t>
      </w:r>
      <w:bookmarkEnd w:id="308"/>
      <w:bookmarkEnd w:id="309"/>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19"/>
        <w:gridCol w:w="3103"/>
        <w:gridCol w:w="3106"/>
      </w:tblGrid>
      <w:tr w:rsidR="00651F27" w:rsidRPr="00BF481D" w14:paraId="1577CFF5" w14:textId="77777777" w:rsidTr="00F73C77">
        <w:trPr>
          <w:trHeight w:val="283"/>
          <w:tblHeader/>
        </w:trPr>
        <w:tc>
          <w:tcPr>
            <w:tcW w:w="2660" w:type="dxa"/>
            <w:shd w:val="clear" w:color="auto" w:fill="4F81BD" w:themeFill="accent1"/>
            <w:vAlign w:val="center"/>
          </w:tcPr>
          <w:p w14:paraId="5854A934" w14:textId="77777777" w:rsidR="00651F27" w:rsidRPr="00BF481D" w:rsidRDefault="00651F27" w:rsidP="00651F27">
            <w:pPr>
              <w:spacing w:after="0"/>
              <w:jc w:val="center"/>
              <w:rPr>
                <w:b/>
                <w:color w:val="FFFFFF" w:themeColor="background1"/>
                <w:sz w:val="16"/>
              </w:rPr>
            </w:pPr>
            <w:r w:rsidRPr="00BF481D">
              <w:rPr>
                <w:b/>
                <w:color w:val="FFFFFF" w:themeColor="background1"/>
                <w:sz w:val="16"/>
              </w:rPr>
              <w:t>Longitud de onda [nm]</w:t>
            </w:r>
          </w:p>
        </w:tc>
        <w:tc>
          <w:tcPr>
            <w:tcW w:w="3159" w:type="dxa"/>
            <w:shd w:val="clear" w:color="auto" w:fill="4F81BD" w:themeFill="accent1"/>
            <w:vAlign w:val="center"/>
          </w:tcPr>
          <w:p w14:paraId="42EC1485" w14:textId="77777777" w:rsidR="00651F27" w:rsidRPr="00BF481D" w:rsidRDefault="00651F27" w:rsidP="00651F27">
            <w:pPr>
              <w:spacing w:after="0"/>
              <w:jc w:val="center"/>
              <w:rPr>
                <w:b/>
                <w:color w:val="FFFFFF" w:themeColor="background1"/>
                <w:sz w:val="16"/>
              </w:rPr>
            </w:pPr>
            <w:r w:rsidRPr="00BF481D">
              <w:rPr>
                <w:b/>
                <w:color w:val="FFFFFF" w:themeColor="background1"/>
                <w:sz w:val="16"/>
              </w:rPr>
              <w:t>Valor máximo pérdida óptica [dB]</w:t>
            </w:r>
          </w:p>
        </w:tc>
        <w:tc>
          <w:tcPr>
            <w:tcW w:w="3159" w:type="dxa"/>
            <w:shd w:val="clear" w:color="auto" w:fill="4F81BD" w:themeFill="accent1"/>
            <w:vAlign w:val="center"/>
          </w:tcPr>
          <w:p w14:paraId="75DC09FB" w14:textId="77777777" w:rsidR="00651F27" w:rsidRPr="00BF481D" w:rsidRDefault="00651F27" w:rsidP="00651F27">
            <w:pPr>
              <w:spacing w:after="0"/>
              <w:jc w:val="center"/>
              <w:rPr>
                <w:b/>
                <w:color w:val="FFFFFF" w:themeColor="background1"/>
                <w:sz w:val="16"/>
              </w:rPr>
            </w:pPr>
            <w:r w:rsidRPr="00BF481D">
              <w:rPr>
                <w:b/>
                <w:color w:val="FFFFFF" w:themeColor="background1"/>
                <w:sz w:val="16"/>
              </w:rPr>
              <w:t>Valor promedio pérdida óptica [dB]</w:t>
            </w:r>
          </w:p>
        </w:tc>
      </w:tr>
      <w:tr w:rsidR="00651F27" w:rsidRPr="00BF481D" w14:paraId="4DE751F4" w14:textId="77777777" w:rsidTr="00F73C77">
        <w:trPr>
          <w:trHeight w:val="283"/>
        </w:trPr>
        <w:tc>
          <w:tcPr>
            <w:tcW w:w="2660" w:type="dxa"/>
            <w:vAlign w:val="center"/>
          </w:tcPr>
          <w:p w14:paraId="3071A187" w14:textId="77777777" w:rsidR="00651F27" w:rsidRPr="00BF481D" w:rsidRDefault="00651F27" w:rsidP="00651F27">
            <w:pPr>
              <w:spacing w:after="0"/>
              <w:jc w:val="center"/>
              <w:rPr>
                <w:sz w:val="16"/>
              </w:rPr>
            </w:pPr>
            <w:r w:rsidRPr="00BF481D">
              <w:rPr>
                <w:sz w:val="16"/>
              </w:rPr>
              <w:t>1310</w:t>
            </w:r>
          </w:p>
        </w:tc>
        <w:tc>
          <w:tcPr>
            <w:tcW w:w="3159" w:type="dxa"/>
            <w:vAlign w:val="center"/>
          </w:tcPr>
          <w:p w14:paraId="124E8260" w14:textId="77777777" w:rsidR="00651F27" w:rsidRPr="00BF481D" w:rsidRDefault="00651F27" w:rsidP="00651F27">
            <w:pPr>
              <w:spacing w:after="0"/>
              <w:jc w:val="center"/>
              <w:rPr>
                <w:sz w:val="16"/>
              </w:rPr>
            </w:pPr>
          </w:p>
        </w:tc>
        <w:tc>
          <w:tcPr>
            <w:tcW w:w="3159" w:type="dxa"/>
            <w:vAlign w:val="center"/>
          </w:tcPr>
          <w:p w14:paraId="68EC578B" w14:textId="77777777" w:rsidR="00651F27" w:rsidRPr="00BF481D" w:rsidRDefault="00651F27" w:rsidP="00651F27">
            <w:pPr>
              <w:spacing w:after="0"/>
              <w:jc w:val="center"/>
              <w:rPr>
                <w:sz w:val="16"/>
              </w:rPr>
            </w:pPr>
          </w:p>
        </w:tc>
      </w:tr>
      <w:tr w:rsidR="00651F27" w:rsidRPr="00BF481D" w14:paraId="28A98758" w14:textId="77777777" w:rsidTr="00F73C77">
        <w:trPr>
          <w:trHeight w:val="283"/>
        </w:trPr>
        <w:tc>
          <w:tcPr>
            <w:tcW w:w="2660" w:type="dxa"/>
            <w:vAlign w:val="center"/>
          </w:tcPr>
          <w:p w14:paraId="3E3FCB0B" w14:textId="77777777" w:rsidR="00651F27" w:rsidRPr="00BF481D" w:rsidRDefault="00651F27" w:rsidP="00651F27">
            <w:pPr>
              <w:spacing w:after="0"/>
              <w:jc w:val="center"/>
              <w:rPr>
                <w:sz w:val="16"/>
              </w:rPr>
            </w:pPr>
            <w:r w:rsidRPr="00BF481D">
              <w:rPr>
                <w:sz w:val="16"/>
              </w:rPr>
              <w:t>1550</w:t>
            </w:r>
          </w:p>
        </w:tc>
        <w:tc>
          <w:tcPr>
            <w:tcW w:w="3159" w:type="dxa"/>
            <w:vAlign w:val="center"/>
          </w:tcPr>
          <w:p w14:paraId="305D30D3" w14:textId="77777777" w:rsidR="00651F27" w:rsidRPr="00BF481D" w:rsidRDefault="00651F27" w:rsidP="00651F27">
            <w:pPr>
              <w:spacing w:after="0"/>
              <w:jc w:val="center"/>
              <w:rPr>
                <w:sz w:val="16"/>
              </w:rPr>
            </w:pPr>
          </w:p>
        </w:tc>
        <w:tc>
          <w:tcPr>
            <w:tcW w:w="3159" w:type="dxa"/>
            <w:vAlign w:val="center"/>
          </w:tcPr>
          <w:p w14:paraId="0226E19A" w14:textId="77777777" w:rsidR="00651F27" w:rsidRPr="00BF481D" w:rsidRDefault="00651F27" w:rsidP="00651F27">
            <w:pPr>
              <w:spacing w:after="0"/>
              <w:jc w:val="center"/>
              <w:rPr>
                <w:sz w:val="16"/>
              </w:rPr>
            </w:pPr>
          </w:p>
        </w:tc>
      </w:tr>
    </w:tbl>
    <w:p w14:paraId="0ABA0FDE" w14:textId="77777777" w:rsidR="001C29F6" w:rsidRPr="00BF481D" w:rsidRDefault="001C29F6" w:rsidP="00DD3E99">
      <w:pPr>
        <w:pStyle w:val="Ttulo3"/>
        <w:rPr>
          <w:lang w:val="es-ES_tradnl"/>
        </w:rPr>
      </w:pPr>
      <w:bookmarkStart w:id="310" w:name="_Toc476104236"/>
      <w:bookmarkStart w:id="311" w:name="_Toc489008065"/>
      <w:bookmarkStart w:id="312" w:name="_Toc99536501"/>
      <w:bookmarkStart w:id="313" w:name="_Ref142498026"/>
      <w:bookmarkStart w:id="314" w:name="_Toc188868620"/>
      <w:r w:rsidRPr="00BF481D">
        <w:rPr>
          <w:lang w:val="es-ES_tradnl"/>
        </w:rPr>
        <w:t xml:space="preserve">Repuestos de los equipos, componentes y elementos </w:t>
      </w:r>
      <w:bookmarkEnd w:id="310"/>
      <w:bookmarkEnd w:id="311"/>
      <w:bookmarkEnd w:id="312"/>
      <w:bookmarkEnd w:id="313"/>
      <w:r w:rsidR="00A45D63">
        <w:rPr>
          <w:lang w:val="es-ES_tradnl"/>
        </w:rPr>
        <w:t>de los Servicios de Infraestructura</w:t>
      </w:r>
      <w:bookmarkEnd w:id="314"/>
    </w:p>
    <w:p w14:paraId="1EFF7A69" w14:textId="18F7E441" w:rsidR="001C29F6" w:rsidRPr="00BF481D" w:rsidRDefault="001C29F6" w:rsidP="001C29F6">
      <w:pPr>
        <w:rPr>
          <w:lang w:val="es-ES_tradnl"/>
        </w:rPr>
      </w:pPr>
      <w:r w:rsidRPr="00BF481D">
        <w:rPr>
          <w:lang w:val="es-ES_tradnl"/>
        </w:rPr>
        <w:t xml:space="preserve">El Proyecto Técnico deberá incluir la siguiente información asociada a los repuestos de los componentes y elementos </w:t>
      </w:r>
      <w:r w:rsidR="00651F27" w:rsidRPr="00BF481D">
        <w:rPr>
          <w:lang w:val="es-ES_tradnl"/>
        </w:rPr>
        <w:t xml:space="preserve">del Tramo Regional </w:t>
      </w:r>
      <w:r w:rsidRPr="00BF481D">
        <w:rPr>
          <w:lang w:val="es-ES_tradnl"/>
        </w:rPr>
        <w:t xml:space="preserve">de Infraestructura Óptica </w:t>
      </w:r>
      <w:r w:rsidR="00A45D63">
        <w:rPr>
          <w:lang w:val="es-ES_tradnl"/>
        </w:rPr>
        <w:t>y de las Torres Soporte de Antenas</w:t>
      </w:r>
      <w:r w:rsidRPr="00BF481D">
        <w:rPr>
          <w:lang w:val="es-ES_tradnl"/>
        </w:rPr>
        <w:t xml:space="preserve"> de acuerdo con lo señalado en el numeral 1.</w:t>
      </w:r>
      <w:r w:rsidR="00651F27" w:rsidRPr="00BF481D">
        <w:rPr>
          <w:lang w:val="es-ES_tradnl"/>
        </w:rPr>
        <w:t>2.2.14</w:t>
      </w:r>
      <w:r w:rsidRPr="00BF481D">
        <w:rPr>
          <w:lang w:val="es-ES_tradnl"/>
        </w:rPr>
        <w:t xml:space="preserve"> del Anexo N° 1 de las Bases Específicas:</w:t>
      </w:r>
    </w:p>
    <w:p w14:paraId="4A07E1EA" w14:textId="77777777" w:rsidR="001C29F6" w:rsidRPr="00BF481D" w:rsidRDefault="00651F27" w:rsidP="00CF6E2A">
      <w:pPr>
        <w:pStyle w:val="Prrafodelista"/>
        <w:numPr>
          <w:ilvl w:val="0"/>
          <w:numId w:val="22"/>
        </w:numPr>
      </w:pPr>
      <w:r w:rsidRPr="00BF481D">
        <w:t>Las c</w:t>
      </w:r>
      <w:r w:rsidR="001C29F6" w:rsidRPr="00BF481D">
        <w:t xml:space="preserve">aracterísticas de los cables de fibra óptica de repuesto, de acuerdo con lo señalado en el numeral </w:t>
      </w:r>
      <w:r w:rsidRPr="00BF481D">
        <w:t xml:space="preserve">1.2.2.14 </w:t>
      </w:r>
      <w:r w:rsidR="001C29F6" w:rsidRPr="00BF481D">
        <w:t>del Anexo N° 1 de las Bases Específicas, describiendo las características mecánicas y de transmisión del cable de fibra óptica de repuesto.</w:t>
      </w:r>
    </w:p>
    <w:p w14:paraId="2B72AAB2" w14:textId="77777777" w:rsidR="00651F27" w:rsidRPr="00BF481D" w:rsidRDefault="00651F27" w:rsidP="00CF6E2A">
      <w:pPr>
        <w:pStyle w:val="Prrafodelista"/>
        <w:numPr>
          <w:ilvl w:val="0"/>
          <w:numId w:val="22"/>
        </w:numPr>
      </w:pPr>
      <w:r w:rsidRPr="00BF481D">
        <w:t xml:space="preserve">La caracterización técnica y cuantificación de la cantidad de equipos, componentes y elementos de repuesto, conforme al formato de la </w:t>
      </w:r>
      <w:r w:rsidRPr="00BF481D">
        <w:fldChar w:fldCharType="begin"/>
      </w:r>
      <w:r w:rsidRPr="00BF481D">
        <w:instrText xml:space="preserve"> REF _Ref142252495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22</w:t>
      </w:r>
      <w:r w:rsidRPr="00BF481D">
        <w:fldChar w:fldCharType="end"/>
      </w:r>
      <w:r w:rsidRPr="00BF481D">
        <w:t xml:space="preserve"> del presente documento.</w:t>
      </w:r>
    </w:p>
    <w:p w14:paraId="690B3C96" w14:textId="77777777" w:rsidR="001C29F6" w:rsidRPr="00BF481D" w:rsidRDefault="00651F27" w:rsidP="00CF6E2A">
      <w:pPr>
        <w:pStyle w:val="Prrafodelista"/>
        <w:numPr>
          <w:ilvl w:val="0"/>
          <w:numId w:val="22"/>
        </w:numPr>
      </w:pPr>
      <w:r w:rsidRPr="00BF481D">
        <w:lastRenderedPageBreak/>
        <w:t>La descripción e i</w:t>
      </w:r>
      <w:r w:rsidR="001C29F6" w:rsidRPr="00BF481D">
        <w:t xml:space="preserve">dentificación del (de los) lugar(es) donde serán almacenados los repuestos identificados. </w:t>
      </w:r>
    </w:p>
    <w:p w14:paraId="6F204318" w14:textId="136A6092" w:rsidR="001C29F6" w:rsidRPr="00BF481D" w:rsidRDefault="00833E51" w:rsidP="00833E51">
      <w:pPr>
        <w:pStyle w:val="Descripcin"/>
        <w:rPr>
          <w:lang w:val="es-ES_tradnl"/>
        </w:rPr>
      </w:pPr>
      <w:bookmarkStart w:id="315" w:name="_Ref142252495"/>
      <w:bookmarkStart w:id="316" w:name="_Toc476104237"/>
      <w:bookmarkStart w:id="317" w:name="_Toc489008066"/>
      <w:bookmarkStart w:id="318" w:name="_Ref95906258"/>
      <w:bookmarkStart w:id="319" w:name="_Toc99536502"/>
      <w:bookmarkStart w:id="320" w:name="_Toc142592888"/>
      <w:bookmarkStart w:id="321" w:name="_Toc142594436"/>
      <w:r w:rsidRPr="00BF481D">
        <w:t xml:space="preserve">Tabla </w:t>
      </w:r>
      <w:fldSimple w:instr=" STYLEREF 2 \s ">
        <w:r w:rsidR="00B72B09">
          <w:rPr>
            <w:noProof/>
          </w:rPr>
          <w:t>3.1</w:t>
        </w:r>
      </w:fldSimple>
      <w:r w:rsidR="000B063B" w:rsidRPr="00BF481D">
        <w:noBreakHyphen/>
      </w:r>
      <w:fldSimple w:instr=" SEQ Tabla \* ARABIC \s 2 ">
        <w:r w:rsidR="00B72B09">
          <w:rPr>
            <w:noProof/>
          </w:rPr>
          <w:t>22</w:t>
        </w:r>
      </w:fldSimple>
      <w:bookmarkEnd w:id="315"/>
      <w:r w:rsidRPr="00BF481D">
        <w:t xml:space="preserve">: </w:t>
      </w:r>
      <w:r w:rsidR="001C29F6" w:rsidRPr="00BF481D">
        <w:rPr>
          <w:lang w:val="es-ES_tradnl"/>
        </w:rPr>
        <w:t>Equipos, componentes y elementos de repuesto comprometidos</w:t>
      </w:r>
      <w:bookmarkEnd w:id="316"/>
      <w:bookmarkEnd w:id="317"/>
      <w:bookmarkEnd w:id="318"/>
      <w:bookmarkEnd w:id="319"/>
      <w:bookmarkEnd w:id="320"/>
      <w:bookmarkEnd w:id="321"/>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445"/>
        <w:gridCol w:w="1446"/>
        <w:gridCol w:w="1450"/>
        <w:gridCol w:w="1448"/>
        <w:gridCol w:w="1448"/>
        <w:gridCol w:w="1591"/>
      </w:tblGrid>
      <w:tr w:rsidR="00174E29" w:rsidRPr="00BF481D" w14:paraId="27CF0ABC" w14:textId="77777777" w:rsidTr="00174E29">
        <w:trPr>
          <w:trHeight w:val="283"/>
          <w:tblHeader/>
        </w:trPr>
        <w:tc>
          <w:tcPr>
            <w:tcW w:w="2458" w:type="pct"/>
            <w:gridSpan w:val="3"/>
            <w:shd w:val="clear" w:color="auto" w:fill="4F81BD" w:themeFill="accent1"/>
            <w:vAlign w:val="center"/>
          </w:tcPr>
          <w:p w14:paraId="43BAF28B" w14:textId="77777777" w:rsidR="00174E29" w:rsidRPr="00BF481D" w:rsidRDefault="00174E29"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Equipos, componentes, elementos</w:t>
            </w:r>
          </w:p>
        </w:tc>
        <w:tc>
          <w:tcPr>
            <w:tcW w:w="820" w:type="pct"/>
            <w:vMerge w:val="restart"/>
            <w:shd w:val="clear" w:color="auto" w:fill="4F81BD" w:themeFill="accent1"/>
            <w:noWrap/>
            <w:vAlign w:val="center"/>
            <w:hideMark/>
          </w:tcPr>
          <w:p w14:paraId="75F79E07" w14:textId="77777777" w:rsidR="00174E29" w:rsidRPr="00BF481D" w:rsidRDefault="00174E29"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Cantidad total</w:t>
            </w:r>
          </w:p>
          <w:p w14:paraId="37766316" w14:textId="77777777" w:rsidR="00174E29" w:rsidRPr="00BF481D" w:rsidRDefault="00174E29"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de repuestos</w:t>
            </w:r>
          </w:p>
        </w:tc>
        <w:tc>
          <w:tcPr>
            <w:tcW w:w="820" w:type="pct"/>
            <w:vMerge w:val="restart"/>
            <w:shd w:val="clear" w:color="auto" w:fill="4F81BD" w:themeFill="accent1"/>
            <w:vAlign w:val="center"/>
          </w:tcPr>
          <w:p w14:paraId="53C4163D" w14:textId="77777777" w:rsidR="00174E29" w:rsidRPr="00BF481D" w:rsidRDefault="00174E29"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Unidad de medida</w:t>
            </w:r>
          </w:p>
        </w:tc>
        <w:tc>
          <w:tcPr>
            <w:tcW w:w="901" w:type="pct"/>
            <w:vMerge w:val="restart"/>
            <w:shd w:val="clear" w:color="auto" w:fill="4F81BD" w:themeFill="accent1"/>
            <w:vAlign w:val="center"/>
          </w:tcPr>
          <w:p w14:paraId="2495F46F" w14:textId="77777777" w:rsidR="00174E29" w:rsidRPr="00BF481D" w:rsidRDefault="00174E29"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Lugar de almacenamiento</w:t>
            </w:r>
          </w:p>
        </w:tc>
      </w:tr>
      <w:tr w:rsidR="00174E29" w:rsidRPr="00BF481D" w14:paraId="7C5796EA" w14:textId="77777777" w:rsidTr="00174E29">
        <w:trPr>
          <w:trHeight w:val="283"/>
          <w:tblHeader/>
        </w:trPr>
        <w:tc>
          <w:tcPr>
            <w:tcW w:w="818" w:type="pct"/>
            <w:shd w:val="clear" w:color="auto" w:fill="4F81BD" w:themeFill="accent1"/>
            <w:vAlign w:val="center"/>
            <w:hideMark/>
          </w:tcPr>
          <w:p w14:paraId="4CDBA1EB" w14:textId="77777777" w:rsidR="00174E29" w:rsidRPr="00BF481D" w:rsidRDefault="00174E29"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Nombre</w:t>
            </w:r>
          </w:p>
        </w:tc>
        <w:tc>
          <w:tcPr>
            <w:tcW w:w="819" w:type="pct"/>
            <w:shd w:val="clear" w:color="auto" w:fill="4F81BD" w:themeFill="accent1"/>
            <w:vAlign w:val="center"/>
          </w:tcPr>
          <w:p w14:paraId="20DF831F" w14:textId="77777777" w:rsidR="00174E29" w:rsidRPr="00BF481D" w:rsidRDefault="00174E29"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Fabricante o marca</w:t>
            </w:r>
          </w:p>
        </w:tc>
        <w:tc>
          <w:tcPr>
            <w:tcW w:w="821" w:type="pct"/>
            <w:shd w:val="clear" w:color="auto" w:fill="4F81BD" w:themeFill="accent1"/>
            <w:vAlign w:val="center"/>
            <w:hideMark/>
          </w:tcPr>
          <w:p w14:paraId="39B6126E" w14:textId="77777777" w:rsidR="00174E29" w:rsidRPr="00BF481D" w:rsidRDefault="00174E29"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Modelo</w:t>
            </w:r>
          </w:p>
        </w:tc>
        <w:tc>
          <w:tcPr>
            <w:tcW w:w="820" w:type="pct"/>
            <w:vMerge/>
            <w:shd w:val="clear" w:color="auto" w:fill="4F81BD" w:themeFill="accent1"/>
            <w:vAlign w:val="center"/>
            <w:hideMark/>
          </w:tcPr>
          <w:p w14:paraId="18EDDB75" w14:textId="77777777" w:rsidR="00174E29" w:rsidRPr="00BF481D" w:rsidRDefault="00174E29" w:rsidP="001C29F6">
            <w:pPr>
              <w:spacing w:after="0"/>
              <w:jc w:val="center"/>
              <w:rPr>
                <w:b/>
                <w:color w:val="FFFFFF" w:themeColor="background1"/>
                <w:sz w:val="16"/>
                <w:szCs w:val="16"/>
                <w:lang w:val="es-ES_tradnl"/>
              </w:rPr>
            </w:pPr>
          </w:p>
        </w:tc>
        <w:tc>
          <w:tcPr>
            <w:tcW w:w="820" w:type="pct"/>
            <w:vMerge/>
            <w:shd w:val="clear" w:color="auto" w:fill="4F81BD" w:themeFill="accent1"/>
            <w:vAlign w:val="center"/>
          </w:tcPr>
          <w:p w14:paraId="7808D4A4" w14:textId="77777777" w:rsidR="00174E29" w:rsidRPr="00BF481D" w:rsidRDefault="00174E29" w:rsidP="001C29F6">
            <w:pPr>
              <w:spacing w:after="0"/>
              <w:jc w:val="center"/>
              <w:rPr>
                <w:b/>
                <w:color w:val="FFFFFF" w:themeColor="background1"/>
                <w:sz w:val="16"/>
                <w:szCs w:val="16"/>
                <w:lang w:val="es-ES_tradnl"/>
              </w:rPr>
            </w:pPr>
          </w:p>
        </w:tc>
        <w:tc>
          <w:tcPr>
            <w:tcW w:w="901" w:type="pct"/>
            <w:vMerge/>
            <w:shd w:val="clear" w:color="auto" w:fill="4F81BD" w:themeFill="accent1"/>
            <w:vAlign w:val="center"/>
          </w:tcPr>
          <w:p w14:paraId="05D2A02D" w14:textId="77777777" w:rsidR="00174E29" w:rsidRPr="00BF481D" w:rsidRDefault="00174E29" w:rsidP="001C29F6">
            <w:pPr>
              <w:spacing w:after="0"/>
              <w:jc w:val="center"/>
              <w:rPr>
                <w:b/>
                <w:color w:val="FFFFFF" w:themeColor="background1"/>
                <w:sz w:val="16"/>
                <w:szCs w:val="16"/>
                <w:lang w:val="es-ES_tradnl"/>
              </w:rPr>
            </w:pPr>
          </w:p>
        </w:tc>
      </w:tr>
      <w:tr w:rsidR="00174E29" w:rsidRPr="00BF481D" w14:paraId="4895B54C" w14:textId="77777777" w:rsidTr="00174E29">
        <w:trPr>
          <w:trHeight w:val="283"/>
        </w:trPr>
        <w:tc>
          <w:tcPr>
            <w:tcW w:w="818" w:type="pct"/>
            <w:shd w:val="clear" w:color="auto" w:fill="auto"/>
            <w:noWrap/>
            <w:vAlign w:val="center"/>
            <w:hideMark/>
          </w:tcPr>
          <w:p w14:paraId="47459488" w14:textId="77777777" w:rsidR="00174E29" w:rsidRPr="00BF481D" w:rsidRDefault="00174E29" w:rsidP="001C29F6">
            <w:pPr>
              <w:spacing w:after="0"/>
              <w:jc w:val="center"/>
              <w:rPr>
                <w:sz w:val="16"/>
                <w:szCs w:val="16"/>
                <w:lang w:val="es-ES_tradnl"/>
              </w:rPr>
            </w:pPr>
          </w:p>
        </w:tc>
        <w:tc>
          <w:tcPr>
            <w:tcW w:w="819" w:type="pct"/>
            <w:vAlign w:val="center"/>
          </w:tcPr>
          <w:p w14:paraId="535FF342" w14:textId="77777777" w:rsidR="00174E29" w:rsidRPr="00BF481D" w:rsidRDefault="00174E29" w:rsidP="001C29F6">
            <w:pPr>
              <w:spacing w:after="0"/>
              <w:jc w:val="center"/>
              <w:rPr>
                <w:sz w:val="16"/>
                <w:szCs w:val="16"/>
                <w:lang w:val="es-ES_tradnl"/>
              </w:rPr>
            </w:pPr>
          </w:p>
        </w:tc>
        <w:tc>
          <w:tcPr>
            <w:tcW w:w="821" w:type="pct"/>
            <w:shd w:val="clear" w:color="auto" w:fill="auto"/>
            <w:noWrap/>
            <w:vAlign w:val="center"/>
            <w:hideMark/>
          </w:tcPr>
          <w:p w14:paraId="2303FA41" w14:textId="77777777" w:rsidR="00174E29" w:rsidRPr="00BF481D" w:rsidRDefault="00174E29" w:rsidP="001C29F6">
            <w:pPr>
              <w:spacing w:after="0"/>
              <w:jc w:val="center"/>
              <w:rPr>
                <w:sz w:val="16"/>
                <w:szCs w:val="16"/>
                <w:lang w:val="es-ES_tradnl"/>
              </w:rPr>
            </w:pPr>
          </w:p>
        </w:tc>
        <w:tc>
          <w:tcPr>
            <w:tcW w:w="820" w:type="pct"/>
            <w:shd w:val="clear" w:color="auto" w:fill="auto"/>
            <w:noWrap/>
            <w:vAlign w:val="center"/>
            <w:hideMark/>
          </w:tcPr>
          <w:p w14:paraId="6AA449D5" w14:textId="77777777" w:rsidR="00174E29" w:rsidRPr="00BF481D" w:rsidRDefault="00174E29" w:rsidP="001C29F6">
            <w:pPr>
              <w:spacing w:after="0"/>
              <w:jc w:val="center"/>
              <w:rPr>
                <w:sz w:val="16"/>
                <w:szCs w:val="16"/>
                <w:lang w:val="es-ES_tradnl"/>
              </w:rPr>
            </w:pPr>
          </w:p>
        </w:tc>
        <w:tc>
          <w:tcPr>
            <w:tcW w:w="820" w:type="pct"/>
            <w:vAlign w:val="center"/>
          </w:tcPr>
          <w:p w14:paraId="3BB14F63" w14:textId="77777777" w:rsidR="00174E29" w:rsidRPr="00BF481D" w:rsidRDefault="00174E29" w:rsidP="001C29F6">
            <w:pPr>
              <w:spacing w:after="0"/>
              <w:jc w:val="center"/>
              <w:rPr>
                <w:sz w:val="16"/>
                <w:szCs w:val="16"/>
                <w:lang w:val="es-ES_tradnl"/>
              </w:rPr>
            </w:pPr>
          </w:p>
        </w:tc>
        <w:tc>
          <w:tcPr>
            <w:tcW w:w="901" w:type="pct"/>
            <w:vAlign w:val="center"/>
          </w:tcPr>
          <w:p w14:paraId="1C3F6F18" w14:textId="77777777" w:rsidR="00174E29" w:rsidRPr="00BF481D" w:rsidRDefault="00174E29" w:rsidP="001C29F6">
            <w:pPr>
              <w:spacing w:after="0"/>
              <w:jc w:val="center"/>
              <w:rPr>
                <w:sz w:val="16"/>
                <w:szCs w:val="16"/>
                <w:lang w:val="es-ES_tradnl"/>
              </w:rPr>
            </w:pPr>
          </w:p>
        </w:tc>
      </w:tr>
      <w:tr w:rsidR="00174E29" w:rsidRPr="00BF481D" w14:paraId="161EBB0A" w14:textId="77777777" w:rsidTr="00174E29">
        <w:trPr>
          <w:trHeight w:val="283"/>
        </w:trPr>
        <w:tc>
          <w:tcPr>
            <w:tcW w:w="818" w:type="pct"/>
            <w:shd w:val="clear" w:color="auto" w:fill="auto"/>
            <w:noWrap/>
            <w:vAlign w:val="center"/>
            <w:hideMark/>
          </w:tcPr>
          <w:p w14:paraId="32590CB0" w14:textId="77777777" w:rsidR="00174E29" w:rsidRPr="00BF481D" w:rsidRDefault="00174E29" w:rsidP="001C29F6">
            <w:pPr>
              <w:spacing w:after="0"/>
              <w:jc w:val="center"/>
              <w:rPr>
                <w:sz w:val="16"/>
                <w:szCs w:val="16"/>
                <w:lang w:val="es-ES_tradnl"/>
              </w:rPr>
            </w:pPr>
          </w:p>
        </w:tc>
        <w:tc>
          <w:tcPr>
            <w:tcW w:w="819" w:type="pct"/>
            <w:vAlign w:val="center"/>
          </w:tcPr>
          <w:p w14:paraId="1D487AE1" w14:textId="77777777" w:rsidR="00174E29" w:rsidRPr="00BF481D" w:rsidRDefault="00174E29" w:rsidP="001C29F6">
            <w:pPr>
              <w:spacing w:after="0"/>
              <w:jc w:val="center"/>
              <w:rPr>
                <w:sz w:val="16"/>
                <w:szCs w:val="16"/>
                <w:lang w:val="es-ES_tradnl"/>
              </w:rPr>
            </w:pPr>
          </w:p>
        </w:tc>
        <w:tc>
          <w:tcPr>
            <w:tcW w:w="821" w:type="pct"/>
            <w:shd w:val="clear" w:color="auto" w:fill="auto"/>
            <w:noWrap/>
            <w:vAlign w:val="center"/>
            <w:hideMark/>
          </w:tcPr>
          <w:p w14:paraId="009ED366" w14:textId="77777777" w:rsidR="00174E29" w:rsidRPr="00BF481D" w:rsidRDefault="00174E29" w:rsidP="001C29F6">
            <w:pPr>
              <w:spacing w:after="0"/>
              <w:jc w:val="center"/>
              <w:rPr>
                <w:sz w:val="16"/>
                <w:szCs w:val="16"/>
                <w:lang w:val="es-ES_tradnl"/>
              </w:rPr>
            </w:pPr>
          </w:p>
        </w:tc>
        <w:tc>
          <w:tcPr>
            <w:tcW w:w="820" w:type="pct"/>
            <w:shd w:val="clear" w:color="auto" w:fill="auto"/>
            <w:noWrap/>
            <w:vAlign w:val="center"/>
            <w:hideMark/>
          </w:tcPr>
          <w:p w14:paraId="6820925F" w14:textId="77777777" w:rsidR="00174E29" w:rsidRPr="00BF481D" w:rsidRDefault="00174E29" w:rsidP="001C29F6">
            <w:pPr>
              <w:spacing w:after="0"/>
              <w:jc w:val="center"/>
              <w:rPr>
                <w:sz w:val="16"/>
                <w:szCs w:val="16"/>
                <w:lang w:val="es-ES_tradnl"/>
              </w:rPr>
            </w:pPr>
          </w:p>
        </w:tc>
        <w:tc>
          <w:tcPr>
            <w:tcW w:w="820" w:type="pct"/>
            <w:vAlign w:val="center"/>
          </w:tcPr>
          <w:p w14:paraId="449C27B2" w14:textId="77777777" w:rsidR="00174E29" w:rsidRPr="00BF481D" w:rsidRDefault="00174E29" w:rsidP="001C29F6">
            <w:pPr>
              <w:spacing w:after="0"/>
              <w:jc w:val="center"/>
              <w:rPr>
                <w:sz w:val="16"/>
                <w:szCs w:val="16"/>
                <w:lang w:val="es-ES_tradnl"/>
              </w:rPr>
            </w:pPr>
          </w:p>
        </w:tc>
        <w:tc>
          <w:tcPr>
            <w:tcW w:w="901" w:type="pct"/>
            <w:vAlign w:val="center"/>
          </w:tcPr>
          <w:p w14:paraId="35ABAD28" w14:textId="77777777" w:rsidR="00174E29" w:rsidRPr="00BF481D" w:rsidRDefault="00174E29" w:rsidP="001C29F6">
            <w:pPr>
              <w:spacing w:after="0"/>
              <w:jc w:val="center"/>
              <w:rPr>
                <w:sz w:val="16"/>
                <w:szCs w:val="16"/>
                <w:lang w:val="es-ES_tradnl"/>
              </w:rPr>
            </w:pPr>
          </w:p>
        </w:tc>
      </w:tr>
    </w:tbl>
    <w:p w14:paraId="33FA2A80" w14:textId="77777777" w:rsidR="00174E29" w:rsidRPr="00BF481D" w:rsidRDefault="00174E29" w:rsidP="00174E29">
      <w:pPr>
        <w:spacing w:before="120"/>
        <w:rPr>
          <w:sz w:val="18"/>
          <w:lang w:val="es-ES_tradnl"/>
        </w:rPr>
      </w:pPr>
      <w:bookmarkStart w:id="322" w:name="_Toc476104238"/>
      <w:bookmarkStart w:id="323" w:name="_Toc489008067"/>
      <w:bookmarkStart w:id="324" w:name="_Ref93392113"/>
      <w:bookmarkStart w:id="325" w:name="_Toc99536509"/>
      <w:r w:rsidRPr="00BF481D">
        <w:rPr>
          <w:sz w:val="18"/>
          <w:lang w:val="es-ES_tradnl"/>
        </w:rPr>
        <w:t>Notas:</w:t>
      </w:r>
    </w:p>
    <w:p w14:paraId="1F3D4F5D" w14:textId="77777777" w:rsidR="00174E29" w:rsidRPr="00BF481D" w:rsidRDefault="00174E29" w:rsidP="00CF6E2A">
      <w:pPr>
        <w:pStyle w:val="Prrafodelista"/>
        <w:numPr>
          <w:ilvl w:val="0"/>
          <w:numId w:val="71"/>
        </w:numPr>
        <w:rPr>
          <w:sz w:val="18"/>
        </w:rPr>
      </w:pPr>
      <w:r w:rsidRPr="00BF481D">
        <w:rPr>
          <w:sz w:val="18"/>
        </w:rPr>
        <w:t>En la columna “Nombre” se debe identificar el nombre del equipo, componente o elemento correspondiente.</w:t>
      </w:r>
    </w:p>
    <w:p w14:paraId="0E1A549E" w14:textId="77777777" w:rsidR="00174E29" w:rsidRPr="00BF481D" w:rsidRDefault="00174E29" w:rsidP="00CF6E2A">
      <w:pPr>
        <w:pStyle w:val="Prrafodelista"/>
        <w:numPr>
          <w:ilvl w:val="0"/>
          <w:numId w:val="71"/>
        </w:numPr>
        <w:rPr>
          <w:sz w:val="18"/>
        </w:rPr>
      </w:pPr>
      <w:r w:rsidRPr="00BF481D">
        <w:rPr>
          <w:sz w:val="18"/>
        </w:rPr>
        <w:t>En la columna “Fabricante o marca” se debe identificar el fabricante o marca del equipo, componente o elemento correspondiente.</w:t>
      </w:r>
    </w:p>
    <w:p w14:paraId="232CDCDC" w14:textId="77777777" w:rsidR="00174E29" w:rsidRPr="00BF481D" w:rsidRDefault="00174E29" w:rsidP="00CF6E2A">
      <w:pPr>
        <w:pStyle w:val="Prrafodelista"/>
        <w:numPr>
          <w:ilvl w:val="0"/>
          <w:numId w:val="71"/>
        </w:numPr>
        <w:rPr>
          <w:sz w:val="18"/>
        </w:rPr>
      </w:pPr>
      <w:r w:rsidRPr="00BF481D">
        <w:rPr>
          <w:sz w:val="18"/>
        </w:rPr>
        <w:t>En la columna “Modelo” se debe identificar el modelo del equipo, componente o elemento correspondiente.</w:t>
      </w:r>
    </w:p>
    <w:p w14:paraId="0B21A4E3" w14:textId="7C2D1185" w:rsidR="00174E29" w:rsidRPr="00BF481D" w:rsidRDefault="00174E29" w:rsidP="00CF6E2A">
      <w:pPr>
        <w:pStyle w:val="Prrafodelista"/>
        <w:numPr>
          <w:ilvl w:val="0"/>
          <w:numId w:val="71"/>
        </w:numPr>
        <w:rPr>
          <w:sz w:val="18"/>
          <w:szCs w:val="18"/>
        </w:rPr>
      </w:pPr>
      <w:r w:rsidRPr="00BF481D">
        <w:rPr>
          <w:sz w:val="18"/>
        </w:rPr>
        <w:t>En la columna “Cantidad total de repuestos” se debe identificar el número de unidades de repuesto del equipo, componente o elemento correspondiente, requerido para la implementación del Tramo Regional de Infraestructura Óptica</w:t>
      </w:r>
      <w:r w:rsidR="00656C72">
        <w:rPr>
          <w:sz w:val="18"/>
        </w:rPr>
        <w:t xml:space="preserve"> y de las Torres Soporte de Antenas</w:t>
      </w:r>
      <w:r w:rsidRPr="00BF481D">
        <w:rPr>
          <w:sz w:val="18"/>
        </w:rPr>
        <w:t xml:space="preserve">. Este valor debe ser consistente con aquel que se </w:t>
      </w:r>
      <w:r w:rsidRPr="00BF481D">
        <w:rPr>
          <w:sz w:val="18"/>
          <w:szCs w:val="18"/>
        </w:rPr>
        <w:t xml:space="preserve">informa en la </w:t>
      </w:r>
      <w:r w:rsidRPr="00BF481D">
        <w:rPr>
          <w:sz w:val="18"/>
          <w:szCs w:val="18"/>
        </w:rPr>
        <w:fldChar w:fldCharType="begin"/>
      </w:r>
      <w:r w:rsidRPr="00BF481D">
        <w:rPr>
          <w:sz w:val="18"/>
          <w:szCs w:val="18"/>
        </w:rPr>
        <w:instrText xml:space="preserve"> REF _Ref142181716 \h  \* MERGEFORMAT </w:instrText>
      </w:r>
      <w:r w:rsidRPr="00BF481D">
        <w:rPr>
          <w:sz w:val="18"/>
          <w:szCs w:val="18"/>
        </w:rPr>
      </w:r>
      <w:r w:rsidRPr="00BF481D">
        <w:rPr>
          <w:sz w:val="18"/>
          <w:szCs w:val="18"/>
        </w:rPr>
        <w:fldChar w:fldCharType="separate"/>
      </w:r>
      <w:r w:rsidR="00B72B09" w:rsidRPr="00B72B09">
        <w:rPr>
          <w:sz w:val="18"/>
          <w:szCs w:val="18"/>
        </w:rPr>
        <w:t xml:space="preserve">Tabla </w:t>
      </w:r>
      <w:r w:rsidR="00B72B09" w:rsidRPr="00B72B09">
        <w:rPr>
          <w:noProof/>
          <w:sz w:val="18"/>
          <w:szCs w:val="18"/>
        </w:rPr>
        <w:t>3.1</w:t>
      </w:r>
      <w:r w:rsidR="00B72B09" w:rsidRPr="00B72B09">
        <w:rPr>
          <w:noProof/>
          <w:sz w:val="18"/>
          <w:szCs w:val="18"/>
        </w:rPr>
        <w:noBreakHyphen/>
        <w:t>4</w:t>
      </w:r>
      <w:r w:rsidRPr="00BF481D">
        <w:rPr>
          <w:sz w:val="18"/>
          <w:szCs w:val="18"/>
        </w:rPr>
        <w:fldChar w:fldCharType="end"/>
      </w:r>
      <w:r w:rsidRPr="00BF481D">
        <w:rPr>
          <w:sz w:val="18"/>
          <w:szCs w:val="18"/>
        </w:rPr>
        <w:t xml:space="preserve"> del presente documento.</w:t>
      </w:r>
    </w:p>
    <w:p w14:paraId="24BF5E73" w14:textId="77777777" w:rsidR="00174E29" w:rsidRPr="00BF481D" w:rsidRDefault="00174E29" w:rsidP="00CF6E2A">
      <w:pPr>
        <w:pStyle w:val="Prrafodelista"/>
        <w:numPr>
          <w:ilvl w:val="0"/>
          <w:numId w:val="71"/>
        </w:numPr>
        <w:rPr>
          <w:sz w:val="18"/>
        </w:rPr>
      </w:pPr>
      <w:r w:rsidRPr="00BF481D">
        <w:rPr>
          <w:sz w:val="18"/>
        </w:rPr>
        <w:t>En la columna “Lugar de almacenamiento” se debe identificar el lugar donde se almacenará el respectivo repuesto.</w:t>
      </w:r>
    </w:p>
    <w:p w14:paraId="5C972E47" w14:textId="77777777" w:rsidR="001C29F6" w:rsidRPr="00BF481D" w:rsidRDefault="001C29F6" w:rsidP="00DD3E99">
      <w:pPr>
        <w:pStyle w:val="Ttulo3"/>
        <w:rPr>
          <w:lang w:val="es-ES_tradnl"/>
        </w:rPr>
      </w:pPr>
      <w:bookmarkStart w:id="326" w:name="_Toc188868621"/>
      <w:r w:rsidRPr="00BF481D">
        <w:rPr>
          <w:lang w:val="es-ES_tradnl"/>
        </w:rPr>
        <w:t>POIIT Terrestres</w:t>
      </w:r>
      <w:bookmarkEnd w:id="304"/>
      <w:bookmarkEnd w:id="305"/>
      <w:bookmarkEnd w:id="306"/>
      <w:bookmarkEnd w:id="322"/>
      <w:bookmarkEnd w:id="323"/>
      <w:bookmarkEnd w:id="324"/>
      <w:bookmarkEnd w:id="325"/>
      <w:bookmarkEnd w:id="326"/>
    </w:p>
    <w:p w14:paraId="2ED74517" w14:textId="77777777" w:rsidR="001C29F6" w:rsidRPr="00BF481D" w:rsidRDefault="001C29F6" w:rsidP="001C29F6">
      <w:pPr>
        <w:rPr>
          <w:lang w:val="es-ES_tradnl"/>
        </w:rPr>
      </w:pPr>
      <w:r w:rsidRPr="00BF481D">
        <w:rPr>
          <w:lang w:val="es-ES_tradnl"/>
        </w:rPr>
        <w:t xml:space="preserve">El Proyecto Técnico deberá incluir la siguiente información asociada a los POIIT Terrestres, de acuerdo con lo señalado en el numeral </w:t>
      </w:r>
      <w:r w:rsidR="00651F27" w:rsidRPr="00BF481D">
        <w:rPr>
          <w:lang w:val="es-ES_tradnl"/>
        </w:rPr>
        <w:t>1.2.2.15</w:t>
      </w:r>
      <w:r w:rsidRPr="00BF481D">
        <w:rPr>
          <w:lang w:val="es-ES_tradnl"/>
        </w:rPr>
        <w:t xml:space="preserve"> del Anexo N° 1 de las Bases Específicas. </w:t>
      </w:r>
    </w:p>
    <w:p w14:paraId="13826165" w14:textId="77777777" w:rsidR="001C29F6" w:rsidRPr="00BF481D" w:rsidRDefault="00651F27" w:rsidP="00CF6E2A">
      <w:pPr>
        <w:pStyle w:val="Prrafodelista"/>
        <w:numPr>
          <w:ilvl w:val="0"/>
          <w:numId w:val="146"/>
        </w:numPr>
      </w:pPr>
      <w:r w:rsidRPr="00BF481D">
        <w:t>El l</w:t>
      </w:r>
      <w:r w:rsidR="001C29F6" w:rsidRPr="00BF481D">
        <w:t xml:space="preserve">istado de los </w:t>
      </w:r>
      <w:proofErr w:type="spellStart"/>
      <w:r w:rsidR="001C29F6" w:rsidRPr="00BF481D">
        <w:t>POIIT</w:t>
      </w:r>
      <w:proofErr w:type="spellEnd"/>
      <w:r w:rsidR="001C29F6" w:rsidRPr="00BF481D">
        <w:t xml:space="preserve"> Terrestres comprometidos, conforme al formato de la </w:t>
      </w:r>
      <w:r w:rsidR="00C5518B" w:rsidRPr="00BF481D">
        <w:fldChar w:fldCharType="begin"/>
      </w:r>
      <w:r w:rsidR="00C5518B" w:rsidRPr="00BF481D">
        <w:instrText xml:space="preserve"> REF _Ref142252656 \h </w:instrText>
      </w:r>
      <w:r w:rsidR="00BF481D">
        <w:instrText xml:space="preserve"> \* MERGEFORMAT </w:instrText>
      </w:r>
      <w:r w:rsidR="00C5518B" w:rsidRPr="00BF481D">
        <w:fldChar w:fldCharType="separate"/>
      </w:r>
      <w:r w:rsidR="00B72B09" w:rsidRPr="00BF481D">
        <w:t xml:space="preserve">Tabla </w:t>
      </w:r>
      <w:r w:rsidR="00B72B09">
        <w:rPr>
          <w:noProof/>
        </w:rPr>
        <w:t>3.1</w:t>
      </w:r>
      <w:r w:rsidR="00B72B09" w:rsidRPr="00BF481D">
        <w:rPr>
          <w:noProof/>
        </w:rPr>
        <w:noBreakHyphen/>
      </w:r>
      <w:r w:rsidR="00B72B09">
        <w:rPr>
          <w:noProof/>
        </w:rPr>
        <w:t>23</w:t>
      </w:r>
      <w:r w:rsidR="00C5518B" w:rsidRPr="00BF481D">
        <w:fldChar w:fldCharType="end"/>
      </w:r>
      <w:r w:rsidR="00C5518B" w:rsidRPr="00BF481D">
        <w:t xml:space="preserve"> </w:t>
      </w:r>
      <w:r w:rsidR="001C29F6" w:rsidRPr="00BF481D">
        <w:t>del presente documento.</w:t>
      </w:r>
    </w:p>
    <w:p w14:paraId="0BDF1199" w14:textId="77777777" w:rsidR="001C29F6" w:rsidRPr="00BF481D" w:rsidRDefault="00C5518B" w:rsidP="00CF6E2A">
      <w:pPr>
        <w:pStyle w:val="Prrafodelista"/>
        <w:numPr>
          <w:ilvl w:val="0"/>
          <w:numId w:val="146"/>
        </w:numPr>
      </w:pPr>
      <w:r w:rsidRPr="00BF481D">
        <w:t>La c</w:t>
      </w:r>
      <w:r w:rsidR="001C29F6" w:rsidRPr="00BF481D">
        <w:t xml:space="preserve">aracterización de los acuerdos asociados al uso de los sitios en los que se emplazarán los </w:t>
      </w:r>
      <w:proofErr w:type="spellStart"/>
      <w:r w:rsidR="001C29F6" w:rsidRPr="00BF481D">
        <w:t>POIIT</w:t>
      </w:r>
      <w:proofErr w:type="spellEnd"/>
      <w:r w:rsidR="001C29F6" w:rsidRPr="00BF481D">
        <w:t xml:space="preserve"> Terrestres, conforme al formato de la </w:t>
      </w:r>
      <w:r w:rsidRPr="00BF481D">
        <w:fldChar w:fldCharType="begin"/>
      </w:r>
      <w:r w:rsidRPr="00BF481D">
        <w:instrText xml:space="preserve"> REF _Ref142252700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24</w:t>
      </w:r>
      <w:r w:rsidRPr="00BF481D">
        <w:fldChar w:fldCharType="end"/>
      </w:r>
      <w:r w:rsidRPr="00BF481D">
        <w:t xml:space="preserve"> </w:t>
      </w:r>
      <w:r w:rsidR="001C29F6" w:rsidRPr="00BF481D">
        <w:t xml:space="preserve">del presente documento. </w:t>
      </w:r>
    </w:p>
    <w:p w14:paraId="07B2CD03" w14:textId="77777777" w:rsidR="001C29F6" w:rsidRPr="00BF481D" w:rsidRDefault="00C5518B" w:rsidP="00CF6E2A">
      <w:pPr>
        <w:pStyle w:val="Prrafodelista"/>
        <w:numPr>
          <w:ilvl w:val="0"/>
          <w:numId w:val="146"/>
        </w:numPr>
      </w:pPr>
      <w:r w:rsidRPr="00BF481D">
        <w:t>El a</w:t>
      </w:r>
      <w:r w:rsidR="001C29F6" w:rsidRPr="00BF481D">
        <w:t xml:space="preserve">nálisis de riesgo de tsunami, inundación, avalancha, aluvión y acción volcánica, entre otros, a los que se podría enfrentar </w:t>
      </w:r>
      <w:r w:rsidRPr="00BF481D">
        <w:t xml:space="preserve">cada </w:t>
      </w:r>
      <w:r w:rsidR="001C29F6" w:rsidRPr="00BF481D">
        <w:t>POIIT Terrestre</w:t>
      </w:r>
      <w:r w:rsidRPr="00BF481D">
        <w:t xml:space="preserve"> comprometido</w:t>
      </w:r>
      <w:r w:rsidR="001C29F6" w:rsidRPr="00BF481D">
        <w:t xml:space="preserve">, debiendo </w:t>
      </w:r>
      <w:r w:rsidR="0057129B" w:rsidRPr="00BF481D">
        <w:t xml:space="preserve">—en el caso de que el sitio al interior de una zona afecta a uno o más riesgos— </w:t>
      </w:r>
      <w:r w:rsidR="001C29F6" w:rsidRPr="00BF481D">
        <w:t xml:space="preserve">describir las medidas de mitigación que se adoptarán para cumplir con lo establecido en el numeral </w:t>
      </w:r>
      <w:r w:rsidRPr="00BF481D">
        <w:t>1.2.2.15.2</w:t>
      </w:r>
      <w:r w:rsidR="001C29F6" w:rsidRPr="00BF481D">
        <w:t xml:space="preserve"> del Anexo N° 1, en relación con lo dispuesto en el Anexo N° 4, ambos de las Bases Específicas</w:t>
      </w:r>
      <w:r w:rsidR="001C29F6" w:rsidRPr="00BF481D">
        <w:rPr>
          <w:rStyle w:val="Refdenotaalpie"/>
        </w:rPr>
        <w:footnoteReference w:id="3"/>
      </w:r>
      <w:r w:rsidR="001C29F6" w:rsidRPr="00BF481D">
        <w:t>.</w:t>
      </w:r>
    </w:p>
    <w:p w14:paraId="716FA8EE" w14:textId="77777777" w:rsidR="001C29F6" w:rsidRPr="00BF481D" w:rsidRDefault="00C5518B" w:rsidP="00CF6E2A">
      <w:pPr>
        <w:pStyle w:val="Prrafodelista"/>
        <w:numPr>
          <w:ilvl w:val="0"/>
          <w:numId w:val="146"/>
        </w:numPr>
      </w:pPr>
      <w:r w:rsidRPr="00BF481D">
        <w:t>La d</w:t>
      </w:r>
      <w:r w:rsidR="001C29F6" w:rsidRPr="00BF481D">
        <w:t>escripción de las condiciones climatológicas asociadas a los lugares donde se emplazará cada uno de los POIIT Terrestres</w:t>
      </w:r>
      <w:r w:rsidRPr="00BF481D">
        <w:t xml:space="preserve"> comprometidos</w:t>
      </w:r>
      <w:r w:rsidR="001C29F6" w:rsidRPr="00BF481D">
        <w:t>.</w:t>
      </w:r>
    </w:p>
    <w:p w14:paraId="63B09F2E" w14:textId="77777777" w:rsidR="001C29F6" w:rsidRPr="00BF481D" w:rsidRDefault="00C5518B" w:rsidP="00CF6E2A">
      <w:pPr>
        <w:pStyle w:val="Prrafodelista"/>
        <w:numPr>
          <w:ilvl w:val="0"/>
          <w:numId w:val="146"/>
        </w:numPr>
      </w:pPr>
      <w:r w:rsidRPr="00BF481D">
        <w:t>La d</w:t>
      </w:r>
      <w:r w:rsidR="001C29F6" w:rsidRPr="00BF481D">
        <w:t xml:space="preserve">escripción de las características de construcción, incluyendo dimensiones, materiales utilizados y toda característica atingente a los POIIT Terrestres comprometidos, </w:t>
      </w:r>
      <w:r w:rsidR="0057129B" w:rsidRPr="00BF481D">
        <w:t>informando</w:t>
      </w:r>
      <w:r w:rsidR="001C29F6" w:rsidRPr="00BF481D">
        <w:t xml:space="preserve"> la forma en que lo anterior permite dar cuenta de que dicha infraestructura es capaz de soportar los riesgos y las condiciones climatológicas informadas en razón de los requerimientos de los literales precedentes.</w:t>
      </w:r>
    </w:p>
    <w:p w14:paraId="09D79722" w14:textId="77777777" w:rsidR="001C29F6" w:rsidRPr="00BF481D" w:rsidRDefault="00C5518B" w:rsidP="00CF6E2A">
      <w:pPr>
        <w:pStyle w:val="Prrafodelista"/>
        <w:numPr>
          <w:ilvl w:val="0"/>
          <w:numId w:val="146"/>
        </w:numPr>
      </w:pPr>
      <w:r w:rsidRPr="00BF481D">
        <w:lastRenderedPageBreak/>
        <w:t>La d</w:t>
      </w:r>
      <w:r w:rsidR="001C29F6" w:rsidRPr="00BF481D">
        <w:t xml:space="preserve">escripción de los sistemas requeridos para mantener las condiciones ambientales en los POIIT Terrestres, conforme lo establecido en el numeral </w:t>
      </w:r>
      <w:r w:rsidRPr="00BF481D">
        <w:t xml:space="preserve">1.2.2.15.3 </w:t>
      </w:r>
      <w:r w:rsidR="001C29F6" w:rsidRPr="00BF481D">
        <w:t>del Anexo N° 1 de las Bases Específicas incluyendo:</w:t>
      </w:r>
    </w:p>
    <w:p w14:paraId="2ECDAAA6" w14:textId="77777777" w:rsidR="001C29F6" w:rsidRPr="00BF481D" w:rsidRDefault="005A6560" w:rsidP="00CF6E2A">
      <w:pPr>
        <w:pStyle w:val="Prrafodelista"/>
        <w:numPr>
          <w:ilvl w:val="0"/>
          <w:numId w:val="12"/>
        </w:numPr>
      </w:pPr>
      <w:r w:rsidRPr="00BF481D">
        <w:t>Las c</w:t>
      </w:r>
      <w:r w:rsidR="001C29F6" w:rsidRPr="00BF481D">
        <w:t xml:space="preserve">aracterísticas técnicas ambientales de los POIIT Terrestres, conforme lo establecido en el primer párrafo del numeral </w:t>
      </w:r>
      <w:r w:rsidRPr="00BF481D">
        <w:t xml:space="preserve">1.2.2.15.3 </w:t>
      </w:r>
      <w:r w:rsidR="001C29F6" w:rsidRPr="00BF481D">
        <w:t>del Anexo N° 1 de las Bases.</w:t>
      </w:r>
    </w:p>
    <w:p w14:paraId="23187E18" w14:textId="77777777" w:rsidR="0057129B" w:rsidRPr="00BF481D" w:rsidRDefault="0057129B" w:rsidP="00CF6E2A">
      <w:pPr>
        <w:pStyle w:val="Prrafodelista"/>
        <w:numPr>
          <w:ilvl w:val="0"/>
          <w:numId w:val="12"/>
        </w:numPr>
      </w:pPr>
      <w:r w:rsidRPr="00BF481D">
        <w:t>La descripción de la aislación térmica que será implementada en la edificación asociada a los POIIT Terrestres, incluyendo fabricante(s) o marca(s), modelo(s) y principales especificaciones técnicas de la misma.</w:t>
      </w:r>
    </w:p>
    <w:p w14:paraId="7DAA25BF" w14:textId="77777777" w:rsidR="001C29F6" w:rsidRPr="00BF481D" w:rsidRDefault="005A6560" w:rsidP="00CF6E2A">
      <w:pPr>
        <w:pStyle w:val="Prrafodelista"/>
        <w:numPr>
          <w:ilvl w:val="0"/>
          <w:numId w:val="12"/>
        </w:numPr>
      </w:pPr>
      <w:r w:rsidRPr="00BF481D">
        <w:t>La d</w:t>
      </w:r>
      <w:r w:rsidR="001C29F6" w:rsidRPr="00BF481D">
        <w:t>escripción de los sistemas de climatización, presurización y ventilación que serán instalados en los POIIT Terrestres comprometidos, según corresponda, incluyendo fabricante(s) o marca(s), modelo(s) y principales especificaciones técnicas de cada uno de ellos.</w:t>
      </w:r>
    </w:p>
    <w:p w14:paraId="03771816" w14:textId="77777777" w:rsidR="001C29F6" w:rsidRPr="00BF481D" w:rsidRDefault="005A6560" w:rsidP="00CF6E2A">
      <w:pPr>
        <w:pStyle w:val="Prrafodelista"/>
        <w:numPr>
          <w:ilvl w:val="0"/>
          <w:numId w:val="12"/>
        </w:numPr>
      </w:pPr>
      <w:r w:rsidRPr="00BF481D">
        <w:t>La d</w:t>
      </w:r>
      <w:r w:rsidR="001C29F6" w:rsidRPr="00BF481D">
        <w:t>escripción de las instalaciones y protecciones eléctricas al interior de los POIIT Terrestres, asociadas a los sistemas de climatización, presurización y ventilación que serán instalados en los POIIT Terrestres comprometidos, según corresponda.</w:t>
      </w:r>
    </w:p>
    <w:p w14:paraId="0AE3B5AC" w14:textId="77777777" w:rsidR="001C29F6" w:rsidRPr="00BF481D" w:rsidRDefault="005A6560" w:rsidP="00CF6E2A">
      <w:pPr>
        <w:pStyle w:val="Prrafodelista"/>
        <w:numPr>
          <w:ilvl w:val="0"/>
          <w:numId w:val="12"/>
        </w:numPr>
      </w:pPr>
      <w:r w:rsidRPr="00BF481D">
        <w:t>La d</w:t>
      </w:r>
      <w:r w:rsidR="001C29F6" w:rsidRPr="00BF481D">
        <w:t xml:space="preserve">escripción de </w:t>
      </w:r>
      <w:r w:rsidR="0057129B" w:rsidRPr="00BF481D">
        <w:t xml:space="preserve">la metodología utilizada para </w:t>
      </w:r>
      <w:r w:rsidR="001C29F6" w:rsidRPr="00BF481D">
        <w:t xml:space="preserve">las estimaciones de superficie, consumo energético y de carga de calor para cada </w:t>
      </w:r>
      <w:proofErr w:type="spellStart"/>
      <w:r w:rsidR="001C29F6" w:rsidRPr="00BF481D">
        <w:t>POIIT</w:t>
      </w:r>
      <w:proofErr w:type="spellEnd"/>
      <w:r w:rsidR="001C29F6" w:rsidRPr="00BF481D">
        <w:t xml:space="preserve"> Terrestre, </w:t>
      </w:r>
      <w:r w:rsidR="0057129B" w:rsidRPr="00BF481D">
        <w:t>debiendo detallar los supuestos considerados, los cálculos efectuados e incluir los resultados de tales estimaciones en</w:t>
      </w:r>
      <w:r w:rsidR="001C29F6" w:rsidRPr="00BF481D">
        <w:t xml:space="preserve"> el formato de la </w:t>
      </w:r>
      <w:r w:rsidRPr="00BF481D">
        <w:fldChar w:fldCharType="begin"/>
      </w:r>
      <w:r w:rsidRPr="00BF481D">
        <w:instrText xml:space="preserve"> REF _Ref142254549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25</w:t>
      </w:r>
      <w:r w:rsidRPr="00BF481D">
        <w:fldChar w:fldCharType="end"/>
      </w:r>
      <w:r w:rsidRPr="00BF481D">
        <w:t xml:space="preserve"> </w:t>
      </w:r>
      <w:r w:rsidR="001C29F6" w:rsidRPr="00BF481D">
        <w:t>del presente documento, considerando lo requerido en el numeral 1.</w:t>
      </w:r>
      <w:r w:rsidRPr="00BF481D">
        <w:t>2.2.</w:t>
      </w:r>
      <w:r w:rsidR="0057129B" w:rsidRPr="00BF481D">
        <w:t>15.3</w:t>
      </w:r>
      <w:r w:rsidR="001C29F6" w:rsidRPr="00BF481D">
        <w:t xml:space="preserve"> del Anexo N° 1 de las Bases Específicas</w:t>
      </w:r>
      <w:r w:rsidR="001C29F6" w:rsidRPr="00BF481D">
        <w:rPr>
          <w:rStyle w:val="Refdenotaalpie"/>
        </w:rPr>
        <w:footnoteReference w:id="4"/>
      </w:r>
      <w:r w:rsidR="001C29F6" w:rsidRPr="00BF481D">
        <w:t xml:space="preserve">. </w:t>
      </w:r>
      <w:r w:rsidR="0057129B" w:rsidRPr="00BF481D">
        <w:t>En este sentido</w:t>
      </w:r>
      <w:r w:rsidR="001C29F6" w:rsidRPr="00BF481D">
        <w:t xml:space="preserve">, la </w:t>
      </w:r>
      <w:r w:rsidR="00DD7552" w:rsidRPr="00BF481D">
        <w:t>Proponente</w:t>
      </w:r>
      <w:r w:rsidR="001C29F6" w:rsidRPr="00BF481D">
        <w:t xml:space="preserve"> deberá dar cuenta de la forma en que los equipos de clima </w:t>
      </w:r>
      <w:r w:rsidR="0057129B" w:rsidRPr="00BF481D">
        <w:t xml:space="preserve">y el aislamiento térmico </w:t>
      </w:r>
      <w:r w:rsidR="001C29F6" w:rsidRPr="00BF481D">
        <w:t>a instalar soportan la carga de calor identificada</w:t>
      </w:r>
      <w:r w:rsidR="0057129B" w:rsidRPr="00BF481D">
        <w:t xml:space="preserve"> tanto para el momento del inicio del Servicio de Infraestructura Óptica como al término del Periodo de Obligatoriedad de las Exigencias de las Bases del Servicio de Infraestructura</w:t>
      </w:r>
      <w:r w:rsidR="001C29F6" w:rsidRPr="00BF481D">
        <w:t>.</w:t>
      </w:r>
    </w:p>
    <w:p w14:paraId="5CBD4B5E" w14:textId="77777777" w:rsidR="001C29F6" w:rsidRPr="00BF481D" w:rsidRDefault="005A6560" w:rsidP="00CF6E2A">
      <w:pPr>
        <w:pStyle w:val="Prrafodelista"/>
        <w:numPr>
          <w:ilvl w:val="0"/>
          <w:numId w:val="146"/>
        </w:numPr>
      </w:pPr>
      <w:r w:rsidRPr="00BF481D">
        <w:t>La d</w:t>
      </w:r>
      <w:r w:rsidR="001C29F6" w:rsidRPr="00BF481D">
        <w:t>escripción de los sensores y los equipos y/o elementos para la implemen</w:t>
      </w:r>
      <w:r w:rsidR="0057129B" w:rsidRPr="00BF481D">
        <w:t>tación del sistema de monitoreo</w:t>
      </w:r>
      <w:r w:rsidR="001C29F6" w:rsidRPr="00BF481D">
        <w:t xml:space="preserve"> que serán instalados en los POIIT Terrestres comprometidos, conforme lo establecido en el </w:t>
      </w:r>
      <w:r w:rsidR="00A608DE" w:rsidRPr="00BF481D">
        <w:t>primer</w:t>
      </w:r>
      <w:r w:rsidR="0057129B" w:rsidRPr="00BF481D">
        <w:t xml:space="preserve"> párrafo del </w:t>
      </w:r>
      <w:r w:rsidR="001C29F6" w:rsidRPr="00BF481D">
        <w:t xml:space="preserve">numeral </w:t>
      </w:r>
      <w:r w:rsidRPr="00BF481D">
        <w:t xml:space="preserve">1.2.2.15.4 </w:t>
      </w:r>
      <w:r w:rsidR="001C29F6" w:rsidRPr="00BF481D">
        <w:t>del Anexo N° 1 de las Bases Específicas, incluyendo fabricante(s) o marca(s), modelo(s), funcionalidades y principales especificaciones técnicas de cada uno de ellos.</w:t>
      </w:r>
    </w:p>
    <w:p w14:paraId="650144B7" w14:textId="77777777" w:rsidR="001C29F6" w:rsidRPr="00BF481D" w:rsidRDefault="005A6560" w:rsidP="00CF6E2A">
      <w:pPr>
        <w:pStyle w:val="Prrafodelista"/>
        <w:numPr>
          <w:ilvl w:val="0"/>
          <w:numId w:val="146"/>
        </w:numPr>
      </w:pPr>
      <w:r w:rsidRPr="00BF481D">
        <w:t>La d</w:t>
      </w:r>
      <w:r w:rsidR="001C29F6" w:rsidRPr="00BF481D">
        <w:t>escripción de los sistemas implementados para la seguridad y la vigilancia de las instalaciones de los POIIT Terrestres, incluyendo la cuantificación de los elementos y componentes requeridos, de acuerdo con lo establecido en el</w:t>
      </w:r>
      <w:r w:rsidR="00A608DE" w:rsidRPr="00BF481D">
        <w:t xml:space="preserve"> segundo párrafo del</w:t>
      </w:r>
      <w:r w:rsidR="001C29F6" w:rsidRPr="00BF481D">
        <w:t xml:space="preserve"> numeral </w:t>
      </w:r>
      <w:r w:rsidRPr="00BF481D">
        <w:t xml:space="preserve">1.2.2.15.4 </w:t>
      </w:r>
      <w:r w:rsidR="001C29F6" w:rsidRPr="00BF481D">
        <w:t xml:space="preserve">del Anexo N° 1 de las Bases Específicas, junto con la identificación de fabricante(s) o marca(s), modelo(s), funcionalidades y principales especificaciones técnicas de cada uno de ellos. </w:t>
      </w:r>
    </w:p>
    <w:p w14:paraId="7CB60C13" w14:textId="77777777" w:rsidR="001C29F6" w:rsidRPr="00BF481D" w:rsidRDefault="005A6560" w:rsidP="00CF6E2A">
      <w:pPr>
        <w:pStyle w:val="Prrafodelista"/>
        <w:numPr>
          <w:ilvl w:val="0"/>
          <w:numId w:val="146"/>
        </w:numPr>
      </w:pPr>
      <w:r w:rsidRPr="00BF481D">
        <w:t>La d</w:t>
      </w:r>
      <w:r w:rsidR="001C29F6" w:rsidRPr="00BF481D">
        <w:t>escripción de los sistemas para la detección y extinción de incendios que serán implementados en cada uno de los POIIT Terrestres, de acuerdo con lo establecido en el</w:t>
      </w:r>
      <w:r w:rsidR="00A608DE" w:rsidRPr="00BF481D">
        <w:t xml:space="preserve"> tercer párrafo del</w:t>
      </w:r>
      <w:r w:rsidR="001C29F6" w:rsidRPr="00BF481D">
        <w:t xml:space="preserve"> numeral </w:t>
      </w:r>
      <w:r w:rsidRPr="00BF481D">
        <w:t xml:space="preserve">1.2.2.15.4 </w:t>
      </w:r>
      <w:r w:rsidR="001C29F6" w:rsidRPr="00BF481D">
        <w:t>del Anexo N° 1 de las Bases Específicas, incluyendo fabricante(s) o marca(s), modelo(s), funcionalidades y principales especificaciones técnicas de cada uno de ellos.</w:t>
      </w:r>
    </w:p>
    <w:p w14:paraId="6EFA2ECF" w14:textId="2AE88E34" w:rsidR="001C29F6" w:rsidRPr="00BF481D" w:rsidRDefault="005A6560" w:rsidP="00CF6E2A">
      <w:pPr>
        <w:pStyle w:val="Prrafodelista"/>
        <w:numPr>
          <w:ilvl w:val="0"/>
          <w:numId w:val="146"/>
        </w:numPr>
      </w:pPr>
      <w:r w:rsidRPr="00BF481D">
        <w:t>La d</w:t>
      </w:r>
      <w:r w:rsidR="001C29F6" w:rsidRPr="00BF481D">
        <w:t xml:space="preserve">escripción de los equipos y componentes a ser instalados en cada POIIT Terrestres para la implementación del sistema de comunicación entre los POIIT Terrestres y el Centro de Control y Monitoreo de la Infraestructura Óptica, </w:t>
      </w:r>
      <w:r w:rsidR="001C29F6" w:rsidRPr="00BF481D">
        <w:lastRenderedPageBreak/>
        <w:t>incluyendo fabricante(s) o marca(s), modelo(s), funcionalidades y principales especificaciones técnicas de cada uno de ellos.</w:t>
      </w:r>
    </w:p>
    <w:p w14:paraId="0EE2A96C" w14:textId="77777777" w:rsidR="001C29F6" w:rsidRPr="00BF481D" w:rsidRDefault="005A6560" w:rsidP="00CF6E2A">
      <w:pPr>
        <w:pStyle w:val="Prrafodelista"/>
        <w:numPr>
          <w:ilvl w:val="0"/>
          <w:numId w:val="146"/>
        </w:numPr>
      </w:pPr>
      <w:r w:rsidRPr="00BF481D">
        <w:t>La d</w:t>
      </w:r>
      <w:r w:rsidR="001C29F6" w:rsidRPr="00BF481D">
        <w:t xml:space="preserve">escripción de la implementación de la edificación de los POIIT Terrestres, de acuerdo con lo señalado en el numeral </w:t>
      </w:r>
      <w:r w:rsidRPr="00BF481D">
        <w:t xml:space="preserve">1.2.2.15.5 </w:t>
      </w:r>
      <w:r w:rsidR="001C29F6" w:rsidRPr="00BF481D">
        <w:t>del Anexo N° 1 de las Bases Específicas, que incluya las características, las dimensiones y los equipos, componentes, elementos e inmobiliario a ser instalados, además de cualquier ot</w:t>
      </w:r>
      <w:r w:rsidR="00A608DE" w:rsidRPr="00BF481D">
        <w:t>ra característica relevante, de la sala de equipos, las canalizaciones interiores, la sala ODF, el área de trabajo y cualquier otra que se implemente.</w:t>
      </w:r>
    </w:p>
    <w:p w14:paraId="288A4F34" w14:textId="77777777" w:rsidR="001C29F6" w:rsidRPr="00BF481D" w:rsidRDefault="005A6560" w:rsidP="00CF6E2A">
      <w:pPr>
        <w:pStyle w:val="Prrafodelista"/>
        <w:numPr>
          <w:ilvl w:val="0"/>
          <w:numId w:val="146"/>
        </w:numPr>
      </w:pPr>
      <w:r w:rsidRPr="00BF481D">
        <w:t>Los d</w:t>
      </w:r>
      <w:r w:rsidR="001C29F6" w:rsidRPr="00BF481D">
        <w:t xml:space="preserve">iagramas de disposición de la superficie asociada a la edificación de cada POIIT Terrestre comprometido, identificando la ubicación de las distintas salas requeridas en el </w:t>
      </w:r>
      <w:r w:rsidR="006126D9" w:rsidRPr="00BF481D">
        <w:t xml:space="preserve">quinto párrafo del </w:t>
      </w:r>
      <w:r w:rsidR="001C29F6" w:rsidRPr="00BF481D">
        <w:t xml:space="preserve">numeral </w:t>
      </w:r>
      <w:r w:rsidRPr="00BF481D">
        <w:t xml:space="preserve">1.2.2.15.5 </w:t>
      </w:r>
      <w:r w:rsidR="001C29F6" w:rsidRPr="00BF481D">
        <w:t>del Anexo N° 1 de las Bases Específicas y la disposición de la totalidad de los equipos y elementos que se instalarán para efectos de la implementación del sistema de supervisión de las condiciones de operación en los POIIT, así como de los asociados a las condiciones ambientales, su seguridad y vigilancia, a la detección y extinción de incendios,</w:t>
      </w:r>
      <w:r w:rsidR="006126D9" w:rsidRPr="00BF481D">
        <w:t xml:space="preserve"> suministro eléctrico,</w:t>
      </w:r>
      <w:r w:rsidR="001C29F6" w:rsidRPr="00BF481D">
        <w:t xml:space="preserve"> etc.</w:t>
      </w:r>
    </w:p>
    <w:p w14:paraId="5D0D55DB" w14:textId="77777777" w:rsidR="001C29F6" w:rsidRPr="00BF481D" w:rsidRDefault="005A6560" w:rsidP="00CF6E2A">
      <w:pPr>
        <w:pStyle w:val="Prrafodelista"/>
        <w:numPr>
          <w:ilvl w:val="0"/>
          <w:numId w:val="146"/>
        </w:numPr>
      </w:pPr>
      <w:r w:rsidRPr="00BF481D">
        <w:t>La d</w:t>
      </w:r>
      <w:r w:rsidR="001C29F6" w:rsidRPr="00BF481D">
        <w:t xml:space="preserve">escripción del diseño de las acometida a los POIIT Terrestres comprometidas, según lo establecido en el numeral </w:t>
      </w:r>
      <w:r w:rsidRPr="00BF481D">
        <w:t>1.2.2.15.6</w:t>
      </w:r>
      <w:r w:rsidR="001C29F6" w:rsidRPr="00BF481D">
        <w:t xml:space="preserve"> del Anexo N° 1 de las Bases Específicas, incluyendo los materiales de construcción considerados, sus dimensiones (acompañar planos), elementos y componentes que las conforman, entre otros aspectos que resulten relevantes.</w:t>
      </w:r>
    </w:p>
    <w:p w14:paraId="63A395D6" w14:textId="77777777" w:rsidR="001C29F6" w:rsidRPr="00BF481D" w:rsidRDefault="005A6560" w:rsidP="00CF6E2A">
      <w:pPr>
        <w:pStyle w:val="Prrafodelista"/>
        <w:numPr>
          <w:ilvl w:val="0"/>
          <w:numId w:val="146"/>
        </w:numPr>
      </w:pPr>
      <w:r w:rsidRPr="00BF481D">
        <w:t>La d</w:t>
      </w:r>
      <w:r w:rsidR="001C29F6" w:rsidRPr="00BF481D">
        <w:t xml:space="preserve">escripción del diseño de las canalizaciones de acometida e interiores, según lo establecido en el numeral </w:t>
      </w:r>
      <w:r w:rsidRPr="00BF481D">
        <w:t xml:space="preserve">1.2.2.15.7 </w:t>
      </w:r>
      <w:r w:rsidR="001C29F6" w:rsidRPr="00BF481D">
        <w:t>del Anexo N° 1 de las Bases Específicas, incluyendo los materiales de construcción considerados, sus dimensiones, elementos y componentes que las conforman, entre otros aspectos que resulten relevantes.</w:t>
      </w:r>
    </w:p>
    <w:p w14:paraId="15B8266F" w14:textId="77777777" w:rsidR="001C29F6" w:rsidRPr="00BF481D" w:rsidRDefault="005A6560" w:rsidP="00CF6E2A">
      <w:pPr>
        <w:pStyle w:val="Prrafodelista"/>
        <w:numPr>
          <w:ilvl w:val="0"/>
          <w:numId w:val="146"/>
        </w:numPr>
      </w:pPr>
      <w:r w:rsidRPr="00BF481D">
        <w:t>La d</w:t>
      </w:r>
      <w:r w:rsidR="001C29F6" w:rsidRPr="00BF481D">
        <w:t>escripción de los racks o gabinetes a instalar en las distintas salas que conforman a los POIIT Terrestres, incluyendo</w:t>
      </w:r>
      <w:r w:rsidR="006126D9" w:rsidRPr="00BF481D">
        <w:t xml:space="preserve"> los fines para los que serán instalados, los</w:t>
      </w:r>
      <w:r w:rsidR="001C29F6" w:rsidRPr="00BF481D">
        <w:t xml:space="preserve"> fabricante(s) o marca(s), modelo(s), funcionalidades y principales especificaciones técnicas (sus dimensiones, materiales de construcción y normas adoptadas, entre otros) de cada uno de ellos.</w:t>
      </w:r>
    </w:p>
    <w:p w14:paraId="54A7352F" w14:textId="77777777" w:rsidR="001C29F6" w:rsidRPr="00BF481D" w:rsidRDefault="005A6560" w:rsidP="00CF6E2A">
      <w:pPr>
        <w:pStyle w:val="Prrafodelista"/>
        <w:numPr>
          <w:ilvl w:val="0"/>
          <w:numId w:val="146"/>
        </w:numPr>
      </w:pPr>
      <w:r w:rsidRPr="00BF481D">
        <w:t>La d</w:t>
      </w:r>
      <w:r w:rsidR="001C29F6" w:rsidRPr="00BF481D">
        <w:t xml:space="preserve">escripción técnica de los ODF a instalar en los POIIT Terrestres, conforme lo establecido en el numeral </w:t>
      </w:r>
      <w:r w:rsidRPr="00BF481D">
        <w:t xml:space="preserve">1.2.2.15.8 </w:t>
      </w:r>
      <w:r w:rsidR="001C29F6" w:rsidRPr="00BF481D">
        <w:t>del Anexo N° 1 de las Bases Específicas, incluyendo fabricante(s) o marca(s), modelo(s), funcionalidades y principales especificaciones técnicas de cada uno de ellos.</w:t>
      </w:r>
    </w:p>
    <w:p w14:paraId="2DB02324" w14:textId="77777777" w:rsidR="00591667" w:rsidRPr="00BF481D" w:rsidRDefault="00591667" w:rsidP="00CF6E2A">
      <w:pPr>
        <w:pStyle w:val="Prrafodelista"/>
        <w:numPr>
          <w:ilvl w:val="0"/>
          <w:numId w:val="146"/>
        </w:numPr>
      </w:pPr>
      <w:r w:rsidRPr="00BF481D">
        <w:t>La descripción general de la forma en que se implementa el suministro eléctrico principal y de respaldo en los POIIT Terrestres comprometidos.</w:t>
      </w:r>
    </w:p>
    <w:p w14:paraId="5940F877" w14:textId="77777777" w:rsidR="001C29F6" w:rsidRPr="00BF481D" w:rsidRDefault="001C29F6" w:rsidP="00591667">
      <w:pPr>
        <w:rPr>
          <w:lang w:val="es-ES_tradnl"/>
        </w:rPr>
      </w:pPr>
      <w:bookmarkStart w:id="327" w:name="_Toc476097400"/>
      <w:bookmarkStart w:id="328" w:name="_Toc476104239"/>
      <w:bookmarkStart w:id="329" w:name="_Toc433097959"/>
      <w:bookmarkStart w:id="330" w:name="_Toc466881431"/>
      <w:bookmarkStart w:id="331" w:name="_Toc476103954"/>
      <w:bookmarkStart w:id="332" w:name="_Toc489008041"/>
      <w:bookmarkStart w:id="333" w:name="_Ref518584293"/>
      <w:bookmarkStart w:id="334" w:name="_Toc476104252"/>
      <w:bookmarkStart w:id="335" w:name="_Toc489008068"/>
      <w:bookmarkStart w:id="336" w:name="_Ref520236319"/>
      <w:bookmarkEnd w:id="327"/>
      <w:bookmarkEnd w:id="328"/>
    </w:p>
    <w:p w14:paraId="2C88C5A6" w14:textId="77777777" w:rsidR="00591667" w:rsidRPr="00BF481D" w:rsidRDefault="00591667" w:rsidP="00591667">
      <w:pPr>
        <w:rPr>
          <w:lang w:val="es-ES_tradnl"/>
        </w:rPr>
        <w:sectPr w:rsidR="00591667" w:rsidRPr="00BF481D" w:rsidSect="001C29F6">
          <w:pgSz w:w="12240" w:h="15840"/>
          <w:pgMar w:top="1417" w:right="1701" w:bottom="1417" w:left="1701" w:header="708" w:footer="708" w:gutter="0"/>
          <w:cols w:space="708"/>
          <w:docGrid w:linePitch="360"/>
        </w:sectPr>
      </w:pPr>
    </w:p>
    <w:p w14:paraId="161331AC" w14:textId="77777777" w:rsidR="001C29F6" w:rsidRPr="00BF481D" w:rsidRDefault="00DD7552" w:rsidP="00DD7552">
      <w:pPr>
        <w:pStyle w:val="Descripcin"/>
        <w:rPr>
          <w:lang w:val="es-ES_tradnl"/>
        </w:rPr>
      </w:pPr>
      <w:bookmarkStart w:id="337" w:name="_Ref142252656"/>
      <w:bookmarkStart w:id="338" w:name="_Ref95906894"/>
      <w:bookmarkStart w:id="339" w:name="_Toc99536510"/>
      <w:bookmarkStart w:id="340" w:name="_Toc142592889"/>
      <w:bookmarkStart w:id="341" w:name="_Toc142594437"/>
      <w:r w:rsidRPr="00BF481D">
        <w:lastRenderedPageBreak/>
        <w:t xml:space="preserve">Tabla </w:t>
      </w:r>
      <w:fldSimple w:instr=" STYLEREF 2 \s ">
        <w:r w:rsidR="00B72B09">
          <w:rPr>
            <w:noProof/>
          </w:rPr>
          <w:t>3.1</w:t>
        </w:r>
      </w:fldSimple>
      <w:r w:rsidR="000B063B" w:rsidRPr="00BF481D">
        <w:noBreakHyphen/>
      </w:r>
      <w:fldSimple w:instr=" SEQ Tabla \* ARABIC \s 2 ">
        <w:r w:rsidR="00B72B09">
          <w:rPr>
            <w:noProof/>
          </w:rPr>
          <w:t>23</w:t>
        </w:r>
      </w:fldSimple>
      <w:bookmarkEnd w:id="337"/>
      <w:r w:rsidRPr="00BF481D">
        <w:t xml:space="preserve">: </w:t>
      </w:r>
      <w:r w:rsidR="001C29F6" w:rsidRPr="00BF481D">
        <w:rPr>
          <w:lang w:val="es-ES_tradnl"/>
        </w:rPr>
        <w:t>Identificación de los POIIT</w:t>
      </w:r>
      <w:r w:rsidR="001C29F6" w:rsidRPr="00BF481D">
        <w:t xml:space="preserve"> Terrestres</w:t>
      </w:r>
      <w:bookmarkEnd w:id="338"/>
      <w:bookmarkEnd w:id="339"/>
      <w:bookmarkEnd w:id="340"/>
      <w:bookmarkEnd w:id="341"/>
      <w:r w:rsidR="001C29F6" w:rsidRPr="00BF481D">
        <w:rPr>
          <w:lang w:val="es-ES_tradnl"/>
        </w:rPr>
        <w:t xml:space="preserve"> </w:t>
      </w:r>
      <w:bookmarkEnd w:id="329"/>
      <w:bookmarkEnd w:id="330"/>
      <w:bookmarkEnd w:id="331"/>
      <w:bookmarkEnd w:id="332"/>
      <w:bookmarkEnd w:id="333"/>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353"/>
        <w:gridCol w:w="1215"/>
        <w:gridCol w:w="1421"/>
        <w:gridCol w:w="1210"/>
        <w:gridCol w:w="1213"/>
        <w:gridCol w:w="1210"/>
        <w:gridCol w:w="1213"/>
        <w:gridCol w:w="527"/>
        <w:gridCol w:w="529"/>
        <w:gridCol w:w="529"/>
        <w:gridCol w:w="529"/>
        <w:gridCol w:w="530"/>
        <w:gridCol w:w="535"/>
        <w:gridCol w:w="982"/>
      </w:tblGrid>
      <w:tr w:rsidR="001C29F6" w:rsidRPr="00BF481D" w14:paraId="0AD56152" w14:textId="77777777" w:rsidTr="00A45D63">
        <w:trPr>
          <w:trHeight w:val="227"/>
          <w:tblHeader/>
        </w:trPr>
        <w:tc>
          <w:tcPr>
            <w:tcW w:w="989" w:type="pct"/>
            <w:gridSpan w:val="2"/>
            <w:shd w:val="clear" w:color="auto" w:fill="4F81BD" w:themeFill="accent1"/>
            <w:noWrap/>
            <w:vAlign w:val="center"/>
            <w:hideMark/>
          </w:tcPr>
          <w:p w14:paraId="79654815"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POIIT Terrestre</w:t>
            </w:r>
          </w:p>
        </w:tc>
        <w:tc>
          <w:tcPr>
            <w:tcW w:w="3638" w:type="pct"/>
            <w:gridSpan w:val="11"/>
            <w:shd w:val="clear" w:color="auto" w:fill="4F81BD" w:themeFill="accent1"/>
            <w:noWrap/>
            <w:vAlign w:val="center"/>
            <w:hideMark/>
          </w:tcPr>
          <w:p w14:paraId="3D8B3B1A"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Ubicación</w:t>
            </w:r>
          </w:p>
        </w:tc>
        <w:tc>
          <w:tcPr>
            <w:tcW w:w="373" w:type="pct"/>
            <w:vMerge w:val="restart"/>
            <w:shd w:val="clear" w:color="auto" w:fill="4F81BD" w:themeFill="accent1"/>
            <w:vAlign w:val="center"/>
            <w:hideMark/>
          </w:tcPr>
          <w:p w14:paraId="21671676"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Superficie POIIT [m</w:t>
            </w:r>
            <w:r w:rsidRPr="00BF481D">
              <w:rPr>
                <w:b/>
                <w:color w:val="FFFFFF" w:themeColor="background1"/>
                <w:sz w:val="16"/>
                <w:szCs w:val="16"/>
                <w:vertAlign w:val="superscript"/>
                <w:lang w:val="es-ES_tradnl"/>
              </w:rPr>
              <w:t>2</w:t>
            </w:r>
            <w:r w:rsidRPr="00BF481D">
              <w:rPr>
                <w:b/>
                <w:color w:val="FFFFFF" w:themeColor="background1"/>
                <w:sz w:val="16"/>
                <w:szCs w:val="16"/>
                <w:lang w:val="es-ES_tradnl"/>
              </w:rPr>
              <w:t>]</w:t>
            </w:r>
          </w:p>
        </w:tc>
      </w:tr>
      <w:tr w:rsidR="001C29F6" w:rsidRPr="00BF481D" w14:paraId="54E32958" w14:textId="77777777" w:rsidTr="00A45D63">
        <w:trPr>
          <w:trHeight w:val="227"/>
          <w:tblHeader/>
        </w:trPr>
        <w:tc>
          <w:tcPr>
            <w:tcW w:w="521" w:type="pct"/>
            <w:vMerge w:val="restart"/>
            <w:shd w:val="clear" w:color="auto" w:fill="4F81BD" w:themeFill="accent1"/>
            <w:noWrap/>
            <w:vAlign w:val="center"/>
            <w:hideMark/>
          </w:tcPr>
          <w:p w14:paraId="37033FF6"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Código</w:t>
            </w:r>
          </w:p>
        </w:tc>
        <w:tc>
          <w:tcPr>
            <w:tcW w:w="468" w:type="pct"/>
            <w:vMerge w:val="restart"/>
            <w:shd w:val="clear" w:color="auto" w:fill="4F81BD" w:themeFill="accent1"/>
            <w:noWrap/>
            <w:vAlign w:val="center"/>
            <w:hideMark/>
          </w:tcPr>
          <w:p w14:paraId="12B98A8D"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Nombre</w:t>
            </w:r>
          </w:p>
        </w:tc>
        <w:tc>
          <w:tcPr>
            <w:tcW w:w="547" w:type="pct"/>
            <w:vMerge w:val="restart"/>
            <w:shd w:val="clear" w:color="auto" w:fill="4F81BD" w:themeFill="accent1"/>
            <w:noWrap/>
            <w:vAlign w:val="center"/>
            <w:hideMark/>
          </w:tcPr>
          <w:p w14:paraId="7304EFF4"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Región</w:t>
            </w:r>
          </w:p>
        </w:tc>
        <w:tc>
          <w:tcPr>
            <w:tcW w:w="466" w:type="pct"/>
            <w:vMerge w:val="restart"/>
            <w:shd w:val="clear" w:color="auto" w:fill="4F81BD" w:themeFill="accent1"/>
            <w:noWrap/>
            <w:vAlign w:val="center"/>
            <w:hideMark/>
          </w:tcPr>
          <w:p w14:paraId="1F764E57"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Provincia</w:t>
            </w:r>
          </w:p>
        </w:tc>
        <w:tc>
          <w:tcPr>
            <w:tcW w:w="467" w:type="pct"/>
            <w:vMerge w:val="restart"/>
            <w:shd w:val="clear" w:color="auto" w:fill="4F81BD" w:themeFill="accent1"/>
            <w:noWrap/>
            <w:vAlign w:val="center"/>
            <w:hideMark/>
          </w:tcPr>
          <w:p w14:paraId="18A82C43"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Comuna</w:t>
            </w:r>
          </w:p>
        </w:tc>
        <w:tc>
          <w:tcPr>
            <w:tcW w:w="466" w:type="pct"/>
            <w:vMerge w:val="restart"/>
            <w:shd w:val="clear" w:color="auto" w:fill="4F81BD" w:themeFill="accent1"/>
            <w:noWrap/>
            <w:vAlign w:val="center"/>
            <w:hideMark/>
          </w:tcPr>
          <w:p w14:paraId="06B6B2DA"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Localidad</w:t>
            </w:r>
          </w:p>
        </w:tc>
        <w:tc>
          <w:tcPr>
            <w:tcW w:w="467" w:type="pct"/>
            <w:vMerge w:val="restart"/>
            <w:shd w:val="clear" w:color="auto" w:fill="4F81BD" w:themeFill="accent1"/>
            <w:noWrap/>
            <w:vAlign w:val="center"/>
            <w:hideMark/>
          </w:tcPr>
          <w:p w14:paraId="29F804A0"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Dirección</w:t>
            </w:r>
          </w:p>
        </w:tc>
        <w:tc>
          <w:tcPr>
            <w:tcW w:w="611" w:type="pct"/>
            <w:gridSpan w:val="3"/>
            <w:shd w:val="clear" w:color="auto" w:fill="4F81BD" w:themeFill="accent1"/>
            <w:noWrap/>
            <w:vAlign w:val="center"/>
            <w:hideMark/>
          </w:tcPr>
          <w:p w14:paraId="2AD64724"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Latitud Sur</w:t>
            </w:r>
          </w:p>
        </w:tc>
        <w:tc>
          <w:tcPr>
            <w:tcW w:w="612" w:type="pct"/>
            <w:gridSpan w:val="3"/>
            <w:shd w:val="clear" w:color="auto" w:fill="4F81BD" w:themeFill="accent1"/>
            <w:noWrap/>
            <w:vAlign w:val="center"/>
            <w:hideMark/>
          </w:tcPr>
          <w:p w14:paraId="797401D2"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Longitud Oeste</w:t>
            </w:r>
          </w:p>
        </w:tc>
        <w:tc>
          <w:tcPr>
            <w:tcW w:w="373" w:type="pct"/>
            <w:vMerge/>
            <w:shd w:val="clear" w:color="auto" w:fill="4F81BD" w:themeFill="accent1"/>
            <w:vAlign w:val="center"/>
            <w:hideMark/>
          </w:tcPr>
          <w:p w14:paraId="7276DC02" w14:textId="77777777" w:rsidR="001C29F6" w:rsidRPr="00BF481D" w:rsidRDefault="001C29F6" w:rsidP="001C29F6">
            <w:pPr>
              <w:spacing w:after="0"/>
              <w:jc w:val="center"/>
              <w:rPr>
                <w:b/>
                <w:color w:val="FFFFFF" w:themeColor="background1"/>
                <w:sz w:val="16"/>
                <w:szCs w:val="16"/>
                <w:lang w:val="es-ES_tradnl"/>
              </w:rPr>
            </w:pPr>
          </w:p>
        </w:tc>
      </w:tr>
      <w:tr w:rsidR="001C29F6" w:rsidRPr="00BF481D" w14:paraId="4A66C0E6" w14:textId="77777777" w:rsidTr="00A45D63">
        <w:trPr>
          <w:trHeight w:val="227"/>
          <w:tblHeader/>
        </w:trPr>
        <w:tc>
          <w:tcPr>
            <w:tcW w:w="521" w:type="pct"/>
            <w:vMerge/>
            <w:shd w:val="clear" w:color="auto" w:fill="365F91" w:themeFill="accent1" w:themeFillShade="BF"/>
            <w:vAlign w:val="center"/>
            <w:hideMark/>
          </w:tcPr>
          <w:p w14:paraId="29B5EF1C" w14:textId="77777777" w:rsidR="001C29F6" w:rsidRPr="00BF481D" w:rsidRDefault="001C29F6" w:rsidP="001C29F6">
            <w:pPr>
              <w:spacing w:after="0"/>
              <w:jc w:val="center"/>
              <w:rPr>
                <w:sz w:val="16"/>
                <w:szCs w:val="16"/>
                <w:lang w:val="es-ES_tradnl"/>
              </w:rPr>
            </w:pPr>
          </w:p>
        </w:tc>
        <w:tc>
          <w:tcPr>
            <w:tcW w:w="468" w:type="pct"/>
            <w:vMerge/>
            <w:shd w:val="clear" w:color="auto" w:fill="365F91" w:themeFill="accent1" w:themeFillShade="BF"/>
            <w:vAlign w:val="center"/>
            <w:hideMark/>
          </w:tcPr>
          <w:p w14:paraId="43A2CC5B" w14:textId="77777777" w:rsidR="001C29F6" w:rsidRPr="00BF481D" w:rsidRDefault="001C29F6" w:rsidP="001C29F6">
            <w:pPr>
              <w:spacing w:after="0"/>
              <w:jc w:val="center"/>
              <w:rPr>
                <w:sz w:val="16"/>
                <w:szCs w:val="16"/>
                <w:lang w:val="es-ES_tradnl"/>
              </w:rPr>
            </w:pPr>
          </w:p>
        </w:tc>
        <w:tc>
          <w:tcPr>
            <w:tcW w:w="547" w:type="pct"/>
            <w:vMerge/>
            <w:shd w:val="clear" w:color="auto" w:fill="365F91" w:themeFill="accent1" w:themeFillShade="BF"/>
            <w:vAlign w:val="center"/>
            <w:hideMark/>
          </w:tcPr>
          <w:p w14:paraId="578687F6" w14:textId="77777777" w:rsidR="001C29F6" w:rsidRPr="00BF481D" w:rsidRDefault="001C29F6" w:rsidP="001C29F6">
            <w:pPr>
              <w:spacing w:after="0"/>
              <w:jc w:val="center"/>
              <w:rPr>
                <w:sz w:val="16"/>
                <w:szCs w:val="16"/>
                <w:lang w:val="es-ES_tradnl"/>
              </w:rPr>
            </w:pPr>
          </w:p>
        </w:tc>
        <w:tc>
          <w:tcPr>
            <w:tcW w:w="466" w:type="pct"/>
            <w:vMerge/>
            <w:shd w:val="clear" w:color="auto" w:fill="365F91" w:themeFill="accent1" w:themeFillShade="BF"/>
            <w:vAlign w:val="center"/>
            <w:hideMark/>
          </w:tcPr>
          <w:p w14:paraId="5F1ADE74" w14:textId="77777777" w:rsidR="001C29F6" w:rsidRPr="00BF481D" w:rsidRDefault="001C29F6" w:rsidP="001C29F6">
            <w:pPr>
              <w:spacing w:after="0"/>
              <w:jc w:val="center"/>
              <w:rPr>
                <w:sz w:val="16"/>
                <w:szCs w:val="16"/>
                <w:lang w:val="es-ES_tradnl"/>
              </w:rPr>
            </w:pPr>
          </w:p>
        </w:tc>
        <w:tc>
          <w:tcPr>
            <w:tcW w:w="467" w:type="pct"/>
            <w:vMerge/>
            <w:shd w:val="clear" w:color="auto" w:fill="365F91" w:themeFill="accent1" w:themeFillShade="BF"/>
            <w:vAlign w:val="center"/>
            <w:hideMark/>
          </w:tcPr>
          <w:p w14:paraId="24D4EC2C" w14:textId="77777777" w:rsidR="001C29F6" w:rsidRPr="00BF481D" w:rsidRDefault="001C29F6" w:rsidP="001C29F6">
            <w:pPr>
              <w:spacing w:after="0"/>
              <w:jc w:val="center"/>
              <w:rPr>
                <w:sz w:val="16"/>
                <w:szCs w:val="16"/>
                <w:lang w:val="es-ES_tradnl"/>
              </w:rPr>
            </w:pPr>
          </w:p>
        </w:tc>
        <w:tc>
          <w:tcPr>
            <w:tcW w:w="466" w:type="pct"/>
            <w:vMerge/>
            <w:shd w:val="clear" w:color="auto" w:fill="365F91" w:themeFill="accent1" w:themeFillShade="BF"/>
            <w:vAlign w:val="center"/>
            <w:hideMark/>
          </w:tcPr>
          <w:p w14:paraId="17751A45" w14:textId="77777777" w:rsidR="001C29F6" w:rsidRPr="00BF481D" w:rsidRDefault="001C29F6" w:rsidP="001C29F6">
            <w:pPr>
              <w:spacing w:after="0"/>
              <w:jc w:val="center"/>
              <w:rPr>
                <w:sz w:val="16"/>
                <w:szCs w:val="16"/>
                <w:lang w:val="es-ES_tradnl"/>
              </w:rPr>
            </w:pPr>
          </w:p>
        </w:tc>
        <w:tc>
          <w:tcPr>
            <w:tcW w:w="467" w:type="pct"/>
            <w:vMerge/>
            <w:shd w:val="clear" w:color="auto" w:fill="365F91" w:themeFill="accent1" w:themeFillShade="BF"/>
            <w:vAlign w:val="center"/>
            <w:hideMark/>
          </w:tcPr>
          <w:p w14:paraId="027D8B15" w14:textId="77777777" w:rsidR="001C29F6" w:rsidRPr="00BF481D" w:rsidRDefault="001C29F6" w:rsidP="001C29F6">
            <w:pPr>
              <w:spacing w:after="0"/>
              <w:jc w:val="center"/>
              <w:rPr>
                <w:sz w:val="16"/>
                <w:szCs w:val="16"/>
                <w:lang w:val="es-ES_tradnl"/>
              </w:rPr>
            </w:pPr>
          </w:p>
        </w:tc>
        <w:tc>
          <w:tcPr>
            <w:tcW w:w="203" w:type="pct"/>
            <w:shd w:val="clear" w:color="auto" w:fill="4F81BD" w:themeFill="accent1"/>
            <w:noWrap/>
            <w:vAlign w:val="center"/>
            <w:hideMark/>
          </w:tcPr>
          <w:p w14:paraId="254D5915"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G</w:t>
            </w:r>
          </w:p>
        </w:tc>
        <w:tc>
          <w:tcPr>
            <w:tcW w:w="204" w:type="pct"/>
            <w:shd w:val="clear" w:color="auto" w:fill="4F81BD" w:themeFill="accent1"/>
            <w:noWrap/>
            <w:vAlign w:val="center"/>
            <w:hideMark/>
          </w:tcPr>
          <w:p w14:paraId="235F33CE"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M</w:t>
            </w:r>
          </w:p>
        </w:tc>
        <w:tc>
          <w:tcPr>
            <w:tcW w:w="204" w:type="pct"/>
            <w:shd w:val="clear" w:color="auto" w:fill="4F81BD" w:themeFill="accent1"/>
            <w:noWrap/>
            <w:vAlign w:val="center"/>
            <w:hideMark/>
          </w:tcPr>
          <w:p w14:paraId="165320A8"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S</w:t>
            </w:r>
          </w:p>
        </w:tc>
        <w:tc>
          <w:tcPr>
            <w:tcW w:w="204" w:type="pct"/>
            <w:shd w:val="clear" w:color="auto" w:fill="4F81BD" w:themeFill="accent1"/>
            <w:noWrap/>
            <w:vAlign w:val="center"/>
            <w:hideMark/>
          </w:tcPr>
          <w:p w14:paraId="0E189710"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G</w:t>
            </w:r>
          </w:p>
        </w:tc>
        <w:tc>
          <w:tcPr>
            <w:tcW w:w="204" w:type="pct"/>
            <w:shd w:val="clear" w:color="auto" w:fill="4F81BD" w:themeFill="accent1"/>
            <w:noWrap/>
            <w:vAlign w:val="center"/>
            <w:hideMark/>
          </w:tcPr>
          <w:p w14:paraId="606805F8"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M</w:t>
            </w:r>
          </w:p>
        </w:tc>
        <w:tc>
          <w:tcPr>
            <w:tcW w:w="204" w:type="pct"/>
            <w:shd w:val="clear" w:color="auto" w:fill="4F81BD" w:themeFill="accent1"/>
            <w:noWrap/>
            <w:vAlign w:val="center"/>
            <w:hideMark/>
          </w:tcPr>
          <w:p w14:paraId="11B9EE09" w14:textId="77777777" w:rsidR="001C29F6" w:rsidRPr="00BF481D" w:rsidRDefault="001C29F6" w:rsidP="001C29F6">
            <w:pPr>
              <w:spacing w:after="0"/>
              <w:jc w:val="center"/>
              <w:rPr>
                <w:b/>
                <w:color w:val="FFFFFF" w:themeColor="background1"/>
                <w:sz w:val="16"/>
                <w:szCs w:val="16"/>
                <w:lang w:val="es-ES_tradnl"/>
              </w:rPr>
            </w:pPr>
            <w:r w:rsidRPr="00BF481D">
              <w:rPr>
                <w:b/>
                <w:color w:val="FFFFFF" w:themeColor="background1"/>
                <w:sz w:val="16"/>
                <w:szCs w:val="16"/>
                <w:lang w:val="es-ES_tradnl"/>
              </w:rPr>
              <w:t>S</w:t>
            </w:r>
          </w:p>
        </w:tc>
        <w:tc>
          <w:tcPr>
            <w:tcW w:w="373" w:type="pct"/>
            <w:vMerge/>
            <w:shd w:val="clear" w:color="auto" w:fill="365F91" w:themeFill="accent1" w:themeFillShade="BF"/>
            <w:vAlign w:val="center"/>
            <w:hideMark/>
          </w:tcPr>
          <w:p w14:paraId="24ED9B2D" w14:textId="77777777" w:rsidR="001C29F6" w:rsidRPr="00BF481D" w:rsidRDefault="001C29F6" w:rsidP="001C29F6">
            <w:pPr>
              <w:spacing w:after="0"/>
              <w:jc w:val="center"/>
              <w:rPr>
                <w:sz w:val="16"/>
                <w:szCs w:val="16"/>
                <w:lang w:val="es-ES_tradnl"/>
              </w:rPr>
            </w:pPr>
          </w:p>
        </w:tc>
      </w:tr>
      <w:tr w:rsidR="001C29F6" w:rsidRPr="00BF481D" w14:paraId="32C6087B" w14:textId="77777777" w:rsidTr="00A45D63">
        <w:trPr>
          <w:trHeight w:val="227"/>
        </w:trPr>
        <w:tc>
          <w:tcPr>
            <w:tcW w:w="521" w:type="pct"/>
            <w:shd w:val="clear" w:color="auto" w:fill="auto"/>
            <w:noWrap/>
            <w:vAlign w:val="center"/>
          </w:tcPr>
          <w:p w14:paraId="63031031" w14:textId="5515659D" w:rsidR="001C29F6" w:rsidRPr="00BF481D" w:rsidRDefault="00F501E5" w:rsidP="00865882">
            <w:pPr>
              <w:spacing w:after="0"/>
              <w:rPr>
                <w:sz w:val="16"/>
                <w:szCs w:val="16"/>
                <w:lang w:val="es-ES_tradnl"/>
              </w:rPr>
            </w:pPr>
            <w:proofErr w:type="spellStart"/>
            <w:r w:rsidRPr="00BF481D">
              <w:rPr>
                <w:sz w:val="16"/>
                <w:szCs w:val="16"/>
                <w:lang w:val="es-ES_tradnl"/>
              </w:rPr>
              <w:t>POIIT</w:t>
            </w:r>
            <w:proofErr w:type="spellEnd"/>
            <w:r w:rsidRPr="00BF481D">
              <w:rPr>
                <w:sz w:val="16"/>
                <w:szCs w:val="16"/>
                <w:lang w:val="es-ES_tradnl"/>
              </w:rPr>
              <w:t>-A</w:t>
            </w:r>
            <w:r w:rsidR="00865882">
              <w:rPr>
                <w:sz w:val="16"/>
                <w:szCs w:val="16"/>
                <w:lang w:val="es-ES_tradnl"/>
              </w:rPr>
              <w:t>TA</w:t>
            </w:r>
            <w:r w:rsidRPr="00BF481D">
              <w:rPr>
                <w:sz w:val="16"/>
                <w:szCs w:val="16"/>
                <w:lang w:val="es-ES_tradnl"/>
              </w:rPr>
              <w:t>-XX</w:t>
            </w:r>
          </w:p>
        </w:tc>
        <w:tc>
          <w:tcPr>
            <w:tcW w:w="468" w:type="pct"/>
            <w:shd w:val="clear" w:color="auto" w:fill="auto"/>
            <w:noWrap/>
            <w:vAlign w:val="center"/>
          </w:tcPr>
          <w:p w14:paraId="07912370" w14:textId="77777777" w:rsidR="001C29F6" w:rsidRPr="00BF481D" w:rsidRDefault="001C29F6" w:rsidP="001C29F6">
            <w:pPr>
              <w:spacing w:after="0"/>
              <w:jc w:val="center"/>
              <w:rPr>
                <w:sz w:val="16"/>
                <w:szCs w:val="16"/>
                <w:lang w:val="es-ES_tradnl"/>
              </w:rPr>
            </w:pPr>
          </w:p>
        </w:tc>
        <w:tc>
          <w:tcPr>
            <w:tcW w:w="547" w:type="pct"/>
            <w:shd w:val="clear" w:color="auto" w:fill="auto"/>
            <w:noWrap/>
            <w:vAlign w:val="center"/>
          </w:tcPr>
          <w:p w14:paraId="660927EC" w14:textId="5FD68801" w:rsidR="001C29F6" w:rsidRPr="00BF481D" w:rsidRDefault="00865882" w:rsidP="001C29F6">
            <w:pPr>
              <w:spacing w:after="0"/>
              <w:jc w:val="center"/>
              <w:rPr>
                <w:sz w:val="16"/>
                <w:szCs w:val="16"/>
                <w:lang w:val="es-ES_tradnl"/>
              </w:rPr>
            </w:pPr>
            <w:r>
              <w:rPr>
                <w:sz w:val="16"/>
                <w:szCs w:val="16"/>
                <w:lang w:val="es-ES_tradnl"/>
              </w:rPr>
              <w:t>Atacama</w:t>
            </w:r>
          </w:p>
        </w:tc>
        <w:tc>
          <w:tcPr>
            <w:tcW w:w="466" w:type="pct"/>
            <w:shd w:val="clear" w:color="auto" w:fill="auto"/>
            <w:noWrap/>
            <w:vAlign w:val="center"/>
          </w:tcPr>
          <w:p w14:paraId="084D7755" w14:textId="77777777" w:rsidR="001C29F6" w:rsidRPr="00BF481D" w:rsidRDefault="001C29F6" w:rsidP="001C29F6">
            <w:pPr>
              <w:spacing w:after="0"/>
              <w:jc w:val="center"/>
              <w:rPr>
                <w:sz w:val="16"/>
                <w:szCs w:val="16"/>
                <w:lang w:val="es-ES_tradnl"/>
              </w:rPr>
            </w:pPr>
          </w:p>
        </w:tc>
        <w:tc>
          <w:tcPr>
            <w:tcW w:w="467" w:type="pct"/>
            <w:shd w:val="clear" w:color="auto" w:fill="auto"/>
            <w:noWrap/>
            <w:vAlign w:val="center"/>
          </w:tcPr>
          <w:p w14:paraId="1EE7AF41" w14:textId="77777777" w:rsidR="001C29F6" w:rsidRPr="00BF481D" w:rsidRDefault="001C29F6" w:rsidP="001C29F6">
            <w:pPr>
              <w:spacing w:after="0"/>
              <w:jc w:val="center"/>
              <w:rPr>
                <w:sz w:val="16"/>
                <w:szCs w:val="16"/>
                <w:lang w:val="es-ES_tradnl"/>
              </w:rPr>
            </w:pPr>
          </w:p>
        </w:tc>
        <w:tc>
          <w:tcPr>
            <w:tcW w:w="466" w:type="pct"/>
            <w:shd w:val="clear" w:color="auto" w:fill="auto"/>
            <w:noWrap/>
            <w:vAlign w:val="center"/>
          </w:tcPr>
          <w:p w14:paraId="393B0D02" w14:textId="77777777" w:rsidR="001C29F6" w:rsidRPr="00BF481D" w:rsidRDefault="001C29F6" w:rsidP="001C29F6">
            <w:pPr>
              <w:spacing w:after="0"/>
              <w:jc w:val="center"/>
              <w:rPr>
                <w:sz w:val="16"/>
                <w:szCs w:val="16"/>
                <w:lang w:val="es-ES_tradnl"/>
              </w:rPr>
            </w:pPr>
          </w:p>
        </w:tc>
        <w:tc>
          <w:tcPr>
            <w:tcW w:w="467" w:type="pct"/>
            <w:shd w:val="clear" w:color="auto" w:fill="auto"/>
            <w:noWrap/>
            <w:vAlign w:val="center"/>
          </w:tcPr>
          <w:p w14:paraId="296EC8A4" w14:textId="77777777" w:rsidR="001C29F6" w:rsidRPr="00BF481D" w:rsidRDefault="001C29F6" w:rsidP="001C29F6">
            <w:pPr>
              <w:spacing w:after="0"/>
              <w:jc w:val="center"/>
              <w:rPr>
                <w:sz w:val="16"/>
                <w:szCs w:val="16"/>
                <w:lang w:val="es-ES_tradnl"/>
              </w:rPr>
            </w:pPr>
          </w:p>
        </w:tc>
        <w:tc>
          <w:tcPr>
            <w:tcW w:w="203" w:type="pct"/>
            <w:shd w:val="clear" w:color="auto" w:fill="auto"/>
            <w:noWrap/>
            <w:vAlign w:val="center"/>
          </w:tcPr>
          <w:p w14:paraId="1A13F6ED" w14:textId="77777777" w:rsidR="001C29F6" w:rsidRPr="00BF481D" w:rsidRDefault="001C29F6" w:rsidP="001C29F6">
            <w:pPr>
              <w:spacing w:after="0"/>
              <w:jc w:val="center"/>
              <w:rPr>
                <w:sz w:val="16"/>
                <w:szCs w:val="16"/>
                <w:lang w:val="es-ES_tradnl"/>
              </w:rPr>
            </w:pPr>
          </w:p>
        </w:tc>
        <w:tc>
          <w:tcPr>
            <w:tcW w:w="204" w:type="pct"/>
            <w:shd w:val="clear" w:color="auto" w:fill="auto"/>
            <w:noWrap/>
            <w:vAlign w:val="center"/>
          </w:tcPr>
          <w:p w14:paraId="0AF4902F" w14:textId="77777777" w:rsidR="001C29F6" w:rsidRPr="00BF481D" w:rsidRDefault="001C29F6" w:rsidP="001C29F6">
            <w:pPr>
              <w:spacing w:after="0"/>
              <w:jc w:val="center"/>
              <w:rPr>
                <w:sz w:val="16"/>
                <w:szCs w:val="16"/>
                <w:lang w:val="es-ES_tradnl"/>
              </w:rPr>
            </w:pPr>
          </w:p>
        </w:tc>
        <w:tc>
          <w:tcPr>
            <w:tcW w:w="204" w:type="pct"/>
            <w:shd w:val="clear" w:color="auto" w:fill="auto"/>
            <w:noWrap/>
            <w:vAlign w:val="center"/>
          </w:tcPr>
          <w:p w14:paraId="634C0362" w14:textId="77777777" w:rsidR="001C29F6" w:rsidRPr="00BF481D" w:rsidRDefault="001C29F6" w:rsidP="001C29F6">
            <w:pPr>
              <w:spacing w:after="0"/>
              <w:jc w:val="center"/>
              <w:rPr>
                <w:sz w:val="16"/>
                <w:szCs w:val="16"/>
                <w:lang w:val="es-ES_tradnl"/>
              </w:rPr>
            </w:pPr>
          </w:p>
        </w:tc>
        <w:tc>
          <w:tcPr>
            <w:tcW w:w="204" w:type="pct"/>
            <w:shd w:val="clear" w:color="auto" w:fill="auto"/>
            <w:noWrap/>
            <w:vAlign w:val="center"/>
          </w:tcPr>
          <w:p w14:paraId="762ABC29" w14:textId="77777777" w:rsidR="001C29F6" w:rsidRPr="00BF481D" w:rsidRDefault="001C29F6" w:rsidP="001C29F6">
            <w:pPr>
              <w:spacing w:after="0"/>
              <w:jc w:val="center"/>
              <w:rPr>
                <w:sz w:val="16"/>
                <w:szCs w:val="16"/>
                <w:lang w:val="es-ES_tradnl"/>
              </w:rPr>
            </w:pPr>
          </w:p>
        </w:tc>
        <w:tc>
          <w:tcPr>
            <w:tcW w:w="204" w:type="pct"/>
            <w:shd w:val="clear" w:color="auto" w:fill="auto"/>
            <w:noWrap/>
            <w:vAlign w:val="center"/>
          </w:tcPr>
          <w:p w14:paraId="608170DF" w14:textId="77777777" w:rsidR="001C29F6" w:rsidRPr="00BF481D" w:rsidRDefault="001C29F6" w:rsidP="001C29F6">
            <w:pPr>
              <w:spacing w:after="0"/>
              <w:jc w:val="center"/>
              <w:rPr>
                <w:sz w:val="16"/>
                <w:szCs w:val="16"/>
                <w:lang w:val="es-ES_tradnl"/>
              </w:rPr>
            </w:pPr>
          </w:p>
        </w:tc>
        <w:tc>
          <w:tcPr>
            <w:tcW w:w="204" w:type="pct"/>
            <w:shd w:val="clear" w:color="auto" w:fill="auto"/>
            <w:noWrap/>
            <w:vAlign w:val="center"/>
          </w:tcPr>
          <w:p w14:paraId="60D3FE24" w14:textId="77777777" w:rsidR="001C29F6" w:rsidRPr="00BF481D" w:rsidRDefault="001C29F6" w:rsidP="001C29F6">
            <w:pPr>
              <w:spacing w:after="0"/>
              <w:jc w:val="center"/>
              <w:rPr>
                <w:sz w:val="16"/>
                <w:szCs w:val="16"/>
                <w:lang w:val="es-ES_tradnl"/>
              </w:rPr>
            </w:pPr>
          </w:p>
        </w:tc>
        <w:tc>
          <w:tcPr>
            <w:tcW w:w="373" w:type="pct"/>
            <w:shd w:val="clear" w:color="auto" w:fill="auto"/>
            <w:noWrap/>
            <w:vAlign w:val="center"/>
          </w:tcPr>
          <w:p w14:paraId="3FC990D5" w14:textId="77777777" w:rsidR="001C29F6" w:rsidRPr="00BF481D" w:rsidRDefault="001C29F6" w:rsidP="001C29F6">
            <w:pPr>
              <w:spacing w:after="0"/>
              <w:jc w:val="center"/>
              <w:rPr>
                <w:sz w:val="16"/>
                <w:szCs w:val="16"/>
                <w:lang w:val="es-ES_tradnl"/>
              </w:rPr>
            </w:pPr>
          </w:p>
        </w:tc>
      </w:tr>
      <w:tr w:rsidR="001C29F6" w:rsidRPr="00BF481D" w14:paraId="49CD7D71" w14:textId="77777777" w:rsidTr="00A45D63">
        <w:trPr>
          <w:trHeight w:val="227"/>
        </w:trPr>
        <w:tc>
          <w:tcPr>
            <w:tcW w:w="521" w:type="pct"/>
            <w:shd w:val="clear" w:color="auto" w:fill="auto"/>
            <w:noWrap/>
            <w:vAlign w:val="center"/>
          </w:tcPr>
          <w:p w14:paraId="72402D00" w14:textId="77777777" w:rsidR="001C29F6" w:rsidRPr="00BF481D" w:rsidRDefault="001C29F6" w:rsidP="001C29F6">
            <w:pPr>
              <w:spacing w:after="0"/>
              <w:jc w:val="center"/>
              <w:rPr>
                <w:sz w:val="16"/>
                <w:szCs w:val="16"/>
                <w:lang w:val="es-ES_tradnl"/>
              </w:rPr>
            </w:pPr>
          </w:p>
        </w:tc>
        <w:tc>
          <w:tcPr>
            <w:tcW w:w="468" w:type="pct"/>
            <w:shd w:val="clear" w:color="auto" w:fill="auto"/>
            <w:noWrap/>
            <w:vAlign w:val="center"/>
          </w:tcPr>
          <w:p w14:paraId="230B3C6F" w14:textId="77777777" w:rsidR="001C29F6" w:rsidRPr="00BF481D" w:rsidRDefault="001C29F6" w:rsidP="001C29F6">
            <w:pPr>
              <w:spacing w:after="0"/>
              <w:jc w:val="center"/>
              <w:rPr>
                <w:sz w:val="16"/>
                <w:szCs w:val="16"/>
                <w:lang w:val="es-ES_tradnl"/>
              </w:rPr>
            </w:pPr>
          </w:p>
        </w:tc>
        <w:tc>
          <w:tcPr>
            <w:tcW w:w="547" w:type="pct"/>
            <w:shd w:val="clear" w:color="auto" w:fill="auto"/>
            <w:noWrap/>
            <w:vAlign w:val="center"/>
          </w:tcPr>
          <w:p w14:paraId="011A234D" w14:textId="42491B65" w:rsidR="001C29F6" w:rsidRPr="00BF481D" w:rsidRDefault="001C29F6" w:rsidP="001C29F6">
            <w:pPr>
              <w:spacing w:after="0"/>
              <w:jc w:val="center"/>
              <w:rPr>
                <w:sz w:val="16"/>
                <w:szCs w:val="16"/>
                <w:lang w:val="es-ES_tradnl"/>
              </w:rPr>
            </w:pPr>
          </w:p>
        </w:tc>
        <w:tc>
          <w:tcPr>
            <w:tcW w:w="466" w:type="pct"/>
            <w:shd w:val="clear" w:color="auto" w:fill="auto"/>
            <w:noWrap/>
            <w:vAlign w:val="center"/>
          </w:tcPr>
          <w:p w14:paraId="62C9048E" w14:textId="77777777" w:rsidR="001C29F6" w:rsidRPr="00BF481D" w:rsidRDefault="001C29F6" w:rsidP="001C29F6">
            <w:pPr>
              <w:spacing w:after="0"/>
              <w:jc w:val="center"/>
              <w:rPr>
                <w:sz w:val="16"/>
                <w:szCs w:val="16"/>
                <w:lang w:val="es-ES_tradnl"/>
              </w:rPr>
            </w:pPr>
          </w:p>
        </w:tc>
        <w:tc>
          <w:tcPr>
            <w:tcW w:w="467" w:type="pct"/>
            <w:shd w:val="clear" w:color="auto" w:fill="auto"/>
            <w:noWrap/>
            <w:vAlign w:val="center"/>
          </w:tcPr>
          <w:p w14:paraId="54C0B5A5" w14:textId="77777777" w:rsidR="001C29F6" w:rsidRPr="00BF481D" w:rsidRDefault="001C29F6" w:rsidP="001C29F6">
            <w:pPr>
              <w:spacing w:after="0"/>
              <w:jc w:val="center"/>
              <w:rPr>
                <w:sz w:val="16"/>
                <w:szCs w:val="16"/>
                <w:lang w:val="es-ES_tradnl"/>
              </w:rPr>
            </w:pPr>
          </w:p>
        </w:tc>
        <w:tc>
          <w:tcPr>
            <w:tcW w:w="466" w:type="pct"/>
            <w:shd w:val="clear" w:color="auto" w:fill="auto"/>
            <w:noWrap/>
            <w:vAlign w:val="center"/>
          </w:tcPr>
          <w:p w14:paraId="00055C21" w14:textId="77777777" w:rsidR="001C29F6" w:rsidRPr="00BF481D" w:rsidRDefault="001C29F6" w:rsidP="001C29F6">
            <w:pPr>
              <w:spacing w:after="0"/>
              <w:jc w:val="center"/>
              <w:rPr>
                <w:sz w:val="16"/>
                <w:szCs w:val="16"/>
                <w:lang w:val="es-ES_tradnl"/>
              </w:rPr>
            </w:pPr>
          </w:p>
        </w:tc>
        <w:tc>
          <w:tcPr>
            <w:tcW w:w="467" w:type="pct"/>
            <w:shd w:val="clear" w:color="auto" w:fill="auto"/>
            <w:noWrap/>
            <w:vAlign w:val="center"/>
          </w:tcPr>
          <w:p w14:paraId="68AC01A7" w14:textId="77777777" w:rsidR="001C29F6" w:rsidRPr="00BF481D" w:rsidRDefault="001C29F6" w:rsidP="001C29F6">
            <w:pPr>
              <w:spacing w:after="0"/>
              <w:jc w:val="center"/>
              <w:rPr>
                <w:sz w:val="16"/>
                <w:szCs w:val="16"/>
                <w:lang w:val="es-ES_tradnl"/>
              </w:rPr>
            </w:pPr>
          </w:p>
        </w:tc>
        <w:tc>
          <w:tcPr>
            <w:tcW w:w="203" w:type="pct"/>
            <w:shd w:val="clear" w:color="auto" w:fill="auto"/>
            <w:noWrap/>
            <w:vAlign w:val="center"/>
          </w:tcPr>
          <w:p w14:paraId="29C84F31" w14:textId="77777777" w:rsidR="001C29F6" w:rsidRPr="00BF481D" w:rsidRDefault="001C29F6" w:rsidP="001C29F6">
            <w:pPr>
              <w:spacing w:after="0"/>
              <w:jc w:val="center"/>
              <w:rPr>
                <w:sz w:val="16"/>
                <w:szCs w:val="16"/>
                <w:lang w:val="es-ES_tradnl"/>
              </w:rPr>
            </w:pPr>
          </w:p>
        </w:tc>
        <w:tc>
          <w:tcPr>
            <w:tcW w:w="204" w:type="pct"/>
            <w:shd w:val="clear" w:color="auto" w:fill="auto"/>
            <w:noWrap/>
            <w:vAlign w:val="center"/>
          </w:tcPr>
          <w:p w14:paraId="0492E53E" w14:textId="77777777" w:rsidR="001C29F6" w:rsidRPr="00BF481D" w:rsidRDefault="001C29F6" w:rsidP="001C29F6">
            <w:pPr>
              <w:spacing w:after="0"/>
              <w:jc w:val="center"/>
              <w:rPr>
                <w:sz w:val="16"/>
                <w:szCs w:val="16"/>
                <w:lang w:val="es-ES_tradnl"/>
              </w:rPr>
            </w:pPr>
          </w:p>
        </w:tc>
        <w:tc>
          <w:tcPr>
            <w:tcW w:w="204" w:type="pct"/>
            <w:shd w:val="clear" w:color="auto" w:fill="auto"/>
            <w:noWrap/>
            <w:vAlign w:val="center"/>
          </w:tcPr>
          <w:p w14:paraId="12713838" w14:textId="77777777" w:rsidR="001C29F6" w:rsidRPr="00BF481D" w:rsidRDefault="001C29F6" w:rsidP="001C29F6">
            <w:pPr>
              <w:spacing w:after="0"/>
              <w:jc w:val="center"/>
              <w:rPr>
                <w:sz w:val="16"/>
                <w:szCs w:val="16"/>
                <w:lang w:val="es-ES_tradnl"/>
              </w:rPr>
            </w:pPr>
          </w:p>
        </w:tc>
        <w:tc>
          <w:tcPr>
            <w:tcW w:w="204" w:type="pct"/>
            <w:shd w:val="clear" w:color="auto" w:fill="auto"/>
            <w:noWrap/>
            <w:vAlign w:val="center"/>
          </w:tcPr>
          <w:p w14:paraId="1C8674C4" w14:textId="77777777" w:rsidR="001C29F6" w:rsidRPr="00BF481D" w:rsidRDefault="001C29F6" w:rsidP="001C29F6">
            <w:pPr>
              <w:spacing w:after="0"/>
              <w:jc w:val="center"/>
              <w:rPr>
                <w:sz w:val="16"/>
                <w:szCs w:val="16"/>
                <w:lang w:val="es-ES_tradnl"/>
              </w:rPr>
            </w:pPr>
          </w:p>
        </w:tc>
        <w:tc>
          <w:tcPr>
            <w:tcW w:w="204" w:type="pct"/>
            <w:shd w:val="clear" w:color="auto" w:fill="auto"/>
            <w:noWrap/>
            <w:vAlign w:val="center"/>
          </w:tcPr>
          <w:p w14:paraId="6D3A546C" w14:textId="77777777" w:rsidR="001C29F6" w:rsidRPr="00BF481D" w:rsidRDefault="001C29F6" w:rsidP="001C29F6">
            <w:pPr>
              <w:spacing w:after="0"/>
              <w:jc w:val="center"/>
              <w:rPr>
                <w:sz w:val="16"/>
                <w:szCs w:val="16"/>
                <w:lang w:val="es-ES_tradnl"/>
              </w:rPr>
            </w:pPr>
          </w:p>
        </w:tc>
        <w:tc>
          <w:tcPr>
            <w:tcW w:w="204" w:type="pct"/>
            <w:shd w:val="clear" w:color="auto" w:fill="auto"/>
            <w:noWrap/>
            <w:vAlign w:val="center"/>
          </w:tcPr>
          <w:p w14:paraId="71C5AF8A" w14:textId="77777777" w:rsidR="001C29F6" w:rsidRPr="00BF481D" w:rsidRDefault="001C29F6" w:rsidP="001C29F6">
            <w:pPr>
              <w:spacing w:after="0"/>
              <w:jc w:val="center"/>
              <w:rPr>
                <w:sz w:val="16"/>
                <w:szCs w:val="16"/>
                <w:lang w:val="es-ES_tradnl"/>
              </w:rPr>
            </w:pPr>
          </w:p>
        </w:tc>
        <w:tc>
          <w:tcPr>
            <w:tcW w:w="373" w:type="pct"/>
            <w:shd w:val="clear" w:color="auto" w:fill="auto"/>
            <w:noWrap/>
            <w:vAlign w:val="center"/>
          </w:tcPr>
          <w:p w14:paraId="47EC2829" w14:textId="77777777" w:rsidR="001C29F6" w:rsidRPr="00BF481D" w:rsidRDefault="001C29F6" w:rsidP="001C29F6">
            <w:pPr>
              <w:spacing w:after="0"/>
              <w:jc w:val="center"/>
              <w:rPr>
                <w:sz w:val="16"/>
                <w:szCs w:val="16"/>
                <w:lang w:val="es-ES_tradnl"/>
              </w:rPr>
            </w:pPr>
          </w:p>
        </w:tc>
      </w:tr>
    </w:tbl>
    <w:p w14:paraId="6B523C01" w14:textId="77777777" w:rsidR="00F501E5" w:rsidRPr="00BF481D" w:rsidRDefault="00F501E5" w:rsidP="00F501E5">
      <w:pPr>
        <w:spacing w:before="120"/>
        <w:rPr>
          <w:sz w:val="18"/>
          <w:lang w:val="es-ES_tradnl"/>
        </w:rPr>
      </w:pPr>
      <w:r w:rsidRPr="00BF481D">
        <w:rPr>
          <w:sz w:val="18"/>
          <w:lang w:val="es-ES_tradnl"/>
        </w:rPr>
        <w:t>Notas:</w:t>
      </w:r>
    </w:p>
    <w:p w14:paraId="4CD4D80A" w14:textId="00A7D954" w:rsidR="00F501E5" w:rsidRPr="00BF481D" w:rsidRDefault="00F501E5" w:rsidP="00CF6E2A">
      <w:pPr>
        <w:pStyle w:val="Prrafodelista"/>
        <w:numPr>
          <w:ilvl w:val="0"/>
          <w:numId w:val="72"/>
        </w:numPr>
        <w:rPr>
          <w:sz w:val="18"/>
        </w:rPr>
      </w:pPr>
      <w:r w:rsidRPr="00BF481D">
        <w:rPr>
          <w:sz w:val="18"/>
        </w:rPr>
        <w:t xml:space="preserve">En las columnas asociadas a “POIIT Terrestre”, se deben identificar los códigos y nombres de los POIIT Terrestres de acuerdo con lo establecido en el listado del numeral N° 4.2.1 del Anexo N° 4 de las Bases Específicas. Lo mismo aplica para las columnas “Provincia”, “Comuna” y “Localidad”. </w:t>
      </w:r>
      <w:r w:rsidR="009A6A7F" w:rsidRPr="00BF481D">
        <w:rPr>
          <w:sz w:val="18"/>
        </w:rPr>
        <w:t xml:space="preserve">En el caso de que el POIIT Terrestre a comprometer no se encuentre en el listado antes referido, la Proponente deberá </w:t>
      </w:r>
      <w:r w:rsidR="009A6A7F" w:rsidRPr="00BF481D">
        <w:rPr>
          <w:sz w:val="18"/>
          <w:szCs w:val="18"/>
        </w:rPr>
        <w:t>especificar su código, nombre, región, provincia y comuna, junto con acompañar en el archivo georreferenciado del Polígono Referencial correspondiente</w:t>
      </w:r>
      <w:r w:rsidR="009A6A7F" w:rsidRPr="00BF481D">
        <w:rPr>
          <w:sz w:val="18"/>
        </w:rPr>
        <w:t xml:space="preserve"> a dicho POIIT. </w:t>
      </w:r>
      <w:r w:rsidR="000A0833" w:rsidRPr="00BF481D">
        <w:rPr>
          <w:sz w:val="18"/>
        </w:rPr>
        <w:t>Asimismo, deberá considerar el código presentado en la tabla precedente, donde “XX” corresponde a una numeración correlativa que deberá comenzar en el número “</w:t>
      </w:r>
      <w:r w:rsidR="00792F7F">
        <w:rPr>
          <w:sz w:val="18"/>
        </w:rPr>
        <w:t>10</w:t>
      </w:r>
      <w:r w:rsidR="000A0833" w:rsidRPr="00BF481D">
        <w:rPr>
          <w:sz w:val="18"/>
        </w:rPr>
        <w:t xml:space="preserve">” hasta el número asociado a la cantidad total de POIIT Terrestres que se comprometan. </w:t>
      </w:r>
    </w:p>
    <w:p w14:paraId="1C70E435" w14:textId="77777777" w:rsidR="00F501E5" w:rsidRPr="00BF481D" w:rsidRDefault="000A0833" w:rsidP="00CF6E2A">
      <w:pPr>
        <w:pStyle w:val="Prrafodelista"/>
        <w:numPr>
          <w:ilvl w:val="0"/>
          <w:numId w:val="72"/>
        </w:numPr>
        <w:rPr>
          <w:sz w:val="18"/>
        </w:rPr>
      </w:pPr>
      <w:r w:rsidRPr="00BF481D">
        <w:rPr>
          <w:sz w:val="18"/>
        </w:rPr>
        <w:t>En la columna “Dirección” se debe especificar el nombre de la calle o ruta, y el número donde se encontrará el acceso al POIIT Terrestre correspondiente.</w:t>
      </w:r>
    </w:p>
    <w:p w14:paraId="31EF804C" w14:textId="77777777" w:rsidR="000A0833" w:rsidRPr="00BF481D" w:rsidRDefault="000A0833" w:rsidP="00CF6E2A">
      <w:pPr>
        <w:pStyle w:val="Prrafodelista"/>
        <w:numPr>
          <w:ilvl w:val="0"/>
          <w:numId w:val="72"/>
        </w:numPr>
        <w:rPr>
          <w:sz w:val="18"/>
        </w:rPr>
      </w:pPr>
      <w:r w:rsidRPr="00BF481D">
        <w:rPr>
          <w:sz w:val="18"/>
        </w:rPr>
        <w:t>En las columnas “Latitud Sur” y “Longitud Oeste” se deben especificar las coordenadas geográficas del lugar donde se emplazará el POIIT Terrestre, en formato grados, minutos y segundos, considerando que los segundos deberán informase con dos cifras decimales, según lo dispuesto en el numeral 1.7.1 del Anexo N° 1 de las Bases Específicas.</w:t>
      </w:r>
      <w:r w:rsidR="002812EC" w:rsidRPr="00BF481D">
        <w:rPr>
          <w:sz w:val="18"/>
        </w:rPr>
        <w:t xml:space="preserve"> Asimismo, deberá acompañar un archivo georreferenciado que contenga tantas marca de posición que coincidan con las coordenadas geográficas informadas como POIIT Terrestres se hayan comprometido.</w:t>
      </w:r>
    </w:p>
    <w:p w14:paraId="4C19C28B" w14:textId="77777777" w:rsidR="000A0833" w:rsidRDefault="000A0833" w:rsidP="00CF6E2A">
      <w:pPr>
        <w:pStyle w:val="Prrafodelista"/>
        <w:numPr>
          <w:ilvl w:val="0"/>
          <w:numId w:val="72"/>
        </w:numPr>
        <w:rPr>
          <w:sz w:val="18"/>
        </w:rPr>
      </w:pPr>
      <w:r w:rsidRPr="00BF481D">
        <w:rPr>
          <w:sz w:val="18"/>
        </w:rPr>
        <w:t xml:space="preserve">En la columna “Superficie POIIT” se debe declarar el área, en metros cuadrados, asociada al sitio donde se emplazará el POIIT Terrestre respectivo, valor que deberá ser consistente con aquel que se declare en la tabla del numeral </w:t>
      </w:r>
      <w:r w:rsidRPr="00BF481D">
        <w:rPr>
          <w:sz w:val="18"/>
        </w:rPr>
        <w:fldChar w:fldCharType="begin"/>
      </w:r>
      <w:r w:rsidRPr="00BF481D">
        <w:rPr>
          <w:sz w:val="18"/>
        </w:rPr>
        <w:instrText xml:space="preserve"> REF _Ref142489266 \r \h </w:instrText>
      </w:r>
      <w:r w:rsidR="00BF481D">
        <w:rPr>
          <w:sz w:val="18"/>
        </w:rPr>
        <w:instrText xml:space="preserve"> \* MERGEFORMAT </w:instrText>
      </w:r>
      <w:r w:rsidRPr="00BF481D">
        <w:rPr>
          <w:sz w:val="18"/>
        </w:rPr>
      </w:r>
      <w:r w:rsidRPr="00BF481D">
        <w:rPr>
          <w:sz w:val="18"/>
        </w:rPr>
        <w:fldChar w:fldCharType="separate"/>
      </w:r>
      <w:r w:rsidR="00B72B09">
        <w:rPr>
          <w:sz w:val="18"/>
        </w:rPr>
        <w:t>3.1.18</w:t>
      </w:r>
      <w:r w:rsidRPr="00BF481D">
        <w:rPr>
          <w:sz w:val="18"/>
        </w:rPr>
        <w:fldChar w:fldCharType="end"/>
      </w:r>
      <w:r w:rsidRPr="00BF481D">
        <w:rPr>
          <w:sz w:val="18"/>
        </w:rPr>
        <w:t xml:space="preserve"> del presente documento.</w:t>
      </w:r>
      <w:r w:rsidR="002812EC" w:rsidRPr="00BF481D">
        <w:rPr>
          <w:sz w:val="18"/>
        </w:rPr>
        <w:t xml:space="preserve"> Asimismo, deberá acompañar un archivo georreferenciado que contenga tantos polígonos que den cuenta de las áreas informadas como POIIT Terrestres se hayan comprometido.</w:t>
      </w:r>
    </w:p>
    <w:p w14:paraId="13492DA8" w14:textId="77777777" w:rsidR="001C29F6" w:rsidRPr="00BF481D" w:rsidRDefault="00DD7552" w:rsidP="00DD7552">
      <w:pPr>
        <w:pStyle w:val="Descripcin"/>
      </w:pPr>
      <w:bookmarkStart w:id="342" w:name="_Ref142252700"/>
      <w:bookmarkStart w:id="343" w:name="_Ref95907661"/>
      <w:bookmarkStart w:id="344" w:name="_Toc99536511"/>
      <w:bookmarkStart w:id="345" w:name="_Toc142592890"/>
      <w:bookmarkStart w:id="346" w:name="_Toc142594438"/>
      <w:r w:rsidRPr="00BF481D">
        <w:t xml:space="preserve">Tabla </w:t>
      </w:r>
      <w:fldSimple w:instr=" STYLEREF 2 \s ">
        <w:r w:rsidR="00B72B09">
          <w:rPr>
            <w:noProof/>
          </w:rPr>
          <w:t>3.1</w:t>
        </w:r>
      </w:fldSimple>
      <w:r w:rsidR="000B063B" w:rsidRPr="00BF481D">
        <w:noBreakHyphen/>
      </w:r>
      <w:fldSimple w:instr=" SEQ Tabla \* ARABIC \s 2 ">
        <w:r w:rsidR="00B72B09">
          <w:rPr>
            <w:noProof/>
          </w:rPr>
          <w:t>24</w:t>
        </w:r>
      </w:fldSimple>
      <w:bookmarkEnd w:id="342"/>
      <w:r w:rsidRPr="00BF481D">
        <w:t xml:space="preserve">: </w:t>
      </w:r>
      <w:r w:rsidR="001C29F6" w:rsidRPr="00BF481D">
        <w:t>Caracterización de los sitios asociados a los POIIT Terrestres</w:t>
      </w:r>
      <w:bookmarkEnd w:id="343"/>
      <w:bookmarkEnd w:id="344"/>
      <w:bookmarkEnd w:id="345"/>
      <w:bookmarkEnd w:id="346"/>
      <w:r w:rsidR="001C29F6" w:rsidRPr="00BF481D">
        <w:t xml:space="preserve"> </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407"/>
        <w:gridCol w:w="2493"/>
        <w:gridCol w:w="1721"/>
        <w:gridCol w:w="2184"/>
        <w:gridCol w:w="2088"/>
        <w:gridCol w:w="2103"/>
      </w:tblGrid>
      <w:tr w:rsidR="0057129B" w:rsidRPr="00BF481D" w14:paraId="44BBFC00" w14:textId="77777777" w:rsidTr="00A45D63">
        <w:trPr>
          <w:trHeight w:val="464"/>
          <w:tblHeader/>
        </w:trPr>
        <w:tc>
          <w:tcPr>
            <w:tcW w:w="928" w:type="pct"/>
            <w:shd w:val="clear" w:color="auto" w:fill="4F81BD" w:themeFill="accent1"/>
            <w:noWrap/>
            <w:vAlign w:val="center"/>
            <w:hideMark/>
          </w:tcPr>
          <w:p w14:paraId="796953BB" w14:textId="77777777" w:rsidR="0057129B" w:rsidRPr="00BF481D" w:rsidRDefault="0057129B" w:rsidP="005A6560">
            <w:pPr>
              <w:spacing w:after="0"/>
              <w:jc w:val="center"/>
              <w:rPr>
                <w:b/>
                <w:color w:val="FFFFFF" w:themeColor="background1"/>
                <w:sz w:val="16"/>
                <w:szCs w:val="16"/>
                <w:lang w:val="es-ES_tradnl"/>
              </w:rPr>
            </w:pPr>
            <w:r w:rsidRPr="00BF481D">
              <w:rPr>
                <w:b/>
                <w:color w:val="FFFFFF" w:themeColor="background1"/>
                <w:sz w:val="16"/>
                <w:szCs w:val="16"/>
                <w:lang w:val="es-ES_tradnl"/>
              </w:rPr>
              <w:t>Código POIIT Terrestre</w:t>
            </w:r>
          </w:p>
        </w:tc>
        <w:tc>
          <w:tcPr>
            <w:tcW w:w="961" w:type="pct"/>
            <w:shd w:val="clear" w:color="auto" w:fill="4F81BD" w:themeFill="accent1"/>
            <w:noWrap/>
            <w:vAlign w:val="center"/>
            <w:hideMark/>
          </w:tcPr>
          <w:p w14:paraId="58BE14A2" w14:textId="77777777" w:rsidR="0057129B" w:rsidRPr="00BF481D" w:rsidRDefault="0057129B" w:rsidP="005A6560">
            <w:pPr>
              <w:spacing w:after="0"/>
              <w:jc w:val="center"/>
              <w:rPr>
                <w:b/>
                <w:color w:val="FFFFFF" w:themeColor="background1"/>
                <w:sz w:val="16"/>
                <w:szCs w:val="16"/>
                <w:lang w:val="es-ES_tradnl"/>
              </w:rPr>
            </w:pPr>
            <w:r w:rsidRPr="00BF481D">
              <w:rPr>
                <w:b/>
                <w:color w:val="FFFFFF" w:themeColor="background1"/>
                <w:sz w:val="16"/>
                <w:szCs w:val="16"/>
                <w:lang w:val="es-ES_tradnl"/>
              </w:rPr>
              <w:t>Nombre POIIT Terrestre</w:t>
            </w:r>
          </w:p>
        </w:tc>
        <w:tc>
          <w:tcPr>
            <w:tcW w:w="664" w:type="pct"/>
            <w:shd w:val="clear" w:color="auto" w:fill="4F81BD" w:themeFill="accent1"/>
            <w:noWrap/>
            <w:vAlign w:val="center"/>
            <w:hideMark/>
          </w:tcPr>
          <w:p w14:paraId="0F2A73AE" w14:textId="77777777" w:rsidR="0057129B" w:rsidRPr="00BF481D" w:rsidRDefault="0057129B" w:rsidP="005A6560">
            <w:pPr>
              <w:spacing w:after="0"/>
              <w:jc w:val="center"/>
              <w:rPr>
                <w:b/>
                <w:color w:val="FFFFFF" w:themeColor="background1"/>
                <w:sz w:val="16"/>
                <w:szCs w:val="16"/>
                <w:lang w:val="es-ES_tradnl"/>
              </w:rPr>
            </w:pPr>
            <w:r w:rsidRPr="00BF481D">
              <w:rPr>
                <w:b/>
                <w:color w:val="FFFFFF" w:themeColor="background1"/>
                <w:sz w:val="16"/>
                <w:szCs w:val="16"/>
                <w:lang w:val="es-ES_tradnl"/>
              </w:rPr>
              <w:t>Tipo de acuerdo</w:t>
            </w:r>
          </w:p>
        </w:tc>
        <w:tc>
          <w:tcPr>
            <w:tcW w:w="842" w:type="pct"/>
            <w:shd w:val="clear" w:color="auto" w:fill="4F81BD" w:themeFill="accent1"/>
            <w:noWrap/>
            <w:vAlign w:val="center"/>
            <w:hideMark/>
          </w:tcPr>
          <w:p w14:paraId="6AA4921B" w14:textId="77777777" w:rsidR="0057129B" w:rsidRPr="00BF481D" w:rsidRDefault="0057129B" w:rsidP="005A6560">
            <w:pPr>
              <w:spacing w:after="0"/>
              <w:jc w:val="center"/>
              <w:rPr>
                <w:b/>
                <w:color w:val="FFFFFF" w:themeColor="background1"/>
                <w:sz w:val="16"/>
                <w:szCs w:val="16"/>
                <w:lang w:val="es-ES_tradnl"/>
              </w:rPr>
            </w:pPr>
            <w:r w:rsidRPr="00BF481D">
              <w:rPr>
                <w:b/>
                <w:color w:val="FFFFFF" w:themeColor="background1"/>
                <w:sz w:val="16"/>
                <w:szCs w:val="16"/>
                <w:lang w:val="es-ES_tradnl"/>
              </w:rPr>
              <w:t>Vigencia del acuerdo</w:t>
            </w:r>
          </w:p>
        </w:tc>
        <w:tc>
          <w:tcPr>
            <w:tcW w:w="794" w:type="pct"/>
            <w:shd w:val="clear" w:color="auto" w:fill="4F81BD" w:themeFill="accent1"/>
            <w:noWrap/>
            <w:vAlign w:val="center"/>
            <w:hideMark/>
          </w:tcPr>
          <w:p w14:paraId="468602FB" w14:textId="77777777" w:rsidR="0057129B" w:rsidRPr="00BF481D" w:rsidRDefault="0057129B" w:rsidP="005A6560">
            <w:pPr>
              <w:spacing w:after="0"/>
              <w:jc w:val="center"/>
              <w:rPr>
                <w:b/>
                <w:color w:val="FFFFFF" w:themeColor="background1"/>
                <w:sz w:val="16"/>
                <w:szCs w:val="16"/>
                <w:lang w:val="es-ES_tradnl"/>
              </w:rPr>
            </w:pPr>
            <w:r w:rsidRPr="00BF481D">
              <w:rPr>
                <w:b/>
                <w:color w:val="FFFFFF" w:themeColor="background1"/>
                <w:sz w:val="16"/>
                <w:szCs w:val="16"/>
                <w:lang w:val="es-ES_tradnl"/>
              </w:rPr>
              <w:t>Superficie del sitio</w:t>
            </w:r>
            <w:r w:rsidR="000D088E" w:rsidRPr="00BF481D">
              <w:rPr>
                <w:b/>
                <w:color w:val="FFFFFF" w:themeColor="background1"/>
                <w:sz w:val="16"/>
                <w:szCs w:val="16"/>
                <w:lang w:val="es-ES_tradnl"/>
              </w:rPr>
              <w:t xml:space="preserve"> [m</w:t>
            </w:r>
            <w:r w:rsidR="000D088E" w:rsidRPr="00BF481D">
              <w:rPr>
                <w:b/>
                <w:color w:val="FFFFFF" w:themeColor="background1"/>
                <w:sz w:val="16"/>
                <w:szCs w:val="16"/>
                <w:vertAlign w:val="superscript"/>
                <w:lang w:val="es-ES_tradnl"/>
              </w:rPr>
              <w:t>2</w:t>
            </w:r>
            <w:r w:rsidR="000D088E" w:rsidRPr="00BF481D">
              <w:rPr>
                <w:b/>
                <w:color w:val="FFFFFF" w:themeColor="background1"/>
                <w:sz w:val="16"/>
                <w:szCs w:val="16"/>
                <w:lang w:val="es-ES_tradnl"/>
              </w:rPr>
              <w:t>]</w:t>
            </w:r>
          </w:p>
        </w:tc>
        <w:tc>
          <w:tcPr>
            <w:tcW w:w="811" w:type="pct"/>
            <w:shd w:val="clear" w:color="auto" w:fill="4F81BD" w:themeFill="accent1"/>
            <w:noWrap/>
            <w:vAlign w:val="center"/>
            <w:hideMark/>
          </w:tcPr>
          <w:p w14:paraId="1E2D239D" w14:textId="77777777" w:rsidR="0057129B" w:rsidRPr="00BF481D" w:rsidRDefault="0057129B" w:rsidP="005A6560">
            <w:pPr>
              <w:spacing w:after="0"/>
              <w:jc w:val="center"/>
              <w:rPr>
                <w:b/>
                <w:color w:val="FFFFFF" w:themeColor="background1"/>
                <w:sz w:val="16"/>
                <w:szCs w:val="16"/>
                <w:lang w:val="es-ES_tradnl"/>
              </w:rPr>
            </w:pPr>
            <w:r w:rsidRPr="00BF481D">
              <w:rPr>
                <w:b/>
                <w:color w:val="FFFFFF" w:themeColor="background1"/>
                <w:sz w:val="16"/>
                <w:szCs w:val="16"/>
                <w:lang w:val="es-ES_tradnl"/>
              </w:rPr>
              <w:t>Propietario del sitio</w:t>
            </w:r>
          </w:p>
        </w:tc>
      </w:tr>
      <w:tr w:rsidR="00137149" w:rsidRPr="00BF481D" w14:paraId="50084B20" w14:textId="77777777" w:rsidTr="00A45D63">
        <w:trPr>
          <w:trHeight w:val="227"/>
        </w:trPr>
        <w:tc>
          <w:tcPr>
            <w:tcW w:w="928" w:type="pct"/>
            <w:shd w:val="clear" w:color="auto" w:fill="auto"/>
            <w:noWrap/>
            <w:vAlign w:val="center"/>
          </w:tcPr>
          <w:p w14:paraId="7ABF6E27" w14:textId="3F71B715" w:rsidR="00137149" w:rsidRPr="00BF481D" w:rsidRDefault="00137149" w:rsidP="004F1783">
            <w:pPr>
              <w:spacing w:after="0"/>
              <w:jc w:val="center"/>
              <w:rPr>
                <w:sz w:val="16"/>
                <w:szCs w:val="16"/>
                <w:lang w:val="es-ES_tradnl"/>
              </w:rPr>
            </w:pPr>
            <w:proofErr w:type="spellStart"/>
            <w:r w:rsidRPr="00BF481D">
              <w:rPr>
                <w:sz w:val="16"/>
                <w:szCs w:val="16"/>
                <w:lang w:val="es-ES_tradnl"/>
              </w:rPr>
              <w:t>POIIT</w:t>
            </w:r>
            <w:proofErr w:type="spellEnd"/>
            <w:r w:rsidRPr="00BF481D">
              <w:rPr>
                <w:sz w:val="16"/>
                <w:szCs w:val="16"/>
                <w:lang w:val="es-ES_tradnl"/>
              </w:rPr>
              <w:t>-A</w:t>
            </w:r>
            <w:r w:rsidR="00865882">
              <w:rPr>
                <w:sz w:val="16"/>
                <w:szCs w:val="16"/>
                <w:lang w:val="es-ES_tradnl"/>
              </w:rPr>
              <w:t>TA</w:t>
            </w:r>
            <w:r w:rsidRPr="00BF481D">
              <w:rPr>
                <w:sz w:val="16"/>
                <w:szCs w:val="16"/>
                <w:lang w:val="es-ES_tradnl"/>
              </w:rPr>
              <w:t>-XX</w:t>
            </w:r>
          </w:p>
        </w:tc>
        <w:tc>
          <w:tcPr>
            <w:tcW w:w="961" w:type="pct"/>
            <w:shd w:val="clear" w:color="auto" w:fill="auto"/>
            <w:noWrap/>
            <w:vAlign w:val="center"/>
          </w:tcPr>
          <w:p w14:paraId="1CF1CC6D" w14:textId="77777777" w:rsidR="00137149" w:rsidRPr="00BF481D" w:rsidRDefault="00137149" w:rsidP="005A6560">
            <w:pPr>
              <w:spacing w:after="0"/>
              <w:jc w:val="center"/>
              <w:rPr>
                <w:sz w:val="16"/>
                <w:szCs w:val="16"/>
                <w:lang w:val="es-ES_tradnl"/>
              </w:rPr>
            </w:pPr>
          </w:p>
        </w:tc>
        <w:tc>
          <w:tcPr>
            <w:tcW w:w="664" w:type="pct"/>
            <w:shd w:val="clear" w:color="auto" w:fill="auto"/>
            <w:noWrap/>
            <w:vAlign w:val="center"/>
          </w:tcPr>
          <w:p w14:paraId="033C27A0" w14:textId="77777777" w:rsidR="00137149" w:rsidRPr="00BF481D" w:rsidRDefault="00137149" w:rsidP="005A6560">
            <w:pPr>
              <w:spacing w:after="0"/>
              <w:jc w:val="center"/>
              <w:rPr>
                <w:sz w:val="16"/>
                <w:szCs w:val="16"/>
                <w:lang w:val="es-ES_tradnl"/>
              </w:rPr>
            </w:pPr>
          </w:p>
        </w:tc>
        <w:tc>
          <w:tcPr>
            <w:tcW w:w="842" w:type="pct"/>
            <w:shd w:val="clear" w:color="auto" w:fill="auto"/>
            <w:noWrap/>
            <w:vAlign w:val="center"/>
          </w:tcPr>
          <w:p w14:paraId="35C8D72E" w14:textId="77777777" w:rsidR="00137149" w:rsidRPr="00BF481D" w:rsidRDefault="00137149" w:rsidP="005A6560">
            <w:pPr>
              <w:spacing w:after="0"/>
              <w:jc w:val="center"/>
              <w:rPr>
                <w:sz w:val="16"/>
                <w:szCs w:val="16"/>
                <w:lang w:val="es-ES_tradnl"/>
              </w:rPr>
            </w:pPr>
          </w:p>
        </w:tc>
        <w:tc>
          <w:tcPr>
            <w:tcW w:w="794" w:type="pct"/>
            <w:shd w:val="clear" w:color="auto" w:fill="auto"/>
            <w:noWrap/>
            <w:vAlign w:val="center"/>
          </w:tcPr>
          <w:p w14:paraId="74F3C013" w14:textId="77777777" w:rsidR="00137149" w:rsidRPr="00BF481D" w:rsidRDefault="00137149" w:rsidP="005A6560">
            <w:pPr>
              <w:spacing w:after="0"/>
              <w:jc w:val="center"/>
              <w:rPr>
                <w:sz w:val="16"/>
                <w:szCs w:val="16"/>
                <w:lang w:val="es-ES_tradnl"/>
              </w:rPr>
            </w:pPr>
          </w:p>
        </w:tc>
        <w:tc>
          <w:tcPr>
            <w:tcW w:w="811" w:type="pct"/>
            <w:shd w:val="clear" w:color="auto" w:fill="auto"/>
            <w:noWrap/>
            <w:vAlign w:val="center"/>
          </w:tcPr>
          <w:p w14:paraId="461C8ADE" w14:textId="77777777" w:rsidR="00137149" w:rsidRPr="00BF481D" w:rsidRDefault="00137149" w:rsidP="005A6560">
            <w:pPr>
              <w:spacing w:after="0"/>
              <w:jc w:val="center"/>
              <w:rPr>
                <w:sz w:val="16"/>
                <w:szCs w:val="16"/>
                <w:lang w:val="es-ES_tradnl"/>
              </w:rPr>
            </w:pPr>
          </w:p>
        </w:tc>
      </w:tr>
      <w:tr w:rsidR="00137149" w:rsidRPr="00BF481D" w14:paraId="635455E3" w14:textId="77777777" w:rsidTr="00A45D63">
        <w:trPr>
          <w:trHeight w:val="227"/>
        </w:trPr>
        <w:tc>
          <w:tcPr>
            <w:tcW w:w="928" w:type="pct"/>
            <w:shd w:val="clear" w:color="auto" w:fill="auto"/>
            <w:noWrap/>
            <w:vAlign w:val="center"/>
          </w:tcPr>
          <w:p w14:paraId="6936FAB7" w14:textId="77777777" w:rsidR="00137149" w:rsidRPr="00BF481D" w:rsidRDefault="00137149" w:rsidP="005A6560">
            <w:pPr>
              <w:spacing w:after="0"/>
              <w:jc w:val="center"/>
              <w:rPr>
                <w:sz w:val="16"/>
                <w:szCs w:val="16"/>
                <w:lang w:val="es-ES_tradnl"/>
              </w:rPr>
            </w:pPr>
          </w:p>
        </w:tc>
        <w:tc>
          <w:tcPr>
            <w:tcW w:w="961" w:type="pct"/>
            <w:shd w:val="clear" w:color="auto" w:fill="auto"/>
            <w:noWrap/>
            <w:vAlign w:val="center"/>
          </w:tcPr>
          <w:p w14:paraId="7D3D347D" w14:textId="77777777" w:rsidR="00137149" w:rsidRPr="00BF481D" w:rsidRDefault="00137149" w:rsidP="005A6560">
            <w:pPr>
              <w:spacing w:after="0"/>
              <w:jc w:val="center"/>
              <w:rPr>
                <w:sz w:val="16"/>
                <w:szCs w:val="16"/>
                <w:lang w:val="es-ES_tradnl"/>
              </w:rPr>
            </w:pPr>
          </w:p>
        </w:tc>
        <w:tc>
          <w:tcPr>
            <w:tcW w:w="664" w:type="pct"/>
            <w:shd w:val="clear" w:color="auto" w:fill="auto"/>
            <w:noWrap/>
            <w:vAlign w:val="center"/>
          </w:tcPr>
          <w:p w14:paraId="3013A2D6" w14:textId="77777777" w:rsidR="00137149" w:rsidRPr="00BF481D" w:rsidRDefault="00137149" w:rsidP="005A6560">
            <w:pPr>
              <w:spacing w:after="0"/>
              <w:jc w:val="center"/>
              <w:rPr>
                <w:sz w:val="16"/>
                <w:szCs w:val="16"/>
                <w:lang w:val="es-ES_tradnl"/>
              </w:rPr>
            </w:pPr>
          </w:p>
        </w:tc>
        <w:tc>
          <w:tcPr>
            <w:tcW w:w="842" w:type="pct"/>
            <w:shd w:val="clear" w:color="auto" w:fill="auto"/>
            <w:noWrap/>
            <w:vAlign w:val="center"/>
          </w:tcPr>
          <w:p w14:paraId="7C5AB64B" w14:textId="77777777" w:rsidR="00137149" w:rsidRPr="00BF481D" w:rsidRDefault="00137149" w:rsidP="005A6560">
            <w:pPr>
              <w:spacing w:after="0"/>
              <w:jc w:val="center"/>
              <w:rPr>
                <w:sz w:val="16"/>
                <w:szCs w:val="16"/>
                <w:lang w:val="es-ES_tradnl"/>
              </w:rPr>
            </w:pPr>
          </w:p>
        </w:tc>
        <w:tc>
          <w:tcPr>
            <w:tcW w:w="794" w:type="pct"/>
            <w:shd w:val="clear" w:color="auto" w:fill="auto"/>
            <w:noWrap/>
            <w:vAlign w:val="center"/>
          </w:tcPr>
          <w:p w14:paraId="3F10512F" w14:textId="77777777" w:rsidR="00137149" w:rsidRPr="00BF481D" w:rsidRDefault="00137149" w:rsidP="005A6560">
            <w:pPr>
              <w:spacing w:after="0"/>
              <w:jc w:val="center"/>
              <w:rPr>
                <w:sz w:val="16"/>
                <w:szCs w:val="16"/>
                <w:lang w:val="es-ES_tradnl"/>
              </w:rPr>
            </w:pPr>
          </w:p>
        </w:tc>
        <w:tc>
          <w:tcPr>
            <w:tcW w:w="811" w:type="pct"/>
            <w:shd w:val="clear" w:color="auto" w:fill="auto"/>
            <w:noWrap/>
            <w:vAlign w:val="center"/>
          </w:tcPr>
          <w:p w14:paraId="70074E50" w14:textId="77777777" w:rsidR="00137149" w:rsidRPr="00BF481D" w:rsidRDefault="00137149" w:rsidP="005A6560">
            <w:pPr>
              <w:spacing w:after="0"/>
              <w:jc w:val="center"/>
              <w:rPr>
                <w:sz w:val="16"/>
                <w:szCs w:val="16"/>
                <w:lang w:val="es-ES_tradnl"/>
              </w:rPr>
            </w:pPr>
          </w:p>
        </w:tc>
      </w:tr>
    </w:tbl>
    <w:p w14:paraId="356FC500" w14:textId="77777777" w:rsidR="001C29F6" w:rsidRPr="00BF481D" w:rsidRDefault="001C29F6" w:rsidP="001C29F6">
      <w:pPr>
        <w:spacing w:before="120"/>
        <w:rPr>
          <w:sz w:val="18"/>
          <w:lang w:val="es-ES_tradnl"/>
        </w:rPr>
      </w:pPr>
      <w:r w:rsidRPr="00BF481D">
        <w:rPr>
          <w:sz w:val="18"/>
          <w:lang w:val="es-ES_tradnl"/>
        </w:rPr>
        <w:t>Notas:</w:t>
      </w:r>
    </w:p>
    <w:p w14:paraId="1BE55B2E" w14:textId="77777777" w:rsidR="000A0833" w:rsidRPr="00BF481D" w:rsidRDefault="000A0833" w:rsidP="00CF6E2A">
      <w:pPr>
        <w:pStyle w:val="Prrafodelista"/>
        <w:numPr>
          <w:ilvl w:val="0"/>
          <w:numId w:val="42"/>
        </w:numPr>
        <w:rPr>
          <w:sz w:val="18"/>
        </w:rPr>
      </w:pPr>
      <w:r w:rsidRPr="00BF481D">
        <w:rPr>
          <w:sz w:val="18"/>
        </w:rPr>
        <w:t xml:space="preserve">En las columnas “Código </w:t>
      </w:r>
      <w:proofErr w:type="spellStart"/>
      <w:r w:rsidRPr="00BF481D">
        <w:rPr>
          <w:sz w:val="18"/>
        </w:rPr>
        <w:t>POIIT</w:t>
      </w:r>
      <w:proofErr w:type="spellEnd"/>
      <w:r w:rsidRPr="00BF481D">
        <w:rPr>
          <w:sz w:val="18"/>
        </w:rPr>
        <w:t xml:space="preserve"> Terrestre” y “Nombre </w:t>
      </w:r>
      <w:proofErr w:type="spellStart"/>
      <w:r w:rsidRPr="00BF481D">
        <w:rPr>
          <w:sz w:val="18"/>
        </w:rPr>
        <w:t>POIIT</w:t>
      </w:r>
      <w:proofErr w:type="spellEnd"/>
      <w:r w:rsidRPr="00BF481D">
        <w:rPr>
          <w:sz w:val="18"/>
        </w:rPr>
        <w:t xml:space="preserve"> Terrestre” se deben identificar los códigos y nombres de los </w:t>
      </w:r>
      <w:proofErr w:type="spellStart"/>
      <w:r w:rsidRPr="00BF481D">
        <w:rPr>
          <w:sz w:val="18"/>
        </w:rPr>
        <w:t>POIIT</w:t>
      </w:r>
      <w:proofErr w:type="spellEnd"/>
      <w:r w:rsidRPr="00BF481D">
        <w:rPr>
          <w:sz w:val="18"/>
        </w:rPr>
        <w:t xml:space="preserve"> Terrestres de acuerdo con lo establecido en el listado del numeral </w:t>
      </w:r>
      <w:proofErr w:type="spellStart"/>
      <w:r w:rsidRPr="00BF481D">
        <w:rPr>
          <w:sz w:val="18"/>
        </w:rPr>
        <w:t>N°</w:t>
      </w:r>
      <w:proofErr w:type="spellEnd"/>
      <w:r w:rsidRPr="00BF481D">
        <w:rPr>
          <w:sz w:val="18"/>
        </w:rPr>
        <w:t xml:space="preserve"> 4.2.1 del Anexo </w:t>
      </w:r>
      <w:proofErr w:type="spellStart"/>
      <w:r w:rsidRPr="00BF481D">
        <w:rPr>
          <w:sz w:val="18"/>
        </w:rPr>
        <w:t>N°</w:t>
      </w:r>
      <w:proofErr w:type="spellEnd"/>
      <w:r w:rsidRPr="00BF481D">
        <w:rPr>
          <w:sz w:val="18"/>
        </w:rPr>
        <w:t xml:space="preserve"> 4 de las Bases Específicas y en la </w:t>
      </w:r>
      <w:r w:rsidRPr="00BF481D">
        <w:rPr>
          <w:sz w:val="18"/>
        </w:rPr>
        <w:fldChar w:fldCharType="begin"/>
      </w:r>
      <w:r w:rsidRPr="00BF481D">
        <w:rPr>
          <w:sz w:val="18"/>
        </w:rPr>
        <w:instrText xml:space="preserve"> REF _Ref142252656 \h </w:instrText>
      </w:r>
      <w:r w:rsidR="00BF481D">
        <w:rPr>
          <w:sz w:val="18"/>
        </w:rPr>
        <w:instrText xml:space="preserve"> \* MERGEFORMAT </w:instrText>
      </w:r>
      <w:r w:rsidRPr="00BF481D">
        <w:rPr>
          <w:sz w:val="18"/>
        </w:rPr>
      </w:r>
      <w:r w:rsidRPr="00BF481D">
        <w:rPr>
          <w:sz w:val="18"/>
        </w:rPr>
        <w:fldChar w:fldCharType="separate"/>
      </w:r>
      <w:r w:rsidR="00B72B09" w:rsidRPr="00BF481D">
        <w:t xml:space="preserve">Tabla </w:t>
      </w:r>
      <w:r w:rsidR="00B72B09">
        <w:rPr>
          <w:noProof/>
        </w:rPr>
        <w:t>3.1</w:t>
      </w:r>
      <w:r w:rsidR="00B72B09" w:rsidRPr="00BF481D">
        <w:rPr>
          <w:noProof/>
        </w:rPr>
        <w:noBreakHyphen/>
      </w:r>
      <w:r w:rsidR="00B72B09">
        <w:rPr>
          <w:noProof/>
        </w:rPr>
        <w:t>23</w:t>
      </w:r>
      <w:r w:rsidRPr="00BF481D">
        <w:rPr>
          <w:sz w:val="18"/>
        </w:rPr>
        <w:fldChar w:fldCharType="end"/>
      </w:r>
      <w:r w:rsidRPr="00BF481D">
        <w:rPr>
          <w:sz w:val="18"/>
        </w:rPr>
        <w:t xml:space="preserve"> del presente documento.</w:t>
      </w:r>
    </w:p>
    <w:p w14:paraId="48E7C6CE" w14:textId="77777777" w:rsidR="001C29F6" w:rsidRPr="00BF481D" w:rsidRDefault="001C29F6" w:rsidP="00CF6E2A">
      <w:pPr>
        <w:pStyle w:val="Prrafodelista"/>
        <w:numPr>
          <w:ilvl w:val="0"/>
          <w:numId w:val="42"/>
        </w:numPr>
        <w:rPr>
          <w:sz w:val="18"/>
        </w:rPr>
      </w:pPr>
      <w:r w:rsidRPr="00BF481D">
        <w:rPr>
          <w:sz w:val="18"/>
        </w:rPr>
        <w:t>En la columna “Tipo de acuerdo” se debe señalar si para el uso del sitio en el que se emplazará</w:t>
      </w:r>
      <w:r w:rsidR="0057129B" w:rsidRPr="00BF481D">
        <w:rPr>
          <w:sz w:val="18"/>
        </w:rPr>
        <w:t xml:space="preserve"> el POIIT Terrestre </w:t>
      </w:r>
      <w:r w:rsidR="000A0833" w:rsidRPr="00BF481D">
        <w:rPr>
          <w:sz w:val="18"/>
        </w:rPr>
        <w:t>la Proponente proyecta efectuar</w:t>
      </w:r>
      <w:r w:rsidRPr="00BF481D">
        <w:rPr>
          <w:sz w:val="18"/>
        </w:rPr>
        <w:t xml:space="preserve"> acuerdos de compraventa, arrendamiento, comodato o cualquier otro que corresponda.</w:t>
      </w:r>
    </w:p>
    <w:p w14:paraId="7EC2B788" w14:textId="77777777" w:rsidR="001C29F6" w:rsidRPr="00BF481D" w:rsidRDefault="001C29F6" w:rsidP="00CF6E2A">
      <w:pPr>
        <w:pStyle w:val="Prrafodelista"/>
        <w:numPr>
          <w:ilvl w:val="0"/>
          <w:numId w:val="42"/>
        </w:numPr>
        <w:rPr>
          <w:sz w:val="18"/>
        </w:rPr>
      </w:pPr>
      <w:r w:rsidRPr="00BF481D">
        <w:rPr>
          <w:sz w:val="18"/>
        </w:rPr>
        <w:lastRenderedPageBreak/>
        <w:t xml:space="preserve">En la columna “Vigencia del acuerdo” se debe informar la cantidad de años por los cuales </w:t>
      </w:r>
      <w:r w:rsidR="0057129B" w:rsidRPr="00BF481D">
        <w:rPr>
          <w:sz w:val="18"/>
        </w:rPr>
        <w:t>se contempla suscribir</w:t>
      </w:r>
      <w:r w:rsidRPr="00BF481D">
        <w:rPr>
          <w:sz w:val="18"/>
        </w:rPr>
        <w:t xml:space="preserve"> el acuerdo informado.</w:t>
      </w:r>
    </w:p>
    <w:p w14:paraId="0F07CF6D" w14:textId="77777777" w:rsidR="001C29F6" w:rsidRPr="00BF481D" w:rsidRDefault="001C29F6" w:rsidP="00CF6E2A">
      <w:pPr>
        <w:pStyle w:val="Prrafodelista"/>
        <w:numPr>
          <w:ilvl w:val="0"/>
          <w:numId w:val="42"/>
        </w:numPr>
        <w:rPr>
          <w:sz w:val="18"/>
        </w:rPr>
      </w:pPr>
      <w:r w:rsidRPr="00BF481D">
        <w:rPr>
          <w:sz w:val="18"/>
        </w:rPr>
        <w:t>En la columna “Superficie del sitio” se debe indicar la superficie del sitio</w:t>
      </w:r>
      <w:r w:rsidR="000D088E" w:rsidRPr="00BF481D">
        <w:rPr>
          <w:sz w:val="18"/>
        </w:rPr>
        <w:t>, en metros cuadrados,</w:t>
      </w:r>
      <w:r w:rsidRPr="00BF481D">
        <w:rPr>
          <w:sz w:val="18"/>
        </w:rPr>
        <w:t xml:space="preserve"> que </w:t>
      </w:r>
      <w:r w:rsidR="0057129B" w:rsidRPr="00BF481D">
        <w:rPr>
          <w:sz w:val="18"/>
        </w:rPr>
        <w:t>se pretende utilizar y que deberá constar</w:t>
      </w:r>
      <w:r w:rsidRPr="00BF481D">
        <w:rPr>
          <w:sz w:val="18"/>
        </w:rPr>
        <w:t xml:space="preserve"> en el acuerdo.</w:t>
      </w:r>
    </w:p>
    <w:p w14:paraId="39AD352E" w14:textId="77777777" w:rsidR="001C29F6" w:rsidRPr="00BF481D" w:rsidRDefault="001C29F6" w:rsidP="00CF6E2A">
      <w:pPr>
        <w:pStyle w:val="Prrafodelista"/>
        <w:numPr>
          <w:ilvl w:val="0"/>
          <w:numId w:val="42"/>
        </w:numPr>
        <w:rPr>
          <w:sz w:val="18"/>
        </w:rPr>
      </w:pPr>
      <w:r w:rsidRPr="00BF481D">
        <w:rPr>
          <w:sz w:val="18"/>
        </w:rPr>
        <w:t xml:space="preserve">En la columna “Propietario del sitio” se debe identificar </w:t>
      </w:r>
      <w:r w:rsidR="0057129B" w:rsidRPr="00BF481D">
        <w:rPr>
          <w:sz w:val="18"/>
        </w:rPr>
        <w:t>si se contempla que sea un arriendo/compraventa a privados o a un organismo estatal, o bien si es de propiedad de la Proponente</w:t>
      </w:r>
      <w:r w:rsidRPr="00BF481D">
        <w:rPr>
          <w:sz w:val="18"/>
        </w:rPr>
        <w:t>.</w:t>
      </w:r>
    </w:p>
    <w:p w14:paraId="44DE0279" w14:textId="77777777" w:rsidR="000A0833" w:rsidRPr="00BF481D" w:rsidRDefault="000A0833" w:rsidP="000A0833">
      <w:pPr>
        <w:pStyle w:val="Descripcin"/>
        <w:ind w:left="360"/>
      </w:pPr>
      <w:bookmarkStart w:id="347" w:name="_Ref142254549"/>
      <w:bookmarkStart w:id="348" w:name="_Toc433097973"/>
      <w:bookmarkStart w:id="349" w:name="_Toc466881450"/>
      <w:bookmarkStart w:id="350" w:name="_Toc476104254"/>
      <w:bookmarkStart w:id="351" w:name="_Toc489008069"/>
      <w:bookmarkStart w:id="352" w:name="_Ref95910454"/>
      <w:bookmarkStart w:id="353" w:name="_Toc99536512"/>
      <w:bookmarkStart w:id="354" w:name="_Toc142592891"/>
      <w:bookmarkStart w:id="355" w:name="_Toc142594439"/>
      <w:r w:rsidRPr="00BF481D">
        <w:t xml:space="preserve">Tabla </w:t>
      </w:r>
      <w:fldSimple w:instr=" STYLEREF 2 \s ">
        <w:r w:rsidR="00B72B09">
          <w:rPr>
            <w:noProof/>
          </w:rPr>
          <w:t>3.1</w:t>
        </w:r>
      </w:fldSimple>
      <w:r w:rsidR="000B063B" w:rsidRPr="00BF481D">
        <w:noBreakHyphen/>
      </w:r>
      <w:fldSimple w:instr=" SEQ Tabla \* ARABIC \s 2 ">
        <w:r w:rsidR="00B72B09">
          <w:rPr>
            <w:noProof/>
          </w:rPr>
          <w:t>25</w:t>
        </w:r>
      </w:fldSimple>
      <w:bookmarkEnd w:id="347"/>
      <w:r w:rsidRPr="00BF481D">
        <w:t>: Otras características de los POIIT Terrestres</w:t>
      </w:r>
      <w:bookmarkEnd w:id="348"/>
      <w:bookmarkEnd w:id="349"/>
      <w:bookmarkEnd w:id="350"/>
      <w:bookmarkEnd w:id="351"/>
      <w:bookmarkEnd w:id="352"/>
      <w:bookmarkEnd w:id="353"/>
      <w:bookmarkEnd w:id="354"/>
      <w:bookmarkEnd w:id="355"/>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600"/>
        <w:gridCol w:w="2599"/>
        <w:gridCol w:w="2599"/>
        <w:gridCol w:w="2599"/>
        <w:gridCol w:w="2599"/>
      </w:tblGrid>
      <w:tr w:rsidR="000A0833" w:rsidRPr="00BF481D" w14:paraId="54CE81E8" w14:textId="77777777" w:rsidTr="000A0833">
        <w:trPr>
          <w:trHeight w:val="480"/>
          <w:tblHeader/>
        </w:trPr>
        <w:tc>
          <w:tcPr>
            <w:tcW w:w="1000" w:type="pct"/>
            <w:shd w:val="clear" w:color="auto" w:fill="4F81BD" w:themeFill="accent1"/>
            <w:vAlign w:val="center"/>
            <w:hideMark/>
          </w:tcPr>
          <w:p w14:paraId="1411B0DB" w14:textId="77777777" w:rsidR="000A0833" w:rsidRPr="00BF481D" w:rsidRDefault="000A0833" w:rsidP="000A0833">
            <w:pPr>
              <w:spacing w:after="0"/>
              <w:ind w:left="360"/>
              <w:jc w:val="center"/>
              <w:rPr>
                <w:b/>
                <w:color w:val="FFFFFF" w:themeColor="background1"/>
                <w:sz w:val="16"/>
                <w:szCs w:val="16"/>
              </w:rPr>
            </w:pPr>
            <w:r w:rsidRPr="00BF481D">
              <w:rPr>
                <w:b/>
                <w:color w:val="FFFFFF" w:themeColor="background1"/>
                <w:sz w:val="16"/>
                <w:szCs w:val="16"/>
              </w:rPr>
              <w:t>Código POIIT Terrestre</w:t>
            </w:r>
          </w:p>
        </w:tc>
        <w:tc>
          <w:tcPr>
            <w:tcW w:w="1000" w:type="pct"/>
            <w:shd w:val="clear" w:color="auto" w:fill="4F81BD" w:themeFill="accent1"/>
            <w:vAlign w:val="center"/>
            <w:hideMark/>
          </w:tcPr>
          <w:p w14:paraId="05BA6D52" w14:textId="77777777" w:rsidR="000A0833" w:rsidRPr="00BF481D" w:rsidRDefault="000A0833" w:rsidP="000A0833">
            <w:pPr>
              <w:spacing w:after="0"/>
              <w:ind w:left="360"/>
              <w:jc w:val="center"/>
              <w:rPr>
                <w:b/>
                <w:color w:val="FFFFFF" w:themeColor="background1"/>
                <w:sz w:val="16"/>
                <w:szCs w:val="16"/>
              </w:rPr>
            </w:pPr>
            <w:r w:rsidRPr="00BF481D">
              <w:rPr>
                <w:b/>
                <w:color w:val="FFFFFF" w:themeColor="background1"/>
                <w:sz w:val="16"/>
                <w:szCs w:val="16"/>
              </w:rPr>
              <w:t>Superficie sitio</w:t>
            </w:r>
          </w:p>
          <w:p w14:paraId="5C009943" w14:textId="77777777" w:rsidR="000A0833" w:rsidRPr="00BF481D" w:rsidRDefault="000A0833" w:rsidP="000A0833">
            <w:pPr>
              <w:spacing w:after="0"/>
              <w:ind w:left="360"/>
              <w:jc w:val="center"/>
              <w:rPr>
                <w:b/>
                <w:color w:val="FFFFFF" w:themeColor="background1"/>
                <w:sz w:val="16"/>
                <w:szCs w:val="16"/>
              </w:rPr>
            </w:pPr>
            <w:r w:rsidRPr="00BF481D">
              <w:rPr>
                <w:b/>
                <w:color w:val="FFFFFF" w:themeColor="background1"/>
                <w:sz w:val="16"/>
                <w:szCs w:val="16"/>
              </w:rPr>
              <w:t>[m</w:t>
            </w:r>
            <w:r w:rsidRPr="00BF481D">
              <w:rPr>
                <w:b/>
                <w:color w:val="FFFFFF" w:themeColor="background1"/>
                <w:sz w:val="16"/>
                <w:szCs w:val="16"/>
                <w:vertAlign w:val="superscript"/>
              </w:rPr>
              <w:t>2</w:t>
            </w:r>
            <w:r w:rsidRPr="00BF481D">
              <w:rPr>
                <w:b/>
                <w:color w:val="FFFFFF" w:themeColor="background1"/>
                <w:sz w:val="16"/>
                <w:szCs w:val="16"/>
              </w:rPr>
              <w:t>]</w:t>
            </w:r>
          </w:p>
        </w:tc>
        <w:tc>
          <w:tcPr>
            <w:tcW w:w="1000" w:type="pct"/>
            <w:shd w:val="clear" w:color="auto" w:fill="4F81BD" w:themeFill="accent1"/>
            <w:vAlign w:val="center"/>
            <w:hideMark/>
          </w:tcPr>
          <w:p w14:paraId="1E047B34" w14:textId="77777777" w:rsidR="000A0833" w:rsidRPr="00BF481D" w:rsidRDefault="000A0833" w:rsidP="000A0833">
            <w:pPr>
              <w:spacing w:after="0"/>
              <w:ind w:left="360"/>
              <w:jc w:val="center"/>
              <w:rPr>
                <w:b/>
                <w:color w:val="FFFFFF" w:themeColor="background1"/>
                <w:sz w:val="16"/>
                <w:szCs w:val="16"/>
              </w:rPr>
            </w:pPr>
            <w:r w:rsidRPr="00BF481D">
              <w:rPr>
                <w:b/>
                <w:color w:val="FFFFFF" w:themeColor="background1"/>
                <w:sz w:val="16"/>
                <w:szCs w:val="16"/>
              </w:rPr>
              <w:t>Superficie POIIT</w:t>
            </w:r>
          </w:p>
          <w:p w14:paraId="2CF747E4" w14:textId="77777777" w:rsidR="000A0833" w:rsidRPr="00BF481D" w:rsidRDefault="000A0833" w:rsidP="000A0833">
            <w:pPr>
              <w:spacing w:after="0"/>
              <w:ind w:left="360"/>
              <w:jc w:val="center"/>
              <w:rPr>
                <w:b/>
                <w:color w:val="FFFFFF" w:themeColor="background1"/>
                <w:sz w:val="16"/>
                <w:szCs w:val="16"/>
              </w:rPr>
            </w:pPr>
            <w:r w:rsidRPr="00BF481D">
              <w:rPr>
                <w:b/>
                <w:color w:val="FFFFFF" w:themeColor="background1"/>
                <w:sz w:val="16"/>
                <w:szCs w:val="16"/>
              </w:rPr>
              <w:t>[m</w:t>
            </w:r>
            <w:r w:rsidRPr="00BF481D">
              <w:rPr>
                <w:b/>
                <w:color w:val="FFFFFF" w:themeColor="background1"/>
                <w:sz w:val="16"/>
                <w:szCs w:val="16"/>
                <w:vertAlign w:val="superscript"/>
              </w:rPr>
              <w:t>2</w:t>
            </w:r>
            <w:r w:rsidRPr="00BF481D">
              <w:rPr>
                <w:b/>
                <w:color w:val="FFFFFF" w:themeColor="background1"/>
                <w:sz w:val="16"/>
                <w:szCs w:val="16"/>
              </w:rPr>
              <w:t>]</w:t>
            </w:r>
          </w:p>
        </w:tc>
        <w:tc>
          <w:tcPr>
            <w:tcW w:w="1000" w:type="pct"/>
            <w:shd w:val="clear" w:color="auto" w:fill="4F81BD" w:themeFill="accent1"/>
            <w:vAlign w:val="center"/>
            <w:hideMark/>
          </w:tcPr>
          <w:p w14:paraId="258DD30A" w14:textId="77777777" w:rsidR="000A0833" w:rsidRPr="00BF481D" w:rsidRDefault="000A0833" w:rsidP="000A0833">
            <w:pPr>
              <w:spacing w:after="0"/>
              <w:ind w:left="360"/>
              <w:jc w:val="center"/>
              <w:rPr>
                <w:b/>
                <w:color w:val="FFFFFF" w:themeColor="background1"/>
                <w:sz w:val="16"/>
                <w:szCs w:val="16"/>
              </w:rPr>
            </w:pPr>
            <w:r w:rsidRPr="00BF481D">
              <w:rPr>
                <w:b/>
                <w:color w:val="FFFFFF" w:themeColor="background1"/>
                <w:sz w:val="16"/>
                <w:szCs w:val="16"/>
              </w:rPr>
              <w:t>Consumo energético</w:t>
            </w:r>
          </w:p>
          <w:p w14:paraId="4CE5FEF9" w14:textId="77777777" w:rsidR="000A0833" w:rsidRPr="00BF481D" w:rsidRDefault="000A0833" w:rsidP="000A0833">
            <w:pPr>
              <w:spacing w:after="0"/>
              <w:ind w:left="360"/>
              <w:jc w:val="center"/>
              <w:rPr>
                <w:b/>
                <w:color w:val="FFFFFF" w:themeColor="background1"/>
                <w:sz w:val="16"/>
                <w:szCs w:val="16"/>
              </w:rPr>
            </w:pPr>
            <w:r w:rsidRPr="00BF481D">
              <w:rPr>
                <w:b/>
                <w:color w:val="FFFFFF" w:themeColor="background1"/>
                <w:sz w:val="16"/>
                <w:szCs w:val="16"/>
              </w:rPr>
              <w:t>nominal [kWh]</w:t>
            </w:r>
          </w:p>
        </w:tc>
        <w:tc>
          <w:tcPr>
            <w:tcW w:w="1000" w:type="pct"/>
            <w:shd w:val="clear" w:color="auto" w:fill="4F81BD" w:themeFill="accent1"/>
            <w:vAlign w:val="center"/>
            <w:hideMark/>
          </w:tcPr>
          <w:p w14:paraId="2E737637" w14:textId="77777777" w:rsidR="000A0833" w:rsidRPr="00BF481D" w:rsidRDefault="000A0833" w:rsidP="000A0833">
            <w:pPr>
              <w:spacing w:after="0"/>
              <w:ind w:left="360"/>
              <w:jc w:val="center"/>
              <w:rPr>
                <w:b/>
                <w:color w:val="FFFFFF" w:themeColor="background1"/>
                <w:sz w:val="16"/>
                <w:szCs w:val="16"/>
              </w:rPr>
            </w:pPr>
            <w:r w:rsidRPr="00BF481D">
              <w:rPr>
                <w:b/>
                <w:color w:val="FFFFFF" w:themeColor="background1"/>
                <w:sz w:val="16"/>
                <w:szCs w:val="16"/>
              </w:rPr>
              <w:t>Carga de calor</w:t>
            </w:r>
          </w:p>
          <w:p w14:paraId="1E8AFB11" w14:textId="77777777" w:rsidR="000A0833" w:rsidRPr="00BF481D" w:rsidRDefault="000A0833" w:rsidP="000A0833">
            <w:pPr>
              <w:spacing w:after="0"/>
              <w:ind w:left="360"/>
              <w:jc w:val="center"/>
              <w:rPr>
                <w:b/>
                <w:color w:val="FFFFFF" w:themeColor="background1"/>
                <w:sz w:val="16"/>
                <w:szCs w:val="16"/>
              </w:rPr>
            </w:pPr>
            <w:r w:rsidRPr="00BF481D">
              <w:rPr>
                <w:b/>
                <w:color w:val="FFFFFF" w:themeColor="background1"/>
                <w:sz w:val="16"/>
                <w:szCs w:val="16"/>
              </w:rPr>
              <w:t>nominal [BTU-h]</w:t>
            </w:r>
          </w:p>
        </w:tc>
      </w:tr>
      <w:tr w:rsidR="00137149" w:rsidRPr="00BF481D" w14:paraId="4E7B6E40" w14:textId="77777777" w:rsidTr="000A0833">
        <w:trPr>
          <w:trHeight w:val="280"/>
        </w:trPr>
        <w:tc>
          <w:tcPr>
            <w:tcW w:w="1000" w:type="pct"/>
            <w:shd w:val="clear" w:color="auto" w:fill="auto"/>
            <w:noWrap/>
            <w:vAlign w:val="center"/>
            <w:hideMark/>
          </w:tcPr>
          <w:p w14:paraId="115A8D1B" w14:textId="16DF43F6" w:rsidR="00137149" w:rsidRPr="00BF481D" w:rsidRDefault="00137149" w:rsidP="004F1783">
            <w:pPr>
              <w:spacing w:after="0"/>
              <w:jc w:val="center"/>
              <w:rPr>
                <w:sz w:val="16"/>
                <w:szCs w:val="16"/>
                <w:lang w:val="es-ES_tradnl"/>
              </w:rPr>
            </w:pPr>
            <w:proofErr w:type="spellStart"/>
            <w:r w:rsidRPr="00BF481D">
              <w:rPr>
                <w:sz w:val="16"/>
                <w:szCs w:val="16"/>
                <w:lang w:val="es-ES_tradnl"/>
              </w:rPr>
              <w:t>POIIT</w:t>
            </w:r>
            <w:proofErr w:type="spellEnd"/>
            <w:r w:rsidRPr="00BF481D">
              <w:rPr>
                <w:sz w:val="16"/>
                <w:szCs w:val="16"/>
                <w:lang w:val="es-ES_tradnl"/>
              </w:rPr>
              <w:t>-A</w:t>
            </w:r>
            <w:r w:rsidR="004427B9">
              <w:rPr>
                <w:sz w:val="16"/>
                <w:szCs w:val="16"/>
                <w:lang w:val="es-ES_tradnl"/>
              </w:rPr>
              <w:t>TA</w:t>
            </w:r>
            <w:r w:rsidRPr="00BF481D">
              <w:rPr>
                <w:sz w:val="16"/>
                <w:szCs w:val="16"/>
                <w:lang w:val="es-ES_tradnl"/>
              </w:rPr>
              <w:t>-XX</w:t>
            </w:r>
          </w:p>
        </w:tc>
        <w:tc>
          <w:tcPr>
            <w:tcW w:w="1000" w:type="pct"/>
            <w:shd w:val="clear" w:color="auto" w:fill="auto"/>
            <w:noWrap/>
            <w:vAlign w:val="center"/>
            <w:hideMark/>
          </w:tcPr>
          <w:p w14:paraId="59E406E5" w14:textId="77777777" w:rsidR="00137149" w:rsidRPr="00BF481D" w:rsidRDefault="00137149" w:rsidP="000A0833">
            <w:pPr>
              <w:spacing w:after="0"/>
              <w:ind w:left="360"/>
              <w:rPr>
                <w:sz w:val="16"/>
                <w:szCs w:val="16"/>
              </w:rPr>
            </w:pPr>
          </w:p>
        </w:tc>
        <w:tc>
          <w:tcPr>
            <w:tcW w:w="1000" w:type="pct"/>
            <w:shd w:val="clear" w:color="auto" w:fill="auto"/>
            <w:noWrap/>
            <w:vAlign w:val="center"/>
            <w:hideMark/>
          </w:tcPr>
          <w:p w14:paraId="1BE960FA" w14:textId="77777777" w:rsidR="00137149" w:rsidRPr="00BF481D" w:rsidRDefault="00137149" w:rsidP="000A0833">
            <w:pPr>
              <w:spacing w:after="0"/>
              <w:ind w:left="360"/>
              <w:rPr>
                <w:sz w:val="16"/>
                <w:szCs w:val="16"/>
              </w:rPr>
            </w:pPr>
          </w:p>
        </w:tc>
        <w:tc>
          <w:tcPr>
            <w:tcW w:w="1000" w:type="pct"/>
            <w:shd w:val="clear" w:color="auto" w:fill="auto"/>
            <w:noWrap/>
            <w:vAlign w:val="center"/>
            <w:hideMark/>
          </w:tcPr>
          <w:p w14:paraId="633A0BDE" w14:textId="77777777" w:rsidR="00137149" w:rsidRPr="00BF481D" w:rsidRDefault="00137149" w:rsidP="000A0833">
            <w:pPr>
              <w:spacing w:after="0"/>
              <w:ind w:left="360"/>
              <w:rPr>
                <w:sz w:val="16"/>
                <w:szCs w:val="16"/>
              </w:rPr>
            </w:pPr>
          </w:p>
        </w:tc>
        <w:tc>
          <w:tcPr>
            <w:tcW w:w="1000" w:type="pct"/>
            <w:shd w:val="clear" w:color="auto" w:fill="auto"/>
            <w:noWrap/>
            <w:vAlign w:val="center"/>
            <w:hideMark/>
          </w:tcPr>
          <w:p w14:paraId="44E63491" w14:textId="77777777" w:rsidR="00137149" w:rsidRPr="00BF481D" w:rsidRDefault="00137149" w:rsidP="000A0833">
            <w:pPr>
              <w:spacing w:after="0"/>
              <w:ind w:left="360"/>
              <w:rPr>
                <w:sz w:val="16"/>
                <w:szCs w:val="16"/>
              </w:rPr>
            </w:pPr>
          </w:p>
        </w:tc>
      </w:tr>
      <w:tr w:rsidR="00137149" w:rsidRPr="00BF481D" w14:paraId="164637FA" w14:textId="77777777" w:rsidTr="000A0833">
        <w:trPr>
          <w:trHeight w:val="280"/>
        </w:trPr>
        <w:tc>
          <w:tcPr>
            <w:tcW w:w="1000" w:type="pct"/>
            <w:shd w:val="clear" w:color="auto" w:fill="auto"/>
            <w:noWrap/>
            <w:vAlign w:val="center"/>
          </w:tcPr>
          <w:p w14:paraId="70416357" w14:textId="77777777" w:rsidR="00137149" w:rsidRPr="00BF481D" w:rsidRDefault="00137149" w:rsidP="000A0833">
            <w:pPr>
              <w:spacing w:after="0"/>
              <w:ind w:left="360"/>
              <w:rPr>
                <w:sz w:val="16"/>
                <w:szCs w:val="16"/>
              </w:rPr>
            </w:pPr>
          </w:p>
        </w:tc>
        <w:tc>
          <w:tcPr>
            <w:tcW w:w="1000" w:type="pct"/>
            <w:shd w:val="clear" w:color="auto" w:fill="auto"/>
            <w:noWrap/>
            <w:vAlign w:val="center"/>
          </w:tcPr>
          <w:p w14:paraId="178CF57F" w14:textId="77777777" w:rsidR="00137149" w:rsidRPr="00BF481D" w:rsidRDefault="00137149" w:rsidP="000A0833">
            <w:pPr>
              <w:spacing w:after="0"/>
              <w:ind w:left="360"/>
              <w:rPr>
                <w:sz w:val="16"/>
                <w:szCs w:val="16"/>
              </w:rPr>
            </w:pPr>
          </w:p>
        </w:tc>
        <w:tc>
          <w:tcPr>
            <w:tcW w:w="1000" w:type="pct"/>
            <w:shd w:val="clear" w:color="auto" w:fill="auto"/>
            <w:noWrap/>
            <w:vAlign w:val="center"/>
          </w:tcPr>
          <w:p w14:paraId="15B2CA67" w14:textId="77777777" w:rsidR="00137149" w:rsidRPr="00BF481D" w:rsidDel="005464FB" w:rsidRDefault="00137149" w:rsidP="000A0833">
            <w:pPr>
              <w:spacing w:after="0"/>
              <w:ind w:left="360"/>
              <w:rPr>
                <w:sz w:val="16"/>
                <w:szCs w:val="16"/>
              </w:rPr>
            </w:pPr>
          </w:p>
        </w:tc>
        <w:tc>
          <w:tcPr>
            <w:tcW w:w="1000" w:type="pct"/>
            <w:shd w:val="clear" w:color="auto" w:fill="auto"/>
            <w:noWrap/>
            <w:vAlign w:val="center"/>
          </w:tcPr>
          <w:p w14:paraId="070B8CEA" w14:textId="77777777" w:rsidR="00137149" w:rsidRPr="00BF481D" w:rsidDel="005464FB" w:rsidRDefault="00137149" w:rsidP="000A0833">
            <w:pPr>
              <w:spacing w:after="0"/>
              <w:ind w:left="360"/>
              <w:rPr>
                <w:sz w:val="16"/>
                <w:szCs w:val="16"/>
              </w:rPr>
            </w:pPr>
          </w:p>
        </w:tc>
        <w:tc>
          <w:tcPr>
            <w:tcW w:w="1000" w:type="pct"/>
            <w:shd w:val="clear" w:color="auto" w:fill="auto"/>
            <w:noWrap/>
            <w:vAlign w:val="center"/>
          </w:tcPr>
          <w:p w14:paraId="6129A906" w14:textId="77777777" w:rsidR="00137149" w:rsidRPr="00BF481D" w:rsidDel="005464FB" w:rsidRDefault="00137149" w:rsidP="000A0833">
            <w:pPr>
              <w:spacing w:after="0"/>
              <w:ind w:left="360"/>
              <w:rPr>
                <w:sz w:val="16"/>
                <w:szCs w:val="16"/>
              </w:rPr>
            </w:pPr>
          </w:p>
        </w:tc>
      </w:tr>
    </w:tbl>
    <w:p w14:paraId="1EDE41C5" w14:textId="77777777" w:rsidR="000A0833" w:rsidRPr="00BF481D" w:rsidRDefault="000A0833" w:rsidP="000A0833">
      <w:pPr>
        <w:spacing w:before="120"/>
        <w:rPr>
          <w:sz w:val="18"/>
          <w:lang w:val="es-ES_tradnl"/>
        </w:rPr>
      </w:pPr>
      <w:r w:rsidRPr="00BF481D">
        <w:rPr>
          <w:sz w:val="18"/>
          <w:lang w:val="es-ES_tradnl"/>
        </w:rPr>
        <w:t>Notas:</w:t>
      </w:r>
    </w:p>
    <w:p w14:paraId="4F8DF523" w14:textId="77777777" w:rsidR="000A0833" w:rsidRPr="00BF481D" w:rsidRDefault="000A0833" w:rsidP="00CF6E2A">
      <w:pPr>
        <w:pStyle w:val="Prrafodelista"/>
        <w:numPr>
          <w:ilvl w:val="0"/>
          <w:numId w:val="73"/>
        </w:numPr>
        <w:rPr>
          <w:sz w:val="18"/>
        </w:rPr>
      </w:pPr>
      <w:r w:rsidRPr="00BF481D">
        <w:rPr>
          <w:sz w:val="18"/>
        </w:rPr>
        <w:t xml:space="preserve">En las columnas “Código </w:t>
      </w:r>
      <w:proofErr w:type="spellStart"/>
      <w:r w:rsidRPr="00BF481D">
        <w:rPr>
          <w:sz w:val="18"/>
        </w:rPr>
        <w:t>POIIT</w:t>
      </w:r>
      <w:proofErr w:type="spellEnd"/>
      <w:r w:rsidRPr="00BF481D">
        <w:rPr>
          <w:sz w:val="18"/>
        </w:rPr>
        <w:t xml:space="preserve"> Terrestre” se debe identificar el código del </w:t>
      </w:r>
      <w:proofErr w:type="spellStart"/>
      <w:r w:rsidRPr="00BF481D">
        <w:rPr>
          <w:sz w:val="18"/>
        </w:rPr>
        <w:t>POIIT</w:t>
      </w:r>
      <w:proofErr w:type="spellEnd"/>
      <w:r w:rsidRPr="00BF481D">
        <w:rPr>
          <w:sz w:val="18"/>
        </w:rPr>
        <w:t xml:space="preserve"> Terrestre correspondiente, de acuerdo con lo establecido en el listado del numeral </w:t>
      </w:r>
      <w:proofErr w:type="spellStart"/>
      <w:r w:rsidRPr="00BF481D">
        <w:rPr>
          <w:sz w:val="18"/>
        </w:rPr>
        <w:t>N°</w:t>
      </w:r>
      <w:proofErr w:type="spellEnd"/>
      <w:r w:rsidRPr="00BF481D">
        <w:rPr>
          <w:sz w:val="18"/>
        </w:rPr>
        <w:t xml:space="preserve"> 4.2.1 del Anexo </w:t>
      </w:r>
      <w:proofErr w:type="spellStart"/>
      <w:r w:rsidRPr="00BF481D">
        <w:rPr>
          <w:sz w:val="18"/>
        </w:rPr>
        <w:t>N°</w:t>
      </w:r>
      <w:proofErr w:type="spellEnd"/>
      <w:r w:rsidRPr="00BF481D">
        <w:rPr>
          <w:sz w:val="18"/>
        </w:rPr>
        <w:t xml:space="preserve"> 4 de las Bases Específicas y en la </w:t>
      </w:r>
      <w:r w:rsidRPr="00BF481D">
        <w:rPr>
          <w:sz w:val="18"/>
        </w:rPr>
        <w:fldChar w:fldCharType="begin"/>
      </w:r>
      <w:r w:rsidRPr="00BF481D">
        <w:rPr>
          <w:sz w:val="18"/>
        </w:rPr>
        <w:instrText xml:space="preserve"> REF _Ref142252656 \h </w:instrText>
      </w:r>
      <w:r w:rsidR="00BF481D">
        <w:rPr>
          <w:sz w:val="18"/>
        </w:rPr>
        <w:instrText xml:space="preserve"> \* MERGEFORMAT </w:instrText>
      </w:r>
      <w:r w:rsidRPr="00BF481D">
        <w:rPr>
          <w:sz w:val="18"/>
        </w:rPr>
      </w:r>
      <w:r w:rsidRPr="00BF481D">
        <w:rPr>
          <w:sz w:val="18"/>
        </w:rPr>
        <w:fldChar w:fldCharType="separate"/>
      </w:r>
      <w:r w:rsidR="00B72B09" w:rsidRPr="00BF481D">
        <w:t xml:space="preserve">Tabla </w:t>
      </w:r>
      <w:r w:rsidR="00B72B09">
        <w:rPr>
          <w:noProof/>
        </w:rPr>
        <w:t>3.1</w:t>
      </w:r>
      <w:r w:rsidR="00B72B09" w:rsidRPr="00BF481D">
        <w:rPr>
          <w:noProof/>
        </w:rPr>
        <w:noBreakHyphen/>
      </w:r>
      <w:r w:rsidR="00B72B09">
        <w:rPr>
          <w:noProof/>
        </w:rPr>
        <w:t>23</w:t>
      </w:r>
      <w:r w:rsidRPr="00BF481D">
        <w:rPr>
          <w:sz w:val="18"/>
        </w:rPr>
        <w:fldChar w:fldCharType="end"/>
      </w:r>
      <w:r w:rsidRPr="00BF481D">
        <w:rPr>
          <w:sz w:val="18"/>
        </w:rPr>
        <w:t xml:space="preserve"> del presente documento.</w:t>
      </w:r>
    </w:p>
    <w:p w14:paraId="14022000" w14:textId="77777777" w:rsidR="000A0833" w:rsidRPr="00BF481D" w:rsidRDefault="005B4754" w:rsidP="00CF6E2A">
      <w:pPr>
        <w:pStyle w:val="Prrafodelista"/>
        <w:numPr>
          <w:ilvl w:val="0"/>
          <w:numId w:val="73"/>
        </w:numPr>
        <w:rPr>
          <w:sz w:val="18"/>
        </w:rPr>
      </w:pPr>
      <w:r w:rsidRPr="00BF481D">
        <w:rPr>
          <w:sz w:val="18"/>
        </w:rPr>
        <w:t>En las columnas “Superficie sitio” y “Superficie POIIT” se debe informar el área del sitio donde se emplazará el POIIT Terrestre y el área utilizable de la edificación asociada al POIIT Terrestre, respectivamente, ambas en metros cuadrados.</w:t>
      </w:r>
    </w:p>
    <w:p w14:paraId="30926323" w14:textId="77777777" w:rsidR="000A0833" w:rsidRPr="00BF481D" w:rsidRDefault="000A0833" w:rsidP="005B4754">
      <w:pPr>
        <w:ind w:left="360"/>
        <w:rPr>
          <w:sz w:val="18"/>
        </w:rPr>
      </w:pPr>
    </w:p>
    <w:p w14:paraId="7AF205F6" w14:textId="77777777" w:rsidR="001C29F6" w:rsidRPr="00BF481D" w:rsidRDefault="001C29F6" w:rsidP="001C29F6">
      <w:pPr>
        <w:rPr>
          <w:sz w:val="18"/>
          <w:lang w:val="es-ES_tradnl"/>
        </w:rPr>
        <w:sectPr w:rsidR="001C29F6" w:rsidRPr="00BF481D" w:rsidSect="001C29F6">
          <w:pgSz w:w="15840" w:h="12240" w:orient="landscape"/>
          <w:pgMar w:top="1701" w:right="1417" w:bottom="1701" w:left="1417" w:header="708" w:footer="708" w:gutter="0"/>
          <w:cols w:space="708"/>
          <w:docGrid w:linePitch="360"/>
        </w:sectPr>
      </w:pPr>
    </w:p>
    <w:p w14:paraId="31DB9CD0" w14:textId="77777777" w:rsidR="001C29F6" w:rsidRPr="00BF481D" w:rsidRDefault="001C29F6" w:rsidP="00DD3E99">
      <w:pPr>
        <w:pStyle w:val="Ttulo3"/>
        <w:rPr>
          <w:lang w:val="es-ES_tradnl"/>
        </w:rPr>
      </w:pPr>
      <w:bookmarkStart w:id="356" w:name="_Toc476097414"/>
      <w:bookmarkStart w:id="357" w:name="_Toc476104253"/>
      <w:bookmarkStart w:id="358" w:name="_Toc99536518"/>
      <w:bookmarkStart w:id="359" w:name="_Toc188868622"/>
      <w:bookmarkEnd w:id="334"/>
      <w:bookmarkEnd w:id="335"/>
      <w:bookmarkEnd w:id="336"/>
      <w:bookmarkEnd w:id="356"/>
      <w:bookmarkEnd w:id="357"/>
      <w:r w:rsidRPr="00BF481D">
        <w:rPr>
          <w:lang w:val="es-ES_tradnl"/>
        </w:rPr>
        <w:lastRenderedPageBreak/>
        <w:t>Puntos de Terminación</w:t>
      </w:r>
      <w:bookmarkEnd w:id="358"/>
      <w:bookmarkEnd w:id="359"/>
    </w:p>
    <w:p w14:paraId="511BA783" w14:textId="77777777" w:rsidR="001C29F6" w:rsidRPr="00BF481D" w:rsidRDefault="001C29F6" w:rsidP="001C29F6">
      <w:pPr>
        <w:rPr>
          <w:lang w:val="es-ES_tradnl"/>
        </w:rPr>
      </w:pPr>
      <w:r w:rsidRPr="00BF481D">
        <w:rPr>
          <w:lang w:val="es-ES_tradnl"/>
        </w:rPr>
        <w:t>El Proyecto Técnico deberá incluir la siguiente información asociada a los Puntos de Terminación, de acuerdo con lo señalado en el numeral 1.</w:t>
      </w:r>
      <w:r w:rsidR="006B0EFB" w:rsidRPr="00BF481D">
        <w:rPr>
          <w:lang w:val="es-ES_tradnl"/>
        </w:rPr>
        <w:t>2.2.16</w:t>
      </w:r>
      <w:r w:rsidRPr="00BF481D">
        <w:rPr>
          <w:lang w:val="es-ES_tradnl"/>
        </w:rPr>
        <w:t xml:space="preserve"> del Anexo N° 1 de las Bases Específicas. </w:t>
      </w:r>
    </w:p>
    <w:p w14:paraId="2CF61F2A" w14:textId="77777777" w:rsidR="001C29F6" w:rsidRPr="00BF481D" w:rsidRDefault="006B0EFB" w:rsidP="00CF6E2A">
      <w:pPr>
        <w:pStyle w:val="Prrafodelista"/>
        <w:numPr>
          <w:ilvl w:val="0"/>
          <w:numId w:val="37"/>
        </w:numPr>
      </w:pPr>
      <w:r w:rsidRPr="00BF481D">
        <w:t>El l</w:t>
      </w:r>
      <w:r w:rsidR="001C29F6" w:rsidRPr="00BF481D">
        <w:t xml:space="preserve">istado de los Puntos de Terminación comprometidos, conforme al formato de la </w:t>
      </w:r>
      <w:r w:rsidRPr="00BF481D">
        <w:fldChar w:fldCharType="begin"/>
      </w:r>
      <w:r w:rsidRPr="00BF481D">
        <w:instrText xml:space="preserve"> REF _Ref142261001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26</w:t>
      </w:r>
      <w:r w:rsidRPr="00BF481D">
        <w:fldChar w:fldCharType="end"/>
      </w:r>
      <w:r w:rsidRPr="00BF481D">
        <w:t xml:space="preserve"> </w:t>
      </w:r>
      <w:r w:rsidR="001C29F6" w:rsidRPr="00BF481D">
        <w:t>del presente documento.</w:t>
      </w:r>
    </w:p>
    <w:p w14:paraId="7916482D" w14:textId="77777777" w:rsidR="001C29F6" w:rsidRPr="00BF481D" w:rsidRDefault="006B0EFB" w:rsidP="00CF6E2A">
      <w:pPr>
        <w:pStyle w:val="Prrafodelista"/>
        <w:numPr>
          <w:ilvl w:val="0"/>
          <w:numId w:val="37"/>
        </w:numPr>
      </w:pPr>
      <w:r w:rsidRPr="00BF481D">
        <w:t>La d</w:t>
      </w:r>
      <w:r w:rsidR="001C29F6" w:rsidRPr="00BF481D">
        <w:t>escripción de las especificaciones técnicas de los componentes y elementos utilizados para la implementación de los Puntos de Terminación comprometidos, incluyendo fabricante(s) o marca(s), modelo(s), funcionalidades y principales especificaciones técnicas, junto con identificar la longitud de cable de fibra óptica que será reservado en cada uno de ellos.</w:t>
      </w:r>
    </w:p>
    <w:p w14:paraId="66DBCFD8" w14:textId="77777777" w:rsidR="001C29F6" w:rsidRPr="00BF481D" w:rsidRDefault="006B0EFB" w:rsidP="00CF6E2A">
      <w:pPr>
        <w:pStyle w:val="Prrafodelista"/>
        <w:numPr>
          <w:ilvl w:val="0"/>
          <w:numId w:val="37"/>
        </w:numPr>
      </w:pPr>
      <w:r w:rsidRPr="00BF481D">
        <w:t>Los d</w:t>
      </w:r>
      <w:r w:rsidR="001C29F6" w:rsidRPr="00BF481D">
        <w:t>iagramas de la disposición de las mufas de empalmes, con sus respectivas bandejas, utilizadas en la implementación de los Puntos de Terminación comprometidos</w:t>
      </w:r>
      <w:r w:rsidR="005B4754" w:rsidRPr="00BF481D">
        <w:t>, junto con identificar al fabricante o marca, modelo y describir sus principales características técnicas</w:t>
      </w:r>
      <w:r w:rsidR="001C29F6" w:rsidRPr="00BF481D">
        <w:t>.</w:t>
      </w:r>
    </w:p>
    <w:p w14:paraId="19C18815" w14:textId="77777777" w:rsidR="001C29F6" w:rsidRPr="00BF481D" w:rsidRDefault="006B0EFB" w:rsidP="00CF6E2A">
      <w:pPr>
        <w:pStyle w:val="Prrafodelista"/>
        <w:numPr>
          <w:ilvl w:val="0"/>
          <w:numId w:val="37"/>
        </w:numPr>
      </w:pPr>
      <w:r w:rsidRPr="00BF481D">
        <w:t>La d</w:t>
      </w:r>
      <w:r w:rsidR="001C29F6" w:rsidRPr="00BF481D">
        <w:t>escripción de las especificaciones y diagramas de disposición, según corresponda, de las cámaras y postes donde se instalarán las mufas de empalme, junto con las reservas de cable de fibra óptica.</w:t>
      </w:r>
    </w:p>
    <w:p w14:paraId="308E55B6" w14:textId="77777777" w:rsidR="001C29F6" w:rsidRPr="00BF481D" w:rsidRDefault="00DD7552" w:rsidP="00DD7552">
      <w:pPr>
        <w:pStyle w:val="Descripcin"/>
      </w:pPr>
      <w:bookmarkStart w:id="360" w:name="_Ref142261001"/>
      <w:bookmarkStart w:id="361" w:name="_Ref95912770"/>
      <w:bookmarkStart w:id="362" w:name="_Toc99536519"/>
      <w:bookmarkStart w:id="363" w:name="_Toc142592892"/>
      <w:bookmarkStart w:id="364" w:name="_Toc142594440"/>
      <w:r w:rsidRPr="00BF481D">
        <w:t xml:space="preserve">Tabla </w:t>
      </w:r>
      <w:fldSimple w:instr=" STYLEREF 2 \s ">
        <w:r w:rsidR="00B72B09">
          <w:rPr>
            <w:noProof/>
          </w:rPr>
          <w:t>3.1</w:t>
        </w:r>
      </w:fldSimple>
      <w:r w:rsidR="000B063B" w:rsidRPr="00BF481D">
        <w:noBreakHyphen/>
      </w:r>
      <w:fldSimple w:instr=" SEQ Tabla \* ARABIC \s 2 ">
        <w:r w:rsidR="00B72B09">
          <w:rPr>
            <w:noProof/>
          </w:rPr>
          <w:t>26</w:t>
        </w:r>
      </w:fldSimple>
      <w:bookmarkEnd w:id="360"/>
      <w:r w:rsidRPr="00BF481D">
        <w:t xml:space="preserve">: </w:t>
      </w:r>
      <w:r w:rsidR="001C29F6" w:rsidRPr="00BF481D">
        <w:t>Identificación de los Puntos de Terminación comprometidos</w:t>
      </w:r>
      <w:bookmarkEnd w:id="361"/>
      <w:bookmarkEnd w:id="362"/>
      <w:bookmarkEnd w:id="363"/>
      <w:bookmarkEnd w:id="364"/>
    </w:p>
    <w:tbl>
      <w:tblPr>
        <w:tblStyle w:val="TableNormal"/>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017"/>
        <w:gridCol w:w="1026"/>
        <w:gridCol w:w="738"/>
        <w:gridCol w:w="841"/>
        <w:gridCol w:w="741"/>
        <w:gridCol w:w="853"/>
        <w:gridCol w:w="856"/>
        <w:gridCol w:w="429"/>
        <w:gridCol w:w="514"/>
        <w:gridCol w:w="368"/>
        <w:gridCol w:w="472"/>
        <w:gridCol w:w="565"/>
        <w:gridCol w:w="408"/>
      </w:tblGrid>
      <w:tr w:rsidR="00DD7552" w:rsidRPr="00BF481D" w14:paraId="640CC0E3" w14:textId="77777777" w:rsidTr="005B4754">
        <w:trPr>
          <w:trHeight w:val="283"/>
        </w:trPr>
        <w:tc>
          <w:tcPr>
            <w:tcW w:w="1185" w:type="pct"/>
            <w:gridSpan w:val="2"/>
            <w:shd w:val="clear" w:color="auto" w:fill="4F81BD" w:themeFill="accent1"/>
            <w:noWrap/>
            <w:tcMar>
              <w:top w:w="28" w:type="dxa"/>
              <w:left w:w="28" w:type="dxa"/>
              <w:bottom w:w="28" w:type="dxa"/>
              <w:right w:w="28" w:type="dxa"/>
            </w:tcMar>
            <w:vAlign w:val="center"/>
          </w:tcPr>
          <w:p w14:paraId="5F7AF6EA" w14:textId="77777777" w:rsidR="00DD7552" w:rsidRPr="00BF481D" w:rsidRDefault="00DD7552" w:rsidP="006B0EFB">
            <w:pPr>
              <w:pStyle w:val="TableParagraph"/>
              <w:jc w:val="center"/>
              <w:rPr>
                <w:b/>
                <w:sz w:val="16"/>
                <w:szCs w:val="15"/>
                <w:lang w:val="es-CL"/>
              </w:rPr>
            </w:pPr>
            <w:r w:rsidRPr="00BF481D">
              <w:rPr>
                <w:b/>
                <w:color w:val="FFFFFF"/>
                <w:sz w:val="16"/>
                <w:szCs w:val="15"/>
                <w:lang w:val="es-CL"/>
              </w:rPr>
              <w:t>Punto de Terminación</w:t>
            </w:r>
          </w:p>
        </w:tc>
        <w:tc>
          <w:tcPr>
            <w:tcW w:w="3815" w:type="pct"/>
            <w:gridSpan w:val="11"/>
            <w:shd w:val="clear" w:color="auto" w:fill="4F81BD" w:themeFill="accent1"/>
            <w:noWrap/>
            <w:tcMar>
              <w:top w:w="28" w:type="dxa"/>
              <w:left w:w="28" w:type="dxa"/>
              <w:bottom w:w="28" w:type="dxa"/>
              <w:right w:w="28" w:type="dxa"/>
            </w:tcMar>
            <w:vAlign w:val="center"/>
          </w:tcPr>
          <w:p w14:paraId="0B5F5A02" w14:textId="77777777" w:rsidR="00DD7552" w:rsidRPr="00BF481D" w:rsidRDefault="00DD7552" w:rsidP="006B0EFB">
            <w:pPr>
              <w:pStyle w:val="TableParagraph"/>
              <w:jc w:val="center"/>
              <w:rPr>
                <w:b/>
                <w:sz w:val="16"/>
                <w:szCs w:val="15"/>
                <w:lang w:val="es-CL"/>
              </w:rPr>
            </w:pPr>
            <w:r w:rsidRPr="00BF481D">
              <w:rPr>
                <w:b/>
                <w:color w:val="FFFFFF"/>
                <w:sz w:val="16"/>
                <w:szCs w:val="15"/>
                <w:lang w:val="es-CL"/>
              </w:rPr>
              <w:t>Ubicación</w:t>
            </w:r>
          </w:p>
        </w:tc>
      </w:tr>
      <w:tr w:rsidR="00DD7552" w:rsidRPr="00BF481D" w14:paraId="74A25BBD" w14:textId="77777777" w:rsidTr="005B4754">
        <w:trPr>
          <w:trHeight w:val="283"/>
        </w:trPr>
        <w:tc>
          <w:tcPr>
            <w:tcW w:w="590" w:type="pct"/>
            <w:vMerge w:val="restart"/>
            <w:shd w:val="clear" w:color="auto" w:fill="4F81BD" w:themeFill="accent1"/>
            <w:noWrap/>
            <w:tcMar>
              <w:top w:w="28" w:type="dxa"/>
              <w:left w:w="28" w:type="dxa"/>
              <w:bottom w:w="28" w:type="dxa"/>
              <w:right w:w="28" w:type="dxa"/>
            </w:tcMar>
            <w:vAlign w:val="center"/>
          </w:tcPr>
          <w:p w14:paraId="5850AD37" w14:textId="77777777" w:rsidR="00DD7552" w:rsidRPr="00BF481D" w:rsidRDefault="00DD7552" w:rsidP="006B0EFB">
            <w:pPr>
              <w:pStyle w:val="TableParagraph"/>
              <w:jc w:val="center"/>
              <w:rPr>
                <w:b/>
                <w:sz w:val="16"/>
                <w:szCs w:val="15"/>
                <w:lang w:val="es-CL"/>
              </w:rPr>
            </w:pPr>
            <w:r w:rsidRPr="00BF481D">
              <w:rPr>
                <w:b/>
                <w:color w:val="FFFFFF"/>
                <w:sz w:val="16"/>
                <w:szCs w:val="15"/>
                <w:lang w:val="es-CL"/>
              </w:rPr>
              <w:t>Código</w:t>
            </w:r>
          </w:p>
        </w:tc>
        <w:tc>
          <w:tcPr>
            <w:tcW w:w="594" w:type="pct"/>
            <w:vMerge w:val="restart"/>
            <w:shd w:val="clear" w:color="auto" w:fill="4F81BD" w:themeFill="accent1"/>
            <w:noWrap/>
            <w:tcMar>
              <w:top w:w="28" w:type="dxa"/>
              <w:left w:w="28" w:type="dxa"/>
              <w:bottom w:w="28" w:type="dxa"/>
              <w:right w:w="28" w:type="dxa"/>
            </w:tcMar>
            <w:vAlign w:val="center"/>
          </w:tcPr>
          <w:p w14:paraId="2A11EE46" w14:textId="77777777" w:rsidR="00DD7552" w:rsidRPr="00BF481D" w:rsidRDefault="00DD7552" w:rsidP="006B0EFB">
            <w:pPr>
              <w:pStyle w:val="TableParagraph"/>
              <w:jc w:val="center"/>
              <w:rPr>
                <w:b/>
                <w:sz w:val="16"/>
                <w:szCs w:val="15"/>
                <w:lang w:val="es-CL"/>
              </w:rPr>
            </w:pPr>
            <w:r w:rsidRPr="00BF481D">
              <w:rPr>
                <w:b/>
                <w:color w:val="FFFFFF"/>
                <w:sz w:val="16"/>
                <w:szCs w:val="15"/>
                <w:lang w:val="es-CL"/>
              </w:rPr>
              <w:t>Nombre</w:t>
            </w:r>
          </w:p>
        </w:tc>
        <w:tc>
          <w:tcPr>
            <w:tcW w:w="356" w:type="pct"/>
            <w:vMerge w:val="restart"/>
            <w:shd w:val="clear" w:color="auto" w:fill="4F81BD" w:themeFill="accent1"/>
            <w:noWrap/>
            <w:tcMar>
              <w:top w:w="28" w:type="dxa"/>
              <w:left w:w="28" w:type="dxa"/>
              <w:bottom w:w="28" w:type="dxa"/>
              <w:right w:w="28" w:type="dxa"/>
            </w:tcMar>
            <w:vAlign w:val="center"/>
          </w:tcPr>
          <w:p w14:paraId="0CEEBE5D" w14:textId="77777777" w:rsidR="00DD7552" w:rsidRPr="00BF481D" w:rsidRDefault="00DD7552" w:rsidP="006B0EFB">
            <w:pPr>
              <w:pStyle w:val="TableParagraph"/>
              <w:jc w:val="center"/>
              <w:rPr>
                <w:b/>
                <w:sz w:val="16"/>
                <w:szCs w:val="15"/>
                <w:lang w:val="es-CL"/>
              </w:rPr>
            </w:pPr>
            <w:r w:rsidRPr="00BF481D">
              <w:rPr>
                <w:b/>
                <w:color w:val="FFFFFF"/>
                <w:sz w:val="16"/>
                <w:szCs w:val="15"/>
                <w:lang w:val="es-CL"/>
              </w:rPr>
              <w:t>Región</w:t>
            </w:r>
          </w:p>
        </w:tc>
        <w:tc>
          <w:tcPr>
            <w:tcW w:w="475" w:type="pct"/>
            <w:vMerge w:val="restart"/>
            <w:shd w:val="clear" w:color="auto" w:fill="4F81BD" w:themeFill="accent1"/>
            <w:noWrap/>
            <w:tcMar>
              <w:top w:w="28" w:type="dxa"/>
              <w:left w:w="28" w:type="dxa"/>
              <w:bottom w:w="28" w:type="dxa"/>
              <w:right w:w="28" w:type="dxa"/>
            </w:tcMar>
            <w:vAlign w:val="center"/>
          </w:tcPr>
          <w:p w14:paraId="3E099B79" w14:textId="77777777" w:rsidR="00DD7552" w:rsidRPr="00BF481D" w:rsidRDefault="00DD7552" w:rsidP="006B0EFB">
            <w:pPr>
              <w:pStyle w:val="TableParagraph"/>
              <w:jc w:val="center"/>
              <w:rPr>
                <w:b/>
                <w:sz w:val="16"/>
                <w:szCs w:val="15"/>
                <w:lang w:val="es-CL"/>
              </w:rPr>
            </w:pPr>
            <w:r w:rsidRPr="00BF481D">
              <w:rPr>
                <w:b/>
                <w:color w:val="FFFFFF"/>
                <w:sz w:val="16"/>
                <w:szCs w:val="15"/>
                <w:lang w:val="es-CL"/>
              </w:rPr>
              <w:t>Provincia</w:t>
            </w:r>
          </w:p>
        </w:tc>
        <w:tc>
          <w:tcPr>
            <w:tcW w:w="418" w:type="pct"/>
            <w:vMerge w:val="restart"/>
            <w:shd w:val="clear" w:color="auto" w:fill="4F81BD" w:themeFill="accent1"/>
            <w:noWrap/>
            <w:tcMar>
              <w:top w:w="28" w:type="dxa"/>
              <w:left w:w="28" w:type="dxa"/>
              <w:bottom w:w="28" w:type="dxa"/>
              <w:right w:w="28" w:type="dxa"/>
            </w:tcMar>
            <w:vAlign w:val="center"/>
          </w:tcPr>
          <w:p w14:paraId="119E58D0" w14:textId="77777777" w:rsidR="00DD7552" w:rsidRPr="00BF481D" w:rsidRDefault="00DD7552" w:rsidP="006B0EFB">
            <w:pPr>
              <w:pStyle w:val="TableParagraph"/>
              <w:jc w:val="center"/>
              <w:rPr>
                <w:b/>
                <w:sz w:val="16"/>
                <w:szCs w:val="15"/>
                <w:lang w:val="es-CL"/>
              </w:rPr>
            </w:pPr>
            <w:r w:rsidRPr="00BF481D">
              <w:rPr>
                <w:b/>
                <w:color w:val="FFFFFF"/>
                <w:sz w:val="16"/>
                <w:szCs w:val="15"/>
                <w:lang w:val="es-CL"/>
              </w:rPr>
              <w:t>Comuna</w:t>
            </w:r>
          </w:p>
        </w:tc>
        <w:tc>
          <w:tcPr>
            <w:tcW w:w="486" w:type="pct"/>
            <w:vMerge w:val="restart"/>
            <w:shd w:val="clear" w:color="auto" w:fill="4F81BD" w:themeFill="accent1"/>
            <w:noWrap/>
            <w:tcMar>
              <w:top w:w="28" w:type="dxa"/>
              <w:left w:w="28" w:type="dxa"/>
              <w:bottom w:w="28" w:type="dxa"/>
              <w:right w:w="28" w:type="dxa"/>
            </w:tcMar>
            <w:vAlign w:val="center"/>
          </w:tcPr>
          <w:p w14:paraId="02C1CD9A" w14:textId="77777777" w:rsidR="00DD7552" w:rsidRPr="00BF481D" w:rsidRDefault="00DD7552" w:rsidP="006B0EFB">
            <w:pPr>
              <w:pStyle w:val="TableParagraph"/>
              <w:jc w:val="center"/>
              <w:rPr>
                <w:b/>
                <w:sz w:val="16"/>
                <w:szCs w:val="15"/>
                <w:lang w:val="es-CL"/>
              </w:rPr>
            </w:pPr>
            <w:r w:rsidRPr="00BF481D">
              <w:rPr>
                <w:b/>
                <w:color w:val="FFFFFF"/>
                <w:sz w:val="16"/>
                <w:szCs w:val="15"/>
                <w:lang w:val="es-CL"/>
              </w:rPr>
              <w:t>Localidad</w:t>
            </w:r>
          </w:p>
        </w:tc>
        <w:tc>
          <w:tcPr>
            <w:tcW w:w="487" w:type="pct"/>
            <w:vMerge w:val="restart"/>
            <w:shd w:val="clear" w:color="auto" w:fill="4F81BD" w:themeFill="accent1"/>
            <w:noWrap/>
            <w:tcMar>
              <w:top w:w="28" w:type="dxa"/>
              <w:left w:w="28" w:type="dxa"/>
              <w:bottom w:w="28" w:type="dxa"/>
              <w:right w:w="28" w:type="dxa"/>
            </w:tcMar>
            <w:vAlign w:val="center"/>
          </w:tcPr>
          <w:p w14:paraId="5FF93C99" w14:textId="77777777" w:rsidR="00DD7552" w:rsidRPr="00BF481D" w:rsidRDefault="00DD7552" w:rsidP="006B0EFB">
            <w:pPr>
              <w:pStyle w:val="TableParagraph"/>
              <w:jc w:val="center"/>
              <w:rPr>
                <w:b/>
                <w:sz w:val="16"/>
                <w:szCs w:val="15"/>
                <w:lang w:val="es-CL"/>
              </w:rPr>
            </w:pPr>
            <w:r w:rsidRPr="00BF481D">
              <w:rPr>
                <w:b/>
                <w:color w:val="FFFFFF"/>
                <w:sz w:val="16"/>
                <w:szCs w:val="15"/>
                <w:lang w:val="es-CL"/>
              </w:rPr>
              <w:t>Dirección</w:t>
            </w:r>
          </w:p>
        </w:tc>
        <w:tc>
          <w:tcPr>
            <w:tcW w:w="755" w:type="pct"/>
            <w:gridSpan w:val="3"/>
            <w:shd w:val="clear" w:color="auto" w:fill="4F81BD" w:themeFill="accent1"/>
            <w:noWrap/>
            <w:tcMar>
              <w:top w:w="28" w:type="dxa"/>
              <w:left w:w="28" w:type="dxa"/>
              <w:bottom w:w="28" w:type="dxa"/>
              <w:right w:w="28" w:type="dxa"/>
            </w:tcMar>
            <w:vAlign w:val="center"/>
          </w:tcPr>
          <w:p w14:paraId="7796A780" w14:textId="77777777" w:rsidR="00DD7552" w:rsidRPr="00BF481D" w:rsidRDefault="00DD7552" w:rsidP="006B0EFB">
            <w:pPr>
              <w:pStyle w:val="TableParagraph"/>
              <w:jc w:val="center"/>
              <w:rPr>
                <w:b/>
                <w:sz w:val="16"/>
                <w:szCs w:val="15"/>
                <w:lang w:val="es-CL"/>
              </w:rPr>
            </w:pPr>
            <w:r w:rsidRPr="00BF481D">
              <w:rPr>
                <w:b/>
                <w:color w:val="FFFFFF"/>
                <w:sz w:val="16"/>
                <w:szCs w:val="15"/>
                <w:lang w:val="es-CL"/>
              </w:rPr>
              <w:t>Latitud WGS84</w:t>
            </w:r>
          </w:p>
        </w:tc>
        <w:tc>
          <w:tcPr>
            <w:tcW w:w="839" w:type="pct"/>
            <w:gridSpan w:val="3"/>
            <w:shd w:val="clear" w:color="auto" w:fill="4F81BD" w:themeFill="accent1"/>
            <w:noWrap/>
            <w:tcMar>
              <w:top w:w="28" w:type="dxa"/>
              <w:left w:w="28" w:type="dxa"/>
              <w:bottom w:w="28" w:type="dxa"/>
              <w:right w:w="28" w:type="dxa"/>
            </w:tcMar>
            <w:vAlign w:val="center"/>
          </w:tcPr>
          <w:p w14:paraId="69A4DC3F" w14:textId="77777777" w:rsidR="00DD7552" w:rsidRPr="00BF481D" w:rsidRDefault="00DD7552" w:rsidP="006B0EFB">
            <w:pPr>
              <w:pStyle w:val="TableParagraph"/>
              <w:jc w:val="center"/>
              <w:rPr>
                <w:b/>
                <w:sz w:val="16"/>
                <w:szCs w:val="15"/>
                <w:lang w:val="es-CL"/>
              </w:rPr>
            </w:pPr>
            <w:r w:rsidRPr="00BF481D">
              <w:rPr>
                <w:b/>
                <w:color w:val="FFFFFF"/>
                <w:sz w:val="16"/>
                <w:szCs w:val="15"/>
                <w:lang w:val="es-CL"/>
              </w:rPr>
              <w:t>Longitud WGS84</w:t>
            </w:r>
          </w:p>
        </w:tc>
      </w:tr>
      <w:tr w:rsidR="00DD7552" w:rsidRPr="00BF481D" w14:paraId="3F1DB6A7" w14:textId="77777777" w:rsidTr="005B4754">
        <w:trPr>
          <w:trHeight w:val="283"/>
        </w:trPr>
        <w:tc>
          <w:tcPr>
            <w:tcW w:w="590" w:type="pct"/>
            <w:vMerge/>
            <w:shd w:val="clear" w:color="auto" w:fill="4F81BD" w:themeFill="accent1"/>
            <w:noWrap/>
            <w:tcMar>
              <w:top w:w="28" w:type="dxa"/>
              <w:left w:w="28" w:type="dxa"/>
              <w:bottom w:w="28" w:type="dxa"/>
              <w:right w:w="28" w:type="dxa"/>
            </w:tcMar>
            <w:vAlign w:val="center"/>
          </w:tcPr>
          <w:p w14:paraId="13A64F5C" w14:textId="77777777" w:rsidR="00DD7552" w:rsidRPr="00BF481D" w:rsidRDefault="00DD7552" w:rsidP="006B0EFB">
            <w:pPr>
              <w:spacing w:after="0"/>
              <w:jc w:val="center"/>
              <w:rPr>
                <w:sz w:val="16"/>
                <w:szCs w:val="15"/>
                <w:lang w:val="es-CL"/>
              </w:rPr>
            </w:pPr>
          </w:p>
        </w:tc>
        <w:tc>
          <w:tcPr>
            <w:tcW w:w="594" w:type="pct"/>
            <w:vMerge/>
            <w:shd w:val="clear" w:color="auto" w:fill="4F81BD" w:themeFill="accent1"/>
            <w:noWrap/>
            <w:tcMar>
              <w:top w:w="28" w:type="dxa"/>
              <w:left w:w="28" w:type="dxa"/>
              <w:bottom w:w="28" w:type="dxa"/>
              <w:right w:w="28" w:type="dxa"/>
            </w:tcMar>
            <w:vAlign w:val="center"/>
          </w:tcPr>
          <w:p w14:paraId="6E3F2CE6" w14:textId="77777777" w:rsidR="00DD7552" w:rsidRPr="00BF481D" w:rsidRDefault="00DD7552" w:rsidP="006B0EFB">
            <w:pPr>
              <w:spacing w:after="0"/>
              <w:jc w:val="center"/>
              <w:rPr>
                <w:sz w:val="16"/>
                <w:szCs w:val="15"/>
                <w:lang w:val="es-CL"/>
              </w:rPr>
            </w:pPr>
          </w:p>
        </w:tc>
        <w:tc>
          <w:tcPr>
            <w:tcW w:w="356" w:type="pct"/>
            <w:vMerge/>
            <w:shd w:val="clear" w:color="auto" w:fill="4F81BD" w:themeFill="accent1"/>
            <w:noWrap/>
            <w:tcMar>
              <w:top w:w="28" w:type="dxa"/>
              <w:left w:w="28" w:type="dxa"/>
              <w:bottom w:w="28" w:type="dxa"/>
              <w:right w:w="28" w:type="dxa"/>
            </w:tcMar>
            <w:vAlign w:val="center"/>
          </w:tcPr>
          <w:p w14:paraId="08AA6167" w14:textId="77777777" w:rsidR="00DD7552" w:rsidRPr="00BF481D" w:rsidRDefault="00DD7552" w:rsidP="006B0EFB">
            <w:pPr>
              <w:spacing w:after="0"/>
              <w:jc w:val="center"/>
              <w:rPr>
                <w:sz w:val="16"/>
                <w:szCs w:val="15"/>
                <w:lang w:val="es-CL"/>
              </w:rPr>
            </w:pPr>
          </w:p>
        </w:tc>
        <w:tc>
          <w:tcPr>
            <w:tcW w:w="475" w:type="pct"/>
            <w:vMerge/>
            <w:shd w:val="clear" w:color="auto" w:fill="4F81BD" w:themeFill="accent1"/>
            <w:noWrap/>
            <w:tcMar>
              <w:top w:w="28" w:type="dxa"/>
              <w:left w:w="28" w:type="dxa"/>
              <w:bottom w:w="28" w:type="dxa"/>
              <w:right w:w="28" w:type="dxa"/>
            </w:tcMar>
            <w:vAlign w:val="center"/>
          </w:tcPr>
          <w:p w14:paraId="0B676AFD" w14:textId="77777777" w:rsidR="00DD7552" w:rsidRPr="00BF481D" w:rsidRDefault="00DD7552" w:rsidP="006B0EFB">
            <w:pPr>
              <w:spacing w:after="0"/>
              <w:jc w:val="center"/>
              <w:rPr>
                <w:sz w:val="16"/>
                <w:szCs w:val="15"/>
                <w:lang w:val="es-CL"/>
              </w:rPr>
            </w:pPr>
          </w:p>
        </w:tc>
        <w:tc>
          <w:tcPr>
            <w:tcW w:w="418" w:type="pct"/>
            <w:vMerge/>
            <w:shd w:val="clear" w:color="auto" w:fill="4F81BD" w:themeFill="accent1"/>
            <w:noWrap/>
            <w:tcMar>
              <w:top w:w="28" w:type="dxa"/>
              <w:left w:w="28" w:type="dxa"/>
              <w:bottom w:w="28" w:type="dxa"/>
              <w:right w:w="28" w:type="dxa"/>
            </w:tcMar>
            <w:vAlign w:val="center"/>
          </w:tcPr>
          <w:p w14:paraId="198012BA" w14:textId="77777777" w:rsidR="00DD7552" w:rsidRPr="00BF481D" w:rsidRDefault="00DD7552" w:rsidP="006B0EFB">
            <w:pPr>
              <w:spacing w:after="0"/>
              <w:jc w:val="center"/>
              <w:rPr>
                <w:sz w:val="16"/>
                <w:szCs w:val="15"/>
                <w:lang w:val="es-CL"/>
              </w:rPr>
            </w:pPr>
          </w:p>
        </w:tc>
        <w:tc>
          <w:tcPr>
            <w:tcW w:w="486" w:type="pct"/>
            <w:vMerge/>
            <w:shd w:val="clear" w:color="auto" w:fill="4F81BD" w:themeFill="accent1"/>
            <w:noWrap/>
            <w:tcMar>
              <w:top w:w="28" w:type="dxa"/>
              <w:left w:w="28" w:type="dxa"/>
              <w:bottom w:w="28" w:type="dxa"/>
              <w:right w:w="28" w:type="dxa"/>
            </w:tcMar>
            <w:vAlign w:val="center"/>
          </w:tcPr>
          <w:p w14:paraId="615B207E" w14:textId="77777777" w:rsidR="00DD7552" w:rsidRPr="00BF481D" w:rsidRDefault="00DD7552" w:rsidP="006B0EFB">
            <w:pPr>
              <w:spacing w:after="0"/>
              <w:jc w:val="center"/>
              <w:rPr>
                <w:sz w:val="16"/>
                <w:szCs w:val="15"/>
                <w:lang w:val="es-CL"/>
              </w:rPr>
            </w:pPr>
          </w:p>
        </w:tc>
        <w:tc>
          <w:tcPr>
            <w:tcW w:w="487" w:type="pct"/>
            <w:vMerge/>
            <w:shd w:val="clear" w:color="auto" w:fill="4F81BD" w:themeFill="accent1"/>
            <w:noWrap/>
            <w:tcMar>
              <w:top w:w="28" w:type="dxa"/>
              <w:left w:w="28" w:type="dxa"/>
              <w:bottom w:w="28" w:type="dxa"/>
              <w:right w:w="28" w:type="dxa"/>
            </w:tcMar>
            <w:vAlign w:val="center"/>
          </w:tcPr>
          <w:p w14:paraId="7FFA6114" w14:textId="77777777" w:rsidR="00DD7552" w:rsidRPr="00BF481D" w:rsidRDefault="00DD7552" w:rsidP="006B0EFB">
            <w:pPr>
              <w:spacing w:after="0"/>
              <w:jc w:val="center"/>
              <w:rPr>
                <w:sz w:val="16"/>
                <w:szCs w:val="15"/>
                <w:lang w:val="es-CL"/>
              </w:rPr>
            </w:pPr>
          </w:p>
        </w:tc>
        <w:tc>
          <w:tcPr>
            <w:tcW w:w="247" w:type="pct"/>
            <w:shd w:val="clear" w:color="auto" w:fill="4F81BD" w:themeFill="accent1"/>
            <w:noWrap/>
            <w:tcMar>
              <w:top w:w="28" w:type="dxa"/>
              <w:left w:w="28" w:type="dxa"/>
              <w:bottom w:w="28" w:type="dxa"/>
              <w:right w:w="28" w:type="dxa"/>
            </w:tcMar>
            <w:vAlign w:val="center"/>
          </w:tcPr>
          <w:p w14:paraId="436B3E44" w14:textId="77777777" w:rsidR="00DD7552" w:rsidRPr="00BF481D" w:rsidRDefault="00DD7552" w:rsidP="006B0EFB">
            <w:pPr>
              <w:pStyle w:val="TableParagraph"/>
              <w:jc w:val="center"/>
              <w:rPr>
                <w:b/>
                <w:sz w:val="16"/>
                <w:szCs w:val="15"/>
                <w:lang w:val="es-CL"/>
              </w:rPr>
            </w:pPr>
            <w:r w:rsidRPr="00BF481D">
              <w:rPr>
                <w:b/>
                <w:color w:val="FFFFFF"/>
                <w:w w:val="99"/>
                <w:sz w:val="16"/>
                <w:szCs w:val="15"/>
                <w:lang w:val="es-CL"/>
              </w:rPr>
              <w:t>G</w:t>
            </w:r>
          </w:p>
        </w:tc>
        <w:tc>
          <w:tcPr>
            <w:tcW w:w="296" w:type="pct"/>
            <w:shd w:val="clear" w:color="auto" w:fill="4F81BD" w:themeFill="accent1"/>
            <w:noWrap/>
            <w:tcMar>
              <w:top w:w="28" w:type="dxa"/>
              <w:left w:w="28" w:type="dxa"/>
              <w:bottom w:w="28" w:type="dxa"/>
              <w:right w:w="28" w:type="dxa"/>
            </w:tcMar>
            <w:vAlign w:val="center"/>
          </w:tcPr>
          <w:p w14:paraId="0440963E" w14:textId="77777777" w:rsidR="00DD7552" w:rsidRPr="00BF481D" w:rsidRDefault="00DD7552" w:rsidP="006B0EFB">
            <w:pPr>
              <w:pStyle w:val="TableParagraph"/>
              <w:jc w:val="center"/>
              <w:rPr>
                <w:b/>
                <w:sz w:val="16"/>
                <w:szCs w:val="15"/>
                <w:lang w:val="es-CL"/>
              </w:rPr>
            </w:pPr>
            <w:r w:rsidRPr="00BF481D">
              <w:rPr>
                <w:b/>
                <w:color w:val="FFFFFF"/>
                <w:w w:val="99"/>
                <w:sz w:val="16"/>
                <w:szCs w:val="15"/>
                <w:lang w:val="es-CL"/>
              </w:rPr>
              <w:t>M</w:t>
            </w:r>
          </w:p>
        </w:tc>
        <w:tc>
          <w:tcPr>
            <w:tcW w:w="212" w:type="pct"/>
            <w:shd w:val="clear" w:color="auto" w:fill="4F81BD" w:themeFill="accent1"/>
            <w:noWrap/>
            <w:tcMar>
              <w:top w:w="28" w:type="dxa"/>
              <w:left w:w="28" w:type="dxa"/>
              <w:bottom w:w="28" w:type="dxa"/>
              <w:right w:w="28" w:type="dxa"/>
            </w:tcMar>
            <w:vAlign w:val="center"/>
          </w:tcPr>
          <w:p w14:paraId="3CD06C57" w14:textId="77777777" w:rsidR="00DD7552" w:rsidRPr="00BF481D" w:rsidRDefault="00DD7552" w:rsidP="006B0EFB">
            <w:pPr>
              <w:pStyle w:val="TableParagraph"/>
              <w:jc w:val="center"/>
              <w:rPr>
                <w:b/>
                <w:sz w:val="16"/>
                <w:szCs w:val="15"/>
                <w:lang w:val="es-CL"/>
              </w:rPr>
            </w:pPr>
            <w:r w:rsidRPr="00BF481D">
              <w:rPr>
                <w:b/>
                <w:color w:val="FFFFFF"/>
                <w:w w:val="99"/>
                <w:sz w:val="16"/>
                <w:szCs w:val="15"/>
                <w:lang w:val="es-CL"/>
              </w:rPr>
              <w:t>S</w:t>
            </w:r>
          </w:p>
        </w:tc>
        <w:tc>
          <w:tcPr>
            <w:tcW w:w="274" w:type="pct"/>
            <w:shd w:val="clear" w:color="auto" w:fill="4F81BD" w:themeFill="accent1"/>
            <w:noWrap/>
            <w:tcMar>
              <w:top w:w="28" w:type="dxa"/>
              <w:left w:w="28" w:type="dxa"/>
              <w:bottom w:w="28" w:type="dxa"/>
              <w:right w:w="28" w:type="dxa"/>
            </w:tcMar>
            <w:vAlign w:val="center"/>
          </w:tcPr>
          <w:p w14:paraId="22D918B4" w14:textId="77777777" w:rsidR="00DD7552" w:rsidRPr="00BF481D" w:rsidRDefault="00DD7552" w:rsidP="006B0EFB">
            <w:pPr>
              <w:pStyle w:val="TableParagraph"/>
              <w:jc w:val="center"/>
              <w:rPr>
                <w:b/>
                <w:sz w:val="16"/>
                <w:szCs w:val="15"/>
                <w:lang w:val="es-CL"/>
              </w:rPr>
            </w:pPr>
            <w:r w:rsidRPr="00BF481D">
              <w:rPr>
                <w:b/>
                <w:color w:val="FFFFFF"/>
                <w:w w:val="99"/>
                <w:sz w:val="16"/>
                <w:szCs w:val="15"/>
                <w:lang w:val="es-CL"/>
              </w:rPr>
              <w:t>G</w:t>
            </w:r>
          </w:p>
        </w:tc>
        <w:tc>
          <w:tcPr>
            <w:tcW w:w="328" w:type="pct"/>
            <w:shd w:val="clear" w:color="auto" w:fill="4F81BD" w:themeFill="accent1"/>
            <w:noWrap/>
            <w:tcMar>
              <w:top w:w="28" w:type="dxa"/>
              <w:left w:w="28" w:type="dxa"/>
              <w:bottom w:w="28" w:type="dxa"/>
              <w:right w:w="28" w:type="dxa"/>
            </w:tcMar>
            <w:vAlign w:val="center"/>
          </w:tcPr>
          <w:p w14:paraId="7D9575B9" w14:textId="77777777" w:rsidR="00DD7552" w:rsidRPr="00BF481D" w:rsidRDefault="00DD7552" w:rsidP="006B0EFB">
            <w:pPr>
              <w:pStyle w:val="TableParagraph"/>
              <w:jc w:val="center"/>
              <w:rPr>
                <w:b/>
                <w:sz w:val="16"/>
                <w:szCs w:val="15"/>
                <w:lang w:val="es-CL"/>
              </w:rPr>
            </w:pPr>
            <w:r w:rsidRPr="00BF481D">
              <w:rPr>
                <w:b/>
                <w:color w:val="FFFFFF"/>
                <w:w w:val="99"/>
                <w:sz w:val="16"/>
                <w:szCs w:val="15"/>
                <w:lang w:val="es-CL"/>
              </w:rPr>
              <w:t>M</w:t>
            </w:r>
          </w:p>
        </w:tc>
        <w:tc>
          <w:tcPr>
            <w:tcW w:w="237" w:type="pct"/>
            <w:shd w:val="clear" w:color="auto" w:fill="4F81BD" w:themeFill="accent1"/>
            <w:noWrap/>
            <w:tcMar>
              <w:top w:w="28" w:type="dxa"/>
              <w:left w:w="28" w:type="dxa"/>
              <w:bottom w:w="28" w:type="dxa"/>
              <w:right w:w="28" w:type="dxa"/>
            </w:tcMar>
            <w:vAlign w:val="center"/>
          </w:tcPr>
          <w:p w14:paraId="69D22D38" w14:textId="77777777" w:rsidR="00DD7552" w:rsidRPr="00BF481D" w:rsidRDefault="00DD7552" w:rsidP="006B0EFB">
            <w:pPr>
              <w:pStyle w:val="TableParagraph"/>
              <w:jc w:val="center"/>
              <w:rPr>
                <w:b/>
                <w:sz w:val="16"/>
                <w:szCs w:val="15"/>
                <w:lang w:val="es-CL"/>
              </w:rPr>
            </w:pPr>
            <w:r w:rsidRPr="00BF481D">
              <w:rPr>
                <w:b/>
                <w:color w:val="FFFFFF"/>
                <w:w w:val="99"/>
                <w:sz w:val="16"/>
                <w:szCs w:val="15"/>
                <w:lang w:val="es-CL"/>
              </w:rPr>
              <w:t>S</w:t>
            </w:r>
          </w:p>
        </w:tc>
      </w:tr>
      <w:tr w:rsidR="00DD7552" w:rsidRPr="00BF481D" w14:paraId="6A712177" w14:textId="77777777" w:rsidTr="005B4754">
        <w:trPr>
          <w:trHeight w:val="283"/>
        </w:trPr>
        <w:tc>
          <w:tcPr>
            <w:tcW w:w="590" w:type="pct"/>
            <w:noWrap/>
            <w:tcMar>
              <w:top w:w="28" w:type="dxa"/>
              <w:left w:w="28" w:type="dxa"/>
              <w:bottom w:w="28" w:type="dxa"/>
              <w:right w:w="28" w:type="dxa"/>
            </w:tcMar>
            <w:vAlign w:val="center"/>
          </w:tcPr>
          <w:p w14:paraId="71F5016D" w14:textId="02C26BC8" w:rsidR="00DD7552" w:rsidRPr="00BF481D" w:rsidRDefault="006B0EFB" w:rsidP="006B0EFB">
            <w:pPr>
              <w:spacing w:after="0"/>
              <w:jc w:val="center"/>
              <w:rPr>
                <w:sz w:val="16"/>
                <w:szCs w:val="15"/>
              </w:rPr>
            </w:pPr>
            <w:r w:rsidRPr="00BF481D">
              <w:rPr>
                <w:sz w:val="16"/>
                <w:szCs w:val="15"/>
              </w:rPr>
              <w:t>PT-A</w:t>
            </w:r>
            <w:r w:rsidR="00F05C7B">
              <w:rPr>
                <w:sz w:val="16"/>
                <w:szCs w:val="15"/>
              </w:rPr>
              <w:t>TA</w:t>
            </w:r>
            <w:r w:rsidRPr="00BF481D">
              <w:rPr>
                <w:sz w:val="16"/>
                <w:szCs w:val="15"/>
              </w:rPr>
              <w:t>-XX</w:t>
            </w:r>
          </w:p>
        </w:tc>
        <w:tc>
          <w:tcPr>
            <w:tcW w:w="594" w:type="pct"/>
            <w:noWrap/>
            <w:tcMar>
              <w:top w:w="28" w:type="dxa"/>
              <w:left w:w="28" w:type="dxa"/>
              <w:bottom w:w="28" w:type="dxa"/>
              <w:right w:w="28" w:type="dxa"/>
            </w:tcMar>
            <w:vAlign w:val="center"/>
          </w:tcPr>
          <w:p w14:paraId="5F44ADDA" w14:textId="77777777" w:rsidR="00DD7552" w:rsidRPr="00BF481D" w:rsidRDefault="00DD7552" w:rsidP="006B0EFB">
            <w:pPr>
              <w:spacing w:after="0"/>
              <w:jc w:val="center"/>
              <w:rPr>
                <w:sz w:val="16"/>
                <w:szCs w:val="15"/>
              </w:rPr>
            </w:pPr>
          </w:p>
        </w:tc>
        <w:tc>
          <w:tcPr>
            <w:tcW w:w="356" w:type="pct"/>
            <w:noWrap/>
            <w:tcMar>
              <w:top w:w="28" w:type="dxa"/>
              <w:left w:w="28" w:type="dxa"/>
              <w:bottom w:w="28" w:type="dxa"/>
              <w:right w:w="28" w:type="dxa"/>
            </w:tcMar>
            <w:vAlign w:val="center"/>
          </w:tcPr>
          <w:p w14:paraId="68CE7CC1" w14:textId="39F1E36F" w:rsidR="00DD7552" w:rsidRPr="00BF481D" w:rsidRDefault="00F05C7B" w:rsidP="006B0EFB">
            <w:pPr>
              <w:spacing w:after="0"/>
              <w:jc w:val="center"/>
              <w:rPr>
                <w:sz w:val="16"/>
                <w:szCs w:val="15"/>
                <w:lang w:val="es-CL"/>
              </w:rPr>
            </w:pPr>
            <w:r>
              <w:rPr>
                <w:sz w:val="16"/>
                <w:szCs w:val="15"/>
                <w:lang w:val="es-CL"/>
              </w:rPr>
              <w:t>Atacama</w:t>
            </w:r>
          </w:p>
        </w:tc>
        <w:tc>
          <w:tcPr>
            <w:tcW w:w="475" w:type="pct"/>
            <w:noWrap/>
            <w:tcMar>
              <w:top w:w="28" w:type="dxa"/>
              <w:left w:w="28" w:type="dxa"/>
              <w:bottom w:w="28" w:type="dxa"/>
              <w:right w:w="28" w:type="dxa"/>
            </w:tcMar>
            <w:vAlign w:val="center"/>
          </w:tcPr>
          <w:p w14:paraId="5494DBEB" w14:textId="77777777" w:rsidR="00DD7552" w:rsidRPr="00BF481D" w:rsidRDefault="00DD7552" w:rsidP="006B0EFB">
            <w:pPr>
              <w:spacing w:after="0"/>
              <w:jc w:val="center"/>
              <w:rPr>
                <w:sz w:val="16"/>
                <w:szCs w:val="15"/>
              </w:rPr>
            </w:pPr>
          </w:p>
        </w:tc>
        <w:tc>
          <w:tcPr>
            <w:tcW w:w="418" w:type="pct"/>
            <w:noWrap/>
            <w:tcMar>
              <w:top w:w="28" w:type="dxa"/>
              <w:left w:w="28" w:type="dxa"/>
              <w:bottom w:w="28" w:type="dxa"/>
              <w:right w:w="28" w:type="dxa"/>
            </w:tcMar>
            <w:vAlign w:val="center"/>
          </w:tcPr>
          <w:p w14:paraId="6DC59E1C" w14:textId="77777777" w:rsidR="00DD7552" w:rsidRPr="00BF481D" w:rsidRDefault="00DD7552" w:rsidP="006B0EFB">
            <w:pPr>
              <w:spacing w:after="0"/>
              <w:jc w:val="center"/>
              <w:rPr>
                <w:sz w:val="16"/>
                <w:szCs w:val="15"/>
              </w:rPr>
            </w:pPr>
          </w:p>
        </w:tc>
        <w:tc>
          <w:tcPr>
            <w:tcW w:w="486" w:type="pct"/>
            <w:noWrap/>
            <w:tcMar>
              <w:top w:w="28" w:type="dxa"/>
              <w:left w:w="28" w:type="dxa"/>
              <w:bottom w:w="28" w:type="dxa"/>
              <w:right w:w="28" w:type="dxa"/>
            </w:tcMar>
            <w:vAlign w:val="center"/>
          </w:tcPr>
          <w:p w14:paraId="514F8CE9" w14:textId="77777777" w:rsidR="00DD7552" w:rsidRPr="00BF481D" w:rsidRDefault="00DD7552" w:rsidP="006B0EFB">
            <w:pPr>
              <w:spacing w:after="0"/>
              <w:jc w:val="center"/>
              <w:rPr>
                <w:sz w:val="16"/>
                <w:szCs w:val="15"/>
              </w:rPr>
            </w:pPr>
          </w:p>
        </w:tc>
        <w:tc>
          <w:tcPr>
            <w:tcW w:w="487" w:type="pct"/>
            <w:noWrap/>
            <w:tcMar>
              <w:top w:w="28" w:type="dxa"/>
              <w:left w:w="28" w:type="dxa"/>
              <w:bottom w:w="28" w:type="dxa"/>
              <w:right w:w="28" w:type="dxa"/>
            </w:tcMar>
            <w:vAlign w:val="center"/>
          </w:tcPr>
          <w:p w14:paraId="73DDA07B" w14:textId="77777777" w:rsidR="00DD7552" w:rsidRPr="00BF481D" w:rsidRDefault="00DD7552" w:rsidP="006B0EFB">
            <w:pPr>
              <w:spacing w:after="0"/>
              <w:jc w:val="center"/>
              <w:rPr>
                <w:sz w:val="16"/>
                <w:szCs w:val="15"/>
              </w:rPr>
            </w:pPr>
          </w:p>
        </w:tc>
        <w:tc>
          <w:tcPr>
            <w:tcW w:w="247" w:type="pct"/>
            <w:noWrap/>
            <w:tcMar>
              <w:top w:w="28" w:type="dxa"/>
              <w:left w:w="28" w:type="dxa"/>
              <w:bottom w:w="28" w:type="dxa"/>
              <w:right w:w="28" w:type="dxa"/>
            </w:tcMar>
            <w:vAlign w:val="center"/>
          </w:tcPr>
          <w:p w14:paraId="186286B9" w14:textId="77777777" w:rsidR="00DD7552" w:rsidRPr="00BF481D" w:rsidRDefault="00DD7552" w:rsidP="006B0EFB">
            <w:pPr>
              <w:spacing w:after="0"/>
              <w:jc w:val="center"/>
              <w:rPr>
                <w:sz w:val="16"/>
                <w:szCs w:val="15"/>
              </w:rPr>
            </w:pPr>
          </w:p>
        </w:tc>
        <w:tc>
          <w:tcPr>
            <w:tcW w:w="296" w:type="pct"/>
            <w:noWrap/>
            <w:tcMar>
              <w:top w:w="28" w:type="dxa"/>
              <w:left w:w="28" w:type="dxa"/>
              <w:bottom w:w="28" w:type="dxa"/>
              <w:right w:w="28" w:type="dxa"/>
            </w:tcMar>
            <w:vAlign w:val="center"/>
          </w:tcPr>
          <w:p w14:paraId="16D71A63" w14:textId="77777777" w:rsidR="00DD7552" w:rsidRPr="00BF481D" w:rsidRDefault="00DD7552" w:rsidP="006B0EFB">
            <w:pPr>
              <w:spacing w:after="0"/>
              <w:jc w:val="center"/>
              <w:rPr>
                <w:sz w:val="16"/>
                <w:szCs w:val="15"/>
              </w:rPr>
            </w:pPr>
          </w:p>
        </w:tc>
        <w:tc>
          <w:tcPr>
            <w:tcW w:w="212" w:type="pct"/>
            <w:noWrap/>
            <w:tcMar>
              <w:top w:w="28" w:type="dxa"/>
              <w:left w:w="28" w:type="dxa"/>
              <w:bottom w:w="28" w:type="dxa"/>
              <w:right w:w="28" w:type="dxa"/>
            </w:tcMar>
            <w:vAlign w:val="center"/>
          </w:tcPr>
          <w:p w14:paraId="551BFDC3" w14:textId="77777777" w:rsidR="00DD7552" w:rsidRPr="00BF481D" w:rsidRDefault="00DD7552" w:rsidP="006B0EFB">
            <w:pPr>
              <w:spacing w:after="0"/>
              <w:jc w:val="center"/>
              <w:rPr>
                <w:sz w:val="16"/>
                <w:szCs w:val="15"/>
              </w:rPr>
            </w:pPr>
          </w:p>
        </w:tc>
        <w:tc>
          <w:tcPr>
            <w:tcW w:w="274" w:type="pct"/>
            <w:noWrap/>
            <w:tcMar>
              <w:top w:w="28" w:type="dxa"/>
              <w:left w:w="28" w:type="dxa"/>
              <w:bottom w:w="28" w:type="dxa"/>
              <w:right w:w="28" w:type="dxa"/>
            </w:tcMar>
            <w:vAlign w:val="center"/>
          </w:tcPr>
          <w:p w14:paraId="2DE30BB7" w14:textId="77777777" w:rsidR="00DD7552" w:rsidRPr="00BF481D" w:rsidRDefault="00DD7552" w:rsidP="006B0EFB">
            <w:pPr>
              <w:spacing w:after="0"/>
              <w:jc w:val="center"/>
              <w:rPr>
                <w:sz w:val="16"/>
                <w:szCs w:val="15"/>
              </w:rPr>
            </w:pPr>
          </w:p>
        </w:tc>
        <w:tc>
          <w:tcPr>
            <w:tcW w:w="328" w:type="pct"/>
            <w:noWrap/>
            <w:tcMar>
              <w:top w:w="28" w:type="dxa"/>
              <w:left w:w="28" w:type="dxa"/>
              <w:bottom w:w="28" w:type="dxa"/>
              <w:right w:w="28" w:type="dxa"/>
            </w:tcMar>
            <w:vAlign w:val="center"/>
          </w:tcPr>
          <w:p w14:paraId="7A453834" w14:textId="77777777" w:rsidR="00DD7552" w:rsidRPr="00BF481D" w:rsidRDefault="00DD7552" w:rsidP="006B0EFB">
            <w:pPr>
              <w:spacing w:after="0"/>
              <w:jc w:val="center"/>
              <w:rPr>
                <w:sz w:val="16"/>
                <w:szCs w:val="15"/>
              </w:rPr>
            </w:pPr>
          </w:p>
        </w:tc>
        <w:tc>
          <w:tcPr>
            <w:tcW w:w="237" w:type="pct"/>
            <w:noWrap/>
            <w:tcMar>
              <w:top w:w="28" w:type="dxa"/>
              <w:left w:w="28" w:type="dxa"/>
              <w:bottom w:w="28" w:type="dxa"/>
              <w:right w:w="28" w:type="dxa"/>
            </w:tcMar>
            <w:vAlign w:val="center"/>
          </w:tcPr>
          <w:p w14:paraId="4C8A2318" w14:textId="77777777" w:rsidR="00DD7552" w:rsidRPr="00BF481D" w:rsidRDefault="00DD7552" w:rsidP="006B0EFB">
            <w:pPr>
              <w:spacing w:after="0"/>
              <w:jc w:val="center"/>
              <w:rPr>
                <w:sz w:val="16"/>
                <w:szCs w:val="15"/>
              </w:rPr>
            </w:pPr>
          </w:p>
        </w:tc>
      </w:tr>
      <w:tr w:rsidR="005B4754" w:rsidRPr="00BF481D" w14:paraId="18B1DC63" w14:textId="77777777" w:rsidTr="005B4754">
        <w:trPr>
          <w:trHeight w:val="283"/>
        </w:trPr>
        <w:tc>
          <w:tcPr>
            <w:tcW w:w="590" w:type="pct"/>
            <w:noWrap/>
            <w:tcMar>
              <w:top w:w="28" w:type="dxa"/>
              <w:left w:w="28" w:type="dxa"/>
              <w:bottom w:w="28" w:type="dxa"/>
              <w:right w:w="28" w:type="dxa"/>
            </w:tcMar>
            <w:vAlign w:val="center"/>
          </w:tcPr>
          <w:p w14:paraId="111DB297" w14:textId="4609A00D" w:rsidR="005B4754" w:rsidRPr="00BF481D" w:rsidRDefault="005B4754" w:rsidP="00774CDE">
            <w:pPr>
              <w:spacing w:after="0"/>
              <w:jc w:val="center"/>
              <w:rPr>
                <w:sz w:val="16"/>
                <w:szCs w:val="15"/>
              </w:rPr>
            </w:pPr>
          </w:p>
        </w:tc>
        <w:tc>
          <w:tcPr>
            <w:tcW w:w="594" w:type="pct"/>
            <w:noWrap/>
            <w:tcMar>
              <w:top w:w="28" w:type="dxa"/>
              <w:left w:w="28" w:type="dxa"/>
              <w:bottom w:w="28" w:type="dxa"/>
              <w:right w:w="28" w:type="dxa"/>
            </w:tcMar>
            <w:vAlign w:val="center"/>
          </w:tcPr>
          <w:p w14:paraId="3B5914F6" w14:textId="77777777" w:rsidR="005B4754" w:rsidRPr="00BF481D" w:rsidRDefault="005B4754" w:rsidP="00774CDE">
            <w:pPr>
              <w:spacing w:after="0"/>
              <w:jc w:val="center"/>
              <w:rPr>
                <w:sz w:val="16"/>
                <w:szCs w:val="15"/>
              </w:rPr>
            </w:pPr>
          </w:p>
        </w:tc>
        <w:tc>
          <w:tcPr>
            <w:tcW w:w="356" w:type="pct"/>
            <w:noWrap/>
            <w:tcMar>
              <w:top w:w="28" w:type="dxa"/>
              <w:left w:w="28" w:type="dxa"/>
              <w:bottom w:w="28" w:type="dxa"/>
              <w:right w:w="28" w:type="dxa"/>
            </w:tcMar>
            <w:vAlign w:val="center"/>
          </w:tcPr>
          <w:p w14:paraId="6385ED7E" w14:textId="0FAEF56A" w:rsidR="005B4754" w:rsidRPr="00BF481D" w:rsidRDefault="005B4754" w:rsidP="00774CDE">
            <w:pPr>
              <w:spacing w:after="0"/>
              <w:jc w:val="center"/>
              <w:rPr>
                <w:sz w:val="16"/>
                <w:szCs w:val="15"/>
                <w:lang w:val="es-CL"/>
              </w:rPr>
            </w:pPr>
          </w:p>
        </w:tc>
        <w:tc>
          <w:tcPr>
            <w:tcW w:w="475" w:type="pct"/>
            <w:noWrap/>
            <w:tcMar>
              <w:top w:w="28" w:type="dxa"/>
              <w:left w:w="28" w:type="dxa"/>
              <w:bottom w:w="28" w:type="dxa"/>
              <w:right w:w="28" w:type="dxa"/>
            </w:tcMar>
            <w:vAlign w:val="center"/>
          </w:tcPr>
          <w:p w14:paraId="23F4E998" w14:textId="77777777" w:rsidR="005B4754" w:rsidRPr="00BF481D" w:rsidRDefault="005B4754" w:rsidP="006B0EFB">
            <w:pPr>
              <w:spacing w:after="0"/>
              <w:jc w:val="center"/>
              <w:rPr>
                <w:sz w:val="16"/>
                <w:szCs w:val="15"/>
              </w:rPr>
            </w:pPr>
          </w:p>
        </w:tc>
        <w:tc>
          <w:tcPr>
            <w:tcW w:w="418" w:type="pct"/>
            <w:noWrap/>
            <w:tcMar>
              <w:top w:w="28" w:type="dxa"/>
              <w:left w:w="28" w:type="dxa"/>
              <w:bottom w:w="28" w:type="dxa"/>
              <w:right w:w="28" w:type="dxa"/>
            </w:tcMar>
            <w:vAlign w:val="center"/>
          </w:tcPr>
          <w:p w14:paraId="05B23880" w14:textId="77777777" w:rsidR="005B4754" w:rsidRPr="00BF481D" w:rsidRDefault="005B4754" w:rsidP="006B0EFB">
            <w:pPr>
              <w:spacing w:after="0"/>
              <w:jc w:val="center"/>
              <w:rPr>
                <w:sz w:val="16"/>
                <w:szCs w:val="15"/>
              </w:rPr>
            </w:pPr>
          </w:p>
        </w:tc>
        <w:tc>
          <w:tcPr>
            <w:tcW w:w="486" w:type="pct"/>
            <w:noWrap/>
            <w:tcMar>
              <w:top w:w="28" w:type="dxa"/>
              <w:left w:w="28" w:type="dxa"/>
              <w:bottom w:w="28" w:type="dxa"/>
              <w:right w:w="28" w:type="dxa"/>
            </w:tcMar>
            <w:vAlign w:val="center"/>
          </w:tcPr>
          <w:p w14:paraId="212E3688" w14:textId="77777777" w:rsidR="005B4754" w:rsidRPr="00BF481D" w:rsidRDefault="005B4754" w:rsidP="006B0EFB">
            <w:pPr>
              <w:spacing w:after="0"/>
              <w:jc w:val="center"/>
              <w:rPr>
                <w:sz w:val="16"/>
                <w:szCs w:val="15"/>
              </w:rPr>
            </w:pPr>
          </w:p>
        </w:tc>
        <w:tc>
          <w:tcPr>
            <w:tcW w:w="487" w:type="pct"/>
            <w:noWrap/>
            <w:tcMar>
              <w:top w:w="28" w:type="dxa"/>
              <w:left w:w="28" w:type="dxa"/>
              <w:bottom w:w="28" w:type="dxa"/>
              <w:right w:w="28" w:type="dxa"/>
            </w:tcMar>
            <w:vAlign w:val="center"/>
          </w:tcPr>
          <w:p w14:paraId="04EEC372" w14:textId="77777777" w:rsidR="005B4754" w:rsidRPr="00BF481D" w:rsidRDefault="005B4754" w:rsidP="006B0EFB">
            <w:pPr>
              <w:spacing w:after="0"/>
              <w:jc w:val="center"/>
              <w:rPr>
                <w:sz w:val="16"/>
                <w:szCs w:val="15"/>
              </w:rPr>
            </w:pPr>
          </w:p>
        </w:tc>
        <w:tc>
          <w:tcPr>
            <w:tcW w:w="247" w:type="pct"/>
            <w:noWrap/>
            <w:tcMar>
              <w:top w:w="28" w:type="dxa"/>
              <w:left w:w="28" w:type="dxa"/>
              <w:bottom w:w="28" w:type="dxa"/>
              <w:right w:w="28" w:type="dxa"/>
            </w:tcMar>
            <w:vAlign w:val="center"/>
          </w:tcPr>
          <w:p w14:paraId="56CC9D31" w14:textId="77777777" w:rsidR="005B4754" w:rsidRPr="00BF481D" w:rsidRDefault="005B4754" w:rsidP="006B0EFB">
            <w:pPr>
              <w:spacing w:after="0"/>
              <w:jc w:val="center"/>
              <w:rPr>
                <w:sz w:val="16"/>
                <w:szCs w:val="15"/>
              </w:rPr>
            </w:pPr>
          </w:p>
        </w:tc>
        <w:tc>
          <w:tcPr>
            <w:tcW w:w="296" w:type="pct"/>
            <w:noWrap/>
            <w:tcMar>
              <w:top w:w="28" w:type="dxa"/>
              <w:left w:w="28" w:type="dxa"/>
              <w:bottom w:w="28" w:type="dxa"/>
              <w:right w:w="28" w:type="dxa"/>
            </w:tcMar>
            <w:vAlign w:val="center"/>
          </w:tcPr>
          <w:p w14:paraId="02B74429" w14:textId="77777777" w:rsidR="005B4754" w:rsidRPr="00BF481D" w:rsidRDefault="005B4754" w:rsidP="006B0EFB">
            <w:pPr>
              <w:spacing w:after="0"/>
              <w:jc w:val="center"/>
              <w:rPr>
                <w:sz w:val="16"/>
                <w:szCs w:val="15"/>
              </w:rPr>
            </w:pPr>
          </w:p>
        </w:tc>
        <w:tc>
          <w:tcPr>
            <w:tcW w:w="212" w:type="pct"/>
            <w:noWrap/>
            <w:tcMar>
              <w:top w:w="28" w:type="dxa"/>
              <w:left w:w="28" w:type="dxa"/>
              <w:bottom w:w="28" w:type="dxa"/>
              <w:right w:w="28" w:type="dxa"/>
            </w:tcMar>
            <w:vAlign w:val="center"/>
          </w:tcPr>
          <w:p w14:paraId="4BBE86D3" w14:textId="77777777" w:rsidR="005B4754" w:rsidRPr="00BF481D" w:rsidRDefault="005B4754" w:rsidP="006B0EFB">
            <w:pPr>
              <w:spacing w:after="0"/>
              <w:jc w:val="center"/>
              <w:rPr>
                <w:sz w:val="16"/>
                <w:szCs w:val="15"/>
              </w:rPr>
            </w:pPr>
          </w:p>
        </w:tc>
        <w:tc>
          <w:tcPr>
            <w:tcW w:w="274" w:type="pct"/>
            <w:noWrap/>
            <w:tcMar>
              <w:top w:w="28" w:type="dxa"/>
              <w:left w:w="28" w:type="dxa"/>
              <w:bottom w:w="28" w:type="dxa"/>
              <w:right w:w="28" w:type="dxa"/>
            </w:tcMar>
            <w:vAlign w:val="center"/>
          </w:tcPr>
          <w:p w14:paraId="674733C1" w14:textId="77777777" w:rsidR="005B4754" w:rsidRPr="00BF481D" w:rsidRDefault="005B4754" w:rsidP="006B0EFB">
            <w:pPr>
              <w:spacing w:after="0"/>
              <w:jc w:val="center"/>
              <w:rPr>
                <w:sz w:val="16"/>
                <w:szCs w:val="15"/>
              </w:rPr>
            </w:pPr>
          </w:p>
        </w:tc>
        <w:tc>
          <w:tcPr>
            <w:tcW w:w="328" w:type="pct"/>
            <w:noWrap/>
            <w:tcMar>
              <w:top w:w="28" w:type="dxa"/>
              <w:left w:w="28" w:type="dxa"/>
              <w:bottom w:w="28" w:type="dxa"/>
              <w:right w:w="28" w:type="dxa"/>
            </w:tcMar>
            <w:vAlign w:val="center"/>
          </w:tcPr>
          <w:p w14:paraId="3199618F" w14:textId="77777777" w:rsidR="005B4754" w:rsidRPr="00BF481D" w:rsidRDefault="005B4754" w:rsidP="006B0EFB">
            <w:pPr>
              <w:spacing w:after="0"/>
              <w:jc w:val="center"/>
              <w:rPr>
                <w:sz w:val="16"/>
                <w:szCs w:val="15"/>
              </w:rPr>
            </w:pPr>
          </w:p>
        </w:tc>
        <w:tc>
          <w:tcPr>
            <w:tcW w:w="237" w:type="pct"/>
            <w:noWrap/>
            <w:tcMar>
              <w:top w:w="28" w:type="dxa"/>
              <w:left w:w="28" w:type="dxa"/>
              <w:bottom w:w="28" w:type="dxa"/>
              <w:right w:w="28" w:type="dxa"/>
            </w:tcMar>
            <w:vAlign w:val="center"/>
          </w:tcPr>
          <w:p w14:paraId="64407ABF" w14:textId="77777777" w:rsidR="005B4754" w:rsidRPr="00BF481D" w:rsidRDefault="005B4754" w:rsidP="006B0EFB">
            <w:pPr>
              <w:spacing w:after="0"/>
              <w:jc w:val="center"/>
              <w:rPr>
                <w:sz w:val="16"/>
                <w:szCs w:val="15"/>
              </w:rPr>
            </w:pPr>
          </w:p>
        </w:tc>
      </w:tr>
    </w:tbl>
    <w:p w14:paraId="7A608420" w14:textId="77777777" w:rsidR="005B4754" w:rsidRPr="00BF481D" w:rsidRDefault="005B4754" w:rsidP="005B4754">
      <w:pPr>
        <w:spacing w:before="120"/>
        <w:rPr>
          <w:sz w:val="18"/>
          <w:lang w:val="es-ES_tradnl"/>
        </w:rPr>
      </w:pPr>
      <w:bookmarkStart w:id="365" w:name="_Toc99536520"/>
      <w:r w:rsidRPr="00BF481D">
        <w:rPr>
          <w:sz w:val="18"/>
          <w:lang w:val="es-ES_tradnl"/>
        </w:rPr>
        <w:t>Notas:</w:t>
      </w:r>
    </w:p>
    <w:p w14:paraId="63B9A85F" w14:textId="19203182" w:rsidR="005B4754" w:rsidRPr="00BF481D" w:rsidRDefault="005B4754" w:rsidP="00CF6E2A">
      <w:pPr>
        <w:pStyle w:val="Prrafodelista"/>
        <w:numPr>
          <w:ilvl w:val="0"/>
          <w:numId w:val="74"/>
        </w:numPr>
        <w:rPr>
          <w:sz w:val="18"/>
        </w:rPr>
      </w:pPr>
      <w:r w:rsidRPr="00BF481D">
        <w:rPr>
          <w:sz w:val="18"/>
        </w:rPr>
        <w:t xml:space="preserve">En las columnas asociadas a “Punto de Terminación”, se deben identificar los códigos y nombres de los POIIT Terrestres de acuerdo con lo establecido en el listado del numeral N° 4.2.2 del Anexo N° 4 de las Bases Específicas. Lo mismo aplica para las columnas “Provincia”, “Comuna” y “Localidad”. En el caso de que el Punto de Terminación a comprometer no se encuentre en el listado antes referido, la Proponente deberá </w:t>
      </w:r>
      <w:r w:rsidRPr="00BF481D">
        <w:rPr>
          <w:sz w:val="18"/>
          <w:szCs w:val="18"/>
        </w:rPr>
        <w:t>especificar su código, nombre, región, provincia y comuna, junto con acompañar en el archivo georreferenciado del Polígono Referencial correspondiente</w:t>
      </w:r>
      <w:r w:rsidRPr="00BF481D">
        <w:rPr>
          <w:sz w:val="18"/>
        </w:rPr>
        <w:t xml:space="preserve"> asociado a dicho Punto de Terminación. Asimismo, deberá considerar el código presentado en la tabla precedente, donde “XX” corresponde a una numeración correlativa que deberá comenzar en el número “0</w:t>
      </w:r>
      <w:r w:rsidR="00F05C7B">
        <w:rPr>
          <w:sz w:val="18"/>
        </w:rPr>
        <w:t>9</w:t>
      </w:r>
      <w:r w:rsidRPr="00BF481D">
        <w:rPr>
          <w:sz w:val="18"/>
        </w:rPr>
        <w:t xml:space="preserve">” hasta el número asociado a la cantidad total de Puntos de Terminación que se comprometan. </w:t>
      </w:r>
    </w:p>
    <w:p w14:paraId="647D4250" w14:textId="77777777" w:rsidR="005B4754" w:rsidRPr="00BF481D" w:rsidRDefault="005B4754" w:rsidP="00CF6E2A">
      <w:pPr>
        <w:pStyle w:val="Prrafodelista"/>
        <w:numPr>
          <w:ilvl w:val="0"/>
          <w:numId w:val="74"/>
        </w:numPr>
        <w:rPr>
          <w:sz w:val="18"/>
        </w:rPr>
      </w:pPr>
      <w:r w:rsidRPr="00BF481D">
        <w:rPr>
          <w:sz w:val="18"/>
        </w:rPr>
        <w:t>En la columna “Dirección” se debe especificar</w:t>
      </w:r>
      <w:r w:rsidR="007F4FCA" w:rsidRPr="00BF481D">
        <w:rPr>
          <w:sz w:val="18"/>
        </w:rPr>
        <w:t xml:space="preserve"> el nombre de la calle o ruta, y</w:t>
      </w:r>
      <w:r w:rsidRPr="00BF481D">
        <w:rPr>
          <w:sz w:val="18"/>
        </w:rPr>
        <w:t xml:space="preserve"> de corresponder, el número donde se encontrará el Punto de Terminación correspondiente.</w:t>
      </w:r>
    </w:p>
    <w:p w14:paraId="3465F64B" w14:textId="77777777" w:rsidR="005B4754" w:rsidRPr="00BF481D" w:rsidRDefault="005B4754" w:rsidP="00CF6E2A">
      <w:pPr>
        <w:pStyle w:val="Prrafodelista"/>
        <w:numPr>
          <w:ilvl w:val="0"/>
          <w:numId w:val="74"/>
        </w:numPr>
        <w:rPr>
          <w:sz w:val="18"/>
        </w:rPr>
      </w:pPr>
      <w:r w:rsidRPr="00BF481D">
        <w:rPr>
          <w:sz w:val="18"/>
        </w:rPr>
        <w:t>En las columnas “Latitud Sur” y “Longitud Oeste” se deben especificar las coordenadas geográficas del lugar donde se emplazará el Punto de Terminación, en formato grados, minutos y segundos, considerando que los segundos deberán informase con dos cifras decimales, según lo dispuesto en el numeral 1.7.1 del Anexo N° 1 de las Bases Específicas.</w:t>
      </w:r>
      <w:r w:rsidR="002812EC" w:rsidRPr="00BF481D">
        <w:rPr>
          <w:sz w:val="18"/>
        </w:rPr>
        <w:t xml:space="preserve"> Asimismo, deberá acompañar un archivo georreferenciado que contenga tantas marca de posición que coincidan con las coordenadas geográficas informadas como Puntos de Terminación se hayan comprometido.</w:t>
      </w:r>
    </w:p>
    <w:p w14:paraId="46A65F0E" w14:textId="77777777" w:rsidR="001C29F6" w:rsidRPr="00BF481D" w:rsidRDefault="001C29F6" w:rsidP="00DD3E99">
      <w:pPr>
        <w:pStyle w:val="Ttulo3"/>
        <w:rPr>
          <w:lang w:val="es-ES_tradnl"/>
        </w:rPr>
      </w:pPr>
      <w:bookmarkStart w:id="366" w:name="_Toc188868623"/>
      <w:r w:rsidRPr="00BF481D">
        <w:rPr>
          <w:lang w:val="es-ES_tradnl"/>
        </w:rPr>
        <w:lastRenderedPageBreak/>
        <w:t>Puntos de Derivación</w:t>
      </w:r>
      <w:bookmarkEnd w:id="365"/>
      <w:bookmarkEnd w:id="366"/>
    </w:p>
    <w:p w14:paraId="779984AF" w14:textId="537D2396" w:rsidR="001C29F6" w:rsidRPr="00BF481D" w:rsidRDefault="001C29F6" w:rsidP="001C29F6">
      <w:pPr>
        <w:rPr>
          <w:lang w:val="es-ES_tradnl"/>
        </w:rPr>
      </w:pPr>
      <w:r w:rsidRPr="00BF481D">
        <w:rPr>
          <w:lang w:val="es-ES_tradnl"/>
        </w:rPr>
        <w:t xml:space="preserve">El Proyecto Técnico deberá incluir la siguiente información asociada a los Puntos de </w:t>
      </w:r>
      <w:r w:rsidR="00F05C7B">
        <w:rPr>
          <w:lang w:val="es-ES_tradnl"/>
        </w:rPr>
        <w:t>Derivación</w:t>
      </w:r>
      <w:r w:rsidRPr="00BF481D">
        <w:rPr>
          <w:lang w:val="es-ES_tradnl"/>
        </w:rPr>
        <w:t>, de acuerdo con lo señalado en el numeral 1.</w:t>
      </w:r>
      <w:r w:rsidR="00D31E39" w:rsidRPr="00BF481D">
        <w:rPr>
          <w:lang w:val="es-ES_tradnl"/>
        </w:rPr>
        <w:t>2.2.17</w:t>
      </w:r>
      <w:r w:rsidRPr="00BF481D">
        <w:rPr>
          <w:lang w:val="es-ES_tradnl"/>
        </w:rPr>
        <w:t xml:space="preserve"> del Anexo N° 1 de las Bases Específicas. </w:t>
      </w:r>
    </w:p>
    <w:p w14:paraId="57841D4B" w14:textId="77777777" w:rsidR="001C29F6" w:rsidRPr="00BF481D" w:rsidRDefault="00D31E39" w:rsidP="00CF6E2A">
      <w:pPr>
        <w:pStyle w:val="Prrafodelista"/>
        <w:numPr>
          <w:ilvl w:val="0"/>
          <w:numId w:val="38"/>
        </w:numPr>
      </w:pPr>
      <w:r w:rsidRPr="00BF481D">
        <w:t>El l</w:t>
      </w:r>
      <w:r w:rsidR="001C29F6" w:rsidRPr="00BF481D">
        <w:t xml:space="preserve">istado de los Puntos de Derivación comprometidos, conforme al formato de la  </w:t>
      </w:r>
      <w:r w:rsidRPr="00BF481D">
        <w:fldChar w:fldCharType="begin"/>
      </w:r>
      <w:r w:rsidRPr="00BF481D">
        <w:instrText xml:space="preserve"> REF _Ref142261147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27</w:t>
      </w:r>
      <w:r w:rsidRPr="00BF481D">
        <w:fldChar w:fldCharType="end"/>
      </w:r>
      <w:r w:rsidRPr="00BF481D">
        <w:t xml:space="preserve"> </w:t>
      </w:r>
      <w:r w:rsidR="001C29F6" w:rsidRPr="00BF481D">
        <w:t>del presente documento.</w:t>
      </w:r>
    </w:p>
    <w:p w14:paraId="0264997F" w14:textId="77777777" w:rsidR="001C29F6" w:rsidRPr="00BF481D" w:rsidRDefault="00D31E39" w:rsidP="00CF6E2A">
      <w:pPr>
        <w:pStyle w:val="Prrafodelista"/>
        <w:numPr>
          <w:ilvl w:val="0"/>
          <w:numId w:val="38"/>
        </w:numPr>
      </w:pPr>
      <w:r w:rsidRPr="00BF481D">
        <w:t>La d</w:t>
      </w:r>
      <w:r w:rsidR="001C29F6" w:rsidRPr="00BF481D">
        <w:t>escripción de las especificaciones técnicas de los componentes y elementos utilizados para la implementación de los Puntos de Terminación comprometidos, incluyendo fabricante(s) o marca(s), modelo(s), funcionalidades y principales especificaciones técnicas, junto con identificar la longitud de cable de fibra óptica que será reservado en cada uno de ellos.</w:t>
      </w:r>
    </w:p>
    <w:p w14:paraId="6861490B" w14:textId="77777777" w:rsidR="001C29F6" w:rsidRPr="00BF481D" w:rsidRDefault="00D31E39" w:rsidP="00CF6E2A">
      <w:pPr>
        <w:pStyle w:val="Prrafodelista"/>
        <w:numPr>
          <w:ilvl w:val="0"/>
          <w:numId w:val="38"/>
        </w:numPr>
      </w:pPr>
      <w:r w:rsidRPr="00BF481D">
        <w:t>Los d</w:t>
      </w:r>
      <w:r w:rsidR="001C29F6" w:rsidRPr="00BF481D">
        <w:t>iagramas de la disposición de las mufas de empalmes, con sus respectivas bandejas, utilizadas en la implementación de los Puntos de Terminación comprometidos</w:t>
      </w:r>
      <w:r w:rsidR="00774CDE" w:rsidRPr="00BF481D">
        <w:t>, junto con identificar al fabricante o marca, modelo y describir sus principales características técnicas</w:t>
      </w:r>
      <w:r w:rsidR="001C29F6" w:rsidRPr="00BF481D">
        <w:t>.</w:t>
      </w:r>
    </w:p>
    <w:p w14:paraId="773C15C5" w14:textId="77777777" w:rsidR="001C29F6" w:rsidRPr="00BF481D" w:rsidRDefault="00D31E39" w:rsidP="00CF6E2A">
      <w:pPr>
        <w:pStyle w:val="Prrafodelista"/>
        <w:numPr>
          <w:ilvl w:val="0"/>
          <w:numId w:val="38"/>
        </w:numPr>
        <w:spacing w:before="120"/>
        <w:rPr>
          <w:sz w:val="18"/>
        </w:rPr>
      </w:pPr>
      <w:r w:rsidRPr="00BF481D">
        <w:t>La de</w:t>
      </w:r>
      <w:r w:rsidR="001C29F6" w:rsidRPr="00BF481D">
        <w:t>scripción de las especificaciones y diagramas de disposición, según corresponda, de las cámaras y postes donde se instalarán las mufas de empalme, junto con las reservas de cable de fibra óptica.</w:t>
      </w:r>
    </w:p>
    <w:p w14:paraId="571C1130" w14:textId="77777777" w:rsidR="001C29F6" w:rsidRPr="00BF481D" w:rsidRDefault="00D31E39" w:rsidP="00D31E39">
      <w:pPr>
        <w:pStyle w:val="Descripcin"/>
      </w:pPr>
      <w:bookmarkStart w:id="367" w:name="_Ref142261147"/>
      <w:bookmarkStart w:id="368" w:name="_Ref95914011"/>
      <w:bookmarkStart w:id="369" w:name="_Toc99536521"/>
      <w:bookmarkStart w:id="370" w:name="_Toc142592893"/>
      <w:bookmarkStart w:id="371" w:name="_Toc142594441"/>
      <w:r w:rsidRPr="00BF481D">
        <w:t xml:space="preserve">Tabla </w:t>
      </w:r>
      <w:fldSimple w:instr=" STYLEREF 2 \s ">
        <w:r w:rsidR="00B72B09">
          <w:rPr>
            <w:noProof/>
          </w:rPr>
          <w:t>3.1</w:t>
        </w:r>
      </w:fldSimple>
      <w:r w:rsidR="000B063B" w:rsidRPr="00BF481D">
        <w:noBreakHyphen/>
      </w:r>
      <w:fldSimple w:instr=" SEQ Tabla \* ARABIC \s 2 ">
        <w:r w:rsidR="00B72B09">
          <w:rPr>
            <w:noProof/>
          </w:rPr>
          <w:t>27</w:t>
        </w:r>
      </w:fldSimple>
      <w:bookmarkEnd w:id="367"/>
      <w:r w:rsidRPr="00BF481D">
        <w:t xml:space="preserve">: </w:t>
      </w:r>
      <w:r w:rsidR="001C29F6" w:rsidRPr="00BF481D">
        <w:t>Identificación de los Puntos de Derivación comprometidos</w:t>
      </w:r>
      <w:bookmarkEnd w:id="368"/>
      <w:bookmarkEnd w:id="369"/>
      <w:bookmarkEnd w:id="370"/>
      <w:bookmarkEnd w:id="371"/>
    </w:p>
    <w:tbl>
      <w:tblPr>
        <w:tblStyle w:val="TableNormal"/>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020"/>
        <w:gridCol w:w="913"/>
        <w:gridCol w:w="966"/>
        <w:gridCol w:w="738"/>
        <w:gridCol w:w="841"/>
        <w:gridCol w:w="741"/>
        <w:gridCol w:w="853"/>
        <w:gridCol w:w="431"/>
        <w:gridCol w:w="511"/>
        <w:gridCol w:w="369"/>
        <w:gridCol w:w="475"/>
        <w:gridCol w:w="563"/>
        <w:gridCol w:w="407"/>
      </w:tblGrid>
      <w:tr w:rsidR="00DD7552" w:rsidRPr="00BF481D" w14:paraId="5368FE34" w14:textId="77777777" w:rsidTr="005B4754">
        <w:trPr>
          <w:trHeight w:val="283"/>
        </w:trPr>
        <w:tc>
          <w:tcPr>
            <w:tcW w:w="1151" w:type="pct"/>
            <w:gridSpan w:val="2"/>
            <w:shd w:val="clear" w:color="auto" w:fill="4F81BD" w:themeFill="accent1"/>
            <w:noWrap/>
            <w:tcMar>
              <w:top w:w="28" w:type="dxa"/>
              <w:left w:w="28" w:type="dxa"/>
              <w:bottom w:w="28" w:type="dxa"/>
              <w:right w:w="28" w:type="dxa"/>
            </w:tcMar>
            <w:vAlign w:val="center"/>
          </w:tcPr>
          <w:p w14:paraId="6ACC4A8F" w14:textId="77777777" w:rsidR="00DD7552" w:rsidRPr="00BF481D" w:rsidRDefault="00DD7552" w:rsidP="00D31E39">
            <w:pPr>
              <w:pStyle w:val="TableParagraph"/>
              <w:jc w:val="center"/>
              <w:rPr>
                <w:b/>
                <w:sz w:val="16"/>
                <w:szCs w:val="16"/>
                <w:lang w:val="es-CL"/>
              </w:rPr>
            </w:pPr>
            <w:r w:rsidRPr="00BF481D">
              <w:rPr>
                <w:b/>
                <w:color w:val="FFFFFF"/>
                <w:sz w:val="16"/>
                <w:szCs w:val="16"/>
                <w:lang w:val="es-CL"/>
              </w:rPr>
              <w:t>Puntos de Derivación</w:t>
            </w:r>
          </w:p>
        </w:tc>
        <w:tc>
          <w:tcPr>
            <w:tcW w:w="575" w:type="pct"/>
            <w:vMerge w:val="restart"/>
            <w:shd w:val="clear" w:color="auto" w:fill="4F81BD" w:themeFill="accent1"/>
            <w:tcMar>
              <w:top w:w="28" w:type="dxa"/>
              <w:left w:w="28" w:type="dxa"/>
              <w:bottom w:w="28" w:type="dxa"/>
              <w:right w:w="28" w:type="dxa"/>
            </w:tcMar>
            <w:vAlign w:val="center"/>
          </w:tcPr>
          <w:p w14:paraId="3A552DE9" w14:textId="77777777" w:rsidR="00DD7552" w:rsidRPr="00BF481D" w:rsidRDefault="00DD7552" w:rsidP="00D31E39">
            <w:pPr>
              <w:pStyle w:val="TableParagraph"/>
              <w:jc w:val="center"/>
              <w:rPr>
                <w:b/>
                <w:color w:val="FFFFFF"/>
                <w:sz w:val="16"/>
                <w:szCs w:val="16"/>
                <w:lang w:val="es-CL"/>
              </w:rPr>
            </w:pPr>
            <w:r w:rsidRPr="00BF481D">
              <w:rPr>
                <w:b/>
                <w:color w:val="FFFFFF"/>
                <w:sz w:val="16"/>
                <w:szCs w:val="16"/>
                <w:lang w:val="es-CL"/>
              </w:rPr>
              <w:t>Código TRIOT</w:t>
            </w:r>
            <w:r w:rsidR="00D31E39" w:rsidRPr="00BF481D">
              <w:rPr>
                <w:b/>
                <w:color w:val="FFFFFF"/>
                <w:sz w:val="16"/>
                <w:szCs w:val="16"/>
                <w:lang w:val="es-CL"/>
              </w:rPr>
              <w:t xml:space="preserve"> Terrestre</w:t>
            </w:r>
          </w:p>
        </w:tc>
        <w:tc>
          <w:tcPr>
            <w:tcW w:w="3274" w:type="pct"/>
            <w:gridSpan w:val="10"/>
            <w:shd w:val="clear" w:color="auto" w:fill="4F81BD" w:themeFill="accent1"/>
            <w:noWrap/>
            <w:tcMar>
              <w:top w:w="28" w:type="dxa"/>
              <w:left w:w="28" w:type="dxa"/>
              <w:bottom w:w="28" w:type="dxa"/>
              <w:right w:w="28" w:type="dxa"/>
            </w:tcMar>
            <w:vAlign w:val="center"/>
          </w:tcPr>
          <w:p w14:paraId="70CF1517" w14:textId="77777777" w:rsidR="00DD7552" w:rsidRPr="00BF481D" w:rsidRDefault="00DD7552" w:rsidP="00D31E39">
            <w:pPr>
              <w:pStyle w:val="TableParagraph"/>
              <w:jc w:val="center"/>
              <w:rPr>
                <w:b/>
                <w:sz w:val="16"/>
                <w:szCs w:val="16"/>
                <w:lang w:val="es-CL"/>
              </w:rPr>
            </w:pPr>
            <w:r w:rsidRPr="00BF481D">
              <w:rPr>
                <w:b/>
                <w:color w:val="FFFFFF"/>
                <w:sz w:val="16"/>
                <w:szCs w:val="16"/>
                <w:lang w:val="es-CL"/>
              </w:rPr>
              <w:t>Ubicación</w:t>
            </w:r>
          </w:p>
        </w:tc>
      </w:tr>
      <w:tr w:rsidR="00DD7552" w:rsidRPr="00BF481D" w14:paraId="5FE1E989" w14:textId="77777777" w:rsidTr="005B4754">
        <w:trPr>
          <w:trHeight w:val="283"/>
        </w:trPr>
        <w:tc>
          <w:tcPr>
            <w:tcW w:w="606" w:type="pct"/>
            <w:vMerge w:val="restart"/>
            <w:shd w:val="clear" w:color="auto" w:fill="4F81BD" w:themeFill="accent1"/>
            <w:noWrap/>
            <w:tcMar>
              <w:top w:w="28" w:type="dxa"/>
              <w:left w:w="28" w:type="dxa"/>
              <w:bottom w:w="28" w:type="dxa"/>
              <w:right w:w="28" w:type="dxa"/>
            </w:tcMar>
            <w:vAlign w:val="center"/>
          </w:tcPr>
          <w:p w14:paraId="7DECEBA0" w14:textId="77777777" w:rsidR="00DD7552" w:rsidRPr="00BF481D" w:rsidRDefault="00DD7552" w:rsidP="00D31E39">
            <w:pPr>
              <w:pStyle w:val="TableParagraph"/>
              <w:jc w:val="center"/>
              <w:rPr>
                <w:b/>
                <w:sz w:val="16"/>
                <w:szCs w:val="16"/>
                <w:lang w:val="es-CL"/>
              </w:rPr>
            </w:pPr>
            <w:r w:rsidRPr="00BF481D">
              <w:rPr>
                <w:b/>
                <w:color w:val="FFFFFF"/>
                <w:sz w:val="16"/>
                <w:szCs w:val="16"/>
                <w:lang w:val="es-CL"/>
              </w:rPr>
              <w:t>Código</w:t>
            </w:r>
          </w:p>
        </w:tc>
        <w:tc>
          <w:tcPr>
            <w:tcW w:w="545" w:type="pct"/>
            <w:vMerge w:val="restart"/>
            <w:shd w:val="clear" w:color="auto" w:fill="4F81BD" w:themeFill="accent1"/>
            <w:noWrap/>
            <w:tcMar>
              <w:top w:w="28" w:type="dxa"/>
              <w:left w:w="28" w:type="dxa"/>
              <w:bottom w:w="28" w:type="dxa"/>
              <w:right w:w="28" w:type="dxa"/>
            </w:tcMar>
            <w:vAlign w:val="center"/>
          </w:tcPr>
          <w:p w14:paraId="0518580F" w14:textId="77777777" w:rsidR="00DD7552" w:rsidRPr="00BF481D" w:rsidRDefault="00DD7552" w:rsidP="00D31E39">
            <w:pPr>
              <w:pStyle w:val="TableParagraph"/>
              <w:jc w:val="center"/>
              <w:rPr>
                <w:b/>
                <w:sz w:val="16"/>
                <w:szCs w:val="16"/>
                <w:lang w:val="es-CL"/>
              </w:rPr>
            </w:pPr>
            <w:r w:rsidRPr="00BF481D">
              <w:rPr>
                <w:b/>
                <w:color w:val="FFFFFF"/>
                <w:sz w:val="16"/>
                <w:szCs w:val="16"/>
                <w:lang w:val="es-CL"/>
              </w:rPr>
              <w:t>Nombre</w:t>
            </w:r>
          </w:p>
        </w:tc>
        <w:tc>
          <w:tcPr>
            <w:tcW w:w="575" w:type="pct"/>
            <w:vMerge/>
            <w:shd w:val="clear" w:color="auto" w:fill="4F81BD" w:themeFill="accent1"/>
            <w:tcMar>
              <w:top w:w="28" w:type="dxa"/>
              <w:left w:w="28" w:type="dxa"/>
              <w:bottom w:w="28" w:type="dxa"/>
              <w:right w:w="28" w:type="dxa"/>
            </w:tcMar>
            <w:vAlign w:val="center"/>
          </w:tcPr>
          <w:p w14:paraId="11F6DF8A" w14:textId="77777777" w:rsidR="00DD7552" w:rsidRPr="00BF481D" w:rsidRDefault="00DD7552" w:rsidP="00D31E39">
            <w:pPr>
              <w:pStyle w:val="TableParagraph"/>
              <w:jc w:val="center"/>
              <w:rPr>
                <w:b/>
                <w:color w:val="FFFFFF"/>
                <w:sz w:val="16"/>
                <w:szCs w:val="16"/>
                <w:lang w:val="es-CL"/>
              </w:rPr>
            </w:pPr>
          </w:p>
        </w:tc>
        <w:tc>
          <w:tcPr>
            <w:tcW w:w="356" w:type="pct"/>
            <w:vMerge w:val="restart"/>
            <w:shd w:val="clear" w:color="auto" w:fill="4F81BD" w:themeFill="accent1"/>
            <w:noWrap/>
            <w:tcMar>
              <w:top w:w="28" w:type="dxa"/>
              <w:left w:w="28" w:type="dxa"/>
              <w:bottom w:w="28" w:type="dxa"/>
              <w:right w:w="28" w:type="dxa"/>
            </w:tcMar>
            <w:vAlign w:val="center"/>
          </w:tcPr>
          <w:p w14:paraId="46EA6B6D" w14:textId="77777777" w:rsidR="00DD7552" w:rsidRPr="00BF481D" w:rsidRDefault="00DD7552" w:rsidP="00D31E39">
            <w:pPr>
              <w:pStyle w:val="TableParagraph"/>
              <w:jc w:val="center"/>
              <w:rPr>
                <w:b/>
                <w:sz w:val="16"/>
                <w:szCs w:val="16"/>
                <w:lang w:val="es-CL"/>
              </w:rPr>
            </w:pPr>
            <w:r w:rsidRPr="00BF481D">
              <w:rPr>
                <w:b/>
                <w:color w:val="FFFFFF"/>
                <w:sz w:val="16"/>
                <w:szCs w:val="16"/>
                <w:lang w:val="es-CL"/>
              </w:rPr>
              <w:t>Región</w:t>
            </w:r>
          </w:p>
        </w:tc>
        <w:tc>
          <w:tcPr>
            <w:tcW w:w="473" w:type="pct"/>
            <w:vMerge w:val="restart"/>
            <w:shd w:val="clear" w:color="auto" w:fill="4F81BD" w:themeFill="accent1"/>
            <w:noWrap/>
            <w:tcMar>
              <w:top w:w="28" w:type="dxa"/>
              <w:left w:w="28" w:type="dxa"/>
              <w:bottom w:w="28" w:type="dxa"/>
              <w:right w:w="28" w:type="dxa"/>
            </w:tcMar>
            <w:vAlign w:val="center"/>
          </w:tcPr>
          <w:p w14:paraId="2A281A94" w14:textId="77777777" w:rsidR="00DD7552" w:rsidRPr="00BF481D" w:rsidRDefault="00DD7552" w:rsidP="00D31E39">
            <w:pPr>
              <w:pStyle w:val="TableParagraph"/>
              <w:jc w:val="center"/>
              <w:rPr>
                <w:b/>
                <w:sz w:val="16"/>
                <w:szCs w:val="16"/>
                <w:lang w:val="es-CL"/>
              </w:rPr>
            </w:pPr>
            <w:r w:rsidRPr="00BF481D">
              <w:rPr>
                <w:b/>
                <w:color w:val="FFFFFF"/>
                <w:sz w:val="16"/>
                <w:szCs w:val="16"/>
                <w:lang w:val="es-CL"/>
              </w:rPr>
              <w:t>Provincia</w:t>
            </w:r>
          </w:p>
        </w:tc>
        <w:tc>
          <w:tcPr>
            <w:tcW w:w="417" w:type="pct"/>
            <w:vMerge w:val="restart"/>
            <w:shd w:val="clear" w:color="auto" w:fill="4F81BD" w:themeFill="accent1"/>
            <w:noWrap/>
            <w:tcMar>
              <w:top w:w="28" w:type="dxa"/>
              <w:left w:w="28" w:type="dxa"/>
              <w:bottom w:w="28" w:type="dxa"/>
              <w:right w:w="28" w:type="dxa"/>
            </w:tcMar>
            <w:vAlign w:val="center"/>
          </w:tcPr>
          <w:p w14:paraId="5F905B68" w14:textId="77777777" w:rsidR="00DD7552" w:rsidRPr="00BF481D" w:rsidRDefault="00DD7552" w:rsidP="00D31E39">
            <w:pPr>
              <w:pStyle w:val="TableParagraph"/>
              <w:jc w:val="center"/>
              <w:rPr>
                <w:b/>
                <w:sz w:val="16"/>
                <w:szCs w:val="16"/>
                <w:lang w:val="es-CL"/>
              </w:rPr>
            </w:pPr>
            <w:r w:rsidRPr="00BF481D">
              <w:rPr>
                <w:b/>
                <w:color w:val="FFFFFF"/>
                <w:sz w:val="16"/>
                <w:szCs w:val="16"/>
                <w:lang w:val="es-CL"/>
              </w:rPr>
              <w:t>Comuna</w:t>
            </w:r>
          </w:p>
        </w:tc>
        <w:tc>
          <w:tcPr>
            <w:tcW w:w="480" w:type="pct"/>
            <w:vMerge w:val="restart"/>
            <w:shd w:val="clear" w:color="auto" w:fill="4F81BD" w:themeFill="accent1"/>
            <w:noWrap/>
            <w:tcMar>
              <w:top w:w="28" w:type="dxa"/>
              <w:left w:w="28" w:type="dxa"/>
              <w:bottom w:w="28" w:type="dxa"/>
              <w:right w:w="28" w:type="dxa"/>
            </w:tcMar>
            <w:vAlign w:val="center"/>
          </w:tcPr>
          <w:p w14:paraId="400F9519" w14:textId="77777777" w:rsidR="00DD7552" w:rsidRPr="00BF481D" w:rsidRDefault="00DD7552" w:rsidP="00D31E39">
            <w:pPr>
              <w:pStyle w:val="TableParagraph"/>
              <w:jc w:val="center"/>
              <w:rPr>
                <w:b/>
                <w:sz w:val="16"/>
                <w:szCs w:val="16"/>
                <w:lang w:val="es-CL"/>
              </w:rPr>
            </w:pPr>
            <w:r w:rsidRPr="00BF481D">
              <w:rPr>
                <w:b/>
                <w:color w:val="FFFFFF"/>
                <w:sz w:val="16"/>
                <w:szCs w:val="16"/>
                <w:lang w:val="es-CL"/>
              </w:rPr>
              <w:t>Localidad</w:t>
            </w:r>
          </w:p>
        </w:tc>
        <w:tc>
          <w:tcPr>
            <w:tcW w:w="737" w:type="pct"/>
            <w:gridSpan w:val="3"/>
            <w:shd w:val="clear" w:color="auto" w:fill="4F81BD" w:themeFill="accent1"/>
            <w:noWrap/>
            <w:tcMar>
              <w:top w:w="28" w:type="dxa"/>
              <w:left w:w="28" w:type="dxa"/>
              <w:bottom w:w="28" w:type="dxa"/>
              <w:right w:w="28" w:type="dxa"/>
            </w:tcMar>
            <w:vAlign w:val="center"/>
          </w:tcPr>
          <w:p w14:paraId="30D7C4A3" w14:textId="77777777" w:rsidR="00DD7552" w:rsidRPr="00BF481D" w:rsidRDefault="00DD7552" w:rsidP="00D31E39">
            <w:pPr>
              <w:pStyle w:val="TableParagraph"/>
              <w:jc w:val="center"/>
              <w:rPr>
                <w:b/>
                <w:sz w:val="16"/>
                <w:szCs w:val="16"/>
                <w:lang w:val="es-CL"/>
              </w:rPr>
            </w:pPr>
            <w:r w:rsidRPr="00BF481D">
              <w:rPr>
                <w:b/>
                <w:color w:val="FFFFFF"/>
                <w:sz w:val="16"/>
                <w:szCs w:val="16"/>
                <w:lang w:val="es-CL"/>
              </w:rPr>
              <w:t>Latitud WGS84</w:t>
            </w:r>
          </w:p>
        </w:tc>
        <w:tc>
          <w:tcPr>
            <w:tcW w:w="812" w:type="pct"/>
            <w:gridSpan w:val="3"/>
            <w:shd w:val="clear" w:color="auto" w:fill="4F81BD" w:themeFill="accent1"/>
            <w:noWrap/>
            <w:tcMar>
              <w:top w:w="28" w:type="dxa"/>
              <w:left w:w="28" w:type="dxa"/>
              <w:bottom w:w="28" w:type="dxa"/>
              <w:right w:w="28" w:type="dxa"/>
            </w:tcMar>
            <w:vAlign w:val="center"/>
          </w:tcPr>
          <w:p w14:paraId="609F71E9" w14:textId="77777777" w:rsidR="00DD7552" w:rsidRPr="00BF481D" w:rsidRDefault="00DD7552" w:rsidP="00D31E39">
            <w:pPr>
              <w:pStyle w:val="TableParagraph"/>
              <w:jc w:val="center"/>
              <w:rPr>
                <w:b/>
                <w:sz w:val="16"/>
                <w:szCs w:val="16"/>
                <w:lang w:val="es-CL"/>
              </w:rPr>
            </w:pPr>
            <w:r w:rsidRPr="00BF481D">
              <w:rPr>
                <w:b/>
                <w:color w:val="FFFFFF"/>
                <w:sz w:val="16"/>
                <w:szCs w:val="16"/>
                <w:lang w:val="es-CL"/>
              </w:rPr>
              <w:t>Longitud WGS84</w:t>
            </w:r>
          </w:p>
        </w:tc>
      </w:tr>
      <w:tr w:rsidR="00DD7552" w:rsidRPr="00BF481D" w14:paraId="330F153A" w14:textId="77777777" w:rsidTr="005B4754">
        <w:trPr>
          <w:trHeight w:val="283"/>
        </w:trPr>
        <w:tc>
          <w:tcPr>
            <w:tcW w:w="606" w:type="pct"/>
            <w:vMerge/>
            <w:shd w:val="clear" w:color="auto" w:fill="4F81BD" w:themeFill="accent1"/>
            <w:noWrap/>
            <w:tcMar>
              <w:top w:w="28" w:type="dxa"/>
              <w:left w:w="28" w:type="dxa"/>
              <w:bottom w:w="28" w:type="dxa"/>
              <w:right w:w="28" w:type="dxa"/>
            </w:tcMar>
            <w:vAlign w:val="center"/>
          </w:tcPr>
          <w:p w14:paraId="78C90A34" w14:textId="77777777" w:rsidR="00DD7552" w:rsidRPr="00BF481D" w:rsidRDefault="00DD7552" w:rsidP="00D31E39">
            <w:pPr>
              <w:spacing w:after="0"/>
              <w:jc w:val="center"/>
              <w:rPr>
                <w:sz w:val="16"/>
                <w:szCs w:val="16"/>
                <w:lang w:val="es-CL"/>
              </w:rPr>
            </w:pPr>
          </w:p>
        </w:tc>
        <w:tc>
          <w:tcPr>
            <w:tcW w:w="545" w:type="pct"/>
            <w:vMerge/>
            <w:shd w:val="clear" w:color="auto" w:fill="4F81BD" w:themeFill="accent1"/>
            <w:noWrap/>
            <w:tcMar>
              <w:top w:w="28" w:type="dxa"/>
              <w:left w:w="28" w:type="dxa"/>
              <w:bottom w:w="28" w:type="dxa"/>
              <w:right w:w="28" w:type="dxa"/>
            </w:tcMar>
            <w:vAlign w:val="center"/>
          </w:tcPr>
          <w:p w14:paraId="53995A23" w14:textId="77777777" w:rsidR="00DD7552" w:rsidRPr="00BF481D" w:rsidRDefault="00DD7552" w:rsidP="00D31E39">
            <w:pPr>
              <w:spacing w:after="0"/>
              <w:jc w:val="center"/>
              <w:rPr>
                <w:sz w:val="16"/>
                <w:szCs w:val="16"/>
                <w:lang w:val="es-CL"/>
              </w:rPr>
            </w:pPr>
          </w:p>
        </w:tc>
        <w:tc>
          <w:tcPr>
            <w:tcW w:w="575" w:type="pct"/>
            <w:vMerge/>
            <w:shd w:val="clear" w:color="auto" w:fill="4F81BD" w:themeFill="accent1"/>
            <w:tcMar>
              <w:top w:w="28" w:type="dxa"/>
              <w:left w:w="28" w:type="dxa"/>
              <w:bottom w:w="28" w:type="dxa"/>
              <w:right w:w="28" w:type="dxa"/>
            </w:tcMar>
            <w:vAlign w:val="center"/>
          </w:tcPr>
          <w:p w14:paraId="3D23C443" w14:textId="77777777" w:rsidR="00DD7552" w:rsidRPr="00BF481D" w:rsidRDefault="00DD7552" w:rsidP="00D31E39">
            <w:pPr>
              <w:spacing w:after="0"/>
              <w:jc w:val="center"/>
              <w:rPr>
                <w:sz w:val="16"/>
                <w:szCs w:val="16"/>
              </w:rPr>
            </w:pPr>
          </w:p>
        </w:tc>
        <w:tc>
          <w:tcPr>
            <w:tcW w:w="356" w:type="pct"/>
            <w:vMerge/>
            <w:shd w:val="clear" w:color="auto" w:fill="4F81BD" w:themeFill="accent1"/>
            <w:noWrap/>
            <w:tcMar>
              <w:top w:w="28" w:type="dxa"/>
              <w:left w:w="28" w:type="dxa"/>
              <w:bottom w:w="28" w:type="dxa"/>
              <w:right w:w="28" w:type="dxa"/>
            </w:tcMar>
            <w:vAlign w:val="center"/>
          </w:tcPr>
          <w:p w14:paraId="202D0620" w14:textId="77777777" w:rsidR="00DD7552" w:rsidRPr="00BF481D" w:rsidRDefault="00DD7552" w:rsidP="00D31E39">
            <w:pPr>
              <w:spacing w:after="0"/>
              <w:jc w:val="center"/>
              <w:rPr>
                <w:sz w:val="16"/>
                <w:szCs w:val="16"/>
                <w:lang w:val="es-CL"/>
              </w:rPr>
            </w:pPr>
          </w:p>
        </w:tc>
        <w:tc>
          <w:tcPr>
            <w:tcW w:w="473" w:type="pct"/>
            <w:vMerge/>
            <w:shd w:val="clear" w:color="auto" w:fill="4F81BD" w:themeFill="accent1"/>
            <w:noWrap/>
            <w:tcMar>
              <w:top w:w="28" w:type="dxa"/>
              <w:left w:w="28" w:type="dxa"/>
              <w:bottom w:w="28" w:type="dxa"/>
              <w:right w:w="28" w:type="dxa"/>
            </w:tcMar>
            <w:vAlign w:val="center"/>
          </w:tcPr>
          <w:p w14:paraId="7A50AD8C" w14:textId="77777777" w:rsidR="00DD7552" w:rsidRPr="00BF481D" w:rsidRDefault="00DD7552" w:rsidP="00D31E39">
            <w:pPr>
              <w:spacing w:after="0"/>
              <w:jc w:val="center"/>
              <w:rPr>
                <w:sz w:val="16"/>
                <w:szCs w:val="16"/>
                <w:lang w:val="es-CL"/>
              </w:rPr>
            </w:pPr>
          </w:p>
        </w:tc>
        <w:tc>
          <w:tcPr>
            <w:tcW w:w="417" w:type="pct"/>
            <w:vMerge/>
            <w:shd w:val="clear" w:color="auto" w:fill="4F81BD" w:themeFill="accent1"/>
            <w:noWrap/>
            <w:tcMar>
              <w:top w:w="28" w:type="dxa"/>
              <w:left w:w="28" w:type="dxa"/>
              <w:bottom w:w="28" w:type="dxa"/>
              <w:right w:w="28" w:type="dxa"/>
            </w:tcMar>
            <w:vAlign w:val="center"/>
          </w:tcPr>
          <w:p w14:paraId="041ECF58" w14:textId="77777777" w:rsidR="00DD7552" w:rsidRPr="00BF481D" w:rsidRDefault="00DD7552" w:rsidP="00D31E39">
            <w:pPr>
              <w:spacing w:after="0"/>
              <w:jc w:val="center"/>
              <w:rPr>
                <w:sz w:val="16"/>
                <w:szCs w:val="16"/>
                <w:lang w:val="es-CL"/>
              </w:rPr>
            </w:pPr>
          </w:p>
        </w:tc>
        <w:tc>
          <w:tcPr>
            <w:tcW w:w="480" w:type="pct"/>
            <w:vMerge/>
            <w:shd w:val="clear" w:color="auto" w:fill="4F81BD" w:themeFill="accent1"/>
            <w:noWrap/>
            <w:tcMar>
              <w:top w:w="28" w:type="dxa"/>
              <w:left w:w="28" w:type="dxa"/>
              <w:bottom w:w="28" w:type="dxa"/>
              <w:right w:w="28" w:type="dxa"/>
            </w:tcMar>
            <w:vAlign w:val="center"/>
          </w:tcPr>
          <w:p w14:paraId="2D0523A2" w14:textId="77777777" w:rsidR="00DD7552" w:rsidRPr="00BF481D" w:rsidRDefault="00DD7552" w:rsidP="00D31E39">
            <w:pPr>
              <w:spacing w:after="0"/>
              <w:jc w:val="center"/>
              <w:rPr>
                <w:sz w:val="16"/>
                <w:szCs w:val="16"/>
                <w:lang w:val="es-CL"/>
              </w:rPr>
            </w:pPr>
          </w:p>
        </w:tc>
        <w:tc>
          <w:tcPr>
            <w:tcW w:w="242" w:type="pct"/>
            <w:shd w:val="clear" w:color="auto" w:fill="4F81BD" w:themeFill="accent1"/>
            <w:noWrap/>
            <w:tcMar>
              <w:top w:w="28" w:type="dxa"/>
              <w:left w:w="28" w:type="dxa"/>
              <w:bottom w:w="28" w:type="dxa"/>
              <w:right w:w="28" w:type="dxa"/>
            </w:tcMar>
            <w:vAlign w:val="center"/>
          </w:tcPr>
          <w:p w14:paraId="3934CE53" w14:textId="77777777" w:rsidR="00DD7552" w:rsidRPr="00BF481D" w:rsidRDefault="00DD7552" w:rsidP="00D31E39">
            <w:pPr>
              <w:pStyle w:val="TableParagraph"/>
              <w:jc w:val="center"/>
              <w:rPr>
                <w:b/>
                <w:sz w:val="16"/>
                <w:szCs w:val="16"/>
                <w:lang w:val="es-CL"/>
              </w:rPr>
            </w:pPr>
            <w:r w:rsidRPr="00BF481D">
              <w:rPr>
                <w:b/>
                <w:color w:val="FFFFFF"/>
                <w:w w:val="99"/>
                <w:sz w:val="16"/>
                <w:szCs w:val="16"/>
                <w:lang w:val="es-CL"/>
              </w:rPr>
              <w:t>G</w:t>
            </w:r>
          </w:p>
        </w:tc>
        <w:tc>
          <w:tcPr>
            <w:tcW w:w="287" w:type="pct"/>
            <w:shd w:val="clear" w:color="auto" w:fill="4F81BD" w:themeFill="accent1"/>
            <w:noWrap/>
            <w:tcMar>
              <w:top w:w="28" w:type="dxa"/>
              <w:left w:w="28" w:type="dxa"/>
              <w:bottom w:w="28" w:type="dxa"/>
              <w:right w:w="28" w:type="dxa"/>
            </w:tcMar>
            <w:vAlign w:val="center"/>
          </w:tcPr>
          <w:p w14:paraId="39DC2324" w14:textId="77777777" w:rsidR="00DD7552" w:rsidRPr="00BF481D" w:rsidRDefault="00DD7552" w:rsidP="00D31E39">
            <w:pPr>
              <w:pStyle w:val="TableParagraph"/>
              <w:jc w:val="center"/>
              <w:rPr>
                <w:b/>
                <w:sz w:val="16"/>
                <w:szCs w:val="16"/>
                <w:lang w:val="es-CL"/>
              </w:rPr>
            </w:pPr>
            <w:r w:rsidRPr="00BF481D">
              <w:rPr>
                <w:b/>
                <w:color w:val="FFFFFF"/>
                <w:w w:val="99"/>
                <w:sz w:val="16"/>
                <w:szCs w:val="16"/>
                <w:lang w:val="es-CL"/>
              </w:rPr>
              <w:t>M</w:t>
            </w:r>
          </w:p>
        </w:tc>
        <w:tc>
          <w:tcPr>
            <w:tcW w:w="207" w:type="pct"/>
            <w:shd w:val="clear" w:color="auto" w:fill="4F81BD" w:themeFill="accent1"/>
            <w:noWrap/>
            <w:tcMar>
              <w:top w:w="28" w:type="dxa"/>
              <w:left w:w="28" w:type="dxa"/>
              <w:bottom w:w="28" w:type="dxa"/>
              <w:right w:w="28" w:type="dxa"/>
            </w:tcMar>
            <w:vAlign w:val="center"/>
          </w:tcPr>
          <w:p w14:paraId="4D3CDF83" w14:textId="77777777" w:rsidR="00DD7552" w:rsidRPr="00BF481D" w:rsidRDefault="00DD7552" w:rsidP="00D31E39">
            <w:pPr>
              <w:pStyle w:val="TableParagraph"/>
              <w:jc w:val="center"/>
              <w:rPr>
                <w:b/>
                <w:sz w:val="16"/>
                <w:szCs w:val="16"/>
                <w:lang w:val="es-CL"/>
              </w:rPr>
            </w:pPr>
            <w:r w:rsidRPr="00BF481D">
              <w:rPr>
                <w:b/>
                <w:color w:val="FFFFFF"/>
                <w:w w:val="99"/>
                <w:sz w:val="16"/>
                <w:szCs w:val="16"/>
                <w:lang w:val="es-CL"/>
              </w:rPr>
              <w:t>S</w:t>
            </w:r>
          </w:p>
        </w:tc>
        <w:tc>
          <w:tcPr>
            <w:tcW w:w="267" w:type="pct"/>
            <w:shd w:val="clear" w:color="auto" w:fill="4F81BD" w:themeFill="accent1"/>
            <w:noWrap/>
            <w:tcMar>
              <w:top w:w="28" w:type="dxa"/>
              <w:left w:w="28" w:type="dxa"/>
              <w:bottom w:w="28" w:type="dxa"/>
              <w:right w:w="28" w:type="dxa"/>
            </w:tcMar>
            <w:vAlign w:val="center"/>
          </w:tcPr>
          <w:p w14:paraId="335790B6" w14:textId="77777777" w:rsidR="00DD7552" w:rsidRPr="00BF481D" w:rsidRDefault="00DD7552" w:rsidP="00D31E39">
            <w:pPr>
              <w:pStyle w:val="TableParagraph"/>
              <w:jc w:val="center"/>
              <w:rPr>
                <w:b/>
                <w:sz w:val="16"/>
                <w:szCs w:val="16"/>
                <w:lang w:val="es-CL"/>
              </w:rPr>
            </w:pPr>
            <w:r w:rsidRPr="00BF481D">
              <w:rPr>
                <w:b/>
                <w:color w:val="FFFFFF"/>
                <w:w w:val="99"/>
                <w:sz w:val="16"/>
                <w:szCs w:val="16"/>
                <w:lang w:val="es-CL"/>
              </w:rPr>
              <w:t>G</w:t>
            </w:r>
          </w:p>
        </w:tc>
        <w:tc>
          <w:tcPr>
            <w:tcW w:w="317" w:type="pct"/>
            <w:shd w:val="clear" w:color="auto" w:fill="4F81BD" w:themeFill="accent1"/>
            <w:noWrap/>
            <w:tcMar>
              <w:top w:w="28" w:type="dxa"/>
              <w:left w:w="28" w:type="dxa"/>
              <w:bottom w:w="28" w:type="dxa"/>
              <w:right w:w="28" w:type="dxa"/>
            </w:tcMar>
            <w:vAlign w:val="center"/>
          </w:tcPr>
          <w:p w14:paraId="41577414" w14:textId="77777777" w:rsidR="00DD7552" w:rsidRPr="00BF481D" w:rsidRDefault="00DD7552" w:rsidP="00D31E39">
            <w:pPr>
              <w:pStyle w:val="TableParagraph"/>
              <w:jc w:val="center"/>
              <w:rPr>
                <w:b/>
                <w:sz w:val="16"/>
                <w:szCs w:val="16"/>
                <w:lang w:val="es-CL"/>
              </w:rPr>
            </w:pPr>
            <w:r w:rsidRPr="00BF481D">
              <w:rPr>
                <w:b/>
                <w:color w:val="FFFFFF"/>
                <w:w w:val="99"/>
                <w:sz w:val="16"/>
                <w:szCs w:val="16"/>
                <w:lang w:val="es-CL"/>
              </w:rPr>
              <w:t>M</w:t>
            </w:r>
          </w:p>
        </w:tc>
        <w:tc>
          <w:tcPr>
            <w:tcW w:w="229" w:type="pct"/>
            <w:shd w:val="clear" w:color="auto" w:fill="4F81BD" w:themeFill="accent1"/>
            <w:noWrap/>
            <w:tcMar>
              <w:top w:w="28" w:type="dxa"/>
              <w:left w:w="28" w:type="dxa"/>
              <w:bottom w:w="28" w:type="dxa"/>
              <w:right w:w="28" w:type="dxa"/>
            </w:tcMar>
            <w:vAlign w:val="center"/>
          </w:tcPr>
          <w:p w14:paraId="530CF490" w14:textId="77777777" w:rsidR="00DD7552" w:rsidRPr="00BF481D" w:rsidRDefault="00DD7552" w:rsidP="00D31E39">
            <w:pPr>
              <w:pStyle w:val="TableParagraph"/>
              <w:jc w:val="center"/>
              <w:rPr>
                <w:b/>
                <w:sz w:val="16"/>
                <w:szCs w:val="16"/>
                <w:lang w:val="es-CL"/>
              </w:rPr>
            </w:pPr>
            <w:r w:rsidRPr="00BF481D">
              <w:rPr>
                <w:b/>
                <w:color w:val="FFFFFF"/>
                <w:w w:val="99"/>
                <w:sz w:val="16"/>
                <w:szCs w:val="16"/>
                <w:lang w:val="es-CL"/>
              </w:rPr>
              <w:t>S</w:t>
            </w:r>
          </w:p>
        </w:tc>
      </w:tr>
      <w:tr w:rsidR="00DD7552" w:rsidRPr="00BF481D" w14:paraId="28F7B169" w14:textId="77777777" w:rsidTr="005B4754">
        <w:trPr>
          <w:trHeight w:val="283"/>
        </w:trPr>
        <w:tc>
          <w:tcPr>
            <w:tcW w:w="606" w:type="pct"/>
            <w:noWrap/>
            <w:tcMar>
              <w:top w:w="28" w:type="dxa"/>
              <w:left w:w="28" w:type="dxa"/>
              <w:bottom w:w="28" w:type="dxa"/>
              <w:right w:w="28" w:type="dxa"/>
            </w:tcMar>
            <w:vAlign w:val="center"/>
          </w:tcPr>
          <w:p w14:paraId="64AE0E89" w14:textId="6B4C0F42" w:rsidR="00DD7552" w:rsidRPr="00BF481D" w:rsidRDefault="00D31E39" w:rsidP="00D31E39">
            <w:pPr>
              <w:spacing w:after="0"/>
              <w:jc w:val="center"/>
              <w:rPr>
                <w:sz w:val="16"/>
                <w:szCs w:val="16"/>
                <w:lang w:val="es-CL"/>
              </w:rPr>
            </w:pPr>
            <w:r w:rsidRPr="00BF481D">
              <w:rPr>
                <w:sz w:val="16"/>
                <w:szCs w:val="16"/>
                <w:lang w:val="es-CL"/>
              </w:rPr>
              <w:t>PD-A</w:t>
            </w:r>
            <w:r w:rsidR="00E5606A">
              <w:rPr>
                <w:sz w:val="16"/>
                <w:szCs w:val="16"/>
                <w:lang w:val="es-CL"/>
              </w:rPr>
              <w:t>TA</w:t>
            </w:r>
            <w:r w:rsidRPr="00BF481D">
              <w:rPr>
                <w:sz w:val="16"/>
                <w:szCs w:val="16"/>
                <w:lang w:val="es-CL"/>
              </w:rPr>
              <w:t>-XX</w:t>
            </w:r>
          </w:p>
        </w:tc>
        <w:tc>
          <w:tcPr>
            <w:tcW w:w="545" w:type="pct"/>
            <w:noWrap/>
            <w:tcMar>
              <w:top w:w="28" w:type="dxa"/>
              <w:left w:w="28" w:type="dxa"/>
              <w:bottom w:w="28" w:type="dxa"/>
              <w:right w:w="28" w:type="dxa"/>
            </w:tcMar>
            <w:vAlign w:val="center"/>
          </w:tcPr>
          <w:p w14:paraId="04708E04" w14:textId="77777777" w:rsidR="00DD7552" w:rsidRPr="00BF481D" w:rsidRDefault="00DD7552" w:rsidP="00D31E39">
            <w:pPr>
              <w:spacing w:after="0"/>
              <w:jc w:val="center"/>
              <w:rPr>
                <w:sz w:val="16"/>
                <w:szCs w:val="16"/>
                <w:lang w:val="es-CL"/>
              </w:rPr>
            </w:pPr>
          </w:p>
        </w:tc>
        <w:tc>
          <w:tcPr>
            <w:tcW w:w="575" w:type="pct"/>
            <w:tcMar>
              <w:top w:w="28" w:type="dxa"/>
              <w:left w:w="28" w:type="dxa"/>
              <w:bottom w:w="28" w:type="dxa"/>
              <w:right w:w="28" w:type="dxa"/>
            </w:tcMar>
            <w:vAlign w:val="center"/>
          </w:tcPr>
          <w:p w14:paraId="6D04E6AC" w14:textId="22883497" w:rsidR="00DD7552" w:rsidRPr="00BF481D" w:rsidRDefault="00D31E39" w:rsidP="00D31E39">
            <w:pPr>
              <w:spacing w:after="0"/>
              <w:jc w:val="center"/>
              <w:rPr>
                <w:sz w:val="16"/>
                <w:szCs w:val="16"/>
              </w:rPr>
            </w:pPr>
            <w:r w:rsidRPr="00BF481D">
              <w:rPr>
                <w:sz w:val="16"/>
                <w:szCs w:val="16"/>
              </w:rPr>
              <w:t>TRIOT-A</w:t>
            </w:r>
            <w:r w:rsidR="00E5606A">
              <w:rPr>
                <w:sz w:val="16"/>
                <w:szCs w:val="16"/>
              </w:rPr>
              <w:t>TA</w:t>
            </w:r>
            <w:r w:rsidRPr="00BF481D">
              <w:rPr>
                <w:sz w:val="16"/>
                <w:szCs w:val="16"/>
              </w:rPr>
              <w:t>-XX</w:t>
            </w:r>
          </w:p>
        </w:tc>
        <w:tc>
          <w:tcPr>
            <w:tcW w:w="356" w:type="pct"/>
            <w:noWrap/>
            <w:tcMar>
              <w:top w:w="28" w:type="dxa"/>
              <w:left w:w="28" w:type="dxa"/>
              <w:bottom w:w="28" w:type="dxa"/>
              <w:right w:w="28" w:type="dxa"/>
            </w:tcMar>
            <w:vAlign w:val="center"/>
          </w:tcPr>
          <w:p w14:paraId="70124FAA" w14:textId="5BB18000" w:rsidR="00DD7552" w:rsidRPr="00BF481D" w:rsidRDefault="00E5606A" w:rsidP="00D31E39">
            <w:pPr>
              <w:spacing w:after="0"/>
              <w:jc w:val="center"/>
              <w:rPr>
                <w:sz w:val="16"/>
                <w:szCs w:val="16"/>
                <w:lang w:val="es-CL"/>
              </w:rPr>
            </w:pPr>
            <w:r>
              <w:rPr>
                <w:sz w:val="16"/>
                <w:szCs w:val="16"/>
                <w:lang w:val="es-CL"/>
              </w:rPr>
              <w:t>Atacama</w:t>
            </w:r>
          </w:p>
        </w:tc>
        <w:tc>
          <w:tcPr>
            <w:tcW w:w="473" w:type="pct"/>
            <w:noWrap/>
            <w:tcMar>
              <w:top w:w="28" w:type="dxa"/>
              <w:left w:w="28" w:type="dxa"/>
              <w:bottom w:w="28" w:type="dxa"/>
              <w:right w:w="28" w:type="dxa"/>
            </w:tcMar>
            <w:vAlign w:val="center"/>
          </w:tcPr>
          <w:p w14:paraId="09871E47" w14:textId="77777777" w:rsidR="00DD7552" w:rsidRPr="00BF481D" w:rsidRDefault="00DD7552" w:rsidP="00D31E39">
            <w:pPr>
              <w:spacing w:after="0"/>
              <w:jc w:val="center"/>
              <w:rPr>
                <w:sz w:val="16"/>
                <w:szCs w:val="16"/>
                <w:lang w:val="es-CL"/>
              </w:rPr>
            </w:pPr>
          </w:p>
        </w:tc>
        <w:tc>
          <w:tcPr>
            <w:tcW w:w="417" w:type="pct"/>
            <w:noWrap/>
            <w:tcMar>
              <w:top w:w="28" w:type="dxa"/>
              <w:left w:w="28" w:type="dxa"/>
              <w:bottom w:w="28" w:type="dxa"/>
              <w:right w:w="28" w:type="dxa"/>
            </w:tcMar>
            <w:vAlign w:val="center"/>
          </w:tcPr>
          <w:p w14:paraId="1FA14477" w14:textId="77777777" w:rsidR="00DD7552" w:rsidRPr="00BF481D" w:rsidRDefault="00DD7552" w:rsidP="00D31E39">
            <w:pPr>
              <w:spacing w:after="0"/>
              <w:jc w:val="center"/>
              <w:rPr>
                <w:sz w:val="16"/>
                <w:szCs w:val="16"/>
                <w:lang w:val="es-CL"/>
              </w:rPr>
            </w:pPr>
          </w:p>
        </w:tc>
        <w:tc>
          <w:tcPr>
            <w:tcW w:w="480" w:type="pct"/>
            <w:noWrap/>
            <w:tcMar>
              <w:top w:w="28" w:type="dxa"/>
              <w:left w:w="28" w:type="dxa"/>
              <w:bottom w:w="28" w:type="dxa"/>
              <w:right w:w="28" w:type="dxa"/>
            </w:tcMar>
            <w:vAlign w:val="center"/>
          </w:tcPr>
          <w:p w14:paraId="08CC4554" w14:textId="77777777" w:rsidR="00DD7552" w:rsidRPr="00BF481D" w:rsidRDefault="00DD7552" w:rsidP="00D31E39">
            <w:pPr>
              <w:spacing w:after="0"/>
              <w:jc w:val="center"/>
              <w:rPr>
                <w:sz w:val="16"/>
                <w:szCs w:val="16"/>
                <w:lang w:val="es-CL"/>
              </w:rPr>
            </w:pPr>
          </w:p>
        </w:tc>
        <w:tc>
          <w:tcPr>
            <w:tcW w:w="242" w:type="pct"/>
            <w:noWrap/>
            <w:tcMar>
              <w:top w:w="28" w:type="dxa"/>
              <w:left w:w="28" w:type="dxa"/>
              <w:bottom w:w="28" w:type="dxa"/>
              <w:right w:w="28" w:type="dxa"/>
            </w:tcMar>
            <w:vAlign w:val="center"/>
          </w:tcPr>
          <w:p w14:paraId="1F8C4E8E" w14:textId="77777777" w:rsidR="00DD7552" w:rsidRPr="00BF481D" w:rsidRDefault="00DD7552" w:rsidP="00D31E39">
            <w:pPr>
              <w:spacing w:after="0"/>
              <w:jc w:val="center"/>
              <w:rPr>
                <w:sz w:val="16"/>
                <w:szCs w:val="16"/>
                <w:lang w:val="es-CL"/>
              </w:rPr>
            </w:pPr>
          </w:p>
        </w:tc>
        <w:tc>
          <w:tcPr>
            <w:tcW w:w="287" w:type="pct"/>
            <w:noWrap/>
            <w:tcMar>
              <w:top w:w="28" w:type="dxa"/>
              <w:left w:w="28" w:type="dxa"/>
              <w:bottom w:w="28" w:type="dxa"/>
              <w:right w:w="28" w:type="dxa"/>
            </w:tcMar>
            <w:vAlign w:val="center"/>
          </w:tcPr>
          <w:p w14:paraId="64AE6969" w14:textId="77777777" w:rsidR="00DD7552" w:rsidRPr="00BF481D" w:rsidRDefault="00DD7552" w:rsidP="00D31E39">
            <w:pPr>
              <w:spacing w:after="0"/>
              <w:jc w:val="center"/>
              <w:rPr>
                <w:sz w:val="16"/>
                <w:szCs w:val="16"/>
                <w:lang w:val="es-CL"/>
              </w:rPr>
            </w:pPr>
          </w:p>
        </w:tc>
        <w:tc>
          <w:tcPr>
            <w:tcW w:w="207" w:type="pct"/>
            <w:noWrap/>
            <w:tcMar>
              <w:top w:w="28" w:type="dxa"/>
              <w:left w:w="28" w:type="dxa"/>
              <w:bottom w:w="28" w:type="dxa"/>
              <w:right w:w="28" w:type="dxa"/>
            </w:tcMar>
            <w:vAlign w:val="center"/>
          </w:tcPr>
          <w:p w14:paraId="120EDA75" w14:textId="77777777" w:rsidR="00DD7552" w:rsidRPr="00BF481D" w:rsidRDefault="00DD7552" w:rsidP="00D31E39">
            <w:pPr>
              <w:spacing w:after="0"/>
              <w:jc w:val="center"/>
              <w:rPr>
                <w:sz w:val="16"/>
                <w:szCs w:val="16"/>
                <w:lang w:val="es-CL"/>
              </w:rPr>
            </w:pPr>
          </w:p>
        </w:tc>
        <w:tc>
          <w:tcPr>
            <w:tcW w:w="267" w:type="pct"/>
            <w:noWrap/>
            <w:tcMar>
              <w:top w:w="28" w:type="dxa"/>
              <w:left w:w="28" w:type="dxa"/>
              <w:bottom w:w="28" w:type="dxa"/>
              <w:right w:w="28" w:type="dxa"/>
            </w:tcMar>
            <w:vAlign w:val="center"/>
          </w:tcPr>
          <w:p w14:paraId="5EDF70E6" w14:textId="77777777" w:rsidR="00DD7552" w:rsidRPr="00BF481D" w:rsidRDefault="00DD7552" w:rsidP="00D31E39">
            <w:pPr>
              <w:spacing w:after="0"/>
              <w:jc w:val="center"/>
              <w:rPr>
                <w:sz w:val="16"/>
                <w:szCs w:val="16"/>
                <w:lang w:val="es-CL"/>
              </w:rPr>
            </w:pPr>
          </w:p>
        </w:tc>
        <w:tc>
          <w:tcPr>
            <w:tcW w:w="317" w:type="pct"/>
            <w:noWrap/>
            <w:tcMar>
              <w:top w:w="28" w:type="dxa"/>
              <w:left w:w="28" w:type="dxa"/>
              <w:bottom w:w="28" w:type="dxa"/>
              <w:right w:w="28" w:type="dxa"/>
            </w:tcMar>
            <w:vAlign w:val="center"/>
          </w:tcPr>
          <w:p w14:paraId="3CFB22D0" w14:textId="77777777" w:rsidR="00DD7552" w:rsidRPr="00BF481D" w:rsidRDefault="00DD7552" w:rsidP="00D31E39">
            <w:pPr>
              <w:spacing w:after="0"/>
              <w:jc w:val="center"/>
              <w:rPr>
                <w:sz w:val="16"/>
                <w:szCs w:val="16"/>
                <w:lang w:val="es-CL"/>
              </w:rPr>
            </w:pPr>
          </w:p>
        </w:tc>
        <w:tc>
          <w:tcPr>
            <w:tcW w:w="229" w:type="pct"/>
            <w:noWrap/>
            <w:tcMar>
              <w:top w:w="28" w:type="dxa"/>
              <w:left w:w="28" w:type="dxa"/>
              <w:bottom w:w="28" w:type="dxa"/>
              <w:right w:w="28" w:type="dxa"/>
            </w:tcMar>
            <w:vAlign w:val="center"/>
          </w:tcPr>
          <w:p w14:paraId="097357B0" w14:textId="77777777" w:rsidR="00DD7552" w:rsidRPr="00BF481D" w:rsidRDefault="00DD7552" w:rsidP="00D31E39">
            <w:pPr>
              <w:spacing w:after="0"/>
              <w:jc w:val="center"/>
              <w:rPr>
                <w:sz w:val="16"/>
                <w:szCs w:val="16"/>
                <w:lang w:val="es-CL"/>
              </w:rPr>
            </w:pPr>
          </w:p>
        </w:tc>
      </w:tr>
      <w:tr w:rsidR="00DD7552" w:rsidRPr="00BF481D" w14:paraId="5AFD0518" w14:textId="77777777" w:rsidTr="005B4754">
        <w:trPr>
          <w:trHeight w:val="283"/>
        </w:trPr>
        <w:tc>
          <w:tcPr>
            <w:tcW w:w="606" w:type="pct"/>
            <w:noWrap/>
            <w:tcMar>
              <w:top w:w="28" w:type="dxa"/>
              <w:left w:w="28" w:type="dxa"/>
              <w:bottom w:w="28" w:type="dxa"/>
              <w:right w:w="28" w:type="dxa"/>
            </w:tcMar>
            <w:vAlign w:val="center"/>
          </w:tcPr>
          <w:p w14:paraId="415DE502" w14:textId="77777777" w:rsidR="00DD7552" w:rsidRPr="00BF481D" w:rsidRDefault="00DD7552" w:rsidP="00D31E39">
            <w:pPr>
              <w:spacing w:after="0"/>
              <w:jc w:val="center"/>
              <w:rPr>
                <w:sz w:val="16"/>
                <w:szCs w:val="16"/>
                <w:lang w:val="es-CL"/>
              </w:rPr>
            </w:pPr>
          </w:p>
        </w:tc>
        <w:tc>
          <w:tcPr>
            <w:tcW w:w="545" w:type="pct"/>
            <w:noWrap/>
            <w:tcMar>
              <w:top w:w="28" w:type="dxa"/>
              <w:left w:w="28" w:type="dxa"/>
              <w:bottom w:w="28" w:type="dxa"/>
              <w:right w:w="28" w:type="dxa"/>
            </w:tcMar>
            <w:vAlign w:val="center"/>
          </w:tcPr>
          <w:p w14:paraId="4A274BBA" w14:textId="77777777" w:rsidR="00DD7552" w:rsidRPr="00BF481D" w:rsidRDefault="00DD7552" w:rsidP="00D31E39">
            <w:pPr>
              <w:spacing w:after="0"/>
              <w:jc w:val="center"/>
              <w:rPr>
                <w:sz w:val="16"/>
                <w:szCs w:val="16"/>
                <w:lang w:val="es-CL"/>
              </w:rPr>
            </w:pPr>
          </w:p>
        </w:tc>
        <w:tc>
          <w:tcPr>
            <w:tcW w:w="575" w:type="pct"/>
            <w:tcMar>
              <w:top w:w="28" w:type="dxa"/>
              <w:left w:w="28" w:type="dxa"/>
              <w:bottom w:w="28" w:type="dxa"/>
              <w:right w:w="28" w:type="dxa"/>
            </w:tcMar>
            <w:vAlign w:val="center"/>
          </w:tcPr>
          <w:p w14:paraId="6090FBC8" w14:textId="77777777" w:rsidR="00DD7552" w:rsidRPr="00BF481D" w:rsidRDefault="00DD7552" w:rsidP="00D31E39">
            <w:pPr>
              <w:spacing w:after="0"/>
              <w:jc w:val="center"/>
              <w:rPr>
                <w:sz w:val="16"/>
                <w:szCs w:val="16"/>
              </w:rPr>
            </w:pPr>
          </w:p>
        </w:tc>
        <w:tc>
          <w:tcPr>
            <w:tcW w:w="356" w:type="pct"/>
            <w:noWrap/>
            <w:tcMar>
              <w:top w:w="28" w:type="dxa"/>
              <w:left w:w="28" w:type="dxa"/>
              <w:bottom w:w="28" w:type="dxa"/>
              <w:right w:w="28" w:type="dxa"/>
            </w:tcMar>
            <w:vAlign w:val="center"/>
          </w:tcPr>
          <w:p w14:paraId="3517FFFF" w14:textId="77777777" w:rsidR="00DD7552" w:rsidRPr="00BF481D" w:rsidRDefault="00DD7552" w:rsidP="00D31E39">
            <w:pPr>
              <w:spacing w:after="0"/>
              <w:jc w:val="center"/>
              <w:rPr>
                <w:sz w:val="16"/>
                <w:szCs w:val="16"/>
                <w:lang w:val="es-CL"/>
              </w:rPr>
            </w:pPr>
          </w:p>
        </w:tc>
        <w:tc>
          <w:tcPr>
            <w:tcW w:w="473" w:type="pct"/>
            <w:noWrap/>
            <w:tcMar>
              <w:top w:w="28" w:type="dxa"/>
              <w:left w:w="28" w:type="dxa"/>
              <w:bottom w:w="28" w:type="dxa"/>
              <w:right w:w="28" w:type="dxa"/>
            </w:tcMar>
            <w:vAlign w:val="center"/>
          </w:tcPr>
          <w:p w14:paraId="74C4B964" w14:textId="77777777" w:rsidR="00DD7552" w:rsidRPr="00BF481D" w:rsidRDefault="00DD7552" w:rsidP="00D31E39">
            <w:pPr>
              <w:spacing w:after="0"/>
              <w:jc w:val="center"/>
              <w:rPr>
                <w:sz w:val="16"/>
                <w:szCs w:val="16"/>
                <w:lang w:val="es-CL"/>
              </w:rPr>
            </w:pPr>
          </w:p>
        </w:tc>
        <w:tc>
          <w:tcPr>
            <w:tcW w:w="417" w:type="pct"/>
            <w:noWrap/>
            <w:tcMar>
              <w:top w:w="28" w:type="dxa"/>
              <w:left w:w="28" w:type="dxa"/>
              <w:bottom w:w="28" w:type="dxa"/>
              <w:right w:w="28" w:type="dxa"/>
            </w:tcMar>
            <w:vAlign w:val="center"/>
          </w:tcPr>
          <w:p w14:paraId="3A0936C7" w14:textId="77777777" w:rsidR="00DD7552" w:rsidRPr="00BF481D" w:rsidRDefault="00DD7552" w:rsidP="00D31E39">
            <w:pPr>
              <w:spacing w:after="0"/>
              <w:jc w:val="center"/>
              <w:rPr>
                <w:sz w:val="16"/>
                <w:szCs w:val="16"/>
                <w:lang w:val="es-CL"/>
              </w:rPr>
            </w:pPr>
          </w:p>
        </w:tc>
        <w:tc>
          <w:tcPr>
            <w:tcW w:w="480" w:type="pct"/>
            <w:noWrap/>
            <w:tcMar>
              <w:top w:w="28" w:type="dxa"/>
              <w:left w:w="28" w:type="dxa"/>
              <w:bottom w:w="28" w:type="dxa"/>
              <w:right w:w="28" w:type="dxa"/>
            </w:tcMar>
            <w:vAlign w:val="center"/>
          </w:tcPr>
          <w:p w14:paraId="0E87371B" w14:textId="77777777" w:rsidR="00DD7552" w:rsidRPr="00BF481D" w:rsidRDefault="00DD7552" w:rsidP="00D31E39">
            <w:pPr>
              <w:spacing w:after="0"/>
              <w:jc w:val="center"/>
              <w:rPr>
                <w:sz w:val="16"/>
                <w:szCs w:val="16"/>
                <w:lang w:val="es-CL"/>
              </w:rPr>
            </w:pPr>
          </w:p>
        </w:tc>
        <w:tc>
          <w:tcPr>
            <w:tcW w:w="242" w:type="pct"/>
            <w:noWrap/>
            <w:tcMar>
              <w:top w:w="28" w:type="dxa"/>
              <w:left w:w="28" w:type="dxa"/>
              <w:bottom w:w="28" w:type="dxa"/>
              <w:right w:w="28" w:type="dxa"/>
            </w:tcMar>
            <w:vAlign w:val="center"/>
          </w:tcPr>
          <w:p w14:paraId="7459ACDF" w14:textId="77777777" w:rsidR="00DD7552" w:rsidRPr="00BF481D" w:rsidRDefault="00DD7552" w:rsidP="00D31E39">
            <w:pPr>
              <w:spacing w:after="0"/>
              <w:jc w:val="center"/>
              <w:rPr>
                <w:sz w:val="16"/>
                <w:szCs w:val="16"/>
                <w:lang w:val="es-CL"/>
              </w:rPr>
            </w:pPr>
          </w:p>
        </w:tc>
        <w:tc>
          <w:tcPr>
            <w:tcW w:w="287" w:type="pct"/>
            <w:noWrap/>
            <w:tcMar>
              <w:top w:w="28" w:type="dxa"/>
              <w:left w:w="28" w:type="dxa"/>
              <w:bottom w:w="28" w:type="dxa"/>
              <w:right w:w="28" w:type="dxa"/>
            </w:tcMar>
            <w:vAlign w:val="center"/>
          </w:tcPr>
          <w:p w14:paraId="2F49CB58" w14:textId="77777777" w:rsidR="00DD7552" w:rsidRPr="00BF481D" w:rsidRDefault="00DD7552" w:rsidP="00D31E39">
            <w:pPr>
              <w:spacing w:after="0"/>
              <w:jc w:val="center"/>
              <w:rPr>
                <w:sz w:val="16"/>
                <w:szCs w:val="16"/>
                <w:lang w:val="es-CL"/>
              </w:rPr>
            </w:pPr>
          </w:p>
        </w:tc>
        <w:tc>
          <w:tcPr>
            <w:tcW w:w="207" w:type="pct"/>
            <w:noWrap/>
            <w:tcMar>
              <w:top w:w="28" w:type="dxa"/>
              <w:left w:w="28" w:type="dxa"/>
              <w:bottom w:w="28" w:type="dxa"/>
              <w:right w:w="28" w:type="dxa"/>
            </w:tcMar>
            <w:vAlign w:val="center"/>
          </w:tcPr>
          <w:p w14:paraId="3D0AAAD6" w14:textId="77777777" w:rsidR="00DD7552" w:rsidRPr="00BF481D" w:rsidRDefault="00DD7552" w:rsidP="00D31E39">
            <w:pPr>
              <w:spacing w:after="0"/>
              <w:jc w:val="center"/>
              <w:rPr>
                <w:sz w:val="16"/>
                <w:szCs w:val="16"/>
                <w:lang w:val="es-CL"/>
              </w:rPr>
            </w:pPr>
          </w:p>
        </w:tc>
        <w:tc>
          <w:tcPr>
            <w:tcW w:w="267" w:type="pct"/>
            <w:noWrap/>
            <w:tcMar>
              <w:top w:w="28" w:type="dxa"/>
              <w:left w:w="28" w:type="dxa"/>
              <w:bottom w:w="28" w:type="dxa"/>
              <w:right w:w="28" w:type="dxa"/>
            </w:tcMar>
            <w:vAlign w:val="center"/>
          </w:tcPr>
          <w:p w14:paraId="5D48B29A" w14:textId="77777777" w:rsidR="00DD7552" w:rsidRPr="00BF481D" w:rsidRDefault="00DD7552" w:rsidP="00D31E39">
            <w:pPr>
              <w:spacing w:after="0"/>
              <w:jc w:val="center"/>
              <w:rPr>
                <w:sz w:val="16"/>
                <w:szCs w:val="16"/>
                <w:lang w:val="es-CL"/>
              </w:rPr>
            </w:pPr>
          </w:p>
        </w:tc>
        <w:tc>
          <w:tcPr>
            <w:tcW w:w="317" w:type="pct"/>
            <w:noWrap/>
            <w:tcMar>
              <w:top w:w="28" w:type="dxa"/>
              <w:left w:w="28" w:type="dxa"/>
              <w:bottom w:w="28" w:type="dxa"/>
              <w:right w:w="28" w:type="dxa"/>
            </w:tcMar>
            <w:vAlign w:val="center"/>
          </w:tcPr>
          <w:p w14:paraId="48F89623" w14:textId="77777777" w:rsidR="00DD7552" w:rsidRPr="00BF481D" w:rsidRDefault="00DD7552" w:rsidP="00D31E39">
            <w:pPr>
              <w:spacing w:after="0"/>
              <w:jc w:val="center"/>
              <w:rPr>
                <w:sz w:val="16"/>
                <w:szCs w:val="16"/>
                <w:lang w:val="es-CL"/>
              </w:rPr>
            </w:pPr>
          </w:p>
        </w:tc>
        <w:tc>
          <w:tcPr>
            <w:tcW w:w="229" w:type="pct"/>
            <w:noWrap/>
            <w:tcMar>
              <w:top w:w="28" w:type="dxa"/>
              <w:left w:w="28" w:type="dxa"/>
              <w:bottom w:w="28" w:type="dxa"/>
              <w:right w:w="28" w:type="dxa"/>
            </w:tcMar>
            <w:vAlign w:val="center"/>
          </w:tcPr>
          <w:p w14:paraId="03A48E8A" w14:textId="77777777" w:rsidR="00DD7552" w:rsidRPr="00BF481D" w:rsidRDefault="00DD7552" w:rsidP="00D31E39">
            <w:pPr>
              <w:spacing w:after="0"/>
              <w:jc w:val="center"/>
              <w:rPr>
                <w:sz w:val="16"/>
                <w:szCs w:val="16"/>
                <w:lang w:val="es-CL"/>
              </w:rPr>
            </w:pPr>
          </w:p>
        </w:tc>
      </w:tr>
    </w:tbl>
    <w:p w14:paraId="37B95611" w14:textId="77777777" w:rsidR="005B4754" w:rsidRPr="00BF481D" w:rsidRDefault="005B4754" w:rsidP="005B4754">
      <w:pPr>
        <w:spacing w:before="120"/>
        <w:rPr>
          <w:sz w:val="18"/>
          <w:lang w:val="es-ES_tradnl"/>
        </w:rPr>
      </w:pPr>
      <w:bookmarkStart w:id="372" w:name="_Toc476097418"/>
      <w:bookmarkStart w:id="373" w:name="_Toc476104257"/>
      <w:bookmarkStart w:id="374" w:name="_Toc476097419"/>
      <w:bookmarkStart w:id="375" w:name="_Toc476104258"/>
      <w:bookmarkStart w:id="376" w:name="_Toc476097420"/>
      <w:bookmarkStart w:id="377" w:name="_Toc476104259"/>
      <w:bookmarkStart w:id="378" w:name="_Toc476097421"/>
      <w:bookmarkStart w:id="379" w:name="_Toc476104260"/>
      <w:bookmarkStart w:id="380" w:name="_Toc476097422"/>
      <w:bookmarkStart w:id="381" w:name="_Toc476104261"/>
      <w:bookmarkStart w:id="382" w:name="_Toc476097423"/>
      <w:bookmarkStart w:id="383" w:name="_Toc476104262"/>
      <w:bookmarkStart w:id="384" w:name="_Toc476097424"/>
      <w:bookmarkStart w:id="385" w:name="_Toc476104263"/>
      <w:bookmarkStart w:id="386" w:name="_Toc438107689"/>
      <w:bookmarkStart w:id="387" w:name="_Toc466881452"/>
      <w:bookmarkStart w:id="388" w:name="_Toc476104264"/>
      <w:bookmarkStart w:id="389" w:name="_Toc489008072"/>
      <w:bookmarkStart w:id="390" w:name="_Toc99536522"/>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BF481D">
        <w:rPr>
          <w:sz w:val="18"/>
          <w:lang w:val="es-ES_tradnl"/>
        </w:rPr>
        <w:t>Notas:</w:t>
      </w:r>
    </w:p>
    <w:p w14:paraId="5C2796AD" w14:textId="77777777" w:rsidR="00774CDE" w:rsidRPr="00BF481D" w:rsidRDefault="005B4754" w:rsidP="00CF6E2A">
      <w:pPr>
        <w:pStyle w:val="Prrafodelista"/>
        <w:numPr>
          <w:ilvl w:val="0"/>
          <w:numId w:val="75"/>
        </w:numPr>
        <w:rPr>
          <w:sz w:val="18"/>
        </w:rPr>
      </w:pPr>
      <w:r w:rsidRPr="00BF481D">
        <w:rPr>
          <w:sz w:val="18"/>
        </w:rPr>
        <w:t>En las columnas asociadas a “Punto de Derivación”, se deben identificar los códigos y nombres de los Puntos de Derivación</w:t>
      </w:r>
      <w:r w:rsidR="00774CDE" w:rsidRPr="00BF481D">
        <w:rPr>
          <w:sz w:val="18"/>
        </w:rPr>
        <w:t>. En relación con el código, la Proponente deberá considerar el formato que es presentado en la tabla precedente, donde “XX” corresponde a una numeración correlativa que deberá comenzar en el número “01” hasta el número asociado a la cantidad total de Puntos de Derivación que se comprometan</w:t>
      </w:r>
      <w:r w:rsidR="00580688" w:rsidRPr="00BF481D">
        <w:rPr>
          <w:sz w:val="18"/>
        </w:rPr>
        <w:t>.</w:t>
      </w:r>
    </w:p>
    <w:p w14:paraId="75CC5624" w14:textId="77777777" w:rsidR="00774CDE" w:rsidRPr="00BF481D" w:rsidRDefault="00774CDE" w:rsidP="00CF6E2A">
      <w:pPr>
        <w:pStyle w:val="Prrafodelista"/>
        <w:numPr>
          <w:ilvl w:val="0"/>
          <w:numId w:val="75"/>
        </w:numPr>
        <w:rPr>
          <w:sz w:val="18"/>
          <w:szCs w:val="18"/>
        </w:rPr>
      </w:pPr>
      <w:r w:rsidRPr="00BF481D">
        <w:rPr>
          <w:sz w:val="18"/>
        </w:rPr>
        <w:t xml:space="preserve">En la columna “Código </w:t>
      </w:r>
      <w:proofErr w:type="spellStart"/>
      <w:r w:rsidRPr="00BF481D">
        <w:rPr>
          <w:sz w:val="18"/>
        </w:rPr>
        <w:t>TRIOT</w:t>
      </w:r>
      <w:proofErr w:type="spellEnd"/>
      <w:r w:rsidRPr="00BF481D">
        <w:rPr>
          <w:sz w:val="18"/>
        </w:rPr>
        <w:t xml:space="preserve"> Terrestre” se debe identificar el código asociado al </w:t>
      </w:r>
      <w:proofErr w:type="spellStart"/>
      <w:r w:rsidRPr="00BF481D">
        <w:rPr>
          <w:sz w:val="18"/>
        </w:rPr>
        <w:t>TRIOT</w:t>
      </w:r>
      <w:proofErr w:type="spellEnd"/>
      <w:r w:rsidRPr="00BF481D">
        <w:rPr>
          <w:sz w:val="18"/>
        </w:rPr>
        <w:t xml:space="preserve"> Terrestre en el que se emplaza el correspondiente Punto de Derivación, de acuerdo con la </w:t>
      </w:r>
      <w:r w:rsidRPr="00BF481D">
        <w:rPr>
          <w:sz w:val="18"/>
          <w:szCs w:val="18"/>
        </w:rPr>
        <w:t xml:space="preserve">información proporcionada en el numeral </w:t>
      </w:r>
      <w:r w:rsidRPr="00BF481D">
        <w:rPr>
          <w:sz w:val="18"/>
          <w:szCs w:val="18"/>
        </w:rPr>
        <w:fldChar w:fldCharType="begin"/>
      </w:r>
      <w:r w:rsidRPr="00BF481D">
        <w:rPr>
          <w:sz w:val="18"/>
          <w:szCs w:val="18"/>
        </w:rPr>
        <w:instrText xml:space="preserve"> REF _Ref142221276 \h  \* MERGEFORMAT </w:instrText>
      </w:r>
      <w:r w:rsidRPr="00BF481D">
        <w:rPr>
          <w:sz w:val="18"/>
          <w:szCs w:val="18"/>
        </w:rPr>
      </w:r>
      <w:r w:rsidRPr="00BF481D">
        <w:rPr>
          <w:sz w:val="18"/>
          <w:szCs w:val="18"/>
        </w:rPr>
        <w:fldChar w:fldCharType="separate"/>
      </w:r>
      <w:r w:rsidR="00B72B09" w:rsidRPr="00B72B09">
        <w:rPr>
          <w:sz w:val="18"/>
          <w:szCs w:val="18"/>
        </w:rPr>
        <w:t xml:space="preserve">Tabla </w:t>
      </w:r>
      <w:r w:rsidR="00B72B09" w:rsidRPr="00B72B09">
        <w:rPr>
          <w:noProof/>
          <w:sz w:val="18"/>
          <w:szCs w:val="18"/>
        </w:rPr>
        <w:t>3.1</w:t>
      </w:r>
      <w:r w:rsidR="00B72B09" w:rsidRPr="00B72B09">
        <w:rPr>
          <w:noProof/>
          <w:sz w:val="18"/>
          <w:szCs w:val="18"/>
        </w:rPr>
        <w:noBreakHyphen/>
        <w:t>6</w:t>
      </w:r>
      <w:r w:rsidRPr="00BF481D">
        <w:rPr>
          <w:sz w:val="18"/>
          <w:szCs w:val="18"/>
        </w:rPr>
        <w:fldChar w:fldCharType="end"/>
      </w:r>
      <w:r w:rsidRPr="00BF481D">
        <w:rPr>
          <w:sz w:val="18"/>
          <w:szCs w:val="18"/>
        </w:rPr>
        <w:t xml:space="preserve"> del presente documento.</w:t>
      </w:r>
    </w:p>
    <w:p w14:paraId="3B11A77A" w14:textId="77777777" w:rsidR="005B4754" w:rsidRPr="00BF481D" w:rsidRDefault="00774CDE" w:rsidP="00CF6E2A">
      <w:pPr>
        <w:pStyle w:val="Prrafodelista"/>
        <w:numPr>
          <w:ilvl w:val="0"/>
          <w:numId w:val="75"/>
        </w:numPr>
        <w:rPr>
          <w:sz w:val="18"/>
        </w:rPr>
      </w:pPr>
      <w:r w:rsidRPr="00BF481D">
        <w:rPr>
          <w:sz w:val="18"/>
        </w:rPr>
        <w:t xml:space="preserve">En las columnas </w:t>
      </w:r>
      <w:r w:rsidR="005B4754" w:rsidRPr="00BF481D">
        <w:rPr>
          <w:sz w:val="18"/>
        </w:rPr>
        <w:t>“Provincia”, “Comuna” y “Localidad”</w:t>
      </w:r>
      <w:r w:rsidRPr="00BF481D">
        <w:rPr>
          <w:sz w:val="18"/>
        </w:rPr>
        <w:t xml:space="preserve"> se deben identificar la</w:t>
      </w:r>
      <w:r w:rsidR="005B4754" w:rsidRPr="00BF481D">
        <w:rPr>
          <w:sz w:val="18"/>
          <w:szCs w:val="18"/>
        </w:rPr>
        <w:t xml:space="preserve"> provincia</w:t>
      </w:r>
      <w:r w:rsidRPr="00BF481D">
        <w:rPr>
          <w:sz w:val="18"/>
          <w:szCs w:val="18"/>
        </w:rPr>
        <w:t>, la</w:t>
      </w:r>
      <w:r w:rsidR="005B4754" w:rsidRPr="00BF481D">
        <w:rPr>
          <w:sz w:val="18"/>
          <w:szCs w:val="18"/>
        </w:rPr>
        <w:t xml:space="preserve"> comuna</w:t>
      </w:r>
      <w:r w:rsidRPr="00BF481D">
        <w:rPr>
          <w:sz w:val="18"/>
          <w:szCs w:val="18"/>
        </w:rPr>
        <w:t xml:space="preserve"> y la localidad o sector donde se emplaza el correspondiente Punto de Derivación</w:t>
      </w:r>
      <w:r w:rsidR="00580688" w:rsidRPr="00BF481D">
        <w:rPr>
          <w:sz w:val="18"/>
          <w:szCs w:val="18"/>
        </w:rPr>
        <w:t>.</w:t>
      </w:r>
    </w:p>
    <w:p w14:paraId="2F52CBAA" w14:textId="77777777" w:rsidR="005B4754" w:rsidRPr="00BF481D" w:rsidRDefault="005B4754" w:rsidP="00CF6E2A">
      <w:pPr>
        <w:pStyle w:val="Prrafodelista"/>
        <w:numPr>
          <w:ilvl w:val="0"/>
          <w:numId w:val="75"/>
        </w:numPr>
        <w:rPr>
          <w:sz w:val="18"/>
        </w:rPr>
      </w:pPr>
      <w:r w:rsidRPr="00BF481D">
        <w:rPr>
          <w:sz w:val="18"/>
        </w:rPr>
        <w:t>En las columnas “Latitud Sur” y “Longitud Oeste” se deben especificar las coordenadas geográficas del lugar donde se emplazará el Punto de Derivación, en formato grados, minutos y segundos, considerando que los segundos deberán informase con dos cifras decimales, según lo dispuesto en el numeral 1.7.1 del Anexo N° 1 de las Bases Específicas.</w:t>
      </w:r>
      <w:r w:rsidR="002812EC" w:rsidRPr="00BF481D">
        <w:rPr>
          <w:sz w:val="18"/>
        </w:rPr>
        <w:t xml:space="preserve"> Asimismo, deberá acompañar un archivo georreferenciado que contenga tantas marca de posición que coincidan con las coordenadas geográficas informadas como Puntos de Derivación se hayan comprometido.</w:t>
      </w:r>
    </w:p>
    <w:p w14:paraId="165BF228" w14:textId="77777777" w:rsidR="00D31E39" w:rsidRPr="00BF481D" w:rsidRDefault="00D31E39" w:rsidP="00DD3E99">
      <w:pPr>
        <w:pStyle w:val="Ttulo3"/>
        <w:rPr>
          <w:lang w:val="es-ES_tradnl"/>
        </w:rPr>
      </w:pPr>
      <w:bookmarkStart w:id="391" w:name="_Ref142524598"/>
      <w:bookmarkStart w:id="392" w:name="_Toc188868624"/>
      <w:r w:rsidRPr="00BF481D">
        <w:rPr>
          <w:lang w:val="es-ES_tradnl"/>
        </w:rPr>
        <w:t>Torres Soporte de Antenas</w:t>
      </w:r>
      <w:bookmarkEnd w:id="391"/>
      <w:bookmarkEnd w:id="392"/>
    </w:p>
    <w:p w14:paraId="6065A140" w14:textId="77777777" w:rsidR="006E05DC" w:rsidRPr="00BF481D" w:rsidRDefault="006E05DC" w:rsidP="006E05DC">
      <w:pPr>
        <w:rPr>
          <w:lang w:val="es-ES_tradnl"/>
        </w:rPr>
      </w:pPr>
      <w:r w:rsidRPr="00BF481D">
        <w:rPr>
          <w:lang w:val="es-ES_tradnl"/>
        </w:rPr>
        <w:t xml:space="preserve">El Proyecto Técnico deberá incluir la siguiente información asociada a </w:t>
      </w:r>
      <w:r w:rsidR="00EC2B7B" w:rsidRPr="00BF481D">
        <w:rPr>
          <w:lang w:val="es-ES_tradnl"/>
        </w:rPr>
        <w:t>las Torres Soporte de Antenas comprometidas</w:t>
      </w:r>
      <w:r w:rsidRPr="00BF481D">
        <w:rPr>
          <w:lang w:val="es-ES_tradnl"/>
        </w:rPr>
        <w:t xml:space="preserve">, de acuerdo con lo señalado en el numeral 1.2.3.1 del Anexo N° 1 de las Bases Específicas. </w:t>
      </w:r>
    </w:p>
    <w:p w14:paraId="35E80159" w14:textId="77777777" w:rsidR="001932A4" w:rsidRPr="00BF481D" w:rsidRDefault="006E05DC" w:rsidP="00CF6E2A">
      <w:pPr>
        <w:pStyle w:val="Prrafodelista"/>
        <w:numPr>
          <w:ilvl w:val="0"/>
          <w:numId w:val="39"/>
        </w:numPr>
      </w:pPr>
      <w:r w:rsidRPr="00BF481D">
        <w:lastRenderedPageBreak/>
        <w:t>La identificación de las Torres S</w:t>
      </w:r>
      <w:r w:rsidR="001932A4" w:rsidRPr="00BF481D">
        <w:t xml:space="preserve">oporte de </w:t>
      </w:r>
      <w:r w:rsidRPr="00BF481D">
        <w:t>A</w:t>
      </w:r>
      <w:r w:rsidR="001932A4" w:rsidRPr="00BF481D">
        <w:t>ntena</w:t>
      </w:r>
      <w:r w:rsidRPr="00BF481D">
        <w:t>s</w:t>
      </w:r>
      <w:r w:rsidR="001932A4" w:rsidRPr="00BF481D">
        <w:t xml:space="preserve"> comprometidas y sus correspondientes ubicaciones, conforme el formato de la </w:t>
      </w:r>
      <w:r w:rsidRPr="00BF481D">
        <w:fldChar w:fldCharType="begin"/>
      </w:r>
      <w:r w:rsidRPr="00BF481D">
        <w:instrText xml:space="preserve"> REF _Ref142526811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28</w:t>
      </w:r>
      <w:r w:rsidRPr="00BF481D">
        <w:fldChar w:fldCharType="end"/>
      </w:r>
      <w:r w:rsidRPr="00BF481D">
        <w:t xml:space="preserve"> </w:t>
      </w:r>
      <w:r w:rsidR="001932A4" w:rsidRPr="00BF481D">
        <w:t>del presente documento.</w:t>
      </w:r>
    </w:p>
    <w:p w14:paraId="208878CB" w14:textId="77777777" w:rsidR="00147C77" w:rsidRPr="00BF481D" w:rsidRDefault="00147C77" w:rsidP="00CF6E2A">
      <w:pPr>
        <w:pStyle w:val="Prrafodelista"/>
        <w:numPr>
          <w:ilvl w:val="0"/>
          <w:numId w:val="39"/>
        </w:numPr>
      </w:pPr>
      <w:r w:rsidRPr="00BF481D">
        <w:t xml:space="preserve">La caracterización de los acuerdos asociados al uso de los sitios en los que se emplazarán </w:t>
      </w:r>
      <w:r w:rsidR="001F3294">
        <w:t>las Torres Soporte de Antenas</w:t>
      </w:r>
      <w:r w:rsidRPr="00BF481D">
        <w:t xml:space="preserve">, conforme al formato de la </w:t>
      </w:r>
      <w:r w:rsidRPr="00BF481D">
        <w:fldChar w:fldCharType="begin"/>
      </w:r>
      <w:r w:rsidRPr="00BF481D">
        <w:instrText xml:space="preserve"> REF _Ref142529150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29</w:t>
      </w:r>
      <w:r w:rsidRPr="00BF481D">
        <w:fldChar w:fldCharType="end"/>
      </w:r>
      <w:r w:rsidRPr="00BF481D">
        <w:t xml:space="preserve"> del presente documento. </w:t>
      </w:r>
    </w:p>
    <w:p w14:paraId="2E8EC5D6" w14:textId="77777777" w:rsidR="001932A4" w:rsidRPr="00BF481D" w:rsidRDefault="00147C77" w:rsidP="00CF6E2A">
      <w:pPr>
        <w:pStyle w:val="Prrafodelista"/>
        <w:numPr>
          <w:ilvl w:val="0"/>
          <w:numId w:val="39"/>
        </w:numPr>
      </w:pPr>
      <w:r w:rsidRPr="00BF481D">
        <w:t>La d</w:t>
      </w:r>
      <w:r w:rsidR="001932A4" w:rsidRPr="00BF481D">
        <w:t>escripción de las c</w:t>
      </w:r>
      <w:r w:rsidRPr="00BF481D">
        <w:t>aracterísticas técnicas de las T</w:t>
      </w:r>
      <w:r w:rsidR="001932A4" w:rsidRPr="00BF481D">
        <w:t xml:space="preserve">orres </w:t>
      </w:r>
      <w:r w:rsidRPr="00BF481D">
        <w:t>S</w:t>
      </w:r>
      <w:r w:rsidR="001932A4" w:rsidRPr="00BF481D">
        <w:t xml:space="preserve">oporte de </w:t>
      </w:r>
      <w:r w:rsidRPr="00BF481D">
        <w:t>A</w:t>
      </w:r>
      <w:r w:rsidR="001932A4" w:rsidRPr="00BF481D">
        <w:t xml:space="preserve">ntenas comprometidas, incluyendo su altura, </w:t>
      </w:r>
      <w:r w:rsidR="00142508" w:rsidRPr="00BF481D">
        <w:t xml:space="preserve">cota de emplazamiento, tipo de emplazamiento, </w:t>
      </w:r>
      <w:r w:rsidR="006E05DC" w:rsidRPr="00BF481D">
        <w:t xml:space="preserve">capacidad de </w:t>
      </w:r>
      <w:proofErr w:type="spellStart"/>
      <w:r w:rsidR="006E05DC" w:rsidRPr="00BF481D">
        <w:t>colocalización</w:t>
      </w:r>
      <w:proofErr w:type="spellEnd"/>
      <w:r w:rsidR="001932A4" w:rsidRPr="00BF481D">
        <w:t>, tipo de estructura, tipo de soporte,</w:t>
      </w:r>
      <w:r w:rsidRPr="00BF481D">
        <w:t xml:space="preserve"> tipo de camuflaje</w:t>
      </w:r>
      <w:r w:rsidR="001932A4" w:rsidRPr="00BF481D">
        <w:t xml:space="preserve"> y cualquier otro que sea relevante,</w:t>
      </w:r>
      <w:r w:rsidR="006E05DC" w:rsidRPr="00BF481D">
        <w:t xml:space="preserve"> de</w:t>
      </w:r>
      <w:r w:rsidRPr="00BF481D">
        <w:t>biendo completar</w:t>
      </w:r>
      <w:r w:rsidR="006E05DC" w:rsidRPr="00BF481D">
        <w:t xml:space="preserve"> la </w:t>
      </w:r>
      <w:r w:rsidR="006E05DC" w:rsidRPr="00BF481D">
        <w:fldChar w:fldCharType="begin"/>
      </w:r>
      <w:r w:rsidR="006E05DC" w:rsidRPr="00BF481D">
        <w:instrText xml:space="preserve"> REF _Ref142527027 \h </w:instrText>
      </w:r>
      <w:r w:rsidR="00BF481D">
        <w:instrText xml:space="preserve"> \* MERGEFORMAT </w:instrText>
      </w:r>
      <w:r w:rsidR="006E05DC" w:rsidRPr="00BF481D">
        <w:fldChar w:fldCharType="separate"/>
      </w:r>
      <w:r w:rsidR="00B72B09" w:rsidRPr="00BF481D">
        <w:t xml:space="preserve">Tabla </w:t>
      </w:r>
      <w:r w:rsidR="00B72B09">
        <w:rPr>
          <w:noProof/>
        </w:rPr>
        <w:t>3.1</w:t>
      </w:r>
      <w:r w:rsidR="00B72B09" w:rsidRPr="00BF481D">
        <w:rPr>
          <w:noProof/>
        </w:rPr>
        <w:noBreakHyphen/>
      </w:r>
      <w:r w:rsidR="00B72B09">
        <w:rPr>
          <w:noProof/>
        </w:rPr>
        <w:t>30</w:t>
      </w:r>
      <w:r w:rsidR="006E05DC" w:rsidRPr="00BF481D">
        <w:fldChar w:fldCharType="end"/>
      </w:r>
      <w:r w:rsidR="006E05DC" w:rsidRPr="00BF481D">
        <w:t xml:space="preserve"> del presente documento,</w:t>
      </w:r>
      <w:r w:rsidR="001932A4" w:rsidRPr="00BF481D">
        <w:t xml:space="preserve"> debiendo acompañar los planos de diseño y memorias de cálculo correspondientes.</w:t>
      </w:r>
    </w:p>
    <w:p w14:paraId="36485E29" w14:textId="77777777" w:rsidR="002B31A3" w:rsidRPr="00BF481D" w:rsidRDefault="002B31A3" w:rsidP="00CF6E2A">
      <w:pPr>
        <w:pStyle w:val="Prrafodelista"/>
        <w:numPr>
          <w:ilvl w:val="0"/>
          <w:numId w:val="39"/>
        </w:numPr>
      </w:pPr>
      <w:r w:rsidRPr="00BF481D">
        <w:t>La descripción del diseño de las fundaciones de las Torres Soporte de Antenas comprometidas.</w:t>
      </w:r>
    </w:p>
    <w:p w14:paraId="1151264F" w14:textId="77777777" w:rsidR="001932A4" w:rsidRPr="00BF481D" w:rsidRDefault="00147C77" w:rsidP="00CF6E2A">
      <w:pPr>
        <w:pStyle w:val="Prrafodelista"/>
        <w:numPr>
          <w:ilvl w:val="0"/>
          <w:numId w:val="39"/>
        </w:numPr>
      </w:pPr>
      <w:r w:rsidRPr="00BF481D">
        <w:t>La d</w:t>
      </w:r>
      <w:r w:rsidR="001932A4" w:rsidRPr="00BF481D">
        <w:t xml:space="preserve">escripción de las medidas de seguridad y antisísmicas implementadas en las </w:t>
      </w:r>
      <w:r w:rsidRPr="00BF481D">
        <w:t xml:space="preserve">Torres Soporte de Antenas </w:t>
      </w:r>
      <w:r w:rsidR="001932A4" w:rsidRPr="00BF481D">
        <w:t>comprometidas.</w:t>
      </w:r>
    </w:p>
    <w:p w14:paraId="71376F40" w14:textId="77777777" w:rsidR="001932A4" w:rsidRPr="00BF481D" w:rsidRDefault="00147C77" w:rsidP="00CF6E2A">
      <w:pPr>
        <w:pStyle w:val="Prrafodelista"/>
        <w:numPr>
          <w:ilvl w:val="0"/>
          <w:numId w:val="39"/>
        </w:numPr>
      </w:pPr>
      <w:r w:rsidRPr="00BF481D">
        <w:t>La c</w:t>
      </w:r>
      <w:r w:rsidR="001932A4" w:rsidRPr="00BF481D">
        <w:t xml:space="preserve">aracterización de los accesos y de las zonas de protección implementadas en las </w:t>
      </w:r>
      <w:r w:rsidRPr="00BF481D">
        <w:t xml:space="preserve">Torres Soporte de Antenas </w:t>
      </w:r>
      <w:r w:rsidR="001932A4" w:rsidRPr="00BF481D">
        <w:t>comprometidas.</w:t>
      </w:r>
    </w:p>
    <w:p w14:paraId="76B3E02F" w14:textId="77777777" w:rsidR="001932A4" w:rsidRPr="00BF481D" w:rsidRDefault="00147C77" w:rsidP="00CF6E2A">
      <w:pPr>
        <w:pStyle w:val="Prrafodelista"/>
        <w:numPr>
          <w:ilvl w:val="0"/>
          <w:numId w:val="39"/>
        </w:numPr>
      </w:pPr>
      <w:r w:rsidRPr="00BF481D">
        <w:t>La d</w:t>
      </w:r>
      <w:r w:rsidR="001932A4" w:rsidRPr="00BF481D">
        <w:t xml:space="preserve">escripción de los materiales de construcción que se utilizarán en la implementación de las </w:t>
      </w:r>
      <w:r w:rsidRPr="00BF481D">
        <w:t xml:space="preserve">Torres Soporte de Antenas </w:t>
      </w:r>
      <w:r w:rsidR="001932A4" w:rsidRPr="00BF481D">
        <w:t>comprometidas.</w:t>
      </w:r>
    </w:p>
    <w:p w14:paraId="6DAC67AD" w14:textId="77777777" w:rsidR="001932A4" w:rsidRPr="00BF481D" w:rsidRDefault="001932A4" w:rsidP="00CF6E2A">
      <w:pPr>
        <w:pStyle w:val="Prrafodelista"/>
        <w:numPr>
          <w:ilvl w:val="0"/>
          <w:numId w:val="39"/>
        </w:numPr>
      </w:pPr>
      <w:r w:rsidRPr="00BF481D">
        <w:t>La</w:t>
      </w:r>
      <w:r w:rsidR="00147C77" w:rsidRPr="00BF481D">
        <w:t xml:space="preserve"> individualización de las</w:t>
      </w:r>
      <w:r w:rsidRPr="00BF481D">
        <w:t xml:space="preserve"> normas y estándares nacionales y/o internaciones a los que se ajusta.</w:t>
      </w:r>
    </w:p>
    <w:p w14:paraId="0A125AC0" w14:textId="77777777" w:rsidR="001932A4" w:rsidRPr="00BF481D" w:rsidRDefault="00147C77" w:rsidP="00CF6E2A">
      <w:pPr>
        <w:pStyle w:val="Prrafodelista"/>
        <w:numPr>
          <w:ilvl w:val="0"/>
          <w:numId w:val="39"/>
        </w:numPr>
      </w:pPr>
      <w:r w:rsidRPr="00BF481D">
        <w:t xml:space="preserve">La descripción de la metodología de cálculo utilizada para </w:t>
      </w:r>
      <w:r w:rsidR="001932A4" w:rsidRPr="00BF481D">
        <w:t xml:space="preserve">el dimensionamiento asociado a la cantidad de sistemas radiantes que podrá soportar cada una de las </w:t>
      </w:r>
      <w:r w:rsidRPr="00BF481D">
        <w:t xml:space="preserve">Torres Soporte de Antenas </w:t>
      </w:r>
      <w:r w:rsidR="001932A4" w:rsidRPr="00BF481D">
        <w:t>comprometidas</w:t>
      </w:r>
      <w:r w:rsidRPr="00BF481D">
        <w:t>, detallando los cálculos efectuados y los resultados obtenidos</w:t>
      </w:r>
      <w:r w:rsidR="001932A4" w:rsidRPr="00BF481D">
        <w:t>.</w:t>
      </w:r>
    </w:p>
    <w:p w14:paraId="7D3037CF" w14:textId="77777777" w:rsidR="00142508" w:rsidRPr="00BF481D" w:rsidRDefault="00142508" w:rsidP="00CF6E2A">
      <w:pPr>
        <w:pStyle w:val="Prrafodelista"/>
        <w:numPr>
          <w:ilvl w:val="0"/>
          <w:numId w:val="39"/>
        </w:numPr>
      </w:pPr>
      <w:r w:rsidRPr="00BF481D">
        <w:t>La identificación de la existencia de otra</w:t>
      </w:r>
      <w:r w:rsidR="00710FEB" w:rsidRPr="00BF481D">
        <w:t xml:space="preserve"> </w:t>
      </w:r>
      <w:r w:rsidRPr="00BF481D">
        <w:t>infraestructura</w:t>
      </w:r>
      <w:r w:rsidR="00710FEB" w:rsidRPr="00BF481D">
        <w:t xml:space="preserve"> de Torres Soporte de Antenas</w:t>
      </w:r>
      <w:r w:rsidRPr="00BF481D">
        <w:t xml:space="preserve"> en el entorno —a una distancia menor o igual a 100 metros— donde se emplazarán las Torres Soporte de Antenas, en el formato establecido en la </w:t>
      </w:r>
      <w:r w:rsidR="00710FEB" w:rsidRPr="00BF481D">
        <w:fldChar w:fldCharType="begin"/>
      </w:r>
      <w:r w:rsidR="00710FEB" w:rsidRPr="00BF481D">
        <w:instrText xml:space="preserve"> REF _Ref142568223 \h </w:instrText>
      </w:r>
      <w:r w:rsidR="00BF481D">
        <w:instrText xml:space="preserve"> \* MERGEFORMAT </w:instrText>
      </w:r>
      <w:r w:rsidR="00710FEB" w:rsidRPr="00BF481D">
        <w:fldChar w:fldCharType="separate"/>
      </w:r>
      <w:r w:rsidR="00B72B09" w:rsidRPr="00BF481D">
        <w:t xml:space="preserve">Tabla </w:t>
      </w:r>
      <w:r w:rsidR="00B72B09">
        <w:rPr>
          <w:noProof/>
        </w:rPr>
        <w:t>3.1</w:t>
      </w:r>
      <w:r w:rsidR="00B72B09" w:rsidRPr="00BF481D">
        <w:rPr>
          <w:noProof/>
        </w:rPr>
        <w:noBreakHyphen/>
      </w:r>
      <w:r w:rsidR="00B72B09">
        <w:rPr>
          <w:noProof/>
        </w:rPr>
        <w:t>31</w:t>
      </w:r>
      <w:r w:rsidR="00710FEB" w:rsidRPr="00BF481D">
        <w:fldChar w:fldCharType="end"/>
      </w:r>
      <w:r w:rsidR="00710FEB" w:rsidRPr="00BF481D">
        <w:t xml:space="preserve"> del presente documento.</w:t>
      </w:r>
    </w:p>
    <w:p w14:paraId="3DDA0C04" w14:textId="77777777" w:rsidR="00710FEB" w:rsidRPr="00BF481D" w:rsidRDefault="00710FEB" w:rsidP="00CF6E2A">
      <w:pPr>
        <w:pStyle w:val="Prrafodelista"/>
        <w:numPr>
          <w:ilvl w:val="0"/>
          <w:numId w:val="39"/>
        </w:numPr>
      </w:pPr>
      <w:r w:rsidRPr="00BF481D">
        <w:t xml:space="preserve">La identificación de lugares categorizados como sensibles en el literal b) del Artículo 1° de la Ley </w:t>
      </w:r>
      <w:proofErr w:type="spellStart"/>
      <w:r w:rsidRPr="00BF481D">
        <w:t>N°</w:t>
      </w:r>
      <w:proofErr w:type="spellEnd"/>
      <w:r w:rsidRPr="00BF481D">
        <w:t xml:space="preserve"> 20.599, de Antenas, y sus modificaciones (Artículo 116 bis E de la Ley General de Urbanismo y Construcciones)</w:t>
      </w:r>
      <w:r w:rsidR="008D5659" w:rsidRPr="00BF481D">
        <w:t xml:space="preserve">, de acuerdo con el formato de la </w:t>
      </w:r>
      <w:r w:rsidR="008D5659" w:rsidRPr="00BF481D">
        <w:fldChar w:fldCharType="begin"/>
      </w:r>
      <w:r w:rsidR="008D5659" w:rsidRPr="00BF481D">
        <w:instrText xml:space="preserve"> REF _Ref142569547 \h </w:instrText>
      </w:r>
      <w:r w:rsidR="00BF481D">
        <w:instrText xml:space="preserve"> \* MERGEFORMAT </w:instrText>
      </w:r>
      <w:r w:rsidR="008D5659" w:rsidRPr="00BF481D">
        <w:fldChar w:fldCharType="separate"/>
      </w:r>
      <w:r w:rsidR="00B72B09" w:rsidRPr="00BF481D">
        <w:t xml:space="preserve">Tabla </w:t>
      </w:r>
      <w:r w:rsidR="00B72B09">
        <w:rPr>
          <w:noProof/>
        </w:rPr>
        <w:t>3.1</w:t>
      </w:r>
      <w:r w:rsidR="00B72B09" w:rsidRPr="00BF481D">
        <w:rPr>
          <w:noProof/>
        </w:rPr>
        <w:noBreakHyphen/>
      </w:r>
      <w:r w:rsidR="00B72B09">
        <w:rPr>
          <w:noProof/>
        </w:rPr>
        <w:t>32</w:t>
      </w:r>
      <w:r w:rsidR="008D5659" w:rsidRPr="00BF481D">
        <w:fldChar w:fldCharType="end"/>
      </w:r>
      <w:r w:rsidR="008D5659" w:rsidRPr="00BF481D">
        <w:t xml:space="preserve"> del presente documento</w:t>
      </w:r>
      <w:r w:rsidRPr="00BF481D">
        <w:t>.</w:t>
      </w:r>
    </w:p>
    <w:p w14:paraId="710BCD31" w14:textId="77777777" w:rsidR="001932A4" w:rsidRPr="00BF481D" w:rsidRDefault="001932A4" w:rsidP="00CF6E2A">
      <w:pPr>
        <w:pStyle w:val="Prrafodelista"/>
        <w:numPr>
          <w:ilvl w:val="0"/>
          <w:numId w:val="39"/>
        </w:numPr>
      </w:pPr>
      <w:r w:rsidRPr="00BF481D">
        <w:t>Cualquier otro que sea relevante.</w:t>
      </w:r>
    </w:p>
    <w:p w14:paraId="6CCBC589" w14:textId="77777777" w:rsidR="006E05DC" w:rsidRPr="00BF481D" w:rsidRDefault="006E05DC" w:rsidP="006E05DC">
      <w:pPr>
        <w:sectPr w:rsidR="006E05DC" w:rsidRPr="00BF481D" w:rsidSect="001C29F6">
          <w:pgSz w:w="12240" w:h="15840"/>
          <w:pgMar w:top="1417" w:right="1701" w:bottom="1417" w:left="1701" w:header="708" w:footer="708" w:gutter="0"/>
          <w:cols w:space="720"/>
        </w:sectPr>
      </w:pPr>
    </w:p>
    <w:p w14:paraId="606618F8" w14:textId="77777777" w:rsidR="00580688" w:rsidRPr="00BF481D" w:rsidRDefault="001932A4" w:rsidP="006E05DC">
      <w:pPr>
        <w:pStyle w:val="Descripcin"/>
        <w:rPr>
          <w:lang w:val="es-ES_tradnl"/>
        </w:rPr>
      </w:pPr>
      <w:bookmarkStart w:id="393" w:name="_Ref142526811"/>
      <w:bookmarkStart w:id="394" w:name="_Toc142592894"/>
      <w:bookmarkStart w:id="395" w:name="_Toc142594442"/>
      <w:r w:rsidRPr="00BF481D">
        <w:lastRenderedPageBreak/>
        <w:t xml:space="preserve">Tabla </w:t>
      </w:r>
      <w:fldSimple w:instr=" STYLEREF 2 \s ">
        <w:r w:rsidR="00B72B09">
          <w:rPr>
            <w:noProof/>
          </w:rPr>
          <w:t>3.1</w:t>
        </w:r>
      </w:fldSimple>
      <w:r w:rsidR="000B063B" w:rsidRPr="00BF481D">
        <w:noBreakHyphen/>
      </w:r>
      <w:fldSimple w:instr=" SEQ Tabla \* ARABIC \s 2 ">
        <w:r w:rsidR="00B72B09">
          <w:rPr>
            <w:noProof/>
          </w:rPr>
          <w:t>28</w:t>
        </w:r>
      </w:fldSimple>
      <w:bookmarkEnd w:id="393"/>
      <w:r w:rsidRPr="00BF481D">
        <w:t xml:space="preserve">: </w:t>
      </w:r>
      <w:r w:rsidR="006E05DC" w:rsidRPr="00BF481D">
        <w:rPr>
          <w:lang w:val="es-ES_tradnl"/>
        </w:rPr>
        <w:t>Identificación</w:t>
      </w:r>
      <w:r w:rsidRPr="00BF481D">
        <w:rPr>
          <w:lang w:val="es-ES_tradnl"/>
        </w:rPr>
        <w:t xml:space="preserve"> </w:t>
      </w:r>
      <w:r w:rsidR="006E05DC" w:rsidRPr="00BF481D">
        <w:rPr>
          <w:lang w:val="es-ES_tradnl"/>
        </w:rPr>
        <w:t>de las Torres Soporte de Antenas</w:t>
      </w:r>
      <w:bookmarkEnd w:id="394"/>
      <w:bookmarkEnd w:id="395"/>
      <w:r w:rsidR="00580688" w:rsidRPr="00BF481D">
        <w:rPr>
          <w:lang w:val="es-ES_tradnl"/>
        </w:rPr>
        <w:t xml:space="preserve"> </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239"/>
        <w:gridCol w:w="1148"/>
        <w:gridCol w:w="1010"/>
        <w:gridCol w:w="1397"/>
        <w:gridCol w:w="1132"/>
        <w:gridCol w:w="1322"/>
        <w:gridCol w:w="1431"/>
        <w:gridCol w:w="376"/>
        <w:gridCol w:w="404"/>
        <w:gridCol w:w="359"/>
        <w:gridCol w:w="466"/>
        <w:gridCol w:w="503"/>
        <w:gridCol w:w="439"/>
        <w:gridCol w:w="886"/>
        <w:gridCol w:w="884"/>
      </w:tblGrid>
      <w:tr w:rsidR="006E05DC" w:rsidRPr="00BF481D" w14:paraId="4F16C6E4" w14:textId="77777777" w:rsidTr="006E05DC">
        <w:trPr>
          <w:trHeight w:val="227"/>
          <w:tblHeader/>
        </w:trPr>
        <w:tc>
          <w:tcPr>
            <w:tcW w:w="919" w:type="pct"/>
            <w:gridSpan w:val="2"/>
            <w:shd w:val="clear" w:color="auto" w:fill="4F81BD" w:themeFill="accent1"/>
            <w:noWrap/>
            <w:vAlign w:val="center"/>
            <w:hideMark/>
          </w:tcPr>
          <w:p w14:paraId="47D8DA34"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Torre Soporte de Antena</w:t>
            </w:r>
          </w:p>
        </w:tc>
        <w:tc>
          <w:tcPr>
            <w:tcW w:w="3400" w:type="pct"/>
            <w:gridSpan w:val="11"/>
            <w:shd w:val="clear" w:color="auto" w:fill="4F81BD" w:themeFill="accent1"/>
            <w:noWrap/>
            <w:vAlign w:val="center"/>
            <w:hideMark/>
          </w:tcPr>
          <w:p w14:paraId="6537DD3F"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Ubicación</w:t>
            </w:r>
          </w:p>
        </w:tc>
        <w:tc>
          <w:tcPr>
            <w:tcW w:w="341" w:type="pct"/>
            <w:vMerge w:val="restart"/>
            <w:shd w:val="clear" w:color="auto" w:fill="4F81BD" w:themeFill="accent1"/>
            <w:vAlign w:val="center"/>
            <w:hideMark/>
          </w:tcPr>
          <w:p w14:paraId="2B2FAA5B"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Área sitio [m</w:t>
            </w:r>
            <w:r w:rsidRPr="00BF481D">
              <w:rPr>
                <w:b/>
                <w:color w:val="FFFFFF" w:themeColor="background1"/>
                <w:sz w:val="16"/>
                <w:szCs w:val="16"/>
                <w:vertAlign w:val="superscript"/>
                <w:lang w:val="es-ES_tradnl"/>
              </w:rPr>
              <w:t>2</w:t>
            </w:r>
            <w:r w:rsidRPr="00BF481D">
              <w:rPr>
                <w:b/>
                <w:color w:val="FFFFFF" w:themeColor="background1"/>
                <w:sz w:val="16"/>
                <w:szCs w:val="16"/>
                <w:lang w:val="es-ES_tradnl"/>
              </w:rPr>
              <w:t>]</w:t>
            </w:r>
          </w:p>
        </w:tc>
        <w:tc>
          <w:tcPr>
            <w:tcW w:w="340" w:type="pct"/>
            <w:vMerge w:val="restart"/>
            <w:shd w:val="clear" w:color="auto" w:fill="4F81BD" w:themeFill="accent1"/>
            <w:vAlign w:val="center"/>
          </w:tcPr>
          <w:p w14:paraId="5EA7312F"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Etapa</w:t>
            </w:r>
          </w:p>
        </w:tc>
      </w:tr>
      <w:tr w:rsidR="006E05DC" w:rsidRPr="00BF481D" w14:paraId="0C0ECB16" w14:textId="77777777" w:rsidTr="006E05DC">
        <w:trPr>
          <w:trHeight w:val="227"/>
          <w:tblHeader/>
        </w:trPr>
        <w:tc>
          <w:tcPr>
            <w:tcW w:w="477" w:type="pct"/>
            <w:vMerge w:val="restart"/>
            <w:shd w:val="clear" w:color="auto" w:fill="4F81BD" w:themeFill="accent1"/>
            <w:noWrap/>
            <w:vAlign w:val="center"/>
            <w:hideMark/>
          </w:tcPr>
          <w:p w14:paraId="37D90B78"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Código</w:t>
            </w:r>
          </w:p>
        </w:tc>
        <w:tc>
          <w:tcPr>
            <w:tcW w:w="442" w:type="pct"/>
            <w:vMerge w:val="restart"/>
            <w:shd w:val="clear" w:color="auto" w:fill="4F81BD" w:themeFill="accent1"/>
            <w:noWrap/>
            <w:vAlign w:val="center"/>
            <w:hideMark/>
          </w:tcPr>
          <w:p w14:paraId="1C99D0FD"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Nombre</w:t>
            </w:r>
          </w:p>
        </w:tc>
        <w:tc>
          <w:tcPr>
            <w:tcW w:w="389" w:type="pct"/>
            <w:vMerge w:val="restart"/>
            <w:shd w:val="clear" w:color="auto" w:fill="4F81BD" w:themeFill="accent1"/>
            <w:noWrap/>
            <w:vAlign w:val="center"/>
            <w:hideMark/>
          </w:tcPr>
          <w:p w14:paraId="53F33DF2"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Región</w:t>
            </w:r>
          </w:p>
        </w:tc>
        <w:tc>
          <w:tcPr>
            <w:tcW w:w="538" w:type="pct"/>
            <w:vMerge w:val="restart"/>
            <w:shd w:val="clear" w:color="auto" w:fill="4F81BD" w:themeFill="accent1"/>
            <w:noWrap/>
            <w:vAlign w:val="center"/>
            <w:hideMark/>
          </w:tcPr>
          <w:p w14:paraId="359C440E"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Provincia</w:t>
            </w:r>
          </w:p>
        </w:tc>
        <w:tc>
          <w:tcPr>
            <w:tcW w:w="436" w:type="pct"/>
            <w:vMerge w:val="restart"/>
            <w:shd w:val="clear" w:color="auto" w:fill="4F81BD" w:themeFill="accent1"/>
            <w:noWrap/>
            <w:vAlign w:val="center"/>
            <w:hideMark/>
          </w:tcPr>
          <w:p w14:paraId="46EBB071"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Comuna</w:t>
            </w:r>
          </w:p>
        </w:tc>
        <w:tc>
          <w:tcPr>
            <w:tcW w:w="509" w:type="pct"/>
            <w:vMerge w:val="restart"/>
            <w:shd w:val="clear" w:color="auto" w:fill="4F81BD" w:themeFill="accent1"/>
            <w:noWrap/>
            <w:vAlign w:val="center"/>
            <w:hideMark/>
          </w:tcPr>
          <w:p w14:paraId="5ADCB358"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Localidad</w:t>
            </w:r>
          </w:p>
        </w:tc>
        <w:tc>
          <w:tcPr>
            <w:tcW w:w="551" w:type="pct"/>
            <w:vMerge w:val="restart"/>
            <w:shd w:val="clear" w:color="auto" w:fill="4F81BD" w:themeFill="accent1"/>
            <w:noWrap/>
            <w:vAlign w:val="center"/>
            <w:hideMark/>
          </w:tcPr>
          <w:p w14:paraId="5FD91E12"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Dirección</w:t>
            </w:r>
          </w:p>
        </w:tc>
        <w:tc>
          <w:tcPr>
            <w:tcW w:w="439" w:type="pct"/>
            <w:gridSpan w:val="3"/>
            <w:shd w:val="clear" w:color="auto" w:fill="4F81BD" w:themeFill="accent1"/>
            <w:noWrap/>
            <w:vAlign w:val="center"/>
            <w:hideMark/>
          </w:tcPr>
          <w:p w14:paraId="27636FFB"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Latitud Sur</w:t>
            </w:r>
          </w:p>
        </w:tc>
        <w:tc>
          <w:tcPr>
            <w:tcW w:w="538" w:type="pct"/>
            <w:gridSpan w:val="3"/>
            <w:shd w:val="clear" w:color="auto" w:fill="4F81BD" w:themeFill="accent1"/>
            <w:noWrap/>
            <w:vAlign w:val="center"/>
            <w:hideMark/>
          </w:tcPr>
          <w:p w14:paraId="2CCBC90D"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Longitud Oeste</w:t>
            </w:r>
          </w:p>
        </w:tc>
        <w:tc>
          <w:tcPr>
            <w:tcW w:w="341" w:type="pct"/>
            <w:vMerge/>
            <w:shd w:val="clear" w:color="auto" w:fill="4F81BD" w:themeFill="accent1"/>
            <w:vAlign w:val="center"/>
            <w:hideMark/>
          </w:tcPr>
          <w:p w14:paraId="20ECBB89" w14:textId="77777777" w:rsidR="006E05DC" w:rsidRPr="00BF481D" w:rsidRDefault="006E05DC" w:rsidP="006E05DC">
            <w:pPr>
              <w:spacing w:after="0"/>
              <w:jc w:val="center"/>
              <w:rPr>
                <w:b/>
                <w:color w:val="FFFFFF" w:themeColor="background1"/>
                <w:sz w:val="16"/>
                <w:szCs w:val="16"/>
                <w:lang w:val="es-ES_tradnl"/>
              </w:rPr>
            </w:pPr>
          </w:p>
        </w:tc>
        <w:tc>
          <w:tcPr>
            <w:tcW w:w="340" w:type="pct"/>
            <w:vMerge/>
            <w:shd w:val="clear" w:color="auto" w:fill="4F81BD" w:themeFill="accent1"/>
            <w:vAlign w:val="center"/>
          </w:tcPr>
          <w:p w14:paraId="34E33902" w14:textId="77777777" w:rsidR="006E05DC" w:rsidRPr="00BF481D" w:rsidRDefault="006E05DC" w:rsidP="006E05DC">
            <w:pPr>
              <w:spacing w:after="0"/>
              <w:jc w:val="center"/>
              <w:rPr>
                <w:b/>
                <w:color w:val="FFFFFF" w:themeColor="background1"/>
                <w:sz w:val="16"/>
                <w:szCs w:val="16"/>
                <w:lang w:val="es-ES_tradnl"/>
              </w:rPr>
            </w:pPr>
          </w:p>
        </w:tc>
      </w:tr>
      <w:tr w:rsidR="006E05DC" w:rsidRPr="00BF481D" w14:paraId="01A9A8B8" w14:textId="77777777" w:rsidTr="006E05DC">
        <w:trPr>
          <w:trHeight w:val="227"/>
          <w:tblHeader/>
        </w:trPr>
        <w:tc>
          <w:tcPr>
            <w:tcW w:w="477" w:type="pct"/>
            <w:vMerge/>
            <w:shd w:val="clear" w:color="auto" w:fill="365F91" w:themeFill="accent1" w:themeFillShade="BF"/>
            <w:vAlign w:val="center"/>
            <w:hideMark/>
          </w:tcPr>
          <w:p w14:paraId="2E91B7CD" w14:textId="77777777" w:rsidR="006E05DC" w:rsidRPr="00BF481D" w:rsidRDefault="006E05DC" w:rsidP="006E05DC">
            <w:pPr>
              <w:spacing w:after="0"/>
              <w:jc w:val="center"/>
              <w:rPr>
                <w:sz w:val="16"/>
                <w:szCs w:val="16"/>
                <w:lang w:val="es-ES_tradnl"/>
              </w:rPr>
            </w:pPr>
          </w:p>
        </w:tc>
        <w:tc>
          <w:tcPr>
            <w:tcW w:w="442" w:type="pct"/>
            <w:vMerge/>
            <w:shd w:val="clear" w:color="auto" w:fill="365F91" w:themeFill="accent1" w:themeFillShade="BF"/>
            <w:vAlign w:val="center"/>
            <w:hideMark/>
          </w:tcPr>
          <w:p w14:paraId="2744FEC7" w14:textId="77777777" w:rsidR="006E05DC" w:rsidRPr="00BF481D" w:rsidRDefault="006E05DC" w:rsidP="006E05DC">
            <w:pPr>
              <w:spacing w:after="0"/>
              <w:jc w:val="center"/>
              <w:rPr>
                <w:sz w:val="16"/>
                <w:szCs w:val="16"/>
                <w:lang w:val="es-ES_tradnl"/>
              </w:rPr>
            </w:pPr>
          </w:p>
        </w:tc>
        <w:tc>
          <w:tcPr>
            <w:tcW w:w="389" w:type="pct"/>
            <w:vMerge/>
            <w:shd w:val="clear" w:color="auto" w:fill="365F91" w:themeFill="accent1" w:themeFillShade="BF"/>
            <w:vAlign w:val="center"/>
            <w:hideMark/>
          </w:tcPr>
          <w:p w14:paraId="1CEEE0D3" w14:textId="77777777" w:rsidR="006E05DC" w:rsidRPr="00BF481D" w:rsidRDefault="006E05DC" w:rsidP="006E05DC">
            <w:pPr>
              <w:spacing w:after="0"/>
              <w:jc w:val="center"/>
              <w:rPr>
                <w:sz w:val="16"/>
                <w:szCs w:val="16"/>
                <w:lang w:val="es-ES_tradnl"/>
              </w:rPr>
            </w:pPr>
          </w:p>
        </w:tc>
        <w:tc>
          <w:tcPr>
            <w:tcW w:w="538" w:type="pct"/>
            <w:vMerge/>
            <w:shd w:val="clear" w:color="auto" w:fill="365F91" w:themeFill="accent1" w:themeFillShade="BF"/>
            <w:vAlign w:val="center"/>
            <w:hideMark/>
          </w:tcPr>
          <w:p w14:paraId="1333D1E7" w14:textId="77777777" w:rsidR="006E05DC" w:rsidRPr="00BF481D" w:rsidRDefault="006E05DC" w:rsidP="006E05DC">
            <w:pPr>
              <w:spacing w:after="0"/>
              <w:jc w:val="center"/>
              <w:rPr>
                <w:sz w:val="16"/>
                <w:szCs w:val="16"/>
                <w:lang w:val="es-ES_tradnl"/>
              </w:rPr>
            </w:pPr>
          </w:p>
        </w:tc>
        <w:tc>
          <w:tcPr>
            <w:tcW w:w="436" w:type="pct"/>
            <w:vMerge/>
            <w:shd w:val="clear" w:color="auto" w:fill="365F91" w:themeFill="accent1" w:themeFillShade="BF"/>
            <w:vAlign w:val="center"/>
            <w:hideMark/>
          </w:tcPr>
          <w:p w14:paraId="460836D3" w14:textId="77777777" w:rsidR="006E05DC" w:rsidRPr="00BF481D" w:rsidRDefault="006E05DC" w:rsidP="006E05DC">
            <w:pPr>
              <w:spacing w:after="0"/>
              <w:jc w:val="center"/>
              <w:rPr>
                <w:sz w:val="16"/>
                <w:szCs w:val="16"/>
                <w:lang w:val="es-ES_tradnl"/>
              </w:rPr>
            </w:pPr>
          </w:p>
        </w:tc>
        <w:tc>
          <w:tcPr>
            <w:tcW w:w="509" w:type="pct"/>
            <w:vMerge/>
            <w:shd w:val="clear" w:color="auto" w:fill="365F91" w:themeFill="accent1" w:themeFillShade="BF"/>
            <w:vAlign w:val="center"/>
            <w:hideMark/>
          </w:tcPr>
          <w:p w14:paraId="442C276D" w14:textId="77777777" w:rsidR="006E05DC" w:rsidRPr="00BF481D" w:rsidRDefault="006E05DC" w:rsidP="006E05DC">
            <w:pPr>
              <w:spacing w:after="0"/>
              <w:jc w:val="center"/>
              <w:rPr>
                <w:sz w:val="16"/>
                <w:szCs w:val="16"/>
                <w:lang w:val="es-ES_tradnl"/>
              </w:rPr>
            </w:pPr>
          </w:p>
        </w:tc>
        <w:tc>
          <w:tcPr>
            <w:tcW w:w="551" w:type="pct"/>
            <w:vMerge/>
            <w:shd w:val="clear" w:color="auto" w:fill="365F91" w:themeFill="accent1" w:themeFillShade="BF"/>
            <w:vAlign w:val="center"/>
            <w:hideMark/>
          </w:tcPr>
          <w:p w14:paraId="6CF15437" w14:textId="77777777" w:rsidR="006E05DC" w:rsidRPr="00BF481D" w:rsidRDefault="006E05DC" w:rsidP="006E05DC">
            <w:pPr>
              <w:spacing w:after="0"/>
              <w:jc w:val="center"/>
              <w:rPr>
                <w:sz w:val="16"/>
                <w:szCs w:val="16"/>
                <w:lang w:val="es-ES_tradnl"/>
              </w:rPr>
            </w:pPr>
          </w:p>
        </w:tc>
        <w:tc>
          <w:tcPr>
            <w:tcW w:w="145" w:type="pct"/>
            <w:shd w:val="clear" w:color="auto" w:fill="4F81BD" w:themeFill="accent1"/>
            <w:noWrap/>
            <w:vAlign w:val="center"/>
            <w:hideMark/>
          </w:tcPr>
          <w:p w14:paraId="0138B719"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G</w:t>
            </w:r>
          </w:p>
        </w:tc>
        <w:tc>
          <w:tcPr>
            <w:tcW w:w="156" w:type="pct"/>
            <w:shd w:val="clear" w:color="auto" w:fill="4F81BD" w:themeFill="accent1"/>
            <w:noWrap/>
            <w:vAlign w:val="center"/>
            <w:hideMark/>
          </w:tcPr>
          <w:p w14:paraId="77D4E9F5"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M</w:t>
            </w:r>
          </w:p>
        </w:tc>
        <w:tc>
          <w:tcPr>
            <w:tcW w:w="138" w:type="pct"/>
            <w:shd w:val="clear" w:color="auto" w:fill="4F81BD" w:themeFill="accent1"/>
            <w:noWrap/>
            <w:vAlign w:val="center"/>
            <w:hideMark/>
          </w:tcPr>
          <w:p w14:paraId="3E205ED5"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S</w:t>
            </w:r>
          </w:p>
        </w:tc>
        <w:tc>
          <w:tcPr>
            <w:tcW w:w="178" w:type="pct"/>
            <w:shd w:val="clear" w:color="auto" w:fill="4F81BD" w:themeFill="accent1"/>
            <w:noWrap/>
            <w:vAlign w:val="center"/>
            <w:hideMark/>
          </w:tcPr>
          <w:p w14:paraId="7AE2D5EF"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G</w:t>
            </w:r>
          </w:p>
        </w:tc>
        <w:tc>
          <w:tcPr>
            <w:tcW w:w="192" w:type="pct"/>
            <w:shd w:val="clear" w:color="auto" w:fill="4F81BD" w:themeFill="accent1"/>
            <w:noWrap/>
            <w:vAlign w:val="center"/>
            <w:hideMark/>
          </w:tcPr>
          <w:p w14:paraId="6B3639BE"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M</w:t>
            </w:r>
          </w:p>
        </w:tc>
        <w:tc>
          <w:tcPr>
            <w:tcW w:w="168" w:type="pct"/>
            <w:shd w:val="clear" w:color="auto" w:fill="4F81BD" w:themeFill="accent1"/>
            <w:noWrap/>
            <w:vAlign w:val="center"/>
            <w:hideMark/>
          </w:tcPr>
          <w:p w14:paraId="1A521B0C" w14:textId="77777777" w:rsidR="006E05DC" w:rsidRPr="00BF481D" w:rsidRDefault="006E05DC"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S</w:t>
            </w:r>
          </w:p>
        </w:tc>
        <w:tc>
          <w:tcPr>
            <w:tcW w:w="341" w:type="pct"/>
            <w:vMerge/>
            <w:shd w:val="clear" w:color="auto" w:fill="365F91" w:themeFill="accent1" w:themeFillShade="BF"/>
            <w:vAlign w:val="center"/>
            <w:hideMark/>
          </w:tcPr>
          <w:p w14:paraId="5AE459EC" w14:textId="77777777" w:rsidR="006E05DC" w:rsidRPr="00BF481D" w:rsidRDefault="006E05DC" w:rsidP="006E05DC">
            <w:pPr>
              <w:spacing w:after="0"/>
              <w:jc w:val="center"/>
              <w:rPr>
                <w:sz w:val="16"/>
                <w:szCs w:val="16"/>
                <w:lang w:val="es-ES_tradnl"/>
              </w:rPr>
            </w:pPr>
          </w:p>
        </w:tc>
        <w:tc>
          <w:tcPr>
            <w:tcW w:w="340" w:type="pct"/>
            <w:vMerge/>
            <w:shd w:val="clear" w:color="auto" w:fill="365F91" w:themeFill="accent1" w:themeFillShade="BF"/>
            <w:vAlign w:val="center"/>
          </w:tcPr>
          <w:p w14:paraId="055AA647" w14:textId="77777777" w:rsidR="006E05DC" w:rsidRPr="00BF481D" w:rsidRDefault="006E05DC" w:rsidP="006E05DC">
            <w:pPr>
              <w:spacing w:after="0"/>
              <w:jc w:val="center"/>
              <w:rPr>
                <w:sz w:val="16"/>
                <w:szCs w:val="16"/>
                <w:lang w:val="es-ES_tradnl"/>
              </w:rPr>
            </w:pPr>
          </w:p>
        </w:tc>
      </w:tr>
      <w:tr w:rsidR="006E05DC" w:rsidRPr="00BF481D" w14:paraId="2179814B" w14:textId="77777777" w:rsidTr="006E05DC">
        <w:trPr>
          <w:trHeight w:val="227"/>
        </w:trPr>
        <w:tc>
          <w:tcPr>
            <w:tcW w:w="477" w:type="pct"/>
            <w:shd w:val="clear" w:color="auto" w:fill="auto"/>
            <w:noWrap/>
            <w:vAlign w:val="center"/>
          </w:tcPr>
          <w:p w14:paraId="64BA53CA" w14:textId="320F6E72" w:rsidR="006E05DC" w:rsidRPr="00BF481D" w:rsidRDefault="006E05DC" w:rsidP="006E05DC">
            <w:pPr>
              <w:spacing w:after="0"/>
              <w:jc w:val="center"/>
              <w:rPr>
                <w:sz w:val="16"/>
                <w:szCs w:val="16"/>
                <w:lang w:val="es-ES_tradnl"/>
              </w:rPr>
            </w:pPr>
            <w:proofErr w:type="spellStart"/>
            <w:r w:rsidRPr="00BF481D">
              <w:rPr>
                <w:sz w:val="16"/>
                <w:szCs w:val="16"/>
                <w:lang w:val="es-ES_tradnl"/>
              </w:rPr>
              <w:t>TSA</w:t>
            </w:r>
            <w:proofErr w:type="spellEnd"/>
            <w:r w:rsidRPr="00BF481D">
              <w:rPr>
                <w:sz w:val="16"/>
                <w:szCs w:val="16"/>
                <w:lang w:val="es-ES_tradnl"/>
              </w:rPr>
              <w:t>-A</w:t>
            </w:r>
            <w:r w:rsidR="00AA5486">
              <w:rPr>
                <w:sz w:val="16"/>
                <w:szCs w:val="16"/>
                <w:lang w:val="es-ES_tradnl"/>
              </w:rPr>
              <w:t>TA</w:t>
            </w:r>
            <w:r w:rsidRPr="00BF481D">
              <w:rPr>
                <w:sz w:val="16"/>
                <w:szCs w:val="16"/>
                <w:lang w:val="es-ES_tradnl"/>
              </w:rPr>
              <w:t>-XX</w:t>
            </w:r>
          </w:p>
        </w:tc>
        <w:tc>
          <w:tcPr>
            <w:tcW w:w="442" w:type="pct"/>
            <w:shd w:val="clear" w:color="auto" w:fill="auto"/>
            <w:noWrap/>
            <w:vAlign w:val="center"/>
          </w:tcPr>
          <w:p w14:paraId="5B2D4805" w14:textId="77777777" w:rsidR="006E05DC" w:rsidRPr="00BF481D" w:rsidRDefault="006E05DC" w:rsidP="006E05DC">
            <w:pPr>
              <w:spacing w:after="0"/>
              <w:jc w:val="center"/>
              <w:rPr>
                <w:sz w:val="16"/>
                <w:szCs w:val="16"/>
                <w:lang w:val="es-ES_tradnl"/>
              </w:rPr>
            </w:pPr>
          </w:p>
        </w:tc>
        <w:tc>
          <w:tcPr>
            <w:tcW w:w="389" w:type="pct"/>
            <w:shd w:val="clear" w:color="auto" w:fill="auto"/>
            <w:noWrap/>
            <w:vAlign w:val="center"/>
          </w:tcPr>
          <w:p w14:paraId="7330D2BC" w14:textId="092910AA" w:rsidR="00AA5486" w:rsidRPr="00BF481D" w:rsidRDefault="00AA5486" w:rsidP="00AA5486">
            <w:pPr>
              <w:spacing w:after="0"/>
              <w:jc w:val="center"/>
              <w:rPr>
                <w:sz w:val="16"/>
                <w:szCs w:val="16"/>
                <w:lang w:val="es-ES_tradnl"/>
              </w:rPr>
            </w:pPr>
            <w:r>
              <w:rPr>
                <w:sz w:val="16"/>
                <w:szCs w:val="16"/>
                <w:lang w:val="es-ES_tradnl"/>
              </w:rPr>
              <w:t>Atacama</w:t>
            </w:r>
          </w:p>
        </w:tc>
        <w:tc>
          <w:tcPr>
            <w:tcW w:w="538" w:type="pct"/>
            <w:shd w:val="clear" w:color="auto" w:fill="auto"/>
            <w:noWrap/>
            <w:vAlign w:val="center"/>
          </w:tcPr>
          <w:p w14:paraId="33117E38" w14:textId="77777777" w:rsidR="006E05DC" w:rsidRPr="00BF481D" w:rsidRDefault="006E05DC" w:rsidP="006E05DC">
            <w:pPr>
              <w:spacing w:after="0"/>
              <w:jc w:val="center"/>
              <w:rPr>
                <w:sz w:val="16"/>
                <w:szCs w:val="16"/>
                <w:lang w:val="es-ES_tradnl"/>
              </w:rPr>
            </w:pPr>
          </w:p>
        </w:tc>
        <w:tc>
          <w:tcPr>
            <w:tcW w:w="436" w:type="pct"/>
            <w:shd w:val="clear" w:color="auto" w:fill="auto"/>
            <w:noWrap/>
            <w:vAlign w:val="center"/>
          </w:tcPr>
          <w:p w14:paraId="4123F100" w14:textId="77777777" w:rsidR="006E05DC" w:rsidRPr="00BF481D" w:rsidRDefault="006E05DC" w:rsidP="006E05DC">
            <w:pPr>
              <w:spacing w:after="0"/>
              <w:jc w:val="center"/>
              <w:rPr>
                <w:sz w:val="16"/>
                <w:szCs w:val="16"/>
                <w:lang w:val="es-ES_tradnl"/>
              </w:rPr>
            </w:pPr>
          </w:p>
        </w:tc>
        <w:tc>
          <w:tcPr>
            <w:tcW w:w="509" w:type="pct"/>
            <w:shd w:val="clear" w:color="auto" w:fill="auto"/>
            <w:noWrap/>
            <w:vAlign w:val="center"/>
          </w:tcPr>
          <w:p w14:paraId="1AE171DB" w14:textId="77777777" w:rsidR="006E05DC" w:rsidRPr="00BF481D" w:rsidRDefault="006E05DC" w:rsidP="006E05DC">
            <w:pPr>
              <w:spacing w:after="0"/>
              <w:jc w:val="center"/>
              <w:rPr>
                <w:sz w:val="16"/>
                <w:szCs w:val="16"/>
                <w:lang w:val="es-ES_tradnl"/>
              </w:rPr>
            </w:pPr>
          </w:p>
        </w:tc>
        <w:tc>
          <w:tcPr>
            <w:tcW w:w="551" w:type="pct"/>
            <w:shd w:val="clear" w:color="auto" w:fill="auto"/>
            <w:noWrap/>
            <w:vAlign w:val="center"/>
          </w:tcPr>
          <w:p w14:paraId="55D9A4C4" w14:textId="77777777" w:rsidR="006E05DC" w:rsidRPr="00BF481D" w:rsidRDefault="006E05DC" w:rsidP="006E05DC">
            <w:pPr>
              <w:spacing w:after="0"/>
              <w:jc w:val="center"/>
              <w:rPr>
                <w:sz w:val="16"/>
                <w:szCs w:val="16"/>
                <w:lang w:val="es-ES_tradnl"/>
              </w:rPr>
            </w:pPr>
          </w:p>
        </w:tc>
        <w:tc>
          <w:tcPr>
            <w:tcW w:w="145" w:type="pct"/>
            <w:shd w:val="clear" w:color="auto" w:fill="auto"/>
            <w:noWrap/>
            <w:vAlign w:val="center"/>
          </w:tcPr>
          <w:p w14:paraId="1992D49D" w14:textId="77777777" w:rsidR="006E05DC" w:rsidRPr="00BF481D" w:rsidRDefault="006E05DC" w:rsidP="006E05DC">
            <w:pPr>
              <w:spacing w:after="0"/>
              <w:jc w:val="center"/>
              <w:rPr>
                <w:sz w:val="16"/>
                <w:szCs w:val="16"/>
                <w:lang w:val="es-ES_tradnl"/>
              </w:rPr>
            </w:pPr>
          </w:p>
        </w:tc>
        <w:tc>
          <w:tcPr>
            <w:tcW w:w="156" w:type="pct"/>
            <w:shd w:val="clear" w:color="auto" w:fill="auto"/>
            <w:noWrap/>
            <w:vAlign w:val="center"/>
          </w:tcPr>
          <w:p w14:paraId="30F3439B" w14:textId="77777777" w:rsidR="006E05DC" w:rsidRPr="00BF481D" w:rsidRDefault="006E05DC" w:rsidP="006E05DC">
            <w:pPr>
              <w:spacing w:after="0"/>
              <w:jc w:val="center"/>
              <w:rPr>
                <w:sz w:val="16"/>
                <w:szCs w:val="16"/>
                <w:lang w:val="es-ES_tradnl"/>
              </w:rPr>
            </w:pPr>
          </w:p>
        </w:tc>
        <w:tc>
          <w:tcPr>
            <w:tcW w:w="138" w:type="pct"/>
            <w:shd w:val="clear" w:color="auto" w:fill="auto"/>
            <w:noWrap/>
            <w:vAlign w:val="center"/>
          </w:tcPr>
          <w:p w14:paraId="7F757077" w14:textId="77777777" w:rsidR="006E05DC" w:rsidRPr="00BF481D" w:rsidRDefault="006E05DC" w:rsidP="006E05DC">
            <w:pPr>
              <w:spacing w:after="0"/>
              <w:jc w:val="center"/>
              <w:rPr>
                <w:sz w:val="16"/>
                <w:szCs w:val="16"/>
                <w:lang w:val="es-ES_tradnl"/>
              </w:rPr>
            </w:pPr>
          </w:p>
        </w:tc>
        <w:tc>
          <w:tcPr>
            <w:tcW w:w="178" w:type="pct"/>
            <w:shd w:val="clear" w:color="auto" w:fill="auto"/>
            <w:noWrap/>
            <w:vAlign w:val="center"/>
          </w:tcPr>
          <w:p w14:paraId="5768794B" w14:textId="77777777" w:rsidR="006E05DC" w:rsidRPr="00BF481D" w:rsidRDefault="006E05DC" w:rsidP="006E05DC">
            <w:pPr>
              <w:spacing w:after="0"/>
              <w:jc w:val="center"/>
              <w:rPr>
                <w:sz w:val="16"/>
                <w:szCs w:val="16"/>
                <w:lang w:val="es-ES_tradnl"/>
              </w:rPr>
            </w:pPr>
          </w:p>
        </w:tc>
        <w:tc>
          <w:tcPr>
            <w:tcW w:w="192" w:type="pct"/>
            <w:shd w:val="clear" w:color="auto" w:fill="auto"/>
            <w:noWrap/>
            <w:vAlign w:val="center"/>
          </w:tcPr>
          <w:p w14:paraId="5E021A05" w14:textId="77777777" w:rsidR="006E05DC" w:rsidRPr="00BF481D" w:rsidRDefault="006E05DC" w:rsidP="006E05DC">
            <w:pPr>
              <w:spacing w:after="0"/>
              <w:jc w:val="center"/>
              <w:rPr>
                <w:sz w:val="16"/>
                <w:szCs w:val="16"/>
                <w:lang w:val="es-ES_tradnl"/>
              </w:rPr>
            </w:pPr>
          </w:p>
        </w:tc>
        <w:tc>
          <w:tcPr>
            <w:tcW w:w="168" w:type="pct"/>
            <w:shd w:val="clear" w:color="auto" w:fill="auto"/>
            <w:noWrap/>
            <w:vAlign w:val="center"/>
          </w:tcPr>
          <w:p w14:paraId="11AD219D" w14:textId="77777777" w:rsidR="006E05DC" w:rsidRPr="00BF481D" w:rsidRDefault="006E05DC" w:rsidP="006E05DC">
            <w:pPr>
              <w:spacing w:after="0"/>
              <w:jc w:val="center"/>
              <w:rPr>
                <w:sz w:val="16"/>
                <w:szCs w:val="16"/>
                <w:lang w:val="es-ES_tradnl"/>
              </w:rPr>
            </w:pPr>
          </w:p>
        </w:tc>
        <w:tc>
          <w:tcPr>
            <w:tcW w:w="341" w:type="pct"/>
            <w:shd w:val="clear" w:color="auto" w:fill="auto"/>
            <w:noWrap/>
            <w:vAlign w:val="center"/>
          </w:tcPr>
          <w:p w14:paraId="39EF37D0" w14:textId="77777777" w:rsidR="006E05DC" w:rsidRPr="00BF481D" w:rsidRDefault="006E05DC" w:rsidP="006E05DC">
            <w:pPr>
              <w:spacing w:after="0"/>
              <w:jc w:val="center"/>
              <w:rPr>
                <w:sz w:val="16"/>
                <w:szCs w:val="16"/>
                <w:lang w:val="es-ES_tradnl"/>
              </w:rPr>
            </w:pPr>
          </w:p>
        </w:tc>
        <w:tc>
          <w:tcPr>
            <w:tcW w:w="340" w:type="pct"/>
            <w:vAlign w:val="center"/>
          </w:tcPr>
          <w:p w14:paraId="293CEDBF" w14:textId="77777777" w:rsidR="006E05DC" w:rsidRPr="00BF481D" w:rsidRDefault="006E05DC" w:rsidP="006E05DC">
            <w:pPr>
              <w:spacing w:after="0"/>
              <w:jc w:val="center"/>
              <w:rPr>
                <w:sz w:val="16"/>
                <w:szCs w:val="16"/>
                <w:lang w:val="es-ES_tradnl"/>
              </w:rPr>
            </w:pPr>
          </w:p>
        </w:tc>
      </w:tr>
      <w:tr w:rsidR="006E05DC" w:rsidRPr="00BF481D" w14:paraId="30EAB69D" w14:textId="77777777" w:rsidTr="006E05DC">
        <w:trPr>
          <w:trHeight w:val="227"/>
        </w:trPr>
        <w:tc>
          <w:tcPr>
            <w:tcW w:w="477" w:type="pct"/>
            <w:shd w:val="clear" w:color="auto" w:fill="auto"/>
            <w:noWrap/>
            <w:vAlign w:val="center"/>
          </w:tcPr>
          <w:p w14:paraId="4D61E9F8" w14:textId="77777777" w:rsidR="006E05DC" w:rsidRPr="00BF481D" w:rsidRDefault="006E05DC" w:rsidP="006E05DC">
            <w:pPr>
              <w:spacing w:after="0"/>
              <w:jc w:val="center"/>
              <w:rPr>
                <w:sz w:val="16"/>
                <w:szCs w:val="16"/>
                <w:lang w:val="es-ES_tradnl"/>
              </w:rPr>
            </w:pPr>
          </w:p>
        </w:tc>
        <w:tc>
          <w:tcPr>
            <w:tcW w:w="442" w:type="pct"/>
            <w:shd w:val="clear" w:color="auto" w:fill="auto"/>
            <w:noWrap/>
            <w:vAlign w:val="center"/>
          </w:tcPr>
          <w:p w14:paraId="4059B320" w14:textId="77777777" w:rsidR="006E05DC" w:rsidRPr="00BF481D" w:rsidRDefault="006E05DC" w:rsidP="006E05DC">
            <w:pPr>
              <w:spacing w:after="0"/>
              <w:jc w:val="center"/>
              <w:rPr>
                <w:sz w:val="16"/>
                <w:szCs w:val="16"/>
                <w:lang w:val="es-ES_tradnl"/>
              </w:rPr>
            </w:pPr>
          </w:p>
        </w:tc>
        <w:tc>
          <w:tcPr>
            <w:tcW w:w="389" w:type="pct"/>
            <w:shd w:val="clear" w:color="auto" w:fill="auto"/>
            <w:noWrap/>
            <w:vAlign w:val="center"/>
          </w:tcPr>
          <w:p w14:paraId="4C3998E8" w14:textId="0770FF09" w:rsidR="006E05DC" w:rsidRPr="00BF481D" w:rsidRDefault="006E05DC" w:rsidP="006E05DC">
            <w:pPr>
              <w:spacing w:after="0"/>
              <w:jc w:val="center"/>
              <w:rPr>
                <w:sz w:val="16"/>
                <w:szCs w:val="16"/>
                <w:lang w:val="es-ES_tradnl"/>
              </w:rPr>
            </w:pPr>
          </w:p>
        </w:tc>
        <w:tc>
          <w:tcPr>
            <w:tcW w:w="538" w:type="pct"/>
            <w:shd w:val="clear" w:color="auto" w:fill="auto"/>
            <w:noWrap/>
            <w:vAlign w:val="center"/>
          </w:tcPr>
          <w:p w14:paraId="58ABE4A8" w14:textId="77777777" w:rsidR="006E05DC" w:rsidRPr="00BF481D" w:rsidRDefault="006E05DC" w:rsidP="006E05DC">
            <w:pPr>
              <w:spacing w:after="0"/>
              <w:jc w:val="center"/>
              <w:rPr>
                <w:sz w:val="16"/>
                <w:szCs w:val="16"/>
                <w:lang w:val="es-ES_tradnl"/>
              </w:rPr>
            </w:pPr>
          </w:p>
        </w:tc>
        <w:tc>
          <w:tcPr>
            <w:tcW w:w="436" w:type="pct"/>
            <w:shd w:val="clear" w:color="auto" w:fill="auto"/>
            <w:noWrap/>
            <w:vAlign w:val="center"/>
          </w:tcPr>
          <w:p w14:paraId="556FDBD8" w14:textId="77777777" w:rsidR="006E05DC" w:rsidRPr="00BF481D" w:rsidRDefault="006E05DC" w:rsidP="006E05DC">
            <w:pPr>
              <w:spacing w:after="0"/>
              <w:jc w:val="center"/>
              <w:rPr>
                <w:sz w:val="16"/>
                <w:szCs w:val="16"/>
                <w:lang w:val="es-ES_tradnl"/>
              </w:rPr>
            </w:pPr>
          </w:p>
        </w:tc>
        <w:tc>
          <w:tcPr>
            <w:tcW w:w="509" w:type="pct"/>
            <w:shd w:val="clear" w:color="auto" w:fill="auto"/>
            <w:noWrap/>
            <w:vAlign w:val="center"/>
          </w:tcPr>
          <w:p w14:paraId="3F51CD01" w14:textId="77777777" w:rsidR="006E05DC" w:rsidRPr="00BF481D" w:rsidRDefault="006E05DC" w:rsidP="006E05DC">
            <w:pPr>
              <w:spacing w:after="0"/>
              <w:jc w:val="center"/>
              <w:rPr>
                <w:sz w:val="16"/>
                <w:szCs w:val="16"/>
                <w:lang w:val="es-ES_tradnl"/>
              </w:rPr>
            </w:pPr>
          </w:p>
        </w:tc>
        <w:tc>
          <w:tcPr>
            <w:tcW w:w="551" w:type="pct"/>
            <w:shd w:val="clear" w:color="auto" w:fill="auto"/>
            <w:noWrap/>
            <w:vAlign w:val="center"/>
          </w:tcPr>
          <w:p w14:paraId="4032698B" w14:textId="77777777" w:rsidR="006E05DC" w:rsidRPr="00BF481D" w:rsidRDefault="006E05DC" w:rsidP="006E05DC">
            <w:pPr>
              <w:spacing w:after="0"/>
              <w:jc w:val="center"/>
              <w:rPr>
                <w:sz w:val="16"/>
                <w:szCs w:val="16"/>
                <w:lang w:val="es-ES_tradnl"/>
              </w:rPr>
            </w:pPr>
          </w:p>
        </w:tc>
        <w:tc>
          <w:tcPr>
            <w:tcW w:w="145" w:type="pct"/>
            <w:shd w:val="clear" w:color="auto" w:fill="auto"/>
            <w:noWrap/>
            <w:vAlign w:val="center"/>
          </w:tcPr>
          <w:p w14:paraId="6907CC97" w14:textId="77777777" w:rsidR="006E05DC" w:rsidRPr="00BF481D" w:rsidRDefault="006E05DC" w:rsidP="006E05DC">
            <w:pPr>
              <w:spacing w:after="0"/>
              <w:jc w:val="center"/>
              <w:rPr>
                <w:sz w:val="16"/>
                <w:szCs w:val="16"/>
                <w:lang w:val="es-ES_tradnl"/>
              </w:rPr>
            </w:pPr>
          </w:p>
        </w:tc>
        <w:tc>
          <w:tcPr>
            <w:tcW w:w="156" w:type="pct"/>
            <w:shd w:val="clear" w:color="auto" w:fill="auto"/>
            <w:noWrap/>
            <w:vAlign w:val="center"/>
          </w:tcPr>
          <w:p w14:paraId="6B40A78D" w14:textId="77777777" w:rsidR="006E05DC" w:rsidRPr="00BF481D" w:rsidRDefault="006E05DC" w:rsidP="006E05DC">
            <w:pPr>
              <w:spacing w:after="0"/>
              <w:jc w:val="center"/>
              <w:rPr>
                <w:sz w:val="16"/>
                <w:szCs w:val="16"/>
                <w:lang w:val="es-ES_tradnl"/>
              </w:rPr>
            </w:pPr>
          </w:p>
        </w:tc>
        <w:tc>
          <w:tcPr>
            <w:tcW w:w="138" w:type="pct"/>
            <w:shd w:val="clear" w:color="auto" w:fill="auto"/>
            <w:noWrap/>
            <w:vAlign w:val="center"/>
          </w:tcPr>
          <w:p w14:paraId="2A68BF3D" w14:textId="77777777" w:rsidR="006E05DC" w:rsidRPr="00BF481D" w:rsidRDefault="006E05DC" w:rsidP="006E05DC">
            <w:pPr>
              <w:spacing w:after="0"/>
              <w:jc w:val="center"/>
              <w:rPr>
                <w:sz w:val="16"/>
                <w:szCs w:val="16"/>
                <w:lang w:val="es-ES_tradnl"/>
              </w:rPr>
            </w:pPr>
          </w:p>
        </w:tc>
        <w:tc>
          <w:tcPr>
            <w:tcW w:w="178" w:type="pct"/>
            <w:shd w:val="clear" w:color="auto" w:fill="auto"/>
            <w:noWrap/>
            <w:vAlign w:val="center"/>
          </w:tcPr>
          <w:p w14:paraId="0F7D5A1C" w14:textId="77777777" w:rsidR="006E05DC" w:rsidRPr="00BF481D" w:rsidRDefault="006E05DC" w:rsidP="006E05DC">
            <w:pPr>
              <w:spacing w:after="0"/>
              <w:jc w:val="center"/>
              <w:rPr>
                <w:sz w:val="16"/>
                <w:szCs w:val="16"/>
                <w:lang w:val="es-ES_tradnl"/>
              </w:rPr>
            </w:pPr>
          </w:p>
        </w:tc>
        <w:tc>
          <w:tcPr>
            <w:tcW w:w="192" w:type="pct"/>
            <w:shd w:val="clear" w:color="auto" w:fill="auto"/>
            <w:noWrap/>
            <w:vAlign w:val="center"/>
          </w:tcPr>
          <w:p w14:paraId="56F69A92" w14:textId="77777777" w:rsidR="006E05DC" w:rsidRPr="00BF481D" w:rsidRDefault="006E05DC" w:rsidP="006E05DC">
            <w:pPr>
              <w:spacing w:after="0"/>
              <w:jc w:val="center"/>
              <w:rPr>
                <w:sz w:val="16"/>
                <w:szCs w:val="16"/>
                <w:lang w:val="es-ES_tradnl"/>
              </w:rPr>
            </w:pPr>
          </w:p>
        </w:tc>
        <w:tc>
          <w:tcPr>
            <w:tcW w:w="168" w:type="pct"/>
            <w:shd w:val="clear" w:color="auto" w:fill="auto"/>
            <w:noWrap/>
            <w:vAlign w:val="center"/>
          </w:tcPr>
          <w:p w14:paraId="4D94A7EF" w14:textId="77777777" w:rsidR="006E05DC" w:rsidRPr="00BF481D" w:rsidRDefault="006E05DC" w:rsidP="006E05DC">
            <w:pPr>
              <w:spacing w:after="0"/>
              <w:jc w:val="center"/>
              <w:rPr>
                <w:sz w:val="16"/>
                <w:szCs w:val="16"/>
                <w:lang w:val="es-ES_tradnl"/>
              </w:rPr>
            </w:pPr>
          </w:p>
        </w:tc>
        <w:tc>
          <w:tcPr>
            <w:tcW w:w="341" w:type="pct"/>
            <w:shd w:val="clear" w:color="auto" w:fill="auto"/>
            <w:noWrap/>
            <w:vAlign w:val="center"/>
          </w:tcPr>
          <w:p w14:paraId="5AFB4DF2" w14:textId="77777777" w:rsidR="006E05DC" w:rsidRPr="00BF481D" w:rsidRDefault="006E05DC" w:rsidP="006E05DC">
            <w:pPr>
              <w:spacing w:after="0"/>
              <w:jc w:val="center"/>
              <w:rPr>
                <w:sz w:val="16"/>
                <w:szCs w:val="16"/>
                <w:lang w:val="es-ES_tradnl"/>
              </w:rPr>
            </w:pPr>
          </w:p>
        </w:tc>
        <w:tc>
          <w:tcPr>
            <w:tcW w:w="340" w:type="pct"/>
            <w:vAlign w:val="center"/>
          </w:tcPr>
          <w:p w14:paraId="75EA19BF" w14:textId="77777777" w:rsidR="006E05DC" w:rsidRPr="00BF481D" w:rsidRDefault="006E05DC" w:rsidP="006E05DC">
            <w:pPr>
              <w:spacing w:after="0"/>
              <w:jc w:val="center"/>
              <w:rPr>
                <w:sz w:val="16"/>
                <w:szCs w:val="16"/>
                <w:lang w:val="es-ES_tradnl"/>
              </w:rPr>
            </w:pPr>
          </w:p>
        </w:tc>
      </w:tr>
      <w:tr w:rsidR="006E05DC" w:rsidRPr="00BF481D" w14:paraId="0ADC41F6" w14:textId="77777777" w:rsidTr="006E05DC">
        <w:trPr>
          <w:trHeight w:val="227"/>
        </w:trPr>
        <w:tc>
          <w:tcPr>
            <w:tcW w:w="477" w:type="pct"/>
            <w:shd w:val="clear" w:color="auto" w:fill="auto"/>
            <w:noWrap/>
            <w:vAlign w:val="center"/>
          </w:tcPr>
          <w:p w14:paraId="376C7330" w14:textId="77777777" w:rsidR="006E05DC" w:rsidRPr="00BF481D" w:rsidRDefault="006E05DC" w:rsidP="006E05DC">
            <w:pPr>
              <w:spacing w:after="0"/>
              <w:jc w:val="center"/>
              <w:rPr>
                <w:sz w:val="16"/>
                <w:szCs w:val="16"/>
                <w:lang w:val="es-ES_tradnl"/>
              </w:rPr>
            </w:pPr>
          </w:p>
        </w:tc>
        <w:tc>
          <w:tcPr>
            <w:tcW w:w="442" w:type="pct"/>
            <w:shd w:val="clear" w:color="auto" w:fill="auto"/>
            <w:noWrap/>
            <w:vAlign w:val="center"/>
          </w:tcPr>
          <w:p w14:paraId="568BBD38" w14:textId="77777777" w:rsidR="006E05DC" w:rsidRPr="00BF481D" w:rsidRDefault="006E05DC" w:rsidP="006E05DC">
            <w:pPr>
              <w:spacing w:after="0"/>
              <w:jc w:val="center"/>
              <w:rPr>
                <w:sz w:val="16"/>
                <w:szCs w:val="16"/>
                <w:lang w:val="es-ES_tradnl"/>
              </w:rPr>
            </w:pPr>
          </w:p>
        </w:tc>
        <w:tc>
          <w:tcPr>
            <w:tcW w:w="389" w:type="pct"/>
            <w:shd w:val="clear" w:color="auto" w:fill="auto"/>
            <w:noWrap/>
            <w:vAlign w:val="center"/>
          </w:tcPr>
          <w:p w14:paraId="49E703CE" w14:textId="14F4B55E" w:rsidR="006E05DC" w:rsidRPr="00BF481D" w:rsidRDefault="006E05DC" w:rsidP="006E05DC">
            <w:pPr>
              <w:spacing w:after="0"/>
              <w:jc w:val="center"/>
              <w:rPr>
                <w:sz w:val="16"/>
                <w:szCs w:val="16"/>
                <w:lang w:val="es-ES_tradnl"/>
              </w:rPr>
            </w:pPr>
          </w:p>
        </w:tc>
        <w:tc>
          <w:tcPr>
            <w:tcW w:w="538" w:type="pct"/>
            <w:shd w:val="clear" w:color="auto" w:fill="auto"/>
            <w:noWrap/>
            <w:vAlign w:val="center"/>
          </w:tcPr>
          <w:p w14:paraId="3E89D658" w14:textId="77777777" w:rsidR="006E05DC" w:rsidRPr="00BF481D" w:rsidRDefault="006E05DC" w:rsidP="006E05DC">
            <w:pPr>
              <w:spacing w:after="0"/>
              <w:jc w:val="center"/>
              <w:rPr>
                <w:sz w:val="16"/>
                <w:szCs w:val="16"/>
                <w:lang w:val="es-ES_tradnl"/>
              </w:rPr>
            </w:pPr>
          </w:p>
        </w:tc>
        <w:tc>
          <w:tcPr>
            <w:tcW w:w="436" w:type="pct"/>
            <w:shd w:val="clear" w:color="auto" w:fill="auto"/>
            <w:noWrap/>
            <w:vAlign w:val="center"/>
          </w:tcPr>
          <w:p w14:paraId="48F0C602" w14:textId="77777777" w:rsidR="006E05DC" w:rsidRPr="00BF481D" w:rsidRDefault="006E05DC" w:rsidP="006E05DC">
            <w:pPr>
              <w:spacing w:after="0"/>
              <w:jc w:val="center"/>
              <w:rPr>
                <w:sz w:val="16"/>
                <w:szCs w:val="16"/>
                <w:lang w:val="es-ES_tradnl"/>
              </w:rPr>
            </w:pPr>
          </w:p>
        </w:tc>
        <w:tc>
          <w:tcPr>
            <w:tcW w:w="509" w:type="pct"/>
            <w:shd w:val="clear" w:color="auto" w:fill="auto"/>
            <w:noWrap/>
            <w:vAlign w:val="center"/>
          </w:tcPr>
          <w:p w14:paraId="57E924F9" w14:textId="77777777" w:rsidR="006E05DC" w:rsidRPr="00BF481D" w:rsidRDefault="006E05DC" w:rsidP="006E05DC">
            <w:pPr>
              <w:spacing w:after="0"/>
              <w:jc w:val="center"/>
              <w:rPr>
                <w:sz w:val="16"/>
                <w:szCs w:val="16"/>
                <w:lang w:val="es-ES_tradnl"/>
              </w:rPr>
            </w:pPr>
          </w:p>
        </w:tc>
        <w:tc>
          <w:tcPr>
            <w:tcW w:w="551" w:type="pct"/>
            <w:shd w:val="clear" w:color="auto" w:fill="auto"/>
            <w:noWrap/>
            <w:vAlign w:val="center"/>
          </w:tcPr>
          <w:p w14:paraId="263C5407" w14:textId="77777777" w:rsidR="006E05DC" w:rsidRPr="00BF481D" w:rsidRDefault="006E05DC" w:rsidP="006E05DC">
            <w:pPr>
              <w:spacing w:after="0"/>
              <w:jc w:val="center"/>
              <w:rPr>
                <w:sz w:val="16"/>
                <w:szCs w:val="16"/>
                <w:lang w:val="es-ES_tradnl"/>
              </w:rPr>
            </w:pPr>
          </w:p>
        </w:tc>
        <w:tc>
          <w:tcPr>
            <w:tcW w:w="145" w:type="pct"/>
            <w:shd w:val="clear" w:color="auto" w:fill="auto"/>
            <w:noWrap/>
            <w:vAlign w:val="center"/>
          </w:tcPr>
          <w:p w14:paraId="737055C6" w14:textId="77777777" w:rsidR="006E05DC" w:rsidRPr="00BF481D" w:rsidRDefault="006E05DC" w:rsidP="006E05DC">
            <w:pPr>
              <w:spacing w:after="0"/>
              <w:jc w:val="center"/>
              <w:rPr>
                <w:sz w:val="16"/>
                <w:szCs w:val="16"/>
                <w:lang w:val="es-ES_tradnl"/>
              </w:rPr>
            </w:pPr>
          </w:p>
        </w:tc>
        <w:tc>
          <w:tcPr>
            <w:tcW w:w="156" w:type="pct"/>
            <w:shd w:val="clear" w:color="auto" w:fill="auto"/>
            <w:noWrap/>
            <w:vAlign w:val="center"/>
          </w:tcPr>
          <w:p w14:paraId="379786D7" w14:textId="77777777" w:rsidR="006E05DC" w:rsidRPr="00BF481D" w:rsidRDefault="006E05DC" w:rsidP="006E05DC">
            <w:pPr>
              <w:spacing w:after="0"/>
              <w:jc w:val="center"/>
              <w:rPr>
                <w:sz w:val="16"/>
                <w:szCs w:val="16"/>
                <w:lang w:val="es-ES_tradnl"/>
              </w:rPr>
            </w:pPr>
          </w:p>
        </w:tc>
        <w:tc>
          <w:tcPr>
            <w:tcW w:w="138" w:type="pct"/>
            <w:shd w:val="clear" w:color="auto" w:fill="auto"/>
            <w:noWrap/>
            <w:vAlign w:val="center"/>
          </w:tcPr>
          <w:p w14:paraId="4B1CADF6" w14:textId="77777777" w:rsidR="006E05DC" w:rsidRPr="00BF481D" w:rsidRDefault="006E05DC" w:rsidP="006E05DC">
            <w:pPr>
              <w:spacing w:after="0"/>
              <w:jc w:val="center"/>
              <w:rPr>
                <w:sz w:val="16"/>
                <w:szCs w:val="16"/>
                <w:lang w:val="es-ES_tradnl"/>
              </w:rPr>
            </w:pPr>
          </w:p>
        </w:tc>
        <w:tc>
          <w:tcPr>
            <w:tcW w:w="178" w:type="pct"/>
            <w:shd w:val="clear" w:color="auto" w:fill="auto"/>
            <w:noWrap/>
            <w:vAlign w:val="center"/>
          </w:tcPr>
          <w:p w14:paraId="264A97A0" w14:textId="77777777" w:rsidR="006E05DC" w:rsidRPr="00BF481D" w:rsidRDefault="006E05DC" w:rsidP="006E05DC">
            <w:pPr>
              <w:spacing w:after="0"/>
              <w:jc w:val="center"/>
              <w:rPr>
                <w:sz w:val="16"/>
                <w:szCs w:val="16"/>
                <w:lang w:val="es-ES_tradnl"/>
              </w:rPr>
            </w:pPr>
          </w:p>
        </w:tc>
        <w:tc>
          <w:tcPr>
            <w:tcW w:w="192" w:type="pct"/>
            <w:shd w:val="clear" w:color="auto" w:fill="auto"/>
            <w:noWrap/>
            <w:vAlign w:val="center"/>
          </w:tcPr>
          <w:p w14:paraId="16A7A620" w14:textId="77777777" w:rsidR="006E05DC" w:rsidRPr="00BF481D" w:rsidRDefault="006E05DC" w:rsidP="006E05DC">
            <w:pPr>
              <w:spacing w:after="0"/>
              <w:jc w:val="center"/>
              <w:rPr>
                <w:sz w:val="16"/>
                <w:szCs w:val="16"/>
                <w:lang w:val="es-ES_tradnl"/>
              </w:rPr>
            </w:pPr>
          </w:p>
        </w:tc>
        <w:tc>
          <w:tcPr>
            <w:tcW w:w="168" w:type="pct"/>
            <w:shd w:val="clear" w:color="auto" w:fill="auto"/>
            <w:noWrap/>
            <w:vAlign w:val="center"/>
          </w:tcPr>
          <w:p w14:paraId="389CDAAA" w14:textId="77777777" w:rsidR="006E05DC" w:rsidRPr="00BF481D" w:rsidRDefault="006E05DC" w:rsidP="006E05DC">
            <w:pPr>
              <w:spacing w:after="0"/>
              <w:jc w:val="center"/>
              <w:rPr>
                <w:sz w:val="16"/>
                <w:szCs w:val="16"/>
                <w:lang w:val="es-ES_tradnl"/>
              </w:rPr>
            </w:pPr>
          </w:p>
        </w:tc>
        <w:tc>
          <w:tcPr>
            <w:tcW w:w="341" w:type="pct"/>
            <w:shd w:val="clear" w:color="auto" w:fill="auto"/>
            <w:noWrap/>
            <w:vAlign w:val="center"/>
          </w:tcPr>
          <w:p w14:paraId="747D78B5" w14:textId="77777777" w:rsidR="006E05DC" w:rsidRPr="00BF481D" w:rsidRDefault="006E05DC" w:rsidP="006E05DC">
            <w:pPr>
              <w:spacing w:after="0"/>
              <w:jc w:val="center"/>
              <w:rPr>
                <w:sz w:val="16"/>
                <w:szCs w:val="16"/>
                <w:lang w:val="es-ES_tradnl"/>
              </w:rPr>
            </w:pPr>
          </w:p>
        </w:tc>
        <w:tc>
          <w:tcPr>
            <w:tcW w:w="340" w:type="pct"/>
            <w:vAlign w:val="center"/>
          </w:tcPr>
          <w:p w14:paraId="0C8CA680" w14:textId="77777777" w:rsidR="006E05DC" w:rsidRPr="00BF481D" w:rsidRDefault="006E05DC" w:rsidP="006E05DC">
            <w:pPr>
              <w:spacing w:after="0"/>
              <w:jc w:val="center"/>
              <w:rPr>
                <w:sz w:val="16"/>
                <w:szCs w:val="16"/>
                <w:lang w:val="es-ES_tradnl"/>
              </w:rPr>
            </w:pPr>
          </w:p>
        </w:tc>
      </w:tr>
    </w:tbl>
    <w:p w14:paraId="3EDB3C74" w14:textId="77777777" w:rsidR="00580688" w:rsidRPr="00BF481D" w:rsidRDefault="00580688" w:rsidP="00580688">
      <w:pPr>
        <w:spacing w:before="120"/>
        <w:rPr>
          <w:sz w:val="18"/>
          <w:lang w:val="es-ES_tradnl"/>
        </w:rPr>
      </w:pPr>
      <w:r w:rsidRPr="00BF481D">
        <w:rPr>
          <w:sz w:val="18"/>
          <w:lang w:val="es-ES_tradnl"/>
        </w:rPr>
        <w:t>Notas:</w:t>
      </w:r>
    </w:p>
    <w:p w14:paraId="7BAB0FEB" w14:textId="50FBF952" w:rsidR="00580688" w:rsidRPr="00BF481D" w:rsidRDefault="00580688" w:rsidP="00CF6E2A">
      <w:pPr>
        <w:pStyle w:val="Prrafodelista"/>
        <w:numPr>
          <w:ilvl w:val="0"/>
          <w:numId w:val="82"/>
        </w:numPr>
        <w:rPr>
          <w:sz w:val="18"/>
        </w:rPr>
      </w:pPr>
      <w:r w:rsidRPr="00BF481D">
        <w:rPr>
          <w:sz w:val="18"/>
        </w:rPr>
        <w:t xml:space="preserve">En las columnas asociadas a “Torre Soporte de Antenas” se deben identificar los códigos y nombres de las Torres Soporte de Antenas En relación con el código, la Proponente deberá considerar el formato que es presentado en la tabla precedente, donde “XX” corresponde a una numeración correlativa que deberá comenzar en el número “01” hasta el número asociado a la cantidad total de </w:t>
      </w:r>
      <w:r w:rsidR="00AA5486" w:rsidRPr="00AA5486">
        <w:rPr>
          <w:sz w:val="18"/>
        </w:rPr>
        <w:t>Torre Soporte de Antenas</w:t>
      </w:r>
      <w:r w:rsidRPr="00BF481D">
        <w:rPr>
          <w:sz w:val="18"/>
        </w:rPr>
        <w:t xml:space="preserve"> que se comprometan. </w:t>
      </w:r>
    </w:p>
    <w:p w14:paraId="6C8EAC25" w14:textId="77777777" w:rsidR="00580688" w:rsidRPr="00BF481D" w:rsidRDefault="00580688" w:rsidP="00CF6E2A">
      <w:pPr>
        <w:pStyle w:val="Prrafodelista"/>
        <w:numPr>
          <w:ilvl w:val="0"/>
          <w:numId w:val="82"/>
        </w:numPr>
        <w:rPr>
          <w:sz w:val="18"/>
        </w:rPr>
      </w:pPr>
      <w:r w:rsidRPr="00BF481D">
        <w:rPr>
          <w:sz w:val="18"/>
        </w:rPr>
        <w:t>En las columnas “Provincia”, “Comuna” y “Localidad” se deben identificar la</w:t>
      </w:r>
      <w:r w:rsidRPr="00BF481D">
        <w:rPr>
          <w:sz w:val="18"/>
          <w:szCs w:val="18"/>
        </w:rPr>
        <w:t xml:space="preserve"> provincia, la comuna y la localidad o sector donde se emplaza la </w:t>
      </w:r>
      <w:r w:rsidRPr="00BF481D">
        <w:rPr>
          <w:sz w:val="18"/>
        </w:rPr>
        <w:t>Torre Soporte de Antenas correspondiente</w:t>
      </w:r>
      <w:r w:rsidRPr="00BF481D">
        <w:rPr>
          <w:sz w:val="18"/>
          <w:szCs w:val="18"/>
        </w:rPr>
        <w:t>.</w:t>
      </w:r>
    </w:p>
    <w:p w14:paraId="386EF85C" w14:textId="77777777" w:rsidR="00580688" w:rsidRPr="00BF481D" w:rsidRDefault="00580688" w:rsidP="00CF6E2A">
      <w:pPr>
        <w:pStyle w:val="Prrafodelista"/>
        <w:numPr>
          <w:ilvl w:val="0"/>
          <w:numId w:val="82"/>
        </w:numPr>
        <w:rPr>
          <w:sz w:val="18"/>
        </w:rPr>
      </w:pPr>
      <w:r w:rsidRPr="00BF481D">
        <w:rPr>
          <w:sz w:val="18"/>
        </w:rPr>
        <w:t xml:space="preserve">En la columna “Dirección” se debe especificar el nombre de la calle o ruta, y el número donde se encontrará </w:t>
      </w:r>
      <w:r w:rsidRPr="00BF481D">
        <w:rPr>
          <w:sz w:val="18"/>
          <w:szCs w:val="18"/>
        </w:rPr>
        <w:t xml:space="preserve">la </w:t>
      </w:r>
      <w:r w:rsidRPr="00BF481D">
        <w:rPr>
          <w:sz w:val="18"/>
        </w:rPr>
        <w:t>Torre Soporte de Antenas correspondiente.</w:t>
      </w:r>
    </w:p>
    <w:p w14:paraId="143AB113" w14:textId="77777777" w:rsidR="00580688" w:rsidRPr="00BF481D" w:rsidRDefault="00580688" w:rsidP="00CF6E2A">
      <w:pPr>
        <w:pStyle w:val="Prrafodelista"/>
        <w:numPr>
          <w:ilvl w:val="0"/>
          <w:numId w:val="82"/>
        </w:numPr>
        <w:rPr>
          <w:sz w:val="18"/>
        </w:rPr>
      </w:pPr>
      <w:r w:rsidRPr="00BF481D">
        <w:rPr>
          <w:sz w:val="18"/>
        </w:rPr>
        <w:t xml:space="preserve">En las columnas “Latitud Sur” y “Longitud Oeste” se deben especificar las coordenadas geográficas del lugar donde se emplazará </w:t>
      </w:r>
      <w:r w:rsidRPr="00BF481D">
        <w:rPr>
          <w:sz w:val="18"/>
          <w:szCs w:val="18"/>
        </w:rPr>
        <w:t xml:space="preserve">la </w:t>
      </w:r>
      <w:r w:rsidRPr="00BF481D">
        <w:rPr>
          <w:sz w:val="18"/>
        </w:rPr>
        <w:t>Torre Soporte de Antenas, en formato grados, minutos y segundos, considerando que los segundos deberán informase con dos cifras decimales, según lo dispuesto en el numeral 1.7.1 del Anexo N° 1 de las Bases Específicas. Asimismo, deberá acompañar un archivo georreferenciado que contenga tantas marca de posición que coincidan con las coordenadas geográficas informadas como Torres Soporte de Antenas se hayan comprometido.</w:t>
      </w:r>
    </w:p>
    <w:p w14:paraId="2AA7DC9A" w14:textId="77777777" w:rsidR="00580688" w:rsidRPr="00BF481D" w:rsidRDefault="00580688" w:rsidP="00CF6E2A">
      <w:pPr>
        <w:pStyle w:val="Prrafodelista"/>
        <w:numPr>
          <w:ilvl w:val="0"/>
          <w:numId w:val="82"/>
        </w:numPr>
        <w:rPr>
          <w:sz w:val="18"/>
        </w:rPr>
      </w:pPr>
      <w:r w:rsidRPr="00BF481D">
        <w:rPr>
          <w:sz w:val="18"/>
        </w:rPr>
        <w:t xml:space="preserve">En la columna “Área sitio” se debe declarar el área, en metros cuadrados, asociada al sitio donde se emplazará la Torre Soporte de Antenas correspondiente, valor que deberá ser consistente con aquel que se declare en la tabla del numeral </w:t>
      </w:r>
      <w:r w:rsidRPr="00BF481D">
        <w:rPr>
          <w:sz w:val="18"/>
        </w:rPr>
        <w:fldChar w:fldCharType="begin"/>
      </w:r>
      <w:r w:rsidRPr="00BF481D">
        <w:rPr>
          <w:sz w:val="18"/>
        </w:rPr>
        <w:instrText xml:space="preserve"> REF _Ref142489266 \r \h  \* MERGEFORMAT </w:instrText>
      </w:r>
      <w:r w:rsidRPr="00BF481D">
        <w:rPr>
          <w:sz w:val="18"/>
        </w:rPr>
      </w:r>
      <w:r w:rsidRPr="00BF481D">
        <w:rPr>
          <w:sz w:val="18"/>
        </w:rPr>
        <w:fldChar w:fldCharType="separate"/>
      </w:r>
      <w:r w:rsidR="00B72B09">
        <w:rPr>
          <w:sz w:val="18"/>
        </w:rPr>
        <w:t>3.1.18</w:t>
      </w:r>
      <w:r w:rsidRPr="00BF481D">
        <w:rPr>
          <w:sz w:val="18"/>
        </w:rPr>
        <w:fldChar w:fldCharType="end"/>
      </w:r>
      <w:r w:rsidRPr="00BF481D">
        <w:rPr>
          <w:sz w:val="18"/>
        </w:rPr>
        <w:t xml:space="preserve"> del presente documento. Asimismo, deberá acompañar un archivo georreferenciado que contenga tantos polígonos que den cuenta de las áreas informadas como Torres Soporte de Antenas se hayan comprometido.</w:t>
      </w:r>
    </w:p>
    <w:p w14:paraId="04C6CA5A" w14:textId="77777777" w:rsidR="006E05DC" w:rsidRPr="00BF481D" w:rsidRDefault="006E05DC" w:rsidP="00CF6E2A">
      <w:pPr>
        <w:pStyle w:val="Prrafodelista"/>
        <w:numPr>
          <w:ilvl w:val="0"/>
          <w:numId w:val="82"/>
        </w:numPr>
        <w:rPr>
          <w:sz w:val="18"/>
        </w:rPr>
      </w:pPr>
      <w:r w:rsidRPr="00BF481D">
        <w:rPr>
          <w:sz w:val="18"/>
        </w:rPr>
        <w:t xml:space="preserve">En la columna “Etapa” se debe indicar un número correlativo, desde 1 hasta la cantidad total de Torres Soporte de Antenas comprometidas, que dé cuenta del orden en el que se proyecta implementar </w:t>
      </w:r>
      <w:r w:rsidR="00147C77" w:rsidRPr="00BF481D">
        <w:rPr>
          <w:sz w:val="18"/>
        </w:rPr>
        <w:t>cada una de las torres comprometidas en el</w:t>
      </w:r>
      <w:r w:rsidRPr="00BF481D">
        <w:rPr>
          <w:sz w:val="18"/>
        </w:rPr>
        <w:t xml:space="preserve"> Proyecto</w:t>
      </w:r>
      <w:r w:rsidR="00147C77" w:rsidRPr="00BF481D">
        <w:rPr>
          <w:sz w:val="18"/>
        </w:rPr>
        <w:t>.</w:t>
      </w:r>
    </w:p>
    <w:p w14:paraId="594DA055" w14:textId="77777777" w:rsidR="00147C77" w:rsidRPr="00BF481D" w:rsidRDefault="00147C77" w:rsidP="00147C77">
      <w:pPr>
        <w:pStyle w:val="Descripcin"/>
      </w:pPr>
      <w:bookmarkStart w:id="396" w:name="_Ref142529150"/>
      <w:bookmarkStart w:id="397" w:name="_Toc142592895"/>
      <w:bookmarkStart w:id="398" w:name="_Toc142594443"/>
      <w:r w:rsidRPr="00BF481D">
        <w:t xml:space="preserve">Tabla </w:t>
      </w:r>
      <w:fldSimple w:instr=" STYLEREF 2 \s ">
        <w:r w:rsidR="00B72B09">
          <w:rPr>
            <w:noProof/>
          </w:rPr>
          <w:t>3.1</w:t>
        </w:r>
      </w:fldSimple>
      <w:r w:rsidR="000B063B" w:rsidRPr="00BF481D">
        <w:noBreakHyphen/>
      </w:r>
      <w:fldSimple w:instr=" SEQ Tabla \* ARABIC \s 2 ">
        <w:r w:rsidR="00B72B09">
          <w:rPr>
            <w:noProof/>
          </w:rPr>
          <w:t>29</w:t>
        </w:r>
      </w:fldSimple>
      <w:bookmarkEnd w:id="396"/>
      <w:r w:rsidRPr="00BF481D">
        <w:t>: Caracterización de los sitios asociados a las Torres Soporte de Antenas</w:t>
      </w:r>
      <w:bookmarkEnd w:id="397"/>
      <w:bookmarkEnd w:id="398"/>
      <w:r w:rsidRPr="00BF481D">
        <w:t xml:space="preserve"> </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407"/>
        <w:gridCol w:w="2493"/>
        <w:gridCol w:w="1721"/>
        <w:gridCol w:w="2184"/>
        <w:gridCol w:w="2088"/>
        <w:gridCol w:w="2103"/>
      </w:tblGrid>
      <w:tr w:rsidR="00147C77" w:rsidRPr="00BF481D" w14:paraId="4A57EBBC" w14:textId="77777777" w:rsidTr="00147C77">
        <w:trPr>
          <w:trHeight w:val="283"/>
          <w:tblHeader/>
        </w:trPr>
        <w:tc>
          <w:tcPr>
            <w:tcW w:w="1889" w:type="pct"/>
            <w:gridSpan w:val="2"/>
            <w:shd w:val="clear" w:color="auto" w:fill="4F81BD" w:themeFill="accent1"/>
            <w:noWrap/>
            <w:vAlign w:val="center"/>
          </w:tcPr>
          <w:p w14:paraId="120CBB37" w14:textId="77777777" w:rsidR="00147C77" w:rsidRPr="00BF481D" w:rsidRDefault="00147C77" w:rsidP="00147C77">
            <w:pPr>
              <w:spacing w:after="0"/>
              <w:jc w:val="center"/>
              <w:rPr>
                <w:b/>
                <w:color w:val="FFFFFF" w:themeColor="background1"/>
                <w:sz w:val="16"/>
                <w:szCs w:val="16"/>
                <w:lang w:val="es-ES_tradnl"/>
              </w:rPr>
            </w:pPr>
            <w:r w:rsidRPr="00BF481D">
              <w:rPr>
                <w:b/>
                <w:color w:val="FFFFFF" w:themeColor="background1"/>
                <w:sz w:val="16"/>
                <w:szCs w:val="16"/>
                <w:lang w:val="es-ES_tradnl"/>
              </w:rPr>
              <w:t>Torre Soporte de Antenas</w:t>
            </w:r>
          </w:p>
        </w:tc>
        <w:tc>
          <w:tcPr>
            <w:tcW w:w="664" w:type="pct"/>
            <w:vMerge w:val="restart"/>
            <w:shd w:val="clear" w:color="auto" w:fill="4F81BD" w:themeFill="accent1"/>
            <w:noWrap/>
            <w:vAlign w:val="center"/>
          </w:tcPr>
          <w:p w14:paraId="0D76FAC2" w14:textId="77777777" w:rsidR="00147C77" w:rsidRPr="00BF481D" w:rsidRDefault="00147C77" w:rsidP="00147C77">
            <w:pPr>
              <w:spacing w:after="0"/>
              <w:jc w:val="center"/>
              <w:rPr>
                <w:b/>
                <w:color w:val="FFFFFF" w:themeColor="background1"/>
                <w:sz w:val="16"/>
                <w:szCs w:val="16"/>
                <w:lang w:val="es-ES_tradnl"/>
              </w:rPr>
            </w:pPr>
            <w:r w:rsidRPr="00BF481D">
              <w:rPr>
                <w:b/>
                <w:color w:val="FFFFFF" w:themeColor="background1"/>
                <w:sz w:val="16"/>
                <w:szCs w:val="16"/>
                <w:lang w:val="es-ES_tradnl"/>
              </w:rPr>
              <w:t>Tipo de acuerdo</w:t>
            </w:r>
          </w:p>
        </w:tc>
        <w:tc>
          <w:tcPr>
            <w:tcW w:w="842" w:type="pct"/>
            <w:vMerge w:val="restart"/>
            <w:shd w:val="clear" w:color="auto" w:fill="4F81BD" w:themeFill="accent1"/>
            <w:noWrap/>
            <w:vAlign w:val="center"/>
          </w:tcPr>
          <w:p w14:paraId="287EACC9" w14:textId="77777777" w:rsidR="00147C77" w:rsidRPr="00BF481D" w:rsidRDefault="00147C77" w:rsidP="00147C77">
            <w:pPr>
              <w:spacing w:after="0"/>
              <w:jc w:val="center"/>
              <w:rPr>
                <w:b/>
                <w:color w:val="FFFFFF" w:themeColor="background1"/>
                <w:sz w:val="16"/>
                <w:szCs w:val="16"/>
                <w:lang w:val="es-ES_tradnl"/>
              </w:rPr>
            </w:pPr>
            <w:r w:rsidRPr="00BF481D">
              <w:rPr>
                <w:b/>
                <w:color w:val="FFFFFF" w:themeColor="background1"/>
                <w:sz w:val="16"/>
                <w:szCs w:val="16"/>
                <w:lang w:val="es-ES_tradnl"/>
              </w:rPr>
              <w:t>Vigencia del acuerdo</w:t>
            </w:r>
          </w:p>
        </w:tc>
        <w:tc>
          <w:tcPr>
            <w:tcW w:w="794" w:type="pct"/>
            <w:vMerge w:val="restart"/>
            <w:shd w:val="clear" w:color="auto" w:fill="4F81BD" w:themeFill="accent1"/>
            <w:noWrap/>
            <w:vAlign w:val="center"/>
          </w:tcPr>
          <w:p w14:paraId="1EB7595D" w14:textId="77777777" w:rsidR="00147C77" w:rsidRPr="00BF481D" w:rsidRDefault="00147C77" w:rsidP="00147C77">
            <w:pPr>
              <w:spacing w:after="0"/>
              <w:jc w:val="center"/>
              <w:rPr>
                <w:b/>
                <w:color w:val="FFFFFF" w:themeColor="background1"/>
                <w:sz w:val="16"/>
                <w:szCs w:val="16"/>
                <w:lang w:val="es-ES_tradnl"/>
              </w:rPr>
            </w:pPr>
            <w:r w:rsidRPr="00BF481D">
              <w:rPr>
                <w:b/>
                <w:color w:val="FFFFFF" w:themeColor="background1"/>
                <w:sz w:val="16"/>
                <w:szCs w:val="16"/>
                <w:lang w:val="es-ES_tradnl"/>
              </w:rPr>
              <w:t>Superficie del sitio [m</w:t>
            </w:r>
            <w:r w:rsidRPr="00BF481D">
              <w:rPr>
                <w:b/>
                <w:color w:val="FFFFFF" w:themeColor="background1"/>
                <w:sz w:val="16"/>
                <w:szCs w:val="16"/>
                <w:vertAlign w:val="superscript"/>
                <w:lang w:val="es-ES_tradnl"/>
              </w:rPr>
              <w:t>2</w:t>
            </w:r>
            <w:r w:rsidRPr="00BF481D">
              <w:rPr>
                <w:b/>
                <w:color w:val="FFFFFF" w:themeColor="background1"/>
                <w:sz w:val="16"/>
                <w:szCs w:val="16"/>
                <w:lang w:val="es-ES_tradnl"/>
              </w:rPr>
              <w:t>]</w:t>
            </w:r>
          </w:p>
        </w:tc>
        <w:tc>
          <w:tcPr>
            <w:tcW w:w="811" w:type="pct"/>
            <w:vMerge w:val="restart"/>
            <w:shd w:val="clear" w:color="auto" w:fill="4F81BD" w:themeFill="accent1"/>
            <w:noWrap/>
            <w:vAlign w:val="center"/>
          </w:tcPr>
          <w:p w14:paraId="7AEBFD0E" w14:textId="77777777" w:rsidR="00147C77" w:rsidRPr="00BF481D" w:rsidRDefault="00147C77" w:rsidP="00147C77">
            <w:pPr>
              <w:spacing w:after="0"/>
              <w:jc w:val="center"/>
              <w:rPr>
                <w:b/>
                <w:color w:val="FFFFFF" w:themeColor="background1"/>
                <w:sz w:val="16"/>
                <w:szCs w:val="16"/>
                <w:lang w:val="es-ES_tradnl"/>
              </w:rPr>
            </w:pPr>
            <w:r w:rsidRPr="00BF481D">
              <w:rPr>
                <w:b/>
                <w:color w:val="FFFFFF" w:themeColor="background1"/>
                <w:sz w:val="16"/>
                <w:szCs w:val="16"/>
                <w:lang w:val="es-ES_tradnl"/>
              </w:rPr>
              <w:t>Propietario del sitio</w:t>
            </w:r>
          </w:p>
        </w:tc>
      </w:tr>
      <w:tr w:rsidR="00147C77" w:rsidRPr="00BF481D" w14:paraId="4F9861EE" w14:textId="77777777" w:rsidTr="00147C77">
        <w:trPr>
          <w:trHeight w:val="283"/>
          <w:tblHeader/>
        </w:trPr>
        <w:tc>
          <w:tcPr>
            <w:tcW w:w="928" w:type="pct"/>
            <w:shd w:val="clear" w:color="auto" w:fill="4F81BD" w:themeFill="accent1"/>
            <w:noWrap/>
            <w:vAlign w:val="center"/>
            <w:hideMark/>
          </w:tcPr>
          <w:p w14:paraId="29FB69A2" w14:textId="77777777" w:rsidR="00147C77" w:rsidRPr="00BF481D" w:rsidRDefault="00147C77" w:rsidP="00147C77">
            <w:pPr>
              <w:spacing w:after="0"/>
              <w:jc w:val="center"/>
              <w:rPr>
                <w:b/>
                <w:color w:val="FFFFFF" w:themeColor="background1"/>
                <w:sz w:val="16"/>
                <w:szCs w:val="16"/>
                <w:lang w:val="es-ES_tradnl"/>
              </w:rPr>
            </w:pPr>
            <w:r w:rsidRPr="00BF481D">
              <w:rPr>
                <w:b/>
                <w:color w:val="FFFFFF" w:themeColor="background1"/>
                <w:sz w:val="16"/>
                <w:szCs w:val="16"/>
                <w:lang w:val="es-ES_tradnl"/>
              </w:rPr>
              <w:t xml:space="preserve">Código </w:t>
            </w:r>
          </w:p>
        </w:tc>
        <w:tc>
          <w:tcPr>
            <w:tcW w:w="961" w:type="pct"/>
            <w:shd w:val="clear" w:color="auto" w:fill="4F81BD" w:themeFill="accent1"/>
            <w:noWrap/>
            <w:vAlign w:val="center"/>
            <w:hideMark/>
          </w:tcPr>
          <w:p w14:paraId="2D1039A1" w14:textId="77777777" w:rsidR="00147C77" w:rsidRPr="00BF481D" w:rsidRDefault="00147C77" w:rsidP="00147C77">
            <w:pPr>
              <w:spacing w:after="0"/>
              <w:jc w:val="center"/>
              <w:rPr>
                <w:b/>
                <w:color w:val="FFFFFF" w:themeColor="background1"/>
                <w:sz w:val="16"/>
                <w:szCs w:val="16"/>
                <w:lang w:val="es-ES_tradnl"/>
              </w:rPr>
            </w:pPr>
            <w:r w:rsidRPr="00BF481D">
              <w:rPr>
                <w:b/>
                <w:color w:val="FFFFFF" w:themeColor="background1"/>
                <w:sz w:val="16"/>
                <w:szCs w:val="16"/>
                <w:lang w:val="es-ES_tradnl"/>
              </w:rPr>
              <w:t xml:space="preserve">Nombre </w:t>
            </w:r>
          </w:p>
        </w:tc>
        <w:tc>
          <w:tcPr>
            <w:tcW w:w="664" w:type="pct"/>
            <w:vMerge/>
            <w:shd w:val="clear" w:color="auto" w:fill="4F81BD" w:themeFill="accent1"/>
            <w:noWrap/>
            <w:vAlign w:val="center"/>
            <w:hideMark/>
          </w:tcPr>
          <w:p w14:paraId="627F9DCB" w14:textId="77777777" w:rsidR="00147C77" w:rsidRPr="00BF481D" w:rsidRDefault="00147C77" w:rsidP="00147C77">
            <w:pPr>
              <w:spacing w:after="0"/>
              <w:jc w:val="center"/>
              <w:rPr>
                <w:b/>
                <w:color w:val="FFFFFF" w:themeColor="background1"/>
                <w:sz w:val="16"/>
                <w:szCs w:val="16"/>
                <w:lang w:val="es-ES_tradnl"/>
              </w:rPr>
            </w:pPr>
          </w:p>
        </w:tc>
        <w:tc>
          <w:tcPr>
            <w:tcW w:w="842" w:type="pct"/>
            <w:vMerge/>
            <w:shd w:val="clear" w:color="auto" w:fill="4F81BD" w:themeFill="accent1"/>
            <w:noWrap/>
            <w:vAlign w:val="center"/>
            <w:hideMark/>
          </w:tcPr>
          <w:p w14:paraId="54D55973" w14:textId="77777777" w:rsidR="00147C77" w:rsidRPr="00BF481D" w:rsidRDefault="00147C77" w:rsidP="00147C77">
            <w:pPr>
              <w:spacing w:after="0"/>
              <w:jc w:val="center"/>
              <w:rPr>
                <w:b/>
                <w:color w:val="FFFFFF" w:themeColor="background1"/>
                <w:sz w:val="16"/>
                <w:szCs w:val="16"/>
                <w:lang w:val="es-ES_tradnl"/>
              </w:rPr>
            </w:pPr>
          </w:p>
        </w:tc>
        <w:tc>
          <w:tcPr>
            <w:tcW w:w="794" w:type="pct"/>
            <w:vMerge/>
            <w:shd w:val="clear" w:color="auto" w:fill="4F81BD" w:themeFill="accent1"/>
            <w:noWrap/>
            <w:vAlign w:val="center"/>
            <w:hideMark/>
          </w:tcPr>
          <w:p w14:paraId="17D56F6A" w14:textId="77777777" w:rsidR="00147C77" w:rsidRPr="00BF481D" w:rsidRDefault="00147C77" w:rsidP="00147C77">
            <w:pPr>
              <w:spacing w:after="0"/>
              <w:jc w:val="center"/>
              <w:rPr>
                <w:b/>
                <w:color w:val="FFFFFF" w:themeColor="background1"/>
                <w:sz w:val="16"/>
                <w:szCs w:val="16"/>
                <w:lang w:val="es-ES_tradnl"/>
              </w:rPr>
            </w:pPr>
          </w:p>
        </w:tc>
        <w:tc>
          <w:tcPr>
            <w:tcW w:w="811" w:type="pct"/>
            <w:vMerge/>
            <w:shd w:val="clear" w:color="auto" w:fill="4F81BD" w:themeFill="accent1"/>
            <w:noWrap/>
            <w:vAlign w:val="center"/>
            <w:hideMark/>
          </w:tcPr>
          <w:p w14:paraId="721FF8CA" w14:textId="77777777" w:rsidR="00147C77" w:rsidRPr="00BF481D" w:rsidRDefault="00147C77" w:rsidP="00147C77">
            <w:pPr>
              <w:spacing w:after="0"/>
              <w:jc w:val="center"/>
              <w:rPr>
                <w:b/>
                <w:color w:val="FFFFFF" w:themeColor="background1"/>
                <w:sz w:val="16"/>
                <w:szCs w:val="16"/>
                <w:lang w:val="es-ES_tradnl"/>
              </w:rPr>
            </w:pPr>
          </w:p>
        </w:tc>
      </w:tr>
      <w:tr w:rsidR="00365FC8" w:rsidRPr="00BF481D" w14:paraId="33F5F247" w14:textId="77777777" w:rsidTr="00147C77">
        <w:trPr>
          <w:trHeight w:val="283"/>
        </w:trPr>
        <w:tc>
          <w:tcPr>
            <w:tcW w:w="928" w:type="pct"/>
            <w:shd w:val="clear" w:color="auto" w:fill="auto"/>
            <w:noWrap/>
            <w:vAlign w:val="center"/>
          </w:tcPr>
          <w:p w14:paraId="23F1CDBD" w14:textId="1014E90B" w:rsidR="00365FC8" w:rsidRPr="00BF481D" w:rsidRDefault="00365FC8" w:rsidP="00D25B85">
            <w:pPr>
              <w:spacing w:after="0"/>
              <w:jc w:val="center"/>
              <w:rPr>
                <w:sz w:val="16"/>
                <w:szCs w:val="16"/>
                <w:lang w:val="es-ES_tradnl"/>
              </w:rPr>
            </w:pPr>
            <w:proofErr w:type="spellStart"/>
            <w:r w:rsidRPr="00BF481D">
              <w:rPr>
                <w:sz w:val="16"/>
                <w:szCs w:val="16"/>
                <w:lang w:val="es-ES_tradnl"/>
              </w:rPr>
              <w:t>TSA</w:t>
            </w:r>
            <w:proofErr w:type="spellEnd"/>
            <w:r w:rsidRPr="00BF481D">
              <w:rPr>
                <w:sz w:val="16"/>
                <w:szCs w:val="16"/>
                <w:lang w:val="es-ES_tradnl"/>
              </w:rPr>
              <w:t>-A</w:t>
            </w:r>
            <w:r w:rsidR="00AA5486">
              <w:rPr>
                <w:sz w:val="16"/>
                <w:szCs w:val="16"/>
                <w:lang w:val="es-ES_tradnl"/>
              </w:rPr>
              <w:t>TA</w:t>
            </w:r>
            <w:r w:rsidRPr="00BF481D">
              <w:rPr>
                <w:sz w:val="16"/>
                <w:szCs w:val="16"/>
                <w:lang w:val="es-ES_tradnl"/>
              </w:rPr>
              <w:t>-XX</w:t>
            </w:r>
          </w:p>
        </w:tc>
        <w:tc>
          <w:tcPr>
            <w:tcW w:w="961" w:type="pct"/>
            <w:shd w:val="clear" w:color="auto" w:fill="auto"/>
            <w:noWrap/>
            <w:vAlign w:val="center"/>
          </w:tcPr>
          <w:p w14:paraId="0E6EA32E" w14:textId="77777777" w:rsidR="00365FC8" w:rsidRPr="00BF481D" w:rsidRDefault="00365FC8" w:rsidP="00147C77">
            <w:pPr>
              <w:spacing w:after="0"/>
              <w:jc w:val="center"/>
              <w:rPr>
                <w:sz w:val="16"/>
                <w:szCs w:val="16"/>
                <w:lang w:val="es-ES_tradnl"/>
              </w:rPr>
            </w:pPr>
          </w:p>
        </w:tc>
        <w:tc>
          <w:tcPr>
            <w:tcW w:w="664" w:type="pct"/>
            <w:shd w:val="clear" w:color="auto" w:fill="auto"/>
            <w:noWrap/>
            <w:vAlign w:val="center"/>
          </w:tcPr>
          <w:p w14:paraId="4576D52E" w14:textId="77777777" w:rsidR="00365FC8" w:rsidRPr="00BF481D" w:rsidRDefault="00365FC8" w:rsidP="00147C77">
            <w:pPr>
              <w:spacing w:after="0"/>
              <w:jc w:val="center"/>
              <w:rPr>
                <w:sz w:val="16"/>
                <w:szCs w:val="16"/>
                <w:lang w:val="es-ES_tradnl"/>
              </w:rPr>
            </w:pPr>
          </w:p>
        </w:tc>
        <w:tc>
          <w:tcPr>
            <w:tcW w:w="842" w:type="pct"/>
            <w:shd w:val="clear" w:color="auto" w:fill="auto"/>
            <w:noWrap/>
            <w:vAlign w:val="center"/>
          </w:tcPr>
          <w:p w14:paraId="7ADD2BC3" w14:textId="77777777" w:rsidR="00365FC8" w:rsidRPr="00BF481D" w:rsidRDefault="00365FC8" w:rsidP="00147C77">
            <w:pPr>
              <w:spacing w:after="0"/>
              <w:jc w:val="center"/>
              <w:rPr>
                <w:sz w:val="16"/>
                <w:szCs w:val="16"/>
                <w:lang w:val="es-ES_tradnl"/>
              </w:rPr>
            </w:pPr>
          </w:p>
        </w:tc>
        <w:tc>
          <w:tcPr>
            <w:tcW w:w="794" w:type="pct"/>
            <w:shd w:val="clear" w:color="auto" w:fill="auto"/>
            <w:noWrap/>
            <w:vAlign w:val="center"/>
          </w:tcPr>
          <w:p w14:paraId="11E4C0D1" w14:textId="77777777" w:rsidR="00365FC8" w:rsidRPr="00BF481D" w:rsidRDefault="00365FC8" w:rsidP="00147C77">
            <w:pPr>
              <w:spacing w:after="0"/>
              <w:jc w:val="center"/>
              <w:rPr>
                <w:sz w:val="16"/>
                <w:szCs w:val="16"/>
                <w:lang w:val="es-ES_tradnl"/>
              </w:rPr>
            </w:pPr>
          </w:p>
        </w:tc>
        <w:tc>
          <w:tcPr>
            <w:tcW w:w="811" w:type="pct"/>
            <w:shd w:val="clear" w:color="auto" w:fill="auto"/>
            <w:noWrap/>
            <w:vAlign w:val="center"/>
          </w:tcPr>
          <w:p w14:paraId="0FC5D7D6" w14:textId="77777777" w:rsidR="00365FC8" w:rsidRPr="00BF481D" w:rsidRDefault="00365FC8" w:rsidP="00147C77">
            <w:pPr>
              <w:spacing w:after="0"/>
              <w:jc w:val="center"/>
              <w:rPr>
                <w:sz w:val="16"/>
                <w:szCs w:val="16"/>
                <w:lang w:val="es-ES_tradnl"/>
              </w:rPr>
            </w:pPr>
          </w:p>
        </w:tc>
      </w:tr>
      <w:tr w:rsidR="00365FC8" w:rsidRPr="00BF481D" w14:paraId="24DD26FD" w14:textId="77777777" w:rsidTr="00147C77">
        <w:trPr>
          <w:trHeight w:val="283"/>
        </w:trPr>
        <w:tc>
          <w:tcPr>
            <w:tcW w:w="928" w:type="pct"/>
            <w:shd w:val="clear" w:color="auto" w:fill="auto"/>
            <w:noWrap/>
            <w:vAlign w:val="center"/>
          </w:tcPr>
          <w:p w14:paraId="7D5C56D8" w14:textId="77777777" w:rsidR="00365FC8" w:rsidRPr="00BF481D" w:rsidRDefault="00365FC8" w:rsidP="00147C77">
            <w:pPr>
              <w:spacing w:after="0"/>
              <w:jc w:val="center"/>
              <w:rPr>
                <w:sz w:val="16"/>
                <w:szCs w:val="16"/>
                <w:lang w:val="es-ES_tradnl"/>
              </w:rPr>
            </w:pPr>
          </w:p>
        </w:tc>
        <w:tc>
          <w:tcPr>
            <w:tcW w:w="961" w:type="pct"/>
            <w:shd w:val="clear" w:color="auto" w:fill="auto"/>
            <w:noWrap/>
            <w:vAlign w:val="center"/>
          </w:tcPr>
          <w:p w14:paraId="5A7CA07E" w14:textId="77777777" w:rsidR="00365FC8" w:rsidRPr="00BF481D" w:rsidRDefault="00365FC8" w:rsidP="00147C77">
            <w:pPr>
              <w:spacing w:after="0"/>
              <w:jc w:val="center"/>
              <w:rPr>
                <w:sz w:val="16"/>
                <w:szCs w:val="16"/>
                <w:lang w:val="es-ES_tradnl"/>
              </w:rPr>
            </w:pPr>
          </w:p>
        </w:tc>
        <w:tc>
          <w:tcPr>
            <w:tcW w:w="664" w:type="pct"/>
            <w:shd w:val="clear" w:color="auto" w:fill="auto"/>
            <w:noWrap/>
            <w:vAlign w:val="center"/>
          </w:tcPr>
          <w:p w14:paraId="7A25DDB5" w14:textId="77777777" w:rsidR="00365FC8" w:rsidRPr="00BF481D" w:rsidRDefault="00365FC8" w:rsidP="00147C77">
            <w:pPr>
              <w:spacing w:after="0"/>
              <w:jc w:val="center"/>
              <w:rPr>
                <w:sz w:val="16"/>
                <w:szCs w:val="16"/>
                <w:lang w:val="es-ES_tradnl"/>
              </w:rPr>
            </w:pPr>
          </w:p>
        </w:tc>
        <w:tc>
          <w:tcPr>
            <w:tcW w:w="842" w:type="pct"/>
            <w:shd w:val="clear" w:color="auto" w:fill="auto"/>
            <w:noWrap/>
            <w:vAlign w:val="center"/>
          </w:tcPr>
          <w:p w14:paraId="19B76417" w14:textId="77777777" w:rsidR="00365FC8" w:rsidRPr="00BF481D" w:rsidRDefault="00365FC8" w:rsidP="00147C77">
            <w:pPr>
              <w:spacing w:after="0"/>
              <w:jc w:val="center"/>
              <w:rPr>
                <w:sz w:val="16"/>
                <w:szCs w:val="16"/>
                <w:lang w:val="es-ES_tradnl"/>
              </w:rPr>
            </w:pPr>
          </w:p>
        </w:tc>
        <w:tc>
          <w:tcPr>
            <w:tcW w:w="794" w:type="pct"/>
            <w:shd w:val="clear" w:color="auto" w:fill="auto"/>
            <w:noWrap/>
            <w:vAlign w:val="center"/>
          </w:tcPr>
          <w:p w14:paraId="2B87793C" w14:textId="77777777" w:rsidR="00365FC8" w:rsidRPr="00BF481D" w:rsidRDefault="00365FC8" w:rsidP="00147C77">
            <w:pPr>
              <w:spacing w:after="0"/>
              <w:jc w:val="center"/>
              <w:rPr>
                <w:sz w:val="16"/>
                <w:szCs w:val="16"/>
                <w:lang w:val="es-ES_tradnl"/>
              </w:rPr>
            </w:pPr>
          </w:p>
        </w:tc>
        <w:tc>
          <w:tcPr>
            <w:tcW w:w="811" w:type="pct"/>
            <w:shd w:val="clear" w:color="auto" w:fill="auto"/>
            <w:noWrap/>
            <w:vAlign w:val="center"/>
          </w:tcPr>
          <w:p w14:paraId="0742B317" w14:textId="77777777" w:rsidR="00365FC8" w:rsidRPr="00BF481D" w:rsidRDefault="00365FC8" w:rsidP="00147C77">
            <w:pPr>
              <w:spacing w:after="0"/>
              <w:jc w:val="center"/>
              <w:rPr>
                <w:sz w:val="16"/>
                <w:szCs w:val="16"/>
                <w:lang w:val="es-ES_tradnl"/>
              </w:rPr>
            </w:pPr>
          </w:p>
        </w:tc>
      </w:tr>
    </w:tbl>
    <w:p w14:paraId="532D8323" w14:textId="77777777" w:rsidR="00BF481D" w:rsidRDefault="00BF481D" w:rsidP="00147C77">
      <w:pPr>
        <w:spacing w:before="120"/>
        <w:rPr>
          <w:sz w:val="18"/>
          <w:lang w:val="es-ES_tradnl"/>
        </w:rPr>
      </w:pPr>
    </w:p>
    <w:p w14:paraId="140CBDA5" w14:textId="77777777" w:rsidR="00147C77" w:rsidRPr="00BF481D" w:rsidRDefault="00147C77" w:rsidP="00147C77">
      <w:pPr>
        <w:spacing w:before="120"/>
        <w:rPr>
          <w:sz w:val="18"/>
          <w:lang w:val="es-ES_tradnl"/>
        </w:rPr>
      </w:pPr>
      <w:r w:rsidRPr="00BF481D">
        <w:rPr>
          <w:sz w:val="18"/>
          <w:lang w:val="es-ES_tradnl"/>
        </w:rPr>
        <w:lastRenderedPageBreak/>
        <w:t>Notas:</w:t>
      </w:r>
    </w:p>
    <w:p w14:paraId="47D413F2" w14:textId="77777777" w:rsidR="00147C77" w:rsidRPr="00BF481D" w:rsidRDefault="00147C77" w:rsidP="00CF6E2A">
      <w:pPr>
        <w:pStyle w:val="Prrafodelista"/>
        <w:numPr>
          <w:ilvl w:val="0"/>
          <w:numId w:val="83"/>
        </w:numPr>
        <w:rPr>
          <w:sz w:val="18"/>
        </w:rPr>
      </w:pPr>
      <w:r w:rsidRPr="00BF481D">
        <w:rPr>
          <w:sz w:val="18"/>
        </w:rPr>
        <w:t>En las columnas asociadas a “Torre Soporte de Antenas” se deben identificar los códigos y nombres de las Torres Soporte de Antenas comprometidas.</w:t>
      </w:r>
    </w:p>
    <w:p w14:paraId="2E0DFCD0" w14:textId="77777777" w:rsidR="00147C77" w:rsidRPr="00BF481D" w:rsidRDefault="00147C77" w:rsidP="00CF6E2A">
      <w:pPr>
        <w:pStyle w:val="Prrafodelista"/>
        <w:numPr>
          <w:ilvl w:val="0"/>
          <w:numId w:val="83"/>
        </w:numPr>
        <w:rPr>
          <w:sz w:val="18"/>
        </w:rPr>
      </w:pPr>
      <w:r w:rsidRPr="00BF481D">
        <w:rPr>
          <w:sz w:val="18"/>
        </w:rPr>
        <w:t>En la columna “Tipo de acuerdo” se debe señalar si para el uso del sitio en el que se emplazará la Torre Soporte de Antemas la Proponente proyecta efectuar acuerdos de compraventa, arrendamiento, comodato o cualquier otro que corresponda.</w:t>
      </w:r>
    </w:p>
    <w:p w14:paraId="69A87F7E" w14:textId="77777777" w:rsidR="00147C77" w:rsidRPr="00BF481D" w:rsidRDefault="00147C77" w:rsidP="00CF6E2A">
      <w:pPr>
        <w:pStyle w:val="Prrafodelista"/>
        <w:numPr>
          <w:ilvl w:val="0"/>
          <w:numId w:val="83"/>
        </w:numPr>
        <w:rPr>
          <w:sz w:val="18"/>
        </w:rPr>
      </w:pPr>
      <w:r w:rsidRPr="00BF481D">
        <w:rPr>
          <w:sz w:val="18"/>
        </w:rPr>
        <w:t>En la columna “Vigencia del acuerdo” se debe informar la cantidad de años por los cuales se contempla suscribir el acuerdo informado.</w:t>
      </w:r>
    </w:p>
    <w:p w14:paraId="002FED01" w14:textId="77777777" w:rsidR="00147C77" w:rsidRPr="00BF481D" w:rsidRDefault="00147C77" w:rsidP="00CF6E2A">
      <w:pPr>
        <w:pStyle w:val="Prrafodelista"/>
        <w:numPr>
          <w:ilvl w:val="0"/>
          <w:numId w:val="83"/>
        </w:numPr>
        <w:rPr>
          <w:sz w:val="18"/>
        </w:rPr>
      </w:pPr>
      <w:r w:rsidRPr="00BF481D">
        <w:rPr>
          <w:sz w:val="18"/>
        </w:rPr>
        <w:t>En la columna “Superficie del sitio” se debe indicar la superficie del sitio, en metros cuadrados, que se pretende utilizar y que deberá constar en el acuerdo.</w:t>
      </w:r>
    </w:p>
    <w:p w14:paraId="49A3E5E0" w14:textId="77777777" w:rsidR="00147C77" w:rsidRPr="00BF481D" w:rsidRDefault="00147C77" w:rsidP="00CF6E2A">
      <w:pPr>
        <w:pStyle w:val="Prrafodelista"/>
        <w:numPr>
          <w:ilvl w:val="0"/>
          <w:numId w:val="83"/>
        </w:numPr>
        <w:rPr>
          <w:sz w:val="18"/>
        </w:rPr>
      </w:pPr>
      <w:r w:rsidRPr="00BF481D">
        <w:rPr>
          <w:sz w:val="18"/>
        </w:rPr>
        <w:t>En la columna “Propietario del sitio” se debe identificar si se contempla que sea un arriendo/compraventa a privados o a un organismo estatal, o bien si es de propiedad de la Proponente.</w:t>
      </w:r>
    </w:p>
    <w:p w14:paraId="2FB6AA27" w14:textId="77777777" w:rsidR="006E05DC" w:rsidRPr="00BF481D" w:rsidRDefault="006E05DC" w:rsidP="006E05DC">
      <w:pPr>
        <w:pStyle w:val="Descripcin"/>
      </w:pPr>
      <w:bookmarkStart w:id="399" w:name="_Ref142527027"/>
      <w:bookmarkStart w:id="400" w:name="_Toc142592896"/>
      <w:bookmarkStart w:id="401" w:name="_Toc142594444"/>
      <w:r w:rsidRPr="00BF481D">
        <w:t xml:space="preserve">Tabla </w:t>
      </w:r>
      <w:fldSimple w:instr=" STYLEREF 2 \s ">
        <w:r w:rsidR="00B72B09">
          <w:rPr>
            <w:noProof/>
          </w:rPr>
          <w:t>3.1</w:t>
        </w:r>
      </w:fldSimple>
      <w:r w:rsidR="000B063B" w:rsidRPr="00BF481D">
        <w:noBreakHyphen/>
      </w:r>
      <w:fldSimple w:instr=" SEQ Tabla \* ARABIC \s 2 ">
        <w:r w:rsidR="00B72B09">
          <w:rPr>
            <w:noProof/>
          </w:rPr>
          <w:t>30</w:t>
        </w:r>
      </w:fldSimple>
      <w:bookmarkEnd w:id="399"/>
      <w:r w:rsidRPr="00BF481D">
        <w:t>: Caracterización de las Torres Soporte de Antenas</w:t>
      </w:r>
      <w:bookmarkEnd w:id="400"/>
      <w:bookmarkEnd w:id="401"/>
    </w:p>
    <w:tbl>
      <w:tblPr>
        <w:tblStyle w:val="Tablaconcuadrcu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413"/>
        <w:gridCol w:w="1157"/>
        <w:gridCol w:w="785"/>
        <w:gridCol w:w="1502"/>
        <w:gridCol w:w="1513"/>
        <w:gridCol w:w="1406"/>
        <w:gridCol w:w="1118"/>
        <w:gridCol w:w="975"/>
        <w:gridCol w:w="1034"/>
        <w:gridCol w:w="1474"/>
        <w:gridCol w:w="619"/>
      </w:tblGrid>
      <w:tr w:rsidR="00BF481D" w:rsidRPr="00BF481D" w14:paraId="7070627D" w14:textId="77777777" w:rsidTr="00BF481D">
        <w:trPr>
          <w:trHeight w:val="283"/>
        </w:trPr>
        <w:tc>
          <w:tcPr>
            <w:tcW w:w="989" w:type="pct"/>
            <w:gridSpan w:val="2"/>
            <w:shd w:val="clear" w:color="auto" w:fill="4F81BD" w:themeFill="accent1"/>
            <w:vAlign w:val="center"/>
          </w:tcPr>
          <w:p w14:paraId="0DAA71FD" w14:textId="77777777" w:rsidR="00142508" w:rsidRPr="00BF481D" w:rsidRDefault="00142508"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Torre Soporte de Antena</w:t>
            </w:r>
          </w:p>
        </w:tc>
        <w:tc>
          <w:tcPr>
            <w:tcW w:w="302" w:type="pct"/>
            <w:vMerge w:val="restart"/>
            <w:shd w:val="clear" w:color="auto" w:fill="4F81BD" w:themeFill="accent1"/>
            <w:vAlign w:val="center"/>
          </w:tcPr>
          <w:p w14:paraId="5EE3A5E3" w14:textId="77777777" w:rsidR="00142508" w:rsidRPr="00BF481D" w:rsidRDefault="00142508" w:rsidP="006E05DC">
            <w:pPr>
              <w:spacing w:after="0"/>
              <w:jc w:val="center"/>
              <w:rPr>
                <w:b/>
                <w:color w:val="FFFFFF" w:themeColor="background1"/>
                <w:sz w:val="16"/>
                <w:szCs w:val="16"/>
              </w:rPr>
            </w:pPr>
            <w:r w:rsidRPr="00BF481D">
              <w:rPr>
                <w:b/>
                <w:color w:val="FFFFFF" w:themeColor="background1"/>
                <w:sz w:val="16"/>
                <w:szCs w:val="16"/>
              </w:rPr>
              <w:t>Altura [m]</w:t>
            </w:r>
          </w:p>
        </w:tc>
        <w:tc>
          <w:tcPr>
            <w:tcW w:w="578" w:type="pct"/>
            <w:vMerge w:val="restart"/>
            <w:shd w:val="clear" w:color="auto" w:fill="4F81BD" w:themeFill="accent1"/>
            <w:vAlign w:val="center"/>
          </w:tcPr>
          <w:p w14:paraId="5E5FF165" w14:textId="77777777" w:rsidR="00142508" w:rsidRPr="00BF481D" w:rsidRDefault="00142508" w:rsidP="00142508">
            <w:pPr>
              <w:spacing w:after="0"/>
              <w:jc w:val="center"/>
              <w:rPr>
                <w:b/>
                <w:color w:val="FFFFFF" w:themeColor="background1"/>
                <w:sz w:val="16"/>
                <w:szCs w:val="16"/>
              </w:rPr>
            </w:pPr>
            <w:r w:rsidRPr="00BF481D">
              <w:rPr>
                <w:b/>
                <w:color w:val="FFFFFF" w:themeColor="background1"/>
                <w:sz w:val="16"/>
                <w:szCs w:val="16"/>
              </w:rPr>
              <w:t>Cota de emplazamiento [m]</w:t>
            </w:r>
          </w:p>
        </w:tc>
        <w:tc>
          <w:tcPr>
            <w:tcW w:w="582" w:type="pct"/>
            <w:vMerge w:val="restart"/>
            <w:shd w:val="clear" w:color="auto" w:fill="4F81BD" w:themeFill="accent1"/>
            <w:vAlign w:val="center"/>
          </w:tcPr>
          <w:p w14:paraId="21BC9A2B" w14:textId="77777777" w:rsidR="00142508" w:rsidRPr="00BF481D" w:rsidRDefault="00142508" w:rsidP="00142508">
            <w:pPr>
              <w:spacing w:after="0"/>
              <w:jc w:val="center"/>
              <w:rPr>
                <w:b/>
                <w:color w:val="FFFFFF" w:themeColor="background1"/>
                <w:sz w:val="16"/>
                <w:szCs w:val="16"/>
              </w:rPr>
            </w:pPr>
            <w:r w:rsidRPr="00BF481D">
              <w:rPr>
                <w:b/>
                <w:color w:val="FFFFFF" w:themeColor="background1"/>
                <w:sz w:val="16"/>
                <w:szCs w:val="16"/>
              </w:rPr>
              <w:t>Tipo de emplazamiento</w:t>
            </w:r>
          </w:p>
        </w:tc>
        <w:tc>
          <w:tcPr>
            <w:tcW w:w="541" w:type="pct"/>
            <w:vMerge w:val="restart"/>
            <w:shd w:val="clear" w:color="auto" w:fill="4F81BD" w:themeFill="accent1"/>
            <w:vAlign w:val="center"/>
          </w:tcPr>
          <w:p w14:paraId="5B731B5E" w14:textId="77777777" w:rsidR="00142508" w:rsidRPr="00BF481D" w:rsidRDefault="00142508" w:rsidP="006E05DC">
            <w:pPr>
              <w:spacing w:after="0"/>
              <w:jc w:val="center"/>
              <w:rPr>
                <w:b/>
                <w:color w:val="FFFFFF" w:themeColor="background1"/>
                <w:sz w:val="16"/>
                <w:szCs w:val="16"/>
              </w:rPr>
            </w:pPr>
            <w:r w:rsidRPr="00BF481D">
              <w:rPr>
                <w:b/>
                <w:color w:val="FFFFFF" w:themeColor="background1"/>
                <w:sz w:val="16"/>
                <w:szCs w:val="16"/>
              </w:rPr>
              <w:t>Capacidad de colocalización</w:t>
            </w:r>
          </w:p>
        </w:tc>
        <w:tc>
          <w:tcPr>
            <w:tcW w:w="430" w:type="pct"/>
            <w:vMerge w:val="restart"/>
            <w:shd w:val="clear" w:color="auto" w:fill="4F81BD" w:themeFill="accent1"/>
            <w:vAlign w:val="center"/>
          </w:tcPr>
          <w:p w14:paraId="69EDC461" w14:textId="77777777" w:rsidR="00142508" w:rsidRPr="00BF481D" w:rsidRDefault="00142508" w:rsidP="006E05DC">
            <w:pPr>
              <w:spacing w:after="0"/>
              <w:jc w:val="center"/>
              <w:rPr>
                <w:b/>
                <w:color w:val="FFFFFF" w:themeColor="background1"/>
                <w:sz w:val="16"/>
                <w:szCs w:val="16"/>
              </w:rPr>
            </w:pPr>
            <w:r w:rsidRPr="00BF481D">
              <w:rPr>
                <w:b/>
                <w:color w:val="FFFFFF" w:themeColor="background1"/>
                <w:sz w:val="16"/>
                <w:szCs w:val="16"/>
              </w:rPr>
              <w:t>Tipo de estructura</w:t>
            </w:r>
          </w:p>
        </w:tc>
        <w:tc>
          <w:tcPr>
            <w:tcW w:w="375" w:type="pct"/>
            <w:vMerge w:val="restart"/>
            <w:shd w:val="clear" w:color="auto" w:fill="4F81BD" w:themeFill="accent1"/>
            <w:vAlign w:val="center"/>
          </w:tcPr>
          <w:p w14:paraId="6193B845" w14:textId="77777777" w:rsidR="00142508" w:rsidRPr="00BF481D" w:rsidRDefault="00142508" w:rsidP="006E05DC">
            <w:pPr>
              <w:spacing w:after="0"/>
              <w:jc w:val="center"/>
              <w:rPr>
                <w:b/>
                <w:color w:val="FFFFFF" w:themeColor="background1"/>
                <w:sz w:val="16"/>
                <w:szCs w:val="16"/>
              </w:rPr>
            </w:pPr>
            <w:r w:rsidRPr="00BF481D">
              <w:rPr>
                <w:b/>
                <w:color w:val="FFFFFF" w:themeColor="background1"/>
                <w:sz w:val="16"/>
                <w:szCs w:val="16"/>
              </w:rPr>
              <w:t>Tipo de soporte</w:t>
            </w:r>
          </w:p>
        </w:tc>
        <w:tc>
          <w:tcPr>
            <w:tcW w:w="398" w:type="pct"/>
            <w:vMerge w:val="restart"/>
            <w:shd w:val="clear" w:color="auto" w:fill="4F81BD" w:themeFill="accent1"/>
            <w:vAlign w:val="center"/>
          </w:tcPr>
          <w:p w14:paraId="7B1112A5" w14:textId="77777777" w:rsidR="00142508" w:rsidRPr="00BF481D" w:rsidRDefault="00142508" w:rsidP="006E05DC">
            <w:pPr>
              <w:spacing w:after="0"/>
              <w:jc w:val="center"/>
              <w:rPr>
                <w:b/>
                <w:color w:val="FFFFFF" w:themeColor="background1"/>
                <w:sz w:val="16"/>
                <w:szCs w:val="16"/>
              </w:rPr>
            </w:pPr>
            <w:r w:rsidRPr="00BF481D">
              <w:rPr>
                <w:b/>
                <w:color w:val="FFFFFF" w:themeColor="background1"/>
                <w:sz w:val="16"/>
                <w:szCs w:val="16"/>
              </w:rPr>
              <w:t>Tipo de camuflaje</w:t>
            </w:r>
          </w:p>
        </w:tc>
        <w:tc>
          <w:tcPr>
            <w:tcW w:w="567" w:type="pct"/>
            <w:vMerge w:val="restart"/>
            <w:shd w:val="clear" w:color="auto" w:fill="4F81BD" w:themeFill="accent1"/>
            <w:vAlign w:val="center"/>
          </w:tcPr>
          <w:p w14:paraId="59052D24" w14:textId="77777777" w:rsidR="00142508" w:rsidRPr="00BF481D" w:rsidRDefault="00142508" w:rsidP="006E05DC">
            <w:pPr>
              <w:spacing w:after="0"/>
              <w:jc w:val="center"/>
              <w:rPr>
                <w:b/>
                <w:color w:val="FFFFFF" w:themeColor="background1"/>
                <w:sz w:val="16"/>
                <w:szCs w:val="16"/>
              </w:rPr>
            </w:pPr>
            <w:r w:rsidRPr="00BF481D">
              <w:rPr>
                <w:b/>
                <w:color w:val="FFFFFF" w:themeColor="background1"/>
                <w:sz w:val="16"/>
                <w:szCs w:val="16"/>
              </w:rPr>
              <w:t>Características físicas</w:t>
            </w:r>
          </w:p>
        </w:tc>
        <w:tc>
          <w:tcPr>
            <w:tcW w:w="238" w:type="pct"/>
            <w:vMerge w:val="restart"/>
            <w:shd w:val="clear" w:color="auto" w:fill="4F81BD" w:themeFill="accent1"/>
            <w:vAlign w:val="center"/>
          </w:tcPr>
          <w:p w14:paraId="36A198D1" w14:textId="77777777" w:rsidR="00142508" w:rsidRPr="00BF481D" w:rsidRDefault="00142508" w:rsidP="006E05DC">
            <w:pPr>
              <w:spacing w:after="0"/>
              <w:jc w:val="center"/>
              <w:rPr>
                <w:b/>
                <w:color w:val="FFFFFF" w:themeColor="background1"/>
                <w:sz w:val="16"/>
                <w:szCs w:val="16"/>
              </w:rPr>
            </w:pPr>
            <w:r w:rsidRPr="00BF481D">
              <w:rPr>
                <w:b/>
                <w:color w:val="FFFFFF" w:themeColor="background1"/>
                <w:sz w:val="16"/>
                <w:szCs w:val="16"/>
              </w:rPr>
              <w:t>Otro</w:t>
            </w:r>
          </w:p>
        </w:tc>
      </w:tr>
      <w:tr w:rsidR="00BF481D" w:rsidRPr="00BF481D" w14:paraId="58F9D822" w14:textId="77777777" w:rsidTr="00BF481D">
        <w:trPr>
          <w:trHeight w:val="283"/>
        </w:trPr>
        <w:tc>
          <w:tcPr>
            <w:tcW w:w="544" w:type="pct"/>
            <w:shd w:val="clear" w:color="auto" w:fill="4F81BD" w:themeFill="accent1"/>
            <w:vAlign w:val="center"/>
          </w:tcPr>
          <w:p w14:paraId="227F4A13" w14:textId="77777777" w:rsidR="00142508" w:rsidRPr="00BF481D" w:rsidRDefault="00142508"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Código</w:t>
            </w:r>
          </w:p>
        </w:tc>
        <w:tc>
          <w:tcPr>
            <w:tcW w:w="445" w:type="pct"/>
            <w:shd w:val="clear" w:color="auto" w:fill="4F81BD" w:themeFill="accent1"/>
            <w:vAlign w:val="center"/>
          </w:tcPr>
          <w:p w14:paraId="08498DB4" w14:textId="77777777" w:rsidR="00142508" w:rsidRPr="00BF481D" w:rsidRDefault="00142508" w:rsidP="006E05DC">
            <w:pPr>
              <w:spacing w:after="0"/>
              <w:jc w:val="center"/>
              <w:rPr>
                <w:b/>
                <w:color w:val="FFFFFF" w:themeColor="background1"/>
                <w:sz w:val="16"/>
                <w:szCs w:val="16"/>
                <w:lang w:val="es-ES_tradnl"/>
              </w:rPr>
            </w:pPr>
            <w:r w:rsidRPr="00BF481D">
              <w:rPr>
                <w:b/>
                <w:color w:val="FFFFFF" w:themeColor="background1"/>
                <w:sz w:val="16"/>
                <w:szCs w:val="16"/>
                <w:lang w:val="es-ES_tradnl"/>
              </w:rPr>
              <w:t>Nombre</w:t>
            </w:r>
          </w:p>
        </w:tc>
        <w:tc>
          <w:tcPr>
            <w:tcW w:w="302" w:type="pct"/>
            <w:vMerge/>
            <w:shd w:val="clear" w:color="auto" w:fill="4F81BD" w:themeFill="accent1"/>
            <w:vAlign w:val="center"/>
          </w:tcPr>
          <w:p w14:paraId="08CDDADB" w14:textId="77777777" w:rsidR="00142508" w:rsidRPr="00BF481D" w:rsidRDefault="00142508" w:rsidP="006E05DC">
            <w:pPr>
              <w:spacing w:after="0"/>
              <w:jc w:val="center"/>
              <w:rPr>
                <w:b/>
                <w:color w:val="FFFFFF" w:themeColor="background1"/>
                <w:sz w:val="16"/>
                <w:szCs w:val="16"/>
              </w:rPr>
            </w:pPr>
          </w:p>
        </w:tc>
        <w:tc>
          <w:tcPr>
            <w:tcW w:w="578" w:type="pct"/>
            <w:vMerge/>
            <w:shd w:val="clear" w:color="auto" w:fill="4F81BD" w:themeFill="accent1"/>
            <w:vAlign w:val="center"/>
          </w:tcPr>
          <w:p w14:paraId="5C51BA54" w14:textId="77777777" w:rsidR="00142508" w:rsidRPr="00BF481D" w:rsidRDefault="00142508" w:rsidP="00142508">
            <w:pPr>
              <w:spacing w:after="0"/>
              <w:jc w:val="center"/>
              <w:rPr>
                <w:b/>
                <w:color w:val="FFFFFF" w:themeColor="background1"/>
                <w:sz w:val="16"/>
                <w:szCs w:val="16"/>
              </w:rPr>
            </w:pPr>
          </w:p>
        </w:tc>
        <w:tc>
          <w:tcPr>
            <w:tcW w:w="582" w:type="pct"/>
            <w:vMerge/>
            <w:shd w:val="clear" w:color="auto" w:fill="4F81BD" w:themeFill="accent1"/>
            <w:vAlign w:val="center"/>
          </w:tcPr>
          <w:p w14:paraId="46662040" w14:textId="77777777" w:rsidR="00142508" w:rsidRPr="00BF481D" w:rsidRDefault="00142508" w:rsidP="00142508">
            <w:pPr>
              <w:spacing w:after="0"/>
              <w:jc w:val="center"/>
              <w:rPr>
                <w:b/>
                <w:color w:val="FFFFFF" w:themeColor="background1"/>
                <w:sz w:val="16"/>
                <w:szCs w:val="16"/>
              </w:rPr>
            </w:pPr>
          </w:p>
        </w:tc>
        <w:tc>
          <w:tcPr>
            <w:tcW w:w="541" w:type="pct"/>
            <w:vMerge/>
            <w:shd w:val="clear" w:color="auto" w:fill="4F81BD" w:themeFill="accent1"/>
            <w:vAlign w:val="center"/>
          </w:tcPr>
          <w:p w14:paraId="56F01B21" w14:textId="77777777" w:rsidR="00142508" w:rsidRPr="00BF481D" w:rsidRDefault="00142508" w:rsidP="006E05DC">
            <w:pPr>
              <w:spacing w:after="0"/>
              <w:jc w:val="center"/>
              <w:rPr>
                <w:b/>
                <w:color w:val="FFFFFF" w:themeColor="background1"/>
                <w:sz w:val="16"/>
                <w:szCs w:val="16"/>
              </w:rPr>
            </w:pPr>
          </w:p>
        </w:tc>
        <w:tc>
          <w:tcPr>
            <w:tcW w:w="430" w:type="pct"/>
            <w:vMerge/>
            <w:shd w:val="clear" w:color="auto" w:fill="4F81BD" w:themeFill="accent1"/>
            <w:vAlign w:val="center"/>
          </w:tcPr>
          <w:p w14:paraId="544D9FB2" w14:textId="77777777" w:rsidR="00142508" w:rsidRPr="00BF481D" w:rsidRDefault="00142508" w:rsidP="006E05DC">
            <w:pPr>
              <w:spacing w:after="0"/>
              <w:jc w:val="center"/>
              <w:rPr>
                <w:b/>
                <w:color w:val="FFFFFF" w:themeColor="background1"/>
                <w:sz w:val="16"/>
                <w:szCs w:val="16"/>
              </w:rPr>
            </w:pPr>
          </w:p>
        </w:tc>
        <w:tc>
          <w:tcPr>
            <w:tcW w:w="375" w:type="pct"/>
            <w:vMerge/>
            <w:shd w:val="clear" w:color="auto" w:fill="4F81BD" w:themeFill="accent1"/>
            <w:vAlign w:val="center"/>
          </w:tcPr>
          <w:p w14:paraId="40F46048" w14:textId="77777777" w:rsidR="00142508" w:rsidRPr="00BF481D" w:rsidRDefault="00142508" w:rsidP="006E05DC">
            <w:pPr>
              <w:spacing w:after="0"/>
              <w:jc w:val="center"/>
              <w:rPr>
                <w:b/>
                <w:color w:val="FFFFFF" w:themeColor="background1"/>
                <w:sz w:val="16"/>
                <w:szCs w:val="16"/>
              </w:rPr>
            </w:pPr>
          </w:p>
        </w:tc>
        <w:tc>
          <w:tcPr>
            <w:tcW w:w="398" w:type="pct"/>
            <w:vMerge/>
            <w:shd w:val="clear" w:color="auto" w:fill="4F81BD" w:themeFill="accent1"/>
            <w:vAlign w:val="center"/>
          </w:tcPr>
          <w:p w14:paraId="7A1E8438" w14:textId="77777777" w:rsidR="00142508" w:rsidRPr="00BF481D" w:rsidRDefault="00142508" w:rsidP="006E05DC">
            <w:pPr>
              <w:spacing w:after="0"/>
              <w:jc w:val="center"/>
              <w:rPr>
                <w:b/>
                <w:color w:val="FFFFFF" w:themeColor="background1"/>
                <w:sz w:val="16"/>
                <w:szCs w:val="16"/>
              </w:rPr>
            </w:pPr>
          </w:p>
        </w:tc>
        <w:tc>
          <w:tcPr>
            <w:tcW w:w="567" w:type="pct"/>
            <w:vMerge/>
            <w:shd w:val="clear" w:color="auto" w:fill="4F81BD" w:themeFill="accent1"/>
            <w:vAlign w:val="center"/>
          </w:tcPr>
          <w:p w14:paraId="7FC33EEB" w14:textId="77777777" w:rsidR="00142508" w:rsidRPr="00BF481D" w:rsidRDefault="00142508" w:rsidP="006E05DC">
            <w:pPr>
              <w:spacing w:after="0"/>
              <w:jc w:val="center"/>
              <w:rPr>
                <w:b/>
                <w:color w:val="FFFFFF" w:themeColor="background1"/>
                <w:sz w:val="16"/>
                <w:szCs w:val="16"/>
              </w:rPr>
            </w:pPr>
          </w:p>
        </w:tc>
        <w:tc>
          <w:tcPr>
            <w:tcW w:w="238" w:type="pct"/>
            <w:vMerge/>
            <w:shd w:val="clear" w:color="auto" w:fill="4F81BD" w:themeFill="accent1"/>
            <w:vAlign w:val="center"/>
          </w:tcPr>
          <w:p w14:paraId="0051B0D7" w14:textId="77777777" w:rsidR="00142508" w:rsidRPr="00BF481D" w:rsidRDefault="00142508" w:rsidP="006E05DC">
            <w:pPr>
              <w:spacing w:after="0"/>
              <w:jc w:val="center"/>
              <w:rPr>
                <w:b/>
                <w:color w:val="FFFFFF" w:themeColor="background1"/>
                <w:sz w:val="16"/>
                <w:szCs w:val="16"/>
              </w:rPr>
            </w:pPr>
          </w:p>
        </w:tc>
      </w:tr>
      <w:tr w:rsidR="00BF481D" w:rsidRPr="00BF481D" w14:paraId="2DBCF3BB" w14:textId="77777777" w:rsidTr="00BF481D">
        <w:trPr>
          <w:trHeight w:val="283"/>
        </w:trPr>
        <w:tc>
          <w:tcPr>
            <w:tcW w:w="544" w:type="pct"/>
            <w:vAlign w:val="center"/>
          </w:tcPr>
          <w:p w14:paraId="03E57AC1" w14:textId="312C86AC" w:rsidR="00142508" w:rsidRPr="00BF481D" w:rsidRDefault="00142508" w:rsidP="006E05DC">
            <w:pPr>
              <w:spacing w:after="0"/>
              <w:jc w:val="center"/>
              <w:rPr>
                <w:sz w:val="16"/>
                <w:szCs w:val="16"/>
                <w:lang w:val="es-ES_tradnl"/>
              </w:rPr>
            </w:pPr>
            <w:proofErr w:type="spellStart"/>
            <w:r w:rsidRPr="00BF481D">
              <w:rPr>
                <w:sz w:val="16"/>
                <w:szCs w:val="16"/>
                <w:lang w:val="es-ES_tradnl"/>
              </w:rPr>
              <w:t>TSA</w:t>
            </w:r>
            <w:proofErr w:type="spellEnd"/>
            <w:r w:rsidRPr="00BF481D">
              <w:rPr>
                <w:sz w:val="16"/>
                <w:szCs w:val="16"/>
                <w:lang w:val="es-ES_tradnl"/>
              </w:rPr>
              <w:t>-A</w:t>
            </w:r>
            <w:r w:rsidR="007045F8">
              <w:rPr>
                <w:sz w:val="16"/>
                <w:szCs w:val="16"/>
                <w:lang w:val="es-ES_tradnl"/>
              </w:rPr>
              <w:t>TA</w:t>
            </w:r>
            <w:r w:rsidRPr="00BF481D">
              <w:rPr>
                <w:sz w:val="16"/>
                <w:szCs w:val="16"/>
                <w:lang w:val="es-ES_tradnl"/>
              </w:rPr>
              <w:t>-XX</w:t>
            </w:r>
          </w:p>
        </w:tc>
        <w:tc>
          <w:tcPr>
            <w:tcW w:w="445" w:type="pct"/>
            <w:vAlign w:val="center"/>
          </w:tcPr>
          <w:p w14:paraId="15A2FD48" w14:textId="77777777" w:rsidR="00142508" w:rsidRPr="00BF481D" w:rsidRDefault="00142508" w:rsidP="006E05DC">
            <w:pPr>
              <w:spacing w:after="0"/>
              <w:jc w:val="center"/>
              <w:rPr>
                <w:sz w:val="16"/>
                <w:szCs w:val="16"/>
                <w:lang w:val="es-ES_tradnl"/>
              </w:rPr>
            </w:pPr>
          </w:p>
        </w:tc>
        <w:tc>
          <w:tcPr>
            <w:tcW w:w="302" w:type="pct"/>
            <w:vAlign w:val="center"/>
          </w:tcPr>
          <w:p w14:paraId="28DB6B5B" w14:textId="77777777" w:rsidR="00142508" w:rsidRPr="00BF481D" w:rsidRDefault="00142508" w:rsidP="006E05DC">
            <w:pPr>
              <w:spacing w:after="0"/>
              <w:jc w:val="center"/>
              <w:rPr>
                <w:sz w:val="16"/>
                <w:szCs w:val="16"/>
              </w:rPr>
            </w:pPr>
          </w:p>
        </w:tc>
        <w:tc>
          <w:tcPr>
            <w:tcW w:w="578" w:type="pct"/>
            <w:vAlign w:val="center"/>
          </w:tcPr>
          <w:p w14:paraId="04B23E61" w14:textId="77777777" w:rsidR="00142508" w:rsidRPr="00BF481D" w:rsidRDefault="00142508" w:rsidP="00142508">
            <w:pPr>
              <w:spacing w:after="0"/>
              <w:jc w:val="center"/>
              <w:rPr>
                <w:sz w:val="16"/>
                <w:szCs w:val="16"/>
              </w:rPr>
            </w:pPr>
          </w:p>
        </w:tc>
        <w:tc>
          <w:tcPr>
            <w:tcW w:w="582" w:type="pct"/>
            <w:vAlign w:val="center"/>
          </w:tcPr>
          <w:p w14:paraId="450FCB2E" w14:textId="77777777" w:rsidR="00142508" w:rsidRPr="00BF481D" w:rsidRDefault="00142508" w:rsidP="00142508">
            <w:pPr>
              <w:spacing w:after="0"/>
              <w:jc w:val="center"/>
              <w:rPr>
                <w:sz w:val="16"/>
                <w:szCs w:val="16"/>
              </w:rPr>
            </w:pPr>
          </w:p>
        </w:tc>
        <w:tc>
          <w:tcPr>
            <w:tcW w:w="541" w:type="pct"/>
            <w:vAlign w:val="center"/>
          </w:tcPr>
          <w:p w14:paraId="09F2898B" w14:textId="77777777" w:rsidR="00142508" w:rsidRPr="00BF481D" w:rsidRDefault="00142508" w:rsidP="006E05DC">
            <w:pPr>
              <w:spacing w:after="0"/>
              <w:jc w:val="center"/>
              <w:rPr>
                <w:sz w:val="16"/>
                <w:szCs w:val="16"/>
              </w:rPr>
            </w:pPr>
          </w:p>
        </w:tc>
        <w:tc>
          <w:tcPr>
            <w:tcW w:w="430" w:type="pct"/>
            <w:vAlign w:val="center"/>
          </w:tcPr>
          <w:p w14:paraId="38934734" w14:textId="77777777" w:rsidR="00142508" w:rsidRPr="00BF481D" w:rsidRDefault="00142508" w:rsidP="006E05DC">
            <w:pPr>
              <w:spacing w:after="0"/>
              <w:jc w:val="center"/>
              <w:rPr>
                <w:sz w:val="16"/>
                <w:szCs w:val="16"/>
              </w:rPr>
            </w:pPr>
          </w:p>
        </w:tc>
        <w:tc>
          <w:tcPr>
            <w:tcW w:w="375" w:type="pct"/>
            <w:vAlign w:val="center"/>
          </w:tcPr>
          <w:p w14:paraId="051F6817" w14:textId="77777777" w:rsidR="00142508" w:rsidRPr="00BF481D" w:rsidRDefault="00142508" w:rsidP="006E05DC">
            <w:pPr>
              <w:spacing w:after="0"/>
              <w:jc w:val="center"/>
              <w:rPr>
                <w:sz w:val="16"/>
                <w:szCs w:val="16"/>
              </w:rPr>
            </w:pPr>
          </w:p>
        </w:tc>
        <w:tc>
          <w:tcPr>
            <w:tcW w:w="398" w:type="pct"/>
            <w:vAlign w:val="center"/>
          </w:tcPr>
          <w:p w14:paraId="20E8F7CD" w14:textId="77777777" w:rsidR="00142508" w:rsidRPr="00BF481D" w:rsidRDefault="00142508" w:rsidP="006E05DC">
            <w:pPr>
              <w:spacing w:after="0"/>
              <w:jc w:val="center"/>
              <w:rPr>
                <w:sz w:val="16"/>
                <w:szCs w:val="16"/>
              </w:rPr>
            </w:pPr>
          </w:p>
        </w:tc>
        <w:tc>
          <w:tcPr>
            <w:tcW w:w="567" w:type="pct"/>
            <w:vAlign w:val="center"/>
          </w:tcPr>
          <w:p w14:paraId="247724DA" w14:textId="77777777" w:rsidR="00142508" w:rsidRPr="00BF481D" w:rsidRDefault="00142508" w:rsidP="006E05DC">
            <w:pPr>
              <w:spacing w:after="0"/>
              <w:jc w:val="center"/>
              <w:rPr>
                <w:sz w:val="16"/>
                <w:szCs w:val="16"/>
              </w:rPr>
            </w:pPr>
          </w:p>
        </w:tc>
        <w:tc>
          <w:tcPr>
            <w:tcW w:w="238" w:type="pct"/>
            <w:vAlign w:val="center"/>
          </w:tcPr>
          <w:p w14:paraId="09CD8D93" w14:textId="77777777" w:rsidR="00142508" w:rsidRPr="00BF481D" w:rsidRDefault="00142508" w:rsidP="006E05DC">
            <w:pPr>
              <w:spacing w:after="0"/>
              <w:jc w:val="center"/>
              <w:rPr>
                <w:sz w:val="16"/>
                <w:szCs w:val="16"/>
              </w:rPr>
            </w:pPr>
          </w:p>
        </w:tc>
      </w:tr>
      <w:tr w:rsidR="00BF481D" w:rsidRPr="00BF481D" w14:paraId="67894B5F" w14:textId="77777777" w:rsidTr="00BF481D">
        <w:trPr>
          <w:trHeight w:val="283"/>
        </w:trPr>
        <w:tc>
          <w:tcPr>
            <w:tcW w:w="544" w:type="pct"/>
            <w:vAlign w:val="center"/>
          </w:tcPr>
          <w:p w14:paraId="44DF10AB" w14:textId="77777777" w:rsidR="00142508" w:rsidRPr="00BF481D" w:rsidRDefault="00142508" w:rsidP="006E05DC">
            <w:pPr>
              <w:spacing w:after="0"/>
              <w:jc w:val="center"/>
              <w:rPr>
                <w:sz w:val="16"/>
                <w:szCs w:val="16"/>
              </w:rPr>
            </w:pPr>
          </w:p>
        </w:tc>
        <w:tc>
          <w:tcPr>
            <w:tcW w:w="445" w:type="pct"/>
            <w:vAlign w:val="center"/>
          </w:tcPr>
          <w:p w14:paraId="3C8F51C1" w14:textId="77777777" w:rsidR="00142508" w:rsidRPr="00BF481D" w:rsidRDefault="00142508" w:rsidP="006E05DC">
            <w:pPr>
              <w:spacing w:after="0"/>
              <w:jc w:val="center"/>
              <w:rPr>
                <w:sz w:val="16"/>
                <w:szCs w:val="16"/>
              </w:rPr>
            </w:pPr>
          </w:p>
        </w:tc>
        <w:tc>
          <w:tcPr>
            <w:tcW w:w="302" w:type="pct"/>
            <w:vAlign w:val="center"/>
          </w:tcPr>
          <w:p w14:paraId="61402696" w14:textId="77777777" w:rsidR="00142508" w:rsidRPr="00BF481D" w:rsidRDefault="00142508" w:rsidP="006E05DC">
            <w:pPr>
              <w:spacing w:after="0"/>
              <w:jc w:val="center"/>
              <w:rPr>
                <w:sz w:val="16"/>
                <w:szCs w:val="16"/>
              </w:rPr>
            </w:pPr>
          </w:p>
        </w:tc>
        <w:tc>
          <w:tcPr>
            <w:tcW w:w="578" w:type="pct"/>
            <w:vAlign w:val="center"/>
          </w:tcPr>
          <w:p w14:paraId="751541A6" w14:textId="77777777" w:rsidR="00142508" w:rsidRPr="00BF481D" w:rsidRDefault="00142508" w:rsidP="00142508">
            <w:pPr>
              <w:spacing w:after="0"/>
              <w:jc w:val="center"/>
              <w:rPr>
                <w:sz w:val="16"/>
                <w:szCs w:val="16"/>
              </w:rPr>
            </w:pPr>
          </w:p>
        </w:tc>
        <w:tc>
          <w:tcPr>
            <w:tcW w:w="582" w:type="pct"/>
            <w:vAlign w:val="center"/>
          </w:tcPr>
          <w:p w14:paraId="4B84727E" w14:textId="77777777" w:rsidR="00142508" w:rsidRPr="00BF481D" w:rsidRDefault="00142508" w:rsidP="00142508">
            <w:pPr>
              <w:spacing w:after="0"/>
              <w:jc w:val="center"/>
              <w:rPr>
                <w:sz w:val="16"/>
                <w:szCs w:val="16"/>
              </w:rPr>
            </w:pPr>
          </w:p>
        </w:tc>
        <w:tc>
          <w:tcPr>
            <w:tcW w:w="541" w:type="pct"/>
            <w:vAlign w:val="center"/>
          </w:tcPr>
          <w:p w14:paraId="332928E9" w14:textId="77777777" w:rsidR="00142508" w:rsidRPr="00BF481D" w:rsidRDefault="00142508" w:rsidP="006E05DC">
            <w:pPr>
              <w:spacing w:after="0"/>
              <w:jc w:val="center"/>
              <w:rPr>
                <w:sz w:val="16"/>
                <w:szCs w:val="16"/>
              </w:rPr>
            </w:pPr>
          </w:p>
        </w:tc>
        <w:tc>
          <w:tcPr>
            <w:tcW w:w="430" w:type="pct"/>
            <w:vAlign w:val="center"/>
          </w:tcPr>
          <w:p w14:paraId="4D134404" w14:textId="77777777" w:rsidR="00142508" w:rsidRPr="00BF481D" w:rsidRDefault="00142508" w:rsidP="006E05DC">
            <w:pPr>
              <w:spacing w:after="0"/>
              <w:jc w:val="center"/>
              <w:rPr>
                <w:sz w:val="16"/>
                <w:szCs w:val="16"/>
              </w:rPr>
            </w:pPr>
          </w:p>
        </w:tc>
        <w:tc>
          <w:tcPr>
            <w:tcW w:w="375" w:type="pct"/>
            <w:vAlign w:val="center"/>
          </w:tcPr>
          <w:p w14:paraId="77253154" w14:textId="77777777" w:rsidR="00142508" w:rsidRPr="00BF481D" w:rsidRDefault="00142508" w:rsidP="006E05DC">
            <w:pPr>
              <w:spacing w:after="0"/>
              <w:jc w:val="center"/>
              <w:rPr>
                <w:sz w:val="16"/>
                <w:szCs w:val="16"/>
              </w:rPr>
            </w:pPr>
          </w:p>
        </w:tc>
        <w:tc>
          <w:tcPr>
            <w:tcW w:w="398" w:type="pct"/>
            <w:vAlign w:val="center"/>
          </w:tcPr>
          <w:p w14:paraId="68E26896" w14:textId="77777777" w:rsidR="00142508" w:rsidRPr="00BF481D" w:rsidRDefault="00142508" w:rsidP="006E05DC">
            <w:pPr>
              <w:spacing w:after="0"/>
              <w:jc w:val="center"/>
              <w:rPr>
                <w:sz w:val="16"/>
                <w:szCs w:val="16"/>
              </w:rPr>
            </w:pPr>
          </w:p>
        </w:tc>
        <w:tc>
          <w:tcPr>
            <w:tcW w:w="567" w:type="pct"/>
            <w:vAlign w:val="center"/>
          </w:tcPr>
          <w:p w14:paraId="50D3331C" w14:textId="77777777" w:rsidR="00142508" w:rsidRPr="00BF481D" w:rsidRDefault="00142508" w:rsidP="006E05DC">
            <w:pPr>
              <w:spacing w:after="0"/>
              <w:jc w:val="center"/>
              <w:rPr>
                <w:sz w:val="16"/>
                <w:szCs w:val="16"/>
              </w:rPr>
            </w:pPr>
          </w:p>
        </w:tc>
        <w:tc>
          <w:tcPr>
            <w:tcW w:w="238" w:type="pct"/>
            <w:vAlign w:val="center"/>
          </w:tcPr>
          <w:p w14:paraId="515C933C" w14:textId="77777777" w:rsidR="00142508" w:rsidRPr="00BF481D" w:rsidRDefault="00142508" w:rsidP="006E05DC">
            <w:pPr>
              <w:spacing w:after="0"/>
              <w:jc w:val="center"/>
              <w:rPr>
                <w:sz w:val="16"/>
                <w:szCs w:val="16"/>
              </w:rPr>
            </w:pPr>
          </w:p>
        </w:tc>
      </w:tr>
    </w:tbl>
    <w:p w14:paraId="191D6EE7" w14:textId="77777777" w:rsidR="00142508" w:rsidRPr="00BF481D" w:rsidRDefault="00142508" w:rsidP="00142508">
      <w:pPr>
        <w:spacing w:before="120"/>
        <w:rPr>
          <w:sz w:val="18"/>
          <w:lang w:val="es-ES_tradnl"/>
        </w:rPr>
      </w:pPr>
      <w:r w:rsidRPr="00BF481D">
        <w:rPr>
          <w:sz w:val="18"/>
          <w:lang w:val="es-ES_tradnl"/>
        </w:rPr>
        <w:t>Notas:</w:t>
      </w:r>
    </w:p>
    <w:p w14:paraId="19346345" w14:textId="77777777" w:rsidR="00142508" w:rsidRPr="00BF481D" w:rsidRDefault="00142508" w:rsidP="00CF6E2A">
      <w:pPr>
        <w:pStyle w:val="Prrafodelista"/>
        <w:numPr>
          <w:ilvl w:val="0"/>
          <w:numId w:val="116"/>
        </w:numPr>
        <w:rPr>
          <w:sz w:val="18"/>
        </w:rPr>
      </w:pPr>
      <w:r w:rsidRPr="00BF481D">
        <w:rPr>
          <w:sz w:val="18"/>
        </w:rPr>
        <w:t>En las columnas asociadas a “Torre Soporte de Antenas” se deben identificar los códigos y nombres de las Torres Soporte de Antenas.</w:t>
      </w:r>
    </w:p>
    <w:p w14:paraId="09D10F42" w14:textId="77777777" w:rsidR="00142508" w:rsidRPr="00BF481D" w:rsidRDefault="00142508" w:rsidP="00CF6E2A">
      <w:pPr>
        <w:pStyle w:val="Prrafodelista"/>
        <w:numPr>
          <w:ilvl w:val="0"/>
          <w:numId w:val="116"/>
        </w:numPr>
        <w:rPr>
          <w:sz w:val="18"/>
        </w:rPr>
      </w:pPr>
      <w:r w:rsidRPr="00BF481D">
        <w:rPr>
          <w:sz w:val="18"/>
        </w:rPr>
        <w:t>En la columna “Tipo de emplazamiento” se debe identificar si es de tipo urbano o rural. Para ello, la Proponente debe tener presente que la limitación entre zona urbana y zona rural debe ser consistente con aquella que se defina en el Plan Regulador de cada comuna.</w:t>
      </w:r>
    </w:p>
    <w:p w14:paraId="34430B81" w14:textId="77777777" w:rsidR="00142508" w:rsidRPr="00BF481D" w:rsidRDefault="00142508" w:rsidP="00142508">
      <w:pPr>
        <w:pStyle w:val="Descripcin"/>
      </w:pPr>
      <w:bookmarkStart w:id="402" w:name="_Ref142568223"/>
      <w:bookmarkStart w:id="403" w:name="_Toc142592897"/>
      <w:bookmarkStart w:id="404" w:name="_Toc142594445"/>
      <w:r w:rsidRPr="00BF481D">
        <w:t xml:space="preserve">Tabla </w:t>
      </w:r>
      <w:fldSimple w:instr=" STYLEREF 2 \s ">
        <w:r w:rsidR="00B72B09">
          <w:rPr>
            <w:noProof/>
          </w:rPr>
          <w:t>3.1</w:t>
        </w:r>
      </w:fldSimple>
      <w:r w:rsidR="000B063B" w:rsidRPr="00BF481D">
        <w:noBreakHyphen/>
      </w:r>
      <w:fldSimple w:instr=" SEQ Tabla \* ARABIC \s 2 ">
        <w:r w:rsidR="00B72B09">
          <w:rPr>
            <w:noProof/>
          </w:rPr>
          <w:t>31</w:t>
        </w:r>
      </w:fldSimple>
      <w:bookmarkEnd w:id="402"/>
      <w:r w:rsidRPr="00BF481D">
        <w:t xml:space="preserve">: Existencia de </w:t>
      </w:r>
      <w:r w:rsidR="00710FEB" w:rsidRPr="00BF481D">
        <w:t>otra</w:t>
      </w:r>
      <w:r w:rsidRPr="00BF481D">
        <w:t xml:space="preserve"> infraestructura en el entorno de las Torres Soporte de Antenas</w:t>
      </w:r>
      <w:bookmarkEnd w:id="403"/>
      <w:bookmarkEnd w:id="404"/>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582"/>
        <w:gridCol w:w="1744"/>
        <w:gridCol w:w="2381"/>
        <w:gridCol w:w="1679"/>
        <w:gridCol w:w="2368"/>
        <w:gridCol w:w="1747"/>
        <w:gridCol w:w="1495"/>
      </w:tblGrid>
      <w:tr w:rsidR="00142508" w:rsidRPr="00BF481D" w14:paraId="3164544B" w14:textId="77777777" w:rsidTr="003A0659">
        <w:trPr>
          <w:trHeight w:val="227"/>
        </w:trPr>
        <w:tc>
          <w:tcPr>
            <w:tcW w:w="1280" w:type="pct"/>
            <w:gridSpan w:val="2"/>
            <w:shd w:val="clear" w:color="auto" w:fill="4F81BD" w:themeFill="accent1"/>
            <w:vAlign w:val="center"/>
          </w:tcPr>
          <w:p w14:paraId="0B1D1401" w14:textId="77777777" w:rsidR="00142508" w:rsidRPr="00BF481D" w:rsidRDefault="00142508" w:rsidP="00142508">
            <w:pPr>
              <w:spacing w:after="0"/>
              <w:jc w:val="center"/>
              <w:rPr>
                <w:b/>
                <w:color w:val="FFFFFF" w:themeColor="background1"/>
                <w:sz w:val="16"/>
                <w:szCs w:val="16"/>
                <w:lang w:val="es-ES_tradnl"/>
              </w:rPr>
            </w:pPr>
            <w:r w:rsidRPr="00BF481D">
              <w:rPr>
                <w:b/>
                <w:color w:val="FFFFFF" w:themeColor="background1"/>
                <w:sz w:val="16"/>
                <w:szCs w:val="16"/>
                <w:lang w:val="es-ES_tradnl"/>
              </w:rPr>
              <w:t>Torre Soporte de Antena</w:t>
            </w:r>
          </w:p>
        </w:tc>
        <w:tc>
          <w:tcPr>
            <w:tcW w:w="916" w:type="pct"/>
            <w:vMerge w:val="restart"/>
            <w:shd w:val="clear" w:color="auto" w:fill="4F81BD" w:themeFill="accent1"/>
            <w:tcMar>
              <w:top w:w="28" w:type="dxa"/>
              <w:left w:w="28" w:type="dxa"/>
              <w:bottom w:w="28" w:type="dxa"/>
              <w:right w:w="28" w:type="dxa"/>
            </w:tcMar>
            <w:vAlign w:val="center"/>
          </w:tcPr>
          <w:p w14:paraId="7595306B" w14:textId="77777777" w:rsidR="00142508" w:rsidRPr="00BF481D" w:rsidRDefault="00142508" w:rsidP="0014250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Identificación infraestructura</w:t>
            </w:r>
          </w:p>
        </w:tc>
        <w:tc>
          <w:tcPr>
            <w:tcW w:w="646" w:type="pct"/>
            <w:vMerge w:val="restart"/>
            <w:shd w:val="clear" w:color="auto" w:fill="4F81BD" w:themeFill="accent1"/>
            <w:tcMar>
              <w:top w:w="28" w:type="dxa"/>
              <w:left w:w="28" w:type="dxa"/>
              <w:bottom w:w="28" w:type="dxa"/>
              <w:right w:w="28" w:type="dxa"/>
            </w:tcMar>
            <w:vAlign w:val="center"/>
          </w:tcPr>
          <w:p w14:paraId="776F72B4" w14:textId="77777777" w:rsidR="00142508" w:rsidRPr="00BF481D" w:rsidRDefault="00142508" w:rsidP="0014250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Tipo soporte</w:t>
            </w:r>
          </w:p>
        </w:tc>
        <w:tc>
          <w:tcPr>
            <w:tcW w:w="911" w:type="pct"/>
            <w:vMerge w:val="restart"/>
            <w:shd w:val="clear" w:color="auto" w:fill="4F81BD" w:themeFill="accent1"/>
            <w:tcMar>
              <w:top w:w="28" w:type="dxa"/>
              <w:left w:w="28" w:type="dxa"/>
              <w:bottom w:w="28" w:type="dxa"/>
              <w:right w:w="28" w:type="dxa"/>
            </w:tcMar>
            <w:vAlign w:val="center"/>
          </w:tcPr>
          <w:p w14:paraId="09904AB8" w14:textId="77777777" w:rsidR="00142508" w:rsidRPr="00BF481D" w:rsidRDefault="00142508" w:rsidP="0014250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Altura soporte [m]</w:t>
            </w:r>
          </w:p>
        </w:tc>
        <w:tc>
          <w:tcPr>
            <w:tcW w:w="672" w:type="pct"/>
            <w:vMerge w:val="restart"/>
            <w:shd w:val="clear" w:color="auto" w:fill="4F81BD" w:themeFill="accent1"/>
            <w:tcMar>
              <w:top w:w="28" w:type="dxa"/>
              <w:left w:w="28" w:type="dxa"/>
              <w:bottom w:w="28" w:type="dxa"/>
              <w:right w:w="28" w:type="dxa"/>
            </w:tcMar>
            <w:vAlign w:val="center"/>
          </w:tcPr>
          <w:p w14:paraId="7F8F3AE6" w14:textId="77777777" w:rsidR="00142508" w:rsidRPr="00BF481D" w:rsidRDefault="00142508" w:rsidP="0014250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Distancia [m]</w:t>
            </w:r>
          </w:p>
        </w:tc>
        <w:tc>
          <w:tcPr>
            <w:tcW w:w="575" w:type="pct"/>
            <w:vMerge w:val="restart"/>
            <w:shd w:val="clear" w:color="auto" w:fill="4F81BD" w:themeFill="accent1"/>
            <w:tcMar>
              <w:top w:w="28" w:type="dxa"/>
              <w:left w:w="28" w:type="dxa"/>
              <w:bottom w:w="28" w:type="dxa"/>
              <w:right w:w="28" w:type="dxa"/>
            </w:tcMar>
            <w:vAlign w:val="center"/>
          </w:tcPr>
          <w:p w14:paraId="34D38364" w14:textId="77777777" w:rsidR="00142508" w:rsidRPr="00BF481D" w:rsidRDefault="00142508" w:rsidP="00142508">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Propietario</w:t>
            </w:r>
          </w:p>
        </w:tc>
      </w:tr>
      <w:tr w:rsidR="00142508" w:rsidRPr="00BF481D" w14:paraId="1334B250" w14:textId="77777777" w:rsidTr="00365FC8">
        <w:trPr>
          <w:trHeight w:val="227"/>
        </w:trPr>
        <w:tc>
          <w:tcPr>
            <w:tcW w:w="609" w:type="pct"/>
            <w:shd w:val="clear" w:color="auto" w:fill="4F81BD" w:themeFill="accent1"/>
            <w:vAlign w:val="center"/>
          </w:tcPr>
          <w:p w14:paraId="7102873A" w14:textId="77777777" w:rsidR="00142508" w:rsidRPr="00BF481D" w:rsidRDefault="00142508" w:rsidP="00142508">
            <w:pPr>
              <w:spacing w:after="0"/>
              <w:jc w:val="center"/>
              <w:rPr>
                <w:b/>
                <w:color w:val="FFFFFF" w:themeColor="background1"/>
                <w:sz w:val="16"/>
                <w:szCs w:val="16"/>
                <w:lang w:val="es-ES_tradnl"/>
              </w:rPr>
            </w:pPr>
            <w:r w:rsidRPr="00BF481D">
              <w:rPr>
                <w:b/>
                <w:color w:val="FFFFFF" w:themeColor="background1"/>
                <w:sz w:val="16"/>
                <w:szCs w:val="16"/>
                <w:lang w:val="es-ES_tradnl"/>
              </w:rPr>
              <w:t>Código</w:t>
            </w:r>
          </w:p>
        </w:tc>
        <w:tc>
          <w:tcPr>
            <w:tcW w:w="671" w:type="pct"/>
            <w:shd w:val="clear" w:color="auto" w:fill="4F81BD" w:themeFill="accent1"/>
            <w:vAlign w:val="center"/>
          </w:tcPr>
          <w:p w14:paraId="090AAEF0" w14:textId="77777777" w:rsidR="00142508" w:rsidRPr="00BF481D" w:rsidRDefault="00142508" w:rsidP="00142508">
            <w:pPr>
              <w:spacing w:after="0"/>
              <w:jc w:val="center"/>
              <w:rPr>
                <w:b/>
                <w:color w:val="FFFFFF" w:themeColor="background1"/>
                <w:sz w:val="16"/>
                <w:szCs w:val="16"/>
                <w:lang w:val="es-ES_tradnl"/>
              </w:rPr>
            </w:pPr>
            <w:r w:rsidRPr="00BF481D">
              <w:rPr>
                <w:b/>
                <w:color w:val="FFFFFF" w:themeColor="background1"/>
                <w:sz w:val="16"/>
                <w:szCs w:val="16"/>
                <w:lang w:val="es-ES_tradnl"/>
              </w:rPr>
              <w:t>Nombre</w:t>
            </w:r>
          </w:p>
        </w:tc>
        <w:tc>
          <w:tcPr>
            <w:tcW w:w="916" w:type="pct"/>
            <w:vMerge/>
            <w:shd w:val="clear" w:color="auto" w:fill="4F81BD" w:themeFill="accent1"/>
            <w:tcMar>
              <w:top w:w="28" w:type="dxa"/>
              <w:left w:w="28" w:type="dxa"/>
              <w:bottom w:w="28" w:type="dxa"/>
              <w:right w:w="28" w:type="dxa"/>
            </w:tcMar>
            <w:vAlign w:val="center"/>
            <w:hideMark/>
          </w:tcPr>
          <w:p w14:paraId="79E5F231" w14:textId="77777777" w:rsidR="00142508" w:rsidRPr="00BF481D" w:rsidRDefault="00142508" w:rsidP="00142508">
            <w:pPr>
              <w:spacing w:after="0"/>
              <w:jc w:val="center"/>
              <w:rPr>
                <w:rFonts w:eastAsia="Times New Roman" w:cs="Calibri"/>
                <w:b/>
                <w:bCs/>
                <w:color w:val="FFFFFF"/>
                <w:sz w:val="16"/>
                <w:szCs w:val="16"/>
                <w:lang w:eastAsia="es-CL"/>
              </w:rPr>
            </w:pPr>
          </w:p>
        </w:tc>
        <w:tc>
          <w:tcPr>
            <w:tcW w:w="646" w:type="pct"/>
            <w:vMerge/>
            <w:shd w:val="clear" w:color="auto" w:fill="4F81BD" w:themeFill="accent1"/>
            <w:tcMar>
              <w:top w:w="28" w:type="dxa"/>
              <w:left w:w="28" w:type="dxa"/>
              <w:bottom w:w="28" w:type="dxa"/>
              <w:right w:w="28" w:type="dxa"/>
            </w:tcMar>
            <w:vAlign w:val="center"/>
            <w:hideMark/>
          </w:tcPr>
          <w:p w14:paraId="05894D2C" w14:textId="77777777" w:rsidR="00142508" w:rsidRPr="00BF481D" w:rsidRDefault="00142508" w:rsidP="00142508">
            <w:pPr>
              <w:spacing w:after="0"/>
              <w:jc w:val="center"/>
              <w:rPr>
                <w:rFonts w:eastAsia="Times New Roman" w:cs="Calibri"/>
                <w:b/>
                <w:bCs/>
                <w:color w:val="FFFFFF"/>
                <w:sz w:val="16"/>
                <w:szCs w:val="16"/>
                <w:lang w:eastAsia="es-CL"/>
              </w:rPr>
            </w:pPr>
          </w:p>
        </w:tc>
        <w:tc>
          <w:tcPr>
            <w:tcW w:w="911" w:type="pct"/>
            <w:vMerge/>
            <w:shd w:val="clear" w:color="auto" w:fill="4F81BD" w:themeFill="accent1"/>
            <w:tcMar>
              <w:top w:w="28" w:type="dxa"/>
              <w:left w:w="28" w:type="dxa"/>
              <w:bottom w:w="28" w:type="dxa"/>
              <w:right w:w="28" w:type="dxa"/>
            </w:tcMar>
            <w:vAlign w:val="center"/>
            <w:hideMark/>
          </w:tcPr>
          <w:p w14:paraId="7F623EC3" w14:textId="77777777" w:rsidR="00142508" w:rsidRPr="00BF481D" w:rsidRDefault="00142508" w:rsidP="00142508">
            <w:pPr>
              <w:spacing w:after="0"/>
              <w:jc w:val="center"/>
              <w:rPr>
                <w:rFonts w:eastAsia="Times New Roman" w:cs="Calibri"/>
                <w:b/>
                <w:bCs/>
                <w:color w:val="FFFFFF"/>
                <w:sz w:val="16"/>
                <w:szCs w:val="16"/>
                <w:lang w:eastAsia="es-CL"/>
              </w:rPr>
            </w:pPr>
          </w:p>
        </w:tc>
        <w:tc>
          <w:tcPr>
            <w:tcW w:w="672" w:type="pct"/>
            <w:vMerge/>
            <w:shd w:val="clear" w:color="auto" w:fill="4F81BD" w:themeFill="accent1"/>
            <w:tcMar>
              <w:top w:w="28" w:type="dxa"/>
              <w:left w:w="28" w:type="dxa"/>
              <w:bottom w:w="28" w:type="dxa"/>
              <w:right w:w="28" w:type="dxa"/>
            </w:tcMar>
            <w:vAlign w:val="center"/>
            <w:hideMark/>
          </w:tcPr>
          <w:p w14:paraId="770EBE5D" w14:textId="77777777" w:rsidR="00142508" w:rsidRPr="00BF481D" w:rsidRDefault="00142508" w:rsidP="00142508">
            <w:pPr>
              <w:spacing w:after="0"/>
              <w:jc w:val="center"/>
              <w:rPr>
                <w:rFonts w:eastAsia="Times New Roman" w:cs="Calibri"/>
                <w:b/>
                <w:bCs/>
                <w:color w:val="FFFFFF"/>
                <w:sz w:val="16"/>
                <w:szCs w:val="16"/>
                <w:lang w:eastAsia="es-CL"/>
              </w:rPr>
            </w:pPr>
          </w:p>
        </w:tc>
        <w:tc>
          <w:tcPr>
            <w:tcW w:w="575" w:type="pct"/>
            <w:vMerge/>
            <w:shd w:val="clear" w:color="auto" w:fill="4F81BD" w:themeFill="accent1"/>
            <w:tcMar>
              <w:top w:w="28" w:type="dxa"/>
              <w:left w:w="28" w:type="dxa"/>
              <w:bottom w:w="28" w:type="dxa"/>
              <w:right w:w="28" w:type="dxa"/>
            </w:tcMar>
            <w:vAlign w:val="center"/>
            <w:hideMark/>
          </w:tcPr>
          <w:p w14:paraId="0BA9FBFC" w14:textId="77777777" w:rsidR="00142508" w:rsidRPr="00BF481D" w:rsidRDefault="00142508" w:rsidP="00142508">
            <w:pPr>
              <w:spacing w:after="0"/>
              <w:jc w:val="center"/>
              <w:rPr>
                <w:rFonts w:eastAsia="Times New Roman" w:cs="Calibri"/>
                <w:b/>
                <w:bCs/>
                <w:color w:val="FFFFFF"/>
                <w:sz w:val="16"/>
                <w:szCs w:val="16"/>
                <w:lang w:eastAsia="es-CL"/>
              </w:rPr>
            </w:pPr>
          </w:p>
        </w:tc>
      </w:tr>
      <w:tr w:rsidR="00365FC8" w:rsidRPr="00BF481D" w14:paraId="7BD5750A" w14:textId="77777777" w:rsidTr="00365FC8">
        <w:trPr>
          <w:trHeight w:val="227"/>
        </w:trPr>
        <w:tc>
          <w:tcPr>
            <w:tcW w:w="609" w:type="pct"/>
            <w:vAlign w:val="center"/>
          </w:tcPr>
          <w:p w14:paraId="67A970A4" w14:textId="3F765516" w:rsidR="00365FC8" w:rsidRPr="00BF481D" w:rsidRDefault="00365FC8" w:rsidP="00D25B85">
            <w:pPr>
              <w:spacing w:after="0"/>
              <w:jc w:val="center"/>
              <w:rPr>
                <w:sz w:val="16"/>
                <w:szCs w:val="16"/>
                <w:lang w:val="es-ES_tradnl"/>
              </w:rPr>
            </w:pPr>
            <w:proofErr w:type="spellStart"/>
            <w:r w:rsidRPr="00BF481D">
              <w:rPr>
                <w:sz w:val="16"/>
                <w:szCs w:val="16"/>
                <w:lang w:val="es-ES_tradnl"/>
              </w:rPr>
              <w:t>TSA</w:t>
            </w:r>
            <w:proofErr w:type="spellEnd"/>
            <w:r w:rsidRPr="00BF481D">
              <w:rPr>
                <w:sz w:val="16"/>
                <w:szCs w:val="16"/>
                <w:lang w:val="es-ES_tradnl"/>
              </w:rPr>
              <w:t>-A</w:t>
            </w:r>
            <w:r w:rsidR="007045F8">
              <w:rPr>
                <w:sz w:val="16"/>
                <w:szCs w:val="16"/>
                <w:lang w:val="es-ES_tradnl"/>
              </w:rPr>
              <w:t>TA</w:t>
            </w:r>
            <w:r w:rsidRPr="00BF481D">
              <w:rPr>
                <w:sz w:val="16"/>
                <w:szCs w:val="16"/>
                <w:lang w:val="es-ES_tradnl"/>
              </w:rPr>
              <w:t>-XX</w:t>
            </w:r>
          </w:p>
        </w:tc>
        <w:tc>
          <w:tcPr>
            <w:tcW w:w="671" w:type="pct"/>
            <w:vAlign w:val="center"/>
          </w:tcPr>
          <w:p w14:paraId="6A532BA7" w14:textId="77777777" w:rsidR="00365FC8" w:rsidRPr="00BF481D" w:rsidRDefault="00365FC8" w:rsidP="00142508">
            <w:pPr>
              <w:spacing w:after="0"/>
              <w:jc w:val="center"/>
              <w:rPr>
                <w:rFonts w:eastAsia="Times New Roman" w:cs="Calibri"/>
                <w:color w:val="000000"/>
                <w:sz w:val="16"/>
                <w:szCs w:val="16"/>
                <w:lang w:eastAsia="es-CL"/>
              </w:rPr>
            </w:pPr>
          </w:p>
        </w:tc>
        <w:tc>
          <w:tcPr>
            <w:tcW w:w="916" w:type="pct"/>
            <w:shd w:val="clear" w:color="auto" w:fill="auto"/>
            <w:tcMar>
              <w:top w:w="28" w:type="dxa"/>
              <w:left w:w="28" w:type="dxa"/>
              <w:bottom w:w="28" w:type="dxa"/>
              <w:right w:w="28" w:type="dxa"/>
            </w:tcMar>
            <w:vAlign w:val="center"/>
            <w:hideMark/>
          </w:tcPr>
          <w:p w14:paraId="13BE8AF9" w14:textId="77777777" w:rsidR="00365FC8" w:rsidRPr="00BF481D" w:rsidRDefault="00365FC8" w:rsidP="00142508">
            <w:pPr>
              <w:spacing w:after="0"/>
              <w:jc w:val="center"/>
              <w:rPr>
                <w:rFonts w:eastAsia="Times New Roman" w:cs="Calibri"/>
                <w:color w:val="000000"/>
                <w:sz w:val="16"/>
                <w:szCs w:val="16"/>
                <w:lang w:eastAsia="es-CL"/>
              </w:rPr>
            </w:pPr>
          </w:p>
        </w:tc>
        <w:tc>
          <w:tcPr>
            <w:tcW w:w="646" w:type="pct"/>
            <w:shd w:val="clear" w:color="auto" w:fill="auto"/>
            <w:tcMar>
              <w:top w:w="28" w:type="dxa"/>
              <w:left w:w="28" w:type="dxa"/>
              <w:bottom w:w="28" w:type="dxa"/>
              <w:right w:w="28" w:type="dxa"/>
            </w:tcMar>
            <w:vAlign w:val="center"/>
            <w:hideMark/>
          </w:tcPr>
          <w:p w14:paraId="0FE63C1D" w14:textId="77777777" w:rsidR="00365FC8" w:rsidRPr="00BF481D" w:rsidRDefault="00365FC8" w:rsidP="00142508">
            <w:pPr>
              <w:spacing w:after="0"/>
              <w:jc w:val="center"/>
              <w:rPr>
                <w:rFonts w:eastAsia="Times New Roman" w:cs="Calibri"/>
                <w:color w:val="000000"/>
                <w:sz w:val="16"/>
                <w:szCs w:val="16"/>
                <w:lang w:eastAsia="es-CL"/>
              </w:rPr>
            </w:pPr>
          </w:p>
        </w:tc>
        <w:tc>
          <w:tcPr>
            <w:tcW w:w="911" w:type="pct"/>
            <w:shd w:val="clear" w:color="auto" w:fill="auto"/>
            <w:tcMar>
              <w:top w:w="28" w:type="dxa"/>
              <w:left w:w="28" w:type="dxa"/>
              <w:bottom w:w="28" w:type="dxa"/>
              <w:right w:w="28" w:type="dxa"/>
            </w:tcMar>
            <w:vAlign w:val="center"/>
            <w:hideMark/>
          </w:tcPr>
          <w:p w14:paraId="0E9CED38" w14:textId="77777777" w:rsidR="00365FC8" w:rsidRPr="00BF481D" w:rsidRDefault="00365FC8" w:rsidP="00142508">
            <w:pPr>
              <w:spacing w:after="0"/>
              <w:jc w:val="center"/>
              <w:rPr>
                <w:rFonts w:eastAsia="Times New Roman" w:cs="Calibri"/>
                <w:color w:val="000000"/>
                <w:sz w:val="16"/>
                <w:szCs w:val="16"/>
                <w:lang w:eastAsia="es-CL"/>
              </w:rPr>
            </w:pPr>
          </w:p>
        </w:tc>
        <w:tc>
          <w:tcPr>
            <w:tcW w:w="672" w:type="pct"/>
            <w:shd w:val="clear" w:color="auto" w:fill="auto"/>
            <w:tcMar>
              <w:top w:w="28" w:type="dxa"/>
              <w:left w:w="28" w:type="dxa"/>
              <w:bottom w:w="28" w:type="dxa"/>
              <w:right w:w="28" w:type="dxa"/>
            </w:tcMar>
            <w:vAlign w:val="center"/>
            <w:hideMark/>
          </w:tcPr>
          <w:p w14:paraId="3545382A" w14:textId="77777777" w:rsidR="00365FC8" w:rsidRPr="00BF481D" w:rsidRDefault="00365FC8" w:rsidP="00142508">
            <w:pPr>
              <w:spacing w:after="0"/>
              <w:jc w:val="center"/>
              <w:rPr>
                <w:rFonts w:eastAsia="Times New Roman" w:cs="Calibri"/>
                <w:color w:val="000000"/>
                <w:sz w:val="16"/>
                <w:szCs w:val="16"/>
                <w:lang w:eastAsia="es-CL"/>
              </w:rPr>
            </w:pPr>
          </w:p>
        </w:tc>
        <w:tc>
          <w:tcPr>
            <w:tcW w:w="575" w:type="pct"/>
            <w:shd w:val="clear" w:color="auto" w:fill="auto"/>
            <w:tcMar>
              <w:top w:w="28" w:type="dxa"/>
              <w:left w:w="28" w:type="dxa"/>
              <w:bottom w:w="28" w:type="dxa"/>
              <w:right w:w="28" w:type="dxa"/>
            </w:tcMar>
            <w:vAlign w:val="center"/>
            <w:hideMark/>
          </w:tcPr>
          <w:p w14:paraId="3B886D4A" w14:textId="77777777" w:rsidR="00365FC8" w:rsidRPr="00BF481D" w:rsidRDefault="00365FC8" w:rsidP="00142508">
            <w:pPr>
              <w:spacing w:after="0"/>
              <w:jc w:val="center"/>
              <w:rPr>
                <w:rFonts w:eastAsia="Times New Roman" w:cs="Calibri"/>
                <w:color w:val="000000"/>
                <w:sz w:val="16"/>
                <w:szCs w:val="16"/>
                <w:lang w:eastAsia="es-CL"/>
              </w:rPr>
            </w:pPr>
          </w:p>
        </w:tc>
      </w:tr>
      <w:tr w:rsidR="00365FC8" w:rsidRPr="00BF481D" w14:paraId="75DD39E1" w14:textId="77777777" w:rsidTr="00365FC8">
        <w:trPr>
          <w:trHeight w:val="227"/>
        </w:trPr>
        <w:tc>
          <w:tcPr>
            <w:tcW w:w="609" w:type="pct"/>
            <w:vAlign w:val="center"/>
          </w:tcPr>
          <w:p w14:paraId="46F7F393" w14:textId="77777777" w:rsidR="00365FC8" w:rsidRPr="00BF481D" w:rsidRDefault="00365FC8" w:rsidP="00D25B85">
            <w:pPr>
              <w:spacing w:after="0"/>
              <w:jc w:val="center"/>
              <w:rPr>
                <w:sz w:val="16"/>
                <w:szCs w:val="16"/>
                <w:lang w:val="es-ES_tradnl"/>
              </w:rPr>
            </w:pPr>
          </w:p>
        </w:tc>
        <w:tc>
          <w:tcPr>
            <w:tcW w:w="671" w:type="pct"/>
            <w:vAlign w:val="center"/>
          </w:tcPr>
          <w:p w14:paraId="31481A75" w14:textId="77777777" w:rsidR="00365FC8" w:rsidRPr="00BF481D" w:rsidRDefault="00365FC8" w:rsidP="00142508">
            <w:pPr>
              <w:spacing w:after="0"/>
              <w:jc w:val="center"/>
              <w:rPr>
                <w:rFonts w:eastAsia="Times New Roman" w:cs="Calibri"/>
                <w:color w:val="000000"/>
                <w:sz w:val="16"/>
                <w:szCs w:val="16"/>
                <w:lang w:eastAsia="es-CL"/>
              </w:rPr>
            </w:pPr>
          </w:p>
        </w:tc>
        <w:tc>
          <w:tcPr>
            <w:tcW w:w="916" w:type="pct"/>
            <w:shd w:val="clear" w:color="auto" w:fill="auto"/>
            <w:tcMar>
              <w:top w:w="28" w:type="dxa"/>
              <w:left w:w="28" w:type="dxa"/>
              <w:bottom w:w="28" w:type="dxa"/>
              <w:right w:w="28" w:type="dxa"/>
            </w:tcMar>
            <w:vAlign w:val="center"/>
          </w:tcPr>
          <w:p w14:paraId="362BBBFE" w14:textId="77777777" w:rsidR="00365FC8" w:rsidRPr="00BF481D" w:rsidRDefault="00365FC8" w:rsidP="00142508">
            <w:pPr>
              <w:spacing w:after="0"/>
              <w:jc w:val="center"/>
              <w:rPr>
                <w:rFonts w:eastAsia="Times New Roman" w:cs="Calibri"/>
                <w:color w:val="000000"/>
                <w:sz w:val="16"/>
                <w:szCs w:val="16"/>
                <w:lang w:eastAsia="es-CL"/>
              </w:rPr>
            </w:pPr>
          </w:p>
        </w:tc>
        <w:tc>
          <w:tcPr>
            <w:tcW w:w="646" w:type="pct"/>
            <w:shd w:val="clear" w:color="auto" w:fill="auto"/>
            <w:tcMar>
              <w:top w:w="28" w:type="dxa"/>
              <w:left w:w="28" w:type="dxa"/>
              <w:bottom w:w="28" w:type="dxa"/>
              <w:right w:w="28" w:type="dxa"/>
            </w:tcMar>
            <w:vAlign w:val="center"/>
          </w:tcPr>
          <w:p w14:paraId="46D7CFAC" w14:textId="77777777" w:rsidR="00365FC8" w:rsidRPr="00BF481D" w:rsidRDefault="00365FC8" w:rsidP="00142508">
            <w:pPr>
              <w:spacing w:after="0"/>
              <w:jc w:val="center"/>
              <w:rPr>
                <w:rFonts w:eastAsia="Times New Roman" w:cs="Calibri"/>
                <w:color w:val="000000"/>
                <w:sz w:val="16"/>
                <w:szCs w:val="16"/>
                <w:lang w:eastAsia="es-CL"/>
              </w:rPr>
            </w:pPr>
          </w:p>
        </w:tc>
        <w:tc>
          <w:tcPr>
            <w:tcW w:w="911" w:type="pct"/>
            <w:shd w:val="clear" w:color="auto" w:fill="auto"/>
            <w:tcMar>
              <w:top w:w="28" w:type="dxa"/>
              <w:left w:w="28" w:type="dxa"/>
              <w:bottom w:w="28" w:type="dxa"/>
              <w:right w:w="28" w:type="dxa"/>
            </w:tcMar>
            <w:vAlign w:val="center"/>
          </w:tcPr>
          <w:p w14:paraId="6046CF80" w14:textId="77777777" w:rsidR="00365FC8" w:rsidRPr="00BF481D" w:rsidRDefault="00365FC8" w:rsidP="00142508">
            <w:pPr>
              <w:spacing w:after="0"/>
              <w:jc w:val="center"/>
              <w:rPr>
                <w:rFonts w:eastAsia="Times New Roman" w:cs="Calibri"/>
                <w:color w:val="000000"/>
                <w:sz w:val="16"/>
                <w:szCs w:val="16"/>
                <w:lang w:eastAsia="es-CL"/>
              </w:rPr>
            </w:pPr>
          </w:p>
        </w:tc>
        <w:tc>
          <w:tcPr>
            <w:tcW w:w="672" w:type="pct"/>
            <w:shd w:val="clear" w:color="auto" w:fill="auto"/>
            <w:tcMar>
              <w:top w:w="28" w:type="dxa"/>
              <w:left w:w="28" w:type="dxa"/>
              <w:bottom w:w="28" w:type="dxa"/>
              <w:right w:w="28" w:type="dxa"/>
            </w:tcMar>
            <w:vAlign w:val="center"/>
          </w:tcPr>
          <w:p w14:paraId="17934F6C" w14:textId="77777777" w:rsidR="00365FC8" w:rsidRPr="00BF481D" w:rsidRDefault="00365FC8" w:rsidP="00142508">
            <w:pPr>
              <w:spacing w:after="0"/>
              <w:jc w:val="center"/>
              <w:rPr>
                <w:rFonts w:eastAsia="Times New Roman" w:cs="Calibri"/>
                <w:color w:val="000000"/>
                <w:sz w:val="16"/>
                <w:szCs w:val="16"/>
                <w:lang w:eastAsia="es-CL"/>
              </w:rPr>
            </w:pPr>
          </w:p>
        </w:tc>
        <w:tc>
          <w:tcPr>
            <w:tcW w:w="575" w:type="pct"/>
            <w:shd w:val="clear" w:color="auto" w:fill="auto"/>
            <w:tcMar>
              <w:top w:w="28" w:type="dxa"/>
              <w:left w:w="28" w:type="dxa"/>
              <w:bottom w:w="28" w:type="dxa"/>
              <w:right w:w="28" w:type="dxa"/>
            </w:tcMar>
            <w:vAlign w:val="center"/>
          </w:tcPr>
          <w:p w14:paraId="095AA79F" w14:textId="77777777" w:rsidR="00365FC8" w:rsidRPr="00BF481D" w:rsidRDefault="00365FC8" w:rsidP="00142508">
            <w:pPr>
              <w:spacing w:after="0"/>
              <w:jc w:val="center"/>
              <w:rPr>
                <w:rFonts w:eastAsia="Times New Roman" w:cs="Calibri"/>
                <w:color w:val="000000"/>
                <w:sz w:val="16"/>
                <w:szCs w:val="16"/>
                <w:lang w:eastAsia="es-CL"/>
              </w:rPr>
            </w:pPr>
          </w:p>
        </w:tc>
      </w:tr>
    </w:tbl>
    <w:p w14:paraId="430252A4" w14:textId="77777777" w:rsidR="00142508" w:rsidRPr="00BF481D" w:rsidRDefault="00142508" w:rsidP="00142508">
      <w:pPr>
        <w:spacing w:before="120"/>
        <w:rPr>
          <w:sz w:val="18"/>
          <w:lang w:val="es-ES_tradnl"/>
        </w:rPr>
      </w:pPr>
      <w:r w:rsidRPr="00BF481D">
        <w:rPr>
          <w:sz w:val="18"/>
          <w:lang w:val="es-ES_tradnl"/>
        </w:rPr>
        <w:t>Notas:</w:t>
      </w:r>
    </w:p>
    <w:p w14:paraId="4B29389E" w14:textId="77777777" w:rsidR="00142508" w:rsidRPr="00BF481D" w:rsidRDefault="00142508" w:rsidP="00CF6E2A">
      <w:pPr>
        <w:pStyle w:val="Prrafodelista"/>
        <w:numPr>
          <w:ilvl w:val="0"/>
          <w:numId w:val="117"/>
        </w:numPr>
        <w:rPr>
          <w:sz w:val="18"/>
        </w:rPr>
      </w:pPr>
      <w:r w:rsidRPr="00BF481D">
        <w:rPr>
          <w:sz w:val="18"/>
        </w:rPr>
        <w:t>En las columnas asociadas a “Torre Soporte de Antenas” se deben identificar los códigos y nombres de las Torres Soporte de Antenas que tienen otras estructuras cercanas (a una distancia menor o igual a 100 metros a la redonda).</w:t>
      </w:r>
    </w:p>
    <w:p w14:paraId="076DD37A" w14:textId="77777777" w:rsidR="00142508" w:rsidRPr="00BF481D" w:rsidRDefault="00142508" w:rsidP="00CF6E2A">
      <w:pPr>
        <w:pStyle w:val="Prrafodelista"/>
        <w:numPr>
          <w:ilvl w:val="0"/>
          <w:numId w:val="117"/>
        </w:numPr>
        <w:rPr>
          <w:sz w:val="18"/>
        </w:rPr>
      </w:pPr>
      <w:r w:rsidRPr="00BF481D">
        <w:rPr>
          <w:sz w:val="18"/>
        </w:rPr>
        <w:t>En la columna “Identificación infraestructura” se debe individualizar el código o el nombre de la infraestructura identificada.</w:t>
      </w:r>
    </w:p>
    <w:p w14:paraId="1B56AD24" w14:textId="77777777" w:rsidR="00142508" w:rsidRPr="00BF481D" w:rsidRDefault="00142508" w:rsidP="00CF6E2A">
      <w:pPr>
        <w:pStyle w:val="Prrafodelista"/>
        <w:numPr>
          <w:ilvl w:val="0"/>
          <w:numId w:val="117"/>
        </w:numPr>
        <w:rPr>
          <w:sz w:val="18"/>
        </w:rPr>
      </w:pPr>
      <w:r w:rsidRPr="00BF481D">
        <w:rPr>
          <w:sz w:val="18"/>
        </w:rPr>
        <w:t>En la columna “Distancia” se debe indicar el valor de la distancia a la que se encuentra la infraestructura identificada, respecto de la Torre Soporte de Antenas individualizada.</w:t>
      </w:r>
    </w:p>
    <w:p w14:paraId="673CEBEF" w14:textId="77777777" w:rsidR="00142508" w:rsidRPr="00BF481D" w:rsidRDefault="00142508" w:rsidP="00CF6E2A">
      <w:pPr>
        <w:pStyle w:val="Prrafodelista"/>
        <w:numPr>
          <w:ilvl w:val="0"/>
          <w:numId w:val="117"/>
        </w:numPr>
        <w:rPr>
          <w:sz w:val="18"/>
        </w:rPr>
      </w:pPr>
      <w:r w:rsidRPr="00BF481D">
        <w:rPr>
          <w:sz w:val="18"/>
        </w:rPr>
        <w:t>En la columna “Propietario” se debe identificar el nombre de la empresa propietaria de la infraestructura identificada.</w:t>
      </w:r>
    </w:p>
    <w:p w14:paraId="27340FF6" w14:textId="77777777" w:rsidR="00142508" w:rsidRPr="00BF481D" w:rsidRDefault="00710FEB" w:rsidP="00710FEB">
      <w:pPr>
        <w:pStyle w:val="Descripcin"/>
      </w:pPr>
      <w:bookmarkStart w:id="405" w:name="_Ref142569547"/>
      <w:bookmarkStart w:id="406" w:name="_Toc142592898"/>
      <w:bookmarkStart w:id="407" w:name="_Toc142594446"/>
      <w:r w:rsidRPr="00BF481D">
        <w:lastRenderedPageBreak/>
        <w:t xml:space="preserve">Tabla </w:t>
      </w:r>
      <w:fldSimple w:instr=" STYLEREF 2 \s ">
        <w:r w:rsidR="00B72B09">
          <w:rPr>
            <w:noProof/>
          </w:rPr>
          <w:t>3.1</w:t>
        </w:r>
      </w:fldSimple>
      <w:r w:rsidR="000B063B" w:rsidRPr="00BF481D">
        <w:noBreakHyphen/>
      </w:r>
      <w:fldSimple w:instr=" SEQ Tabla \* ARABIC \s 2 ">
        <w:r w:rsidR="00B72B09">
          <w:rPr>
            <w:noProof/>
          </w:rPr>
          <w:t>32</w:t>
        </w:r>
      </w:fldSimple>
      <w:bookmarkEnd w:id="405"/>
      <w:r w:rsidRPr="00BF481D">
        <w:t>: Identificación de lugares identificados como sensibles en la Ley de Torres, que se encuentren en el entorno de las Torres Soporte de Antenas</w:t>
      </w:r>
      <w:bookmarkEnd w:id="406"/>
      <w:bookmarkEnd w:id="407"/>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1488"/>
        <w:gridCol w:w="836"/>
        <w:gridCol w:w="1168"/>
        <w:gridCol w:w="1165"/>
        <w:gridCol w:w="1164"/>
        <w:gridCol w:w="1164"/>
        <w:gridCol w:w="1165"/>
        <w:gridCol w:w="543"/>
        <w:gridCol w:w="543"/>
        <w:gridCol w:w="544"/>
        <w:gridCol w:w="173"/>
        <w:gridCol w:w="370"/>
        <w:gridCol w:w="543"/>
        <w:gridCol w:w="544"/>
        <w:gridCol w:w="1736"/>
      </w:tblGrid>
      <w:tr w:rsidR="00D051D6" w:rsidRPr="00BF481D" w14:paraId="5CBBB387" w14:textId="77777777" w:rsidTr="009E4A35">
        <w:trPr>
          <w:trHeight w:val="283"/>
        </w:trPr>
        <w:tc>
          <w:tcPr>
            <w:tcW w:w="2324" w:type="dxa"/>
            <w:gridSpan w:val="2"/>
            <w:shd w:val="clear" w:color="auto" w:fill="4F81BD" w:themeFill="accent1"/>
            <w:vAlign w:val="center"/>
            <w:hideMark/>
          </w:tcPr>
          <w:p w14:paraId="13550592" w14:textId="77777777" w:rsidR="00710FEB" w:rsidRPr="00BF481D" w:rsidRDefault="00710FEB"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Torre Soporte de Antenas</w:t>
            </w:r>
          </w:p>
        </w:tc>
        <w:tc>
          <w:tcPr>
            <w:tcW w:w="5826" w:type="dxa"/>
            <w:gridSpan w:val="5"/>
            <w:shd w:val="clear" w:color="auto" w:fill="4F81BD" w:themeFill="accent1"/>
            <w:vAlign w:val="center"/>
            <w:hideMark/>
          </w:tcPr>
          <w:p w14:paraId="3FC3642B" w14:textId="77777777" w:rsidR="00710FEB" w:rsidRPr="00BF481D" w:rsidRDefault="009E4A35"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Tipo de l</w:t>
            </w:r>
            <w:r w:rsidR="00710FEB" w:rsidRPr="00BF481D">
              <w:rPr>
                <w:rFonts w:eastAsia="Times New Roman" w:cs="Calibri"/>
                <w:b/>
                <w:bCs/>
                <w:color w:val="FFFFFF"/>
                <w:sz w:val="16"/>
                <w:szCs w:val="16"/>
                <w:lang w:eastAsia="es-CL"/>
              </w:rPr>
              <w:t>ugar sensible</w:t>
            </w:r>
          </w:p>
        </w:tc>
        <w:tc>
          <w:tcPr>
            <w:tcW w:w="3260" w:type="dxa"/>
            <w:gridSpan w:val="7"/>
            <w:shd w:val="clear" w:color="auto" w:fill="4F81BD" w:themeFill="accent1"/>
            <w:vAlign w:val="center"/>
            <w:hideMark/>
          </w:tcPr>
          <w:p w14:paraId="45E68CF4" w14:textId="77777777" w:rsidR="00710FEB" w:rsidRPr="00BF481D" w:rsidRDefault="009E4A35" w:rsidP="009E4A35">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Coordenadas geográficas</w:t>
            </w:r>
          </w:p>
        </w:tc>
        <w:tc>
          <w:tcPr>
            <w:tcW w:w="1736" w:type="dxa"/>
            <w:vMerge w:val="restart"/>
            <w:shd w:val="clear" w:color="auto" w:fill="4F81BD" w:themeFill="accent1"/>
            <w:vAlign w:val="center"/>
          </w:tcPr>
          <w:p w14:paraId="38BA437C" w14:textId="77777777" w:rsidR="00710FEB" w:rsidRPr="00BF481D" w:rsidRDefault="00710FEB"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Distancia a la Torre Soporte de Antena [m]</w:t>
            </w:r>
          </w:p>
        </w:tc>
      </w:tr>
      <w:tr w:rsidR="009E4A35" w:rsidRPr="00BF481D" w14:paraId="32850A96" w14:textId="77777777" w:rsidTr="00365FC8">
        <w:trPr>
          <w:trHeight w:val="283"/>
        </w:trPr>
        <w:tc>
          <w:tcPr>
            <w:tcW w:w="1488" w:type="dxa"/>
            <w:vMerge w:val="restart"/>
            <w:shd w:val="clear" w:color="auto" w:fill="4F81BD" w:themeFill="accent1"/>
            <w:vAlign w:val="center"/>
            <w:hideMark/>
          </w:tcPr>
          <w:p w14:paraId="27E326D3" w14:textId="77777777" w:rsidR="00710FEB" w:rsidRPr="00BF481D" w:rsidRDefault="00710FEB"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Código</w:t>
            </w:r>
          </w:p>
        </w:tc>
        <w:tc>
          <w:tcPr>
            <w:tcW w:w="836" w:type="dxa"/>
            <w:vMerge w:val="restart"/>
            <w:shd w:val="clear" w:color="auto" w:fill="4F81BD" w:themeFill="accent1"/>
            <w:vAlign w:val="center"/>
            <w:hideMark/>
          </w:tcPr>
          <w:p w14:paraId="50552BE4" w14:textId="77777777" w:rsidR="00710FEB" w:rsidRPr="00BF481D" w:rsidRDefault="00710FEB"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Nombre</w:t>
            </w:r>
          </w:p>
        </w:tc>
        <w:tc>
          <w:tcPr>
            <w:tcW w:w="1168" w:type="dxa"/>
            <w:vMerge w:val="restart"/>
            <w:shd w:val="clear" w:color="auto" w:fill="4F81BD" w:themeFill="accent1"/>
            <w:vAlign w:val="center"/>
            <w:hideMark/>
          </w:tcPr>
          <w:p w14:paraId="6E81AF5A" w14:textId="77777777" w:rsidR="00710FEB" w:rsidRPr="00BF481D" w:rsidRDefault="00710FEB"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Tipo</w:t>
            </w:r>
          </w:p>
        </w:tc>
        <w:tc>
          <w:tcPr>
            <w:tcW w:w="1165" w:type="dxa"/>
            <w:vMerge w:val="restart"/>
            <w:shd w:val="clear" w:color="auto" w:fill="4F81BD" w:themeFill="accent1"/>
            <w:vAlign w:val="center"/>
            <w:hideMark/>
          </w:tcPr>
          <w:p w14:paraId="0031149F" w14:textId="77777777" w:rsidR="00710FEB" w:rsidRPr="00BF481D" w:rsidRDefault="00710FEB"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Nombre</w:t>
            </w:r>
          </w:p>
        </w:tc>
        <w:tc>
          <w:tcPr>
            <w:tcW w:w="1164" w:type="dxa"/>
            <w:vMerge w:val="restart"/>
            <w:shd w:val="clear" w:color="auto" w:fill="4F81BD" w:themeFill="accent1"/>
            <w:vAlign w:val="center"/>
            <w:hideMark/>
          </w:tcPr>
          <w:p w14:paraId="75F0D43A" w14:textId="77777777" w:rsidR="00710FEB" w:rsidRPr="00BF481D" w:rsidRDefault="00710FEB"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Región</w:t>
            </w:r>
          </w:p>
        </w:tc>
        <w:tc>
          <w:tcPr>
            <w:tcW w:w="1164" w:type="dxa"/>
            <w:vMerge w:val="restart"/>
            <w:shd w:val="clear" w:color="auto" w:fill="4F81BD" w:themeFill="accent1"/>
            <w:vAlign w:val="center"/>
            <w:hideMark/>
          </w:tcPr>
          <w:p w14:paraId="330AA551" w14:textId="77777777" w:rsidR="00710FEB" w:rsidRPr="00BF481D" w:rsidRDefault="00710FEB"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Comuna</w:t>
            </w:r>
          </w:p>
        </w:tc>
        <w:tc>
          <w:tcPr>
            <w:tcW w:w="1165" w:type="dxa"/>
            <w:vMerge w:val="restart"/>
            <w:shd w:val="clear" w:color="auto" w:fill="4F81BD" w:themeFill="accent1"/>
            <w:vAlign w:val="center"/>
            <w:hideMark/>
          </w:tcPr>
          <w:p w14:paraId="3A74DA09" w14:textId="77777777" w:rsidR="00710FEB" w:rsidRPr="00BF481D" w:rsidRDefault="00710FEB"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Dirección</w:t>
            </w:r>
          </w:p>
        </w:tc>
        <w:tc>
          <w:tcPr>
            <w:tcW w:w="1803" w:type="dxa"/>
            <w:gridSpan w:val="4"/>
            <w:shd w:val="clear" w:color="auto" w:fill="4F81BD" w:themeFill="accent1"/>
            <w:vAlign w:val="center"/>
            <w:hideMark/>
          </w:tcPr>
          <w:p w14:paraId="2FDD5B4B" w14:textId="77777777" w:rsidR="00710FEB" w:rsidRPr="00BF481D" w:rsidRDefault="00710FEB"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Latitud Sur</w:t>
            </w:r>
          </w:p>
        </w:tc>
        <w:tc>
          <w:tcPr>
            <w:tcW w:w="1457" w:type="dxa"/>
            <w:gridSpan w:val="3"/>
            <w:shd w:val="clear" w:color="auto" w:fill="4F81BD" w:themeFill="accent1"/>
            <w:vAlign w:val="center"/>
            <w:hideMark/>
          </w:tcPr>
          <w:p w14:paraId="5A0425C9" w14:textId="77777777" w:rsidR="00710FEB" w:rsidRPr="00BF481D" w:rsidRDefault="00710FEB"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Longitud Oeste</w:t>
            </w:r>
          </w:p>
        </w:tc>
        <w:tc>
          <w:tcPr>
            <w:tcW w:w="1736" w:type="dxa"/>
            <w:vMerge/>
            <w:shd w:val="clear" w:color="auto" w:fill="4F81BD" w:themeFill="accent1"/>
            <w:vAlign w:val="center"/>
          </w:tcPr>
          <w:p w14:paraId="6C2A6C2E" w14:textId="77777777" w:rsidR="00710FEB" w:rsidRPr="00BF481D" w:rsidRDefault="00710FEB" w:rsidP="00710FEB">
            <w:pPr>
              <w:spacing w:after="0"/>
              <w:jc w:val="center"/>
              <w:rPr>
                <w:rFonts w:eastAsia="Times New Roman" w:cs="Calibri"/>
                <w:b/>
                <w:bCs/>
                <w:color w:val="FFFFFF"/>
                <w:sz w:val="16"/>
                <w:szCs w:val="16"/>
                <w:lang w:eastAsia="es-CL"/>
              </w:rPr>
            </w:pPr>
          </w:p>
        </w:tc>
      </w:tr>
      <w:tr w:rsidR="00D051D6" w:rsidRPr="00BF481D" w14:paraId="428B1E0F" w14:textId="77777777" w:rsidTr="00365FC8">
        <w:trPr>
          <w:trHeight w:val="283"/>
        </w:trPr>
        <w:tc>
          <w:tcPr>
            <w:tcW w:w="1488" w:type="dxa"/>
            <w:vMerge/>
            <w:vAlign w:val="center"/>
            <w:hideMark/>
          </w:tcPr>
          <w:p w14:paraId="34F3E94B" w14:textId="77777777" w:rsidR="00710FEB" w:rsidRPr="00BF481D" w:rsidRDefault="00710FEB" w:rsidP="00710FEB">
            <w:pPr>
              <w:spacing w:after="0"/>
              <w:jc w:val="left"/>
              <w:rPr>
                <w:rFonts w:eastAsia="Times New Roman" w:cs="Calibri"/>
                <w:b/>
                <w:bCs/>
                <w:color w:val="FFFFFF"/>
                <w:sz w:val="16"/>
                <w:szCs w:val="16"/>
                <w:lang w:eastAsia="es-CL"/>
              </w:rPr>
            </w:pPr>
          </w:p>
        </w:tc>
        <w:tc>
          <w:tcPr>
            <w:tcW w:w="836" w:type="dxa"/>
            <w:vMerge/>
            <w:vAlign w:val="center"/>
            <w:hideMark/>
          </w:tcPr>
          <w:p w14:paraId="0C49C30F" w14:textId="77777777" w:rsidR="00710FEB" w:rsidRPr="00BF481D" w:rsidRDefault="00710FEB" w:rsidP="00710FEB">
            <w:pPr>
              <w:spacing w:after="0"/>
              <w:jc w:val="left"/>
              <w:rPr>
                <w:rFonts w:eastAsia="Times New Roman" w:cs="Calibri"/>
                <w:b/>
                <w:bCs/>
                <w:color w:val="FFFFFF"/>
                <w:sz w:val="16"/>
                <w:szCs w:val="16"/>
                <w:lang w:eastAsia="es-CL"/>
              </w:rPr>
            </w:pPr>
          </w:p>
        </w:tc>
        <w:tc>
          <w:tcPr>
            <w:tcW w:w="1168" w:type="dxa"/>
            <w:vMerge/>
            <w:vAlign w:val="center"/>
            <w:hideMark/>
          </w:tcPr>
          <w:p w14:paraId="04CCBDA4" w14:textId="77777777" w:rsidR="00710FEB" w:rsidRPr="00BF481D" w:rsidRDefault="00710FEB" w:rsidP="00710FEB">
            <w:pPr>
              <w:spacing w:after="0"/>
              <w:jc w:val="left"/>
              <w:rPr>
                <w:rFonts w:eastAsia="Times New Roman" w:cs="Calibri"/>
                <w:b/>
                <w:bCs/>
                <w:color w:val="FFFFFF"/>
                <w:sz w:val="16"/>
                <w:szCs w:val="16"/>
                <w:lang w:eastAsia="es-CL"/>
              </w:rPr>
            </w:pPr>
          </w:p>
        </w:tc>
        <w:tc>
          <w:tcPr>
            <w:tcW w:w="1165" w:type="dxa"/>
            <w:vMerge/>
            <w:vAlign w:val="center"/>
            <w:hideMark/>
          </w:tcPr>
          <w:p w14:paraId="3D93EFFB" w14:textId="77777777" w:rsidR="00710FEB" w:rsidRPr="00BF481D" w:rsidRDefault="00710FEB" w:rsidP="00710FEB">
            <w:pPr>
              <w:spacing w:after="0"/>
              <w:jc w:val="left"/>
              <w:rPr>
                <w:rFonts w:eastAsia="Times New Roman" w:cs="Calibri"/>
                <w:b/>
                <w:bCs/>
                <w:color w:val="FFFFFF"/>
                <w:sz w:val="16"/>
                <w:szCs w:val="16"/>
                <w:lang w:eastAsia="es-CL"/>
              </w:rPr>
            </w:pPr>
          </w:p>
        </w:tc>
        <w:tc>
          <w:tcPr>
            <w:tcW w:w="1164" w:type="dxa"/>
            <w:vMerge/>
            <w:vAlign w:val="center"/>
            <w:hideMark/>
          </w:tcPr>
          <w:p w14:paraId="6F6A3AE2" w14:textId="77777777" w:rsidR="00710FEB" w:rsidRPr="00BF481D" w:rsidRDefault="00710FEB" w:rsidP="00710FEB">
            <w:pPr>
              <w:spacing w:after="0"/>
              <w:jc w:val="left"/>
              <w:rPr>
                <w:rFonts w:eastAsia="Times New Roman" w:cs="Calibri"/>
                <w:b/>
                <w:bCs/>
                <w:color w:val="FFFFFF"/>
                <w:sz w:val="16"/>
                <w:szCs w:val="16"/>
                <w:lang w:eastAsia="es-CL"/>
              </w:rPr>
            </w:pPr>
          </w:p>
        </w:tc>
        <w:tc>
          <w:tcPr>
            <w:tcW w:w="1164" w:type="dxa"/>
            <w:vMerge/>
            <w:vAlign w:val="center"/>
            <w:hideMark/>
          </w:tcPr>
          <w:p w14:paraId="5961F3F9" w14:textId="77777777" w:rsidR="00710FEB" w:rsidRPr="00BF481D" w:rsidRDefault="00710FEB" w:rsidP="00710FEB">
            <w:pPr>
              <w:spacing w:after="0"/>
              <w:jc w:val="left"/>
              <w:rPr>
                <w:rFonts w:eastAsia="Times New Roman" w:cs="Calibri"/>
                <w:b/>
                <w:bCs/>
                <w:color w:val="FFFFFF"/>
                <w:sz w:val="16"/>
                <w:szCs w:val="16"/>
                <w:lang w:eastAsia="es-CL"/>
              </w:rPr>
            </w:pPr>
          </w:p>
        </w:tc>
        <w:tc>
          <w:tcPr>
            <w:tcW w:w="1165" w:type="dxa"/>
            <w:vMerge/>
            <w:vAlign w:val="center"/>
            <w:hideMark/>
          </w:tcPr>
          <w:p w14:paraId="1DD98BAC" w14:textId="77777777" w:rsidR="00710FEB" w:rsidRPr="00BF481D" w:rsidRDefault="00710FEB" w:rsidP="00710FEB">
            <w:pPr>
              <w:spacing w:after="0"/>
              <w:jc w:val="left"/>
              <w:rPr>
                <w:rFonts w:eastAsia="Times New Roman" w:cs="Calibri"/>
                <w:b/>
                <w:bCs/>
                <w:color w:val="FFFFFF"/>
                <w:sz w:val="16"/>
                <w:szCs w:val="16"/>
                <w:lang w:eastAsia="es-CL"/>
              </w:rPr>
            </w:pPr>
          </w:p>
        </w:tc>
        <w:tc>
          <w:tcPr>
            <w:tcW w:w="543" w:type="dxa"/>
            <w:shd w:val="clear" w:color="auto" w:fill="4F81BD" w:themeFill="accent1"/>
            <w:vAlign w:val="center"/>
            <w:hideMark/>
          </w:tcPr>
          <w:p w14:paraId="3DD014C2" w14:textId="77777777" w:rsidR="00710FEB" w:rsidRPr="00BF481D" w:rsidRDefault="00710FEB"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G</w:t>
            </w:r>
          </w:p>
        </w:tc>
        <w:tc>
          <w:tcPr>
            <w:tcW w:w="543" w:type="dxa"/>
            <w:shd w:val="clear" w:color="auto" w:fill="4F81BD" w:themeFill="accent1"/>
            <w:vAlign w:val="center"/>
            <w:hideMark/>
          </w:tcPr>
          <w:p w14:paraId="72B9370E" w14:textId="77777777" w:rsidR="00710FEB" w:rsidRPr="00BF481D" w:rsidRDefault="00710FEB"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M</w:t>
            </w:r>
          </w:p>
        </w:tc>
        <w:tc>
          <w:tcPr>
            <w:tcW w:w="544" w:type="dxa"/>
            <w:shd w:val="clear" w:color="auto" w:fill="4F81BD" w:themeFill="accent1"/>
            <w:vAlign w:val="center"/>
            <w:hideMark/>
          </w:tcPr>
          <w:p w14:paraId="46821975" w14:textId="77777777" w:rsidR="00710FEB" w:rsidRPr="00BF481D" w:rsidRDefault="00710FEB"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S</w:t>
            </w:r>
          </w:p>
        </w:tc>
        <w:tc>
          <w:tcPr>
            <w:tcW w:w="543" w:type="dxa"/>
            <w:gridSpan w:val="2"/>
            <w:shd w:val="clear" w:color="auto" w:fill="4F81BD" w:themeFill="accent1"/>
            <w:vAlign w:val="center"/>
            <w:hideMark/>
          </w:tcPr>
          <w:p w14:paraId="081783A3" w14:textId="77777777" w:rsidR="00710FEB" w:rsidRPr="00BF481D" w:rsidRDefault="00710FEB"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G</w:t>
            </w:r>
          </w:p>
        </w:tc>
        <w:tc>
          <w:tcPr>
            <w:tcW w:w="543" w:type="dxa"/>
            <w:shd w:val="clear" w:color="auto" w:fill="4F81BD" w:themeFill="accent1"/>
            <w:vAlign w:val="center"/>
            <w:hideMark/>
          </w:tcPr>
          <w:p w14:paraId="0921A76F" w14:textId="77777777" w:rsidR="00710FEB" w:rsidRPr="00BF481D" w:rsidRDefault="00710FEB"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M</w:t>
            </w:r>
          </w:p>
        </w:tc>
        <w:tc>
          <w:tcPr>
            <w:tcW w:w="544" w:type="dxa"/>
            <w:shd w:val="clear" w:color="auto" w:fill="4F81BD" w:themeFill="accent1"/>
            <w:vAlign w:val="center"/>
            <w:hideMark/>
          </w:tcPr>
          <w:p w14:paraId="6B210F09" w14:textId="77777777" w:rsidR="00710FEB" w:rsidRPr="00BF481D" w:rsidRDefault="00710FEB" w:rsidP="00710FEB">
            <w:pPr>
              <w:spacing w:after="0"/>
              <w:jc w:val="center"/>
              <w:rPr>
                <w:rFonts w:eastAsia="Times New Roman" w:cs="Calibri"/>
                <w:b/>
                <w:bCs/>
                <w:color w:val="FFFFFF"/>
                <w:sz w:val="16"/>
                <w:szCs w:val="16"/>
                <w:lang w:eastAsia="es-CL"/>
              </w:rPr>
            </w:pPr>
            <w:r w:rsidRPr="00BF481D">
              <w:rPr>
                <w:rFonts w:eastAsia="Times New Roman" w:cs="Calibri"/>
                <w:b/>
                <w:bCs/>
                <w:color w:val="FFFFFF"/>
                <w:sz w:val="16"/>
                <w:szCs w:val="16"/>
                <w:lang w:eastAsia="es-CL"/>
              </w:rPr>
              <w:t>S</w:t>
            </w:r>
          </w:p>
        </w:tc>
        <w:tc>
          <w:tcPr>
            <w:tcW w:w="1736" w:type="dxa"/>
            <w:vMerge/>
            <w:shd w:val="clear" w:color="000000" w:fill="0066CC"/>
            <w:vAlign w:val="center"/>
          </w:tcPr>
          <w:p w14:paraId="6E4AB192" w14:textId="77777777" w:rsidR="00710FEB" w:rsidRPr="00BF481D" w:rsidRDefault="00710FEB" w:rsidP="00710FEB">
            <w:pPr>
              <w:spacing w:after="0"/>
              <w:jc w:val="center"/>
              <w:rPr>
                <w:rFonts w:eastAsia="Times New Roman" w:cs="Calibri"/>
                <w:b/>
                <w:bCs/>
                <w:color w:val="FFFFFF"/>
                <w:sz w:val="16"/>
                <w:szCs w:val="16"/>
                <w:lang w:eastAsia="es-CL"/>
              </w:rPr>
            </w:pPr>
          </w:p>
        </w:tc>
      </w:tr>
      <w:tr w:rsidR="00365FC8" w:rsidRPr="00BF481D" w14:paraId="607A3788" w14:textId="77777777" w:rsidTr="00365FC8">
        <w:trPr>
          <w:trHeight w:val="283"/>
        </w:trPr>
        <w:tc>
          <w:tcPr>
            <w:tcW w:w="1488" w:type="dxa"/>
            <w:shd w:val="clear" w:color="auto" w:fill="auto"/>
            <w:noWrap/>
            <w:vAlign w:val="center"/>
            <w:hideMark/>
          </w:tcPr>
          <w:p w14:paraId="6E0CEE34" w14:textId="05851F9C" w:rsidR="00365FC8" w:rsidRPr="00BF481D" w:rsidRDefault="00365FC8" w:rsidP="00D25B85">
            <w:pPr>
              <w:spacing w:after="0"/>
              <w:jc w:val="center"/>
              <w:rPr>
                <w:sz w:val="16"/>
                <w:szCs w:val="16"/>
                <w:lang w:val="es-ES_tradnl"/>
              </w:rPr>
            </w:pPr>
            <w:proofErr w:type="spellStart"/>
            <w:r w:rsidRPr="00BF481D">
              <w:rPr>
                <w:sz w:val="16"/>
                <w:szCs w:val="16"/>
                <w:lang w:val="es-ES_tradnl"/>
              </w:rPr>
              <w:t>TSA</w:t>
            </w:r>
            <w:proofErr w:type="spellEnd"/>
            <w:r w:rsidRPr="00BF481D">
              <w:rPr>
                <w:sz w:val="16"/>
                <w:szCs w:val="16"/>
                <w:lang w:val="es-ES_tradnl"/>
              </w:rPr>
              <w:t>-A</w:t>
            </w:r>
            <w:r w:rsidR="007045F8">
              <w:rPr>
                <w:sz w:val="16"/>
                <w:szCs w:val="16"/>
                <w:lang w:val="es-ES_tradnl"/>
              </w:rPr>
              <w:t>TA</w:t>
            </w:r>
            <w:r w:rsidRPr="00BF481D">
              <w:rPr>
                <w:sz w:val="16"/>
                <w:szCs w:val="16"/>
                <w:lang w:val="es-ES_tradnl"/>
              </w:rPr>
              <w:t>-XX</w:t>
            </w:r>
          </w:p>
        </w:tc>
        <w:tc>
          <w:tcPr>
            <w:tcW w:w="836" w:type="dxa"/>
            <w:shd w:val="clear" w:color="auto" w:fill="auto"/>
            <w:noWrap/>
            <w:vAlign w:val="center"/>
            <w:hideMark/>
          </w:tcPr>
          <w:p w14:paraId="011B290C"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1168" w:type="dxa"/>
            <w:shd w:val="clear" w:color="auto" w:fill="auto"/>
            <w:noWrap/>
            <w:vAlign w:val="center"/>
            <w:hideMark/>
          </w:tcPr>
          <w:p w14:paraId="0A02510F"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1165" w:type="dxa"/>
            <w:shd w:val="clear" w:color="auto" w:fill="auto"/>
            <w:noWrap/>
            <w:vAlign w:val="center"/>
            <w:hideMark/>
          </w:tcPr>
          <w:p w14:paraId="15EC598F"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1164" w:type="dxa"/>
            <w:shd w:val="clear" w:color="auto" w:fill="auto"/>
            <w:noWrap/>
            <w:vAlign w:val="center"/>
            <w:hideMark/>
          </w:tcPr>
          <w:p w14:paraId="27348F44"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1164" w:type="dxa"/>
            <w:shd w:val="clear" w:color="auto" w:fill="auto"/>
            <w:noWrap/>
            <w:vAlign w:val="center"/>
            <w:hideMark/>
          </w:tcPr>
          <w:p w14:paraId="2668EA66"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1165" w:type="dxa"/>
            <w:shd w:val="clear" w:color="auto" w:fill="auto"/>
            <w:noWrap/>
            <w:vAlign w:val="center"/>
            <w:hideMark/>
          </w:tcPr>
          <w:p w14:paraId="21F52036"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543" w:type="dxa"/>
            <w:shd w:val="clear" w:color="auto" w:fill="auto"/>
            <w:noWrap/>
            <w:vAlign w:val="center"/>
            <w:hideMark/>
          </w:tcPr>
          <w:p w14:paraId="53E18EF2"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543" w:type="dxa"/>
            <w:shd w:val="clear" w:color="auto" w:fill="auto"/>
            <w:noWrap/>
            <w:vAlign w:val="center"/>
            <w:hideMark/>
          </w:tcPr>
          <w:p w14:paraId="0F35BB83"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544" w:type="dxa"/>
            <w:shd w:val="clear" w:color="auto" w:fill="auto"/>
            <w:noWrap/>
            <w:vAlign w:val="center"/>
            <w:hideMark/>
          </w:tcPr>
          <w:p w14:paraId="1B674771"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543" w:type="dxa"/>
            <w:gridSpan w:val="2"/>
            <w:shd w:val="clear" w:color="auto" w:fill="auto"/>
            <w:noWrap/>
            <w:vAlign w:val="center"/>
            <w:hideMark/>
          </w:tcPr>
          <w:p w14:paraId="642C6C07"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543" w:type="dxa"/>
            <w:shd w:val="clear" w:color="auto" w:fill="auto"/>
            <w:noWrap/>
            <w:vAlign w:val="center"/>
            <w:hideMark/>
          </w:tcPr>
          <w:p w14:paraId="1739284E"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544" w:type="dxa"/>
            <w:shd w:val="clear" w:color="auto" w:fill="auto"/>
            <w:noWrap/>
            <w:vAlign w:val="center"/>
            <w:hideMark/>
          </w:tcPr>
          <w:p w14:paraId="06CBF10F"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1736" w:type="dxa"/>
            <w:vAlign w:val="center"/>
          </w:tcPr>
          <w:p w14:paraId="58EB932E" w14:textId="77777777" w:rsidR="00365FC8" w:rsidRPr="00BF481D" w:rsidRDefault="00365FC8" w:rsidP="00710FEB">
            <w:pPr>
              <w:spacing w:after="0"/>
              <w:jc w:val="center"/>
              <w:rPr>
                <w:rFonts w:eastAsia="Times New Roman" w:cs="Calibri"/>
                <w:color w:val="000000"/>
                <w:sz w:val="16"/>
                <w:szCs w:val="16"/>
                <w:lang w:eastAsia="es-CL"/>
              </w:rPr>
            </w:pPr>
          </w:p>
        </w:tc>
      </w:tr>
      <w:tr w:rsidR="00365FC8" w:rsidRPr="00BF481D" w14:paraId="18221CF0" w14:textId="77777777" w:rsidTr="00365FC8">
        <w:trPr>
          <w:trHeight w:val="283"/>
        </w:trPr>
        <w:tc>
          <w:tcPr>
            <w:tcW w:w="1488" w:type="dxa"/>
            <w:shd w:val="clear" w:color="auto" w:fill="auto"/>
            <w:noWrap/>
            <w:vAlign w:val="center"/>
            <w:hideMark/>
          </w:tcPr>
          <w:p w14:paraId="4BB144DB"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836" w:type="dxa"/>
            <w:shd w:val="clear" w:color="auto" w:fill="auto"/>
            <w:noWrap/>
            <w:vAlign w:val="center"/>
            <w:hideMark/>
          </w:tcPr>
          <w:p w14:paraId="6AAB6756"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1168" w:type="dxa"/>
            <w:shd w:val="clear" w:color="auto" w:fill="auto"/>
            <w:noWrap/>
            <w:vAlign w:val="center"/>
            <w:hideMark/>
          </w:tcPr>
          <w:p w14:paraId="4CA85004"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1165" w:type="dxa"/>
            <w:shd w:val="clear" w:color="auto" w:fill="auto"/>
            <w:noWrap/>
            <w:vAlign w:val="center"/>
            <w:hideMark/>
          </w:tcPr>
          <w:p w14:paraId="70129A5E"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1164" w:type="dxa"/>
            <w:shd w:val="clear" w:color="auto" w:fill="auto"/>
            <w:noWrap/>
            <w:vAlign w:val="center"/>
            <w:hideMark/>
          </w:tcPr>
          <w:p w14:paraId="14B8FE17"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1164" w:type="dxa"/>
            <w:shd w:val="clear" w:color="auto" w:fill="auto"/>
            <w:noWrap/>
            <w:vAlign w:val="center"/>
            <w:hideMark/>
          </w:tcPr>
          <w:p w14:paraId="17F8683D"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1165" w:type="dxa"/>
            <w:shd w:val="clear" w:color="auto" w:fill="auto"/>
            <w:noWrap/>
            <w:vAlign w:val="center"/>
            <w:hideMark/>
          </w:tcPr>
          <w:p w14:paraId="2FC3A242"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543" w:type="dxa"/>
            <w:shd w:val="clear" w:color="auto" w:fill="auto"/>
            <w:noWrap/>
            <w:vAlign w:val="center"/>
            <w:hideMark/>
          </w:tcPr>
          <w:p w14:paraId="7F349D5B"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543" w:type="dxa"/>
            <w:shd w:val="clear" w:color="auto" w:fill="auto"/>
            <w:noWrap/>
            <w:vAlign w:val="center"/>
            <w:hideMark/>
          </w:tcPr>
          <w:p w14:paraId="2085B508"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544" w:type="dxa"/>
            <w:shd w:val="clear" w:color="auto" w:fill="auto"/>
            <w:noWrap/>
            <w:vAlign w:val="center"/>
            <w:hideMark/>
          </w:tcPr>
          <w:p w14:paraId="447EA8E1"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543" w:type="dxa"/>
            <w:gridSpan w:val="2"/>
            <w:shd w:val="clear" w:color="auto" w:fill="auto"/>
            <w:noWrap/>
            <w:vAlign w:val="center"/>
            <w:hideMark/>
          </w:tcPr>
          <w:p w14:paraId="4A21A9B0"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543" w:type="dxa"/>
            <w:shd w:val="clear" w:color="auto" w:fill="auto"/>
            <w:noWrap/>
            <w:vAlign w:val="center"/>
            <w:hideMark/>
          </w:tcPr>
          <w:p w14:paraId="087798A3"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544" w:type="dxa"/>
            <w:shd w:val="clear" w:color="auto" w:fill="auto"/>
            <w:noWrap/>
            <w:vAlign w:val="center"/>
            <w:hideMark/>
          </w:tcPr>
          <w:p w14:paraId="6F275491" w14:textId="77777777" w:rsidR="00365FC8" w:rsidRPr="00BF481D" w:rsidRDefault="00365FC8" w:rsidP="00710FEB">
            <w:pPr>
              <w:spacing w:after="0"/>
              <w:jc w:val="center"/>
              <w:rPr>
                <w:rFonts w:eastAsia="Times New Roman" w:cs="Calibri"/>
                <w:color w:val="000000"/>
                <w:sz w:val="16"/>
                <w:szCs w:val="16"/>
                <w:lang w:eastAsia="es-CL"/>
              </w:rPr>
            </w:pPr>
            <w:r w:rsidRPr="00BF481D">
              <w:rPr>
                <w:rFonts w:eastAsia="Times New Roman" w:cs="Calibri"/>
                <w:color w:val="000000"/>
                <w:sz w:val="16"/>
                <w:szCs w:val="16"/>
                <w:lang w:eastAsia="es-CL"/>
              </w:rPr>
              <w:t> </w:t>
            </w:r>
          </w:p>
        </w:tc>
        <w:tc>
          <w:tcPr>
            <w:tcW w:w="1736" w:type="dxa"/>
            <w:vAlign w:val="center"/>
          </w:tcPr>
          <w:p w14:paraId="52E43716" w14:textId="77777777" w:rsidR="00365FC8" w:rsidRPr="00BF481D" w:rsidRDefault="00365FC8" w:rsidP="00710FEB">
            <w:pPr>
              <w:spacing w:after="0"/>
              <w:jc w:val="center"/>
              <w:rPr>
                <w:rFonts w:eastAsia="Times New Roman" w:cs="Calibri"/>
                <w:color w:val="000000"/>
                <w:sz w:val="16"/>
                <w:szCs w:val="16"/>
                <w:lang w:eastAsia="es-CL"/>
              </w:rPr>
            </w:pPr>
          </w:p>
        </w:tc>
      </w:tr>
    </w:tbl>
    <w:p w14:paraId="6FBCE3C6" w14:textId="77777777" w:rsidR="009E4A35" w:rsidRPr="00BF481D" w:rsidRDefault="009E4A35" w:rsidP="009E4A35">
      <w:pPr>
        <w:spacing w:before="120"/>
        <w:rPr>
          <w:sz w:val="18"/>
          <w:lang w:val="es-ES_tradnl"/>
        </w:rPr>
      </w:pPr>
      <w:r w:rsidRPr="00BF481D">
        <w:rPr>
          <w:sz w:val="18"/>
          <w:lang w:val="es-ES_tradnl"/>
        </w:rPr>
        <w:t>Notas:</w:t>
      </w:r>
    </w:p>
    <w:p w14:paraId="3C7B12CC" w14:textId="77777777" w:rsidR="009E4A35" w:rsidRPr="00BF481D" w:rsidRDefault="009E4A35" w:rsidP="00CF6E2A">
      <w:pPr>
        <w:pStyle w:val="Prrafodelista"/>
        <w:numPr>
          <w:ilvl w:val="0"/>
          <w:numId w:val="118"/>
        </w:numPr>
        <w:rPr>
          <w:sz w:val="18"/>
        </w:rPr>
      </w:pPr>
      <w:r w:rsidRPr="00BF481D">
        <w:rPr>
          <w:sz w:val="18"/>
        </w:rPr>
        <w:t>En las columnas asociadas a “Torre Soporte de Antenas” se deben identificar los códigos y nombres de las Torres Soporte de Antenas que se encuentran en emplazadas en las cercanías de lugares sensibles, de acuerdo con lo dispuesto en la Ley de Torres.</w:t>
      </w:r>
    </w:p>
    <w:p w14:paraId="588CFD4A" w14:textId="77777777" w:rsidR="009E4A35" w:rsidRPr="00BF481D" w:rsidRDefault="009E4A35" w:rsidP="00CF6E2A">
      <w:pPr>
        <w:pStyle w:val="Prrafodelista"/>
        <w:numPr>
          <w:ilvl w:val="0"/>
          <w:numId w:val="118"/>
        </w:numPr>
        <w:rPr>
          <w:sz w:val="18"/>
        </w:rPr>
      </w:pPr>
      <w:r w:rsidRPr="00BF481D">
        <w:rPr>
          <w:sz w:val="18"/>
        </w:rPr>
        <w:t>En las columnas asociadas “Tipo de lugar sensible” se debe individualizar el tipo (establecimientos educacionales públicos o privados, salas cuna, jardines infantiles, hospitales, clínicas o consultorios, predios urbanos donde existan torres de alta tensión, hogares de ancianos u otras), el nombre, la región, la comuna y la dirección del lugar sensible identificado.</w:t>
      </w:r>
    </w:p>
    <w:p w14:paraId="33DDF047" w14:textId="77777777" w:rsidR="009E4A35" w:rsidRPr="00BF481D" w:rsidRDefault="009E4A35" w:rsidP="00CF6E2A">
      <w:pPr>
        <w:pStyle w:val="Prrafodelista"/>
        <w:numPr>
          <w:ilvl w:val="0"/>
          <w:numId w:val="118"/>
        </w:numPr>
        <w:rPr>
          <w:sz w:val="18"/>
        </w:rPr>
      </w:pPr>
      <w:r w:rsidRPr="00BF481D">
        <w:rPr>
          <w:sz w:val="18"/>
        </w:rPr>
        <w:t xml:space="preserve">En las columnas “Latitud Sur” y “Longitud Oeste” se deben especificar las coordenadas geográficas del lugar donde se emplazará </w:t>
      </w:r>
      <w:r w:rsidR="008D03A5">
        <w:rPr>
          <w:sz w:val="18"/>
        </w:rPr>
        <w:t>la Torre Soporte de Antenas</w:t>
      </w:r>
      <w:r w:rsidRPr="00BF481D">
        <w:rPr>
          <w:sz w:val="18"/>
        </w:rPr>
        <w:t>, en formato grados, minutos y segundos, considerando que los segundos deberán informase con dos cifras decimales, según lo dispuesto en el numeral 1.7.1 del Anexo N° 1 de las Bases Específicas. Asimismo, deberá acompañar un archivo georreferenciado que contenga tantas marca de posición que coincidan con las coordenadas geográficas informadas como lugares sensibles.</w:t>
      </w:r>
    </w:p>
    <w:p w14:paraId="645798F3" w14:textId="77777777" w:rsidR="009E4A35" w:rsidRPr="00BF481D" w:rsidRDefault="009E4A35" w:rsidP="00CF6E2A">
      <w:pPr>
        <w:pStyle w:val="Prrafodelista"/>
        <w:numPr>
          <w:ilvl w:val="0"/>
          <w:numId w:val="118"/>
        </w:numPr>
        <w:rPr>
          <w:sz w:val="18"/>
        </w:rPr>
      </w:pPr>
      <w:r w:rsidRPr="00BF481D">
        <w:rPr>
          <w:sz w:val="18"/>
        </w:rPr>
        <w:t>En la columna “Distancia a la Torre Soporte de Antenas” se debe indicar el valor de la distancia a la que se encuentra el lugar sensible identificado, respecto de la Torre Soporte de Antenas individualizada.</w:t>
      </w:r>
    </w:p>
    <w:p w14:paraId="0F939538" w14:textId="77777777" w:rsidR="00710FEB" w:rsidRPr="00BF481D" w:rsidRDefault="00710FEB" w:rsidP="00710FEB"/>
    <w:p w14:paraId="2BD0513F" w14:textId="77777777" w:rsidR="00142508" w:rsidRPr="00BF481D" w:rsidRDefault="00142508" w:rsidP="00142508"/>
    <w:p w14:paraId="71C9B7CC" w14:textId="77777777" w:rsidR="00142508" w:rsidRPr="00BF481D" w:rsidRDefault="00142508" w:rsidP="00142508">
      <w:pPr>
        <w:sectPr w:rsidR="00142508" w:rsidRPr="00BF481D" w:rsidSect="006E05DC">
          <w:pgSz w:w="15840" w:h="12240" w:orient="landscape"/>
          <w:pgMar w:top="1701" w:right="1417" w:bottom="1701" w:left="1417" w:header="708" w:footer="708" w:gutter="0"/>
          <w:cols w:space="720"/>
          <w:docGrid w:linePitch="272"/>
        </w:sectPr>
      </w:pPr>
    </w:p>
    <w:p w14:paraId="629D0C1C" w14:textId="77777777" w:rsidR="001C29F6" w:rsidRPr="00BF481D" w:rsidRDefault="001C29F6" w:rsidP="00DD3E99">
      <w:pPr>
        <w:pStyle w:val="Ttulo3"/>
        <w:rPr>
          <w:lang w:val="es-ES_tradnl"/>
        </w:rPr>
      </w:pPr>
      <w:bookmarkStart w:id="408" w:name="_Toc188868625"/>
      <w:r w:rsidRPr="00BF481D">
        <w:rPr>
          <w:lang w:val="es-ES_tradnl"/>
        </w:rPr>
        <w:lastRenderedPageBreak/>
        <w:t xml:space="preserve">Centro de Control y Monitoreo de </w:t>
      </w:r>
      <w:bookmarkEnd w:id="386"/>
      <w:bookmarkEnd w:id="387"/>
      <w:bookmarkEnd w:id="388"/>
      <w:bookmarkEnd w:id="389"/>
      <w:r w:rsidRPr="00BF481D">
        <w:rPr>
          <w:lang w:val="es-ES_tradnl"/>
        </w:rPr>
        <w:t>Infraestructura Óptica</w:t>
      </w:r>
      <w:bookmarkEnd w:id="390"/>
      <w:bookmarkEnd w:id="408"/>
    </w:p>
    <w:p w14:paraId="3DE689E1" w14:textId="77777777" w:rsidR="001C29F6" w:rsidRPr="00BF481D" w:rsidRDefault="001C29F6" w:rsidP="001C29F6">
      <w:pPr>
        <w:rPr>
          <w:lang w:val="es-ES_tradnl"/>
        </w:rPr>
      </w:pPr>
      <w:r w:rsidRPr="00BF481D">
        <w:rPr>
          <w:lang w:val="es-ES_tradnl"/>
        </w:rPr>
        <w:t xml:space="preserve">El Proyecto Técnico deberá incluir la siguiente información asociada al Centro de Control y Monitoreo de Infraestructura Óptica, de acuerdo con lo señalado en el numeral </w:t>
      </w:r>
      <w:r w:rsidR="00D31E39" w:rsidRPr="00BF481D">
        <w:rPr>
          <w:lang w:val="es-ES_tradnl"/>
        </w:rPr>
        <w:t>1.2.2.18</w:t>
      </w:r>
      <w:r w:rsidRPr="00BF481D">
        <w:rPr>
          <w:lang w:val="es-ES_tradnl"/>
        </w:rPr>
        <w:t xml:space="preserve"> del Anexo N° 1 de las Bases Específicas. </w:t>
      </w:r>
    </w:p>
    <w:p w14:paraId="5044524E" w14:textId="77777777" w:rsidR="00774CDE" w:rsidRPr="00BF481D" w:rsidRDefault="00774CDE" w:rsidP="00CF6E2A">
      <w:pPr>
        <w:pStyle w:val="Prrafodelista"/>
        <w:numPr>
          <w:ilvl w:val="0"/>
          <w:numId w:val="60"/>
        </w:numPr>
      </w:pPr>
      <w:r w:rsidRPr="00BF481D">
        <w:t xml:space="preserve">La ubicación geográfica y dirección del Centro de Control y Monitoreo de Infraestructura Óptica y —en el caso de que lo comprometa— de su correspondiente respaldo, conforme a la </w:t>
      </w:r>
      <w:r w:rsidRPr="00BF481D">
        <w:fldChar w:fldCharType="begin"/>
      </w:r>
      <w:r w:rsidRPr="00BF481D">
        <w:instrText xml:space="preserve"> REF _Ref142261433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33</w:t>
      </w:r>
      <w:r w:rsidRPr="00BF481D">
        <w:fldChar w:fldCharType="end"/>
      </w:r>
      <w:r w:rsidRPr="00BF481D">
        <w:t xml:space="preserve"> y a la</w:t>
      </w:r>
      <w:r w:rsidR="003A0659">
        <w:t xml:space="preserve"> </w:t>
      </w:r>
      <w:r w:rsidR="003A0659">
        <w:fldChar w:fldCharType="begin"/>
      </w:r>
      <w:r w:rsidR="003A0659">
        <w:instrText xml:space="preserve"> REF _Ref142588694 \h </w:instrText>
      </w:r>
      <w:r w:rsidR="003A0659">
        <w:fldChar w:fldCharType="separate"/>
      </w:r>
      <w:r w:rsidR="00B72B09" w:rsidRPr="00BF481D">
        <w:t xml:space="preserve">Tabla </w:t>
      </w:r>
      <w:r w:rsidR="00B72B09">
        <w:rPr>
          <w:noProof/>
        </w:rPr>
        <w:t>3.1</w:t>
      </w:r>
      <w:r w:rsidR="00B72B09" w:rsidRPr="00BF481D">
        <w:noBreakHyphen/>
      </w:r>
      <w:r w:rsidR="00B72B09">
        <w:rPr>
          <w:noProof/>
        </w:rPr>
        <w:t>34</w:t>
      </w:r>
      <w:r w:rsidR="003A0659">
        <w:fldChar w:fldCharType="end"/>
      </w:r>
      <w:r w:rsidR="003A0659">
        <w:t>,</w:t>
      </w:r>
      <w:r w:rsidRPr="00BF481D">
        <w:t xml:space="preserve"> ambas del presente documento.</w:t>
      </w:r>
    </w:p>
    <w:p w14:paraId="681664CF" w14:textId="77777777" w:rsidR="001C29F6" w:rsidRPr="00BF481D" w:rsidRDefault="00D31E39" w:rsidP="00CF6E2A">
      <w:pPr>
        <w:pStyle w:val="Prrafodelista"/>
        <w:numPr>
          <w:ilvl w:val="0"/>
          <w:numId w:val="60"/>
        </w:numPr>
      </w:pPr>
      <w:r w:rsidRPr="00BF481D">
        <w:t>La d</w:t>
      </w:r>
      <w:r w:rsidR="001C29F6" w:rsidRPr="00BF481D">
        <w:t xml:space="preserve">escripción del sistema de gestión y monitoreo a implementar en el Centro de Control y Monitoreo de Infraestructura Óptica, detallando los software a ser utilizados para ello y sus principales funcionalidades relacionadas con la detección y localización de fallas, la gestión de alarmas activadas por el monitoreo de los sensores y otros elementos que supervisan las condiciones de operación  en los POIIT Terrestres y </w:t>
      </w:r>
      <w:r w:rsidRPr="00BF481D">
        <w:t>TRIOT Terrestres</w:t>
      </w:r>
      <w:r w:rsidR="001C29F6" w:rsidRPr="00BF481D">
        <w:t xml:space="preserve"> comprometidos y en las plantas de suministro de energía, etc.</w:t>
      </w:r>
      <w:r w:rsidR="00774CDE" w:rsidRPr="00BF481D">
        <w:t>, de acuerdo con lo establecido en los literales a) a g) del primer párrafo del numeral 1.2.2.18 del Anexo N° 1 de las Bases Específicas.</w:t>
      </w:r>
    </w:p>
    <w:p w14:paraId="3E26374F" w14:textId="701B7A20" w:rsidR="001C29F6" w:rsidRPr="00BF481D" w:rsidRDefault="00D31E39" w:rsidP="00CF6E2A">
      <w:pPr>
        <w:pStyle w:val="Prrafodelista"/>
        <w:numPr>
          <w:ilvl w:val="0"/>
          <w:numId w:val="60"/>
        </w:numPr>
      </w:pPr>
      <w:r w:rsidRPr="00BF481D">
        <w:t>La d</w:t>
      </w:r>
      <w:r w:rsidR="001C29F6" w:rsidRPr="00BF481D">
        <w:t xml:space="preserve">escripción de la implementación del sistema de comunicación implementado para el monitoreo remoto y centralizado desde el Centro de Control y Monitoreo de Infraestructura Óptica, incluyendo la descripción técnica de los enlaces de comunicación entre el Centro de Control y Monitoreo de Infraestructura Óptica y cada POIIT Terrestre comprometido (tecnología utilizada, capacidad del enlace implementado, tráfico esperado, latencia, pérdida de paquetes, etc.), contemplando el uso del </w:t>
      </w:r>
      <w:r w:rsidR="002443BB">
        <w:t>medio de transmisión d</w:t>
      </w:r>
      <w:r w:rsidR="001C29F6" w:rsidRPr="00BF481D">
        <w:t>e acuerdo con lo exigido en el numeral 1.</w:t>
      </w:r>
      <w:r w:rsidRPr="00BF481D">
        <w:t>2.2.18.2</w:t>
      </w:r>
      <w:r w:rsidR="001C29F6" w:rsidRPr="00BF481D">
        <w:t xml:space="preserve"> del Anexo N° 1 de las Bases Específicas. Del mismo modo, la </w:t>
      </w:r>
      <w:r w:rsidR="00DD7552" w:rsidRPr="00BF481D">
        <w:t>Proponente</w:t>
      </w:r>
      <w:r w:rsidR="001C29F6" w:rsidRPr="00BF481D">
        <w:t xml:space="preserve"> deberá detallar —en el caso de que la solución técnica lo contemple— los enlaces de transporte contratados a terceros, debiendo identificar el propietario de dichos enlaces, las autorizaciones otorgadas por SUBTEL para tales efectos y las características técnicas de los enlaces </w:t>
      </w:r>
      <w:r w:rsidR="00774CDE" w:rsidRPr="00BF481D">
        <w:t xml:space="preserve">a ser </w:t>
      </w:r>
      <w:r w:rsidR="001C29F6" w:rsidRPr="00BF481D">
        <w:t>contratados.</w:t>
      </w:r>
    </w:p>
    <w:p w14:paraId="5B24B0EF" w14:textId="77777777" w:rsidR="00332DC2" w:rsidRPr="00BF481D" w:rsidRDefault="00332DC2" w:rsidP="00CF6E2A">
      <w:pPr>
        <w:pStyle w:val="Prrafodelista"/>
        <w:numPr>
          <w:ilvl w:val="0"/>
          <w:numId w:val="60"/>
        </w:numPr>
      </w:pPr>
      <w:r w:rsidRPr="00BF481D">
        <w:t xml:space="preserve">En el caso de que la solución técnica propuesta contemple que el Centro de Control y Monitoreo de Infraestructura Óptica se implemente en el NOC ya en operación de la Proponente, ubicado fuera de la Zona de Servicio, </w:t>
      </w:r>
      <w:r w:rsidR="007F4FCA" w:rsidRPr="00BF481D">
        <w:t xml:space="preserve">la Proponente deberá </w:t>
      </w:r>
      <w:r w:rsidRPr="00BF481D">
        <w:t>describir la forma</w:t>
      </w:r>
      <w:r w:rsidR="007F4FCA" w:rsidRPr="00BF481D">
        <w:t xml:space="preserve"> en que dicho NOC implementa las funcionalidades requeridas, la implementación de</w:t>
      </w:r>
      <w:r w:rsidRPr="00BF481D">
        <w:t xml:space="preserve">l acceso </w:t>
      </w:r>
      <w:r w:rsidR="007F4FCA" w:rsidRPr="00BF481D">
        <w:t xml:space="preserve">remoto </w:t>
      </w:r>
      <w:r w:rsidRPr="00BF481D">
        <w:t>al sistema de monitoreo desde la oficina de atención a Clientes</w:t>
      </w:r>
      <w:r w:rsidR="007F4FCA" w:rsidRPr="00BF481D">
        <w:t xml:space="preserve"> y los medios propios o de terceros debidamente autorizados que serán utilizados para establecer una conexión segura y redundante entre el NOC, los POIIT Terrestres y la oficina de atención </w:t>
      </w:r>
      <w:r w:rsidR="009A6A7F" w:rsidRPr="00BF481D">
        <w:t>al</w:t>
      </w:r>
      <w:r w:rsidR="007F4FCA" w:rsidRPr="00BF481D">
        <w:t xml:space="preserve"> Cliente, junto con las características técnicas de los mismos, de acuerdo con las disposiciones del quinto párrafo del numeral 1.2.2.18 del Anexo N° 1 de las Bases Específicas.</w:t>
      </w:r>
    </w:p>
    <w:p w14:paraId="29A4957F" w14:textId="77777777" w:rsidR="001C29F6" w:rsidRPr="00BF481D" w:rsidRDefault="00D31E39" w:rsidP="00CF6E2A">
      <w:pPr>
        <w:pStyle w:val="Prrafodelista"/>
        <w:numPr>
          <w:ilvl w:val="0"/>
          <w:numId w:val="60"/>
        </w:numPr>
      </w:pPr>
      <w:r w:rsidRPr="00BF481D">
        <w:t>La d</w:t>
      </w:r>
      <w:r w:rsidR="001C29F6" w:rsidRPr="00BF481D">
        <w:t xml:space="preserve">escripción del hardware a instalar y operar en el Centro de Control y Monitoreo de Infraestructura Óptica correspondiente y en cada POIIT Terrestre o </w:t>
      </w:r>
      <w:r w:rsidRPr="00BF481D">
        <w:t>TRIOT Terrestre</w:t>
      </w:r>
      <w:r w:rsidR="001C29F6" w:rsidRPr="00BF481D">
        <w:t xml:space="preserve"> comprometido para efectos de realizar el monitoreo en línea, incluyendo fabricante(s) o marca(s), modelo(s), funcionalidades y principales especificaciones técnicas.</w:t>
      </w:r>
    </w:p>
    <w:p w14:paraId="2A07E65B" w14:textId="77777777" w:rsidR="001C29F6" w:rsidRPr="00BF481D" w:rsidRDefault="00D31E39" w:rsidP="00CF6E2A">
      <w:pPr>
        <w:pStyle w:val="Prrafodelista"/>
        <w:numPr>
          <w:ilvl w:val="0"/>
          <w:numId w:val="60"/>
        </w:numPr>
      </w:pPr>
      <w:r w:rsidRPr="00BF481D">
        <w:t>La d</w:t>
      </w:r>
      <w:r w:rsidR="001C29F6" w:rsidRPr="00BF481D">
        <w:t xml:space="preserve">escripción y dimensionamiento del sistema de almacenamiento, asociado al sistema de vigilancia  a ser implementado en los POIIT Terrestres, que deberá estar ubicado en el Centro de Control y Monitoreo de Infraestructura Óptica, según los requerimientos establecidos en el numeral </w:t>
      </w:r>
      <w:r w:rsidRPr="00BF481D">
        <w:t>1.2.2.15.4</w:t>
      </w:r>
      <w:r w:rsidR="001C29F6" w:rsidRPr="00BF481D">
        <w:t xml:space="preserve"> del Anexo N° 1 de las Bases Específicas, incluyendo fabricante(s) o marca(s), modelo(s) y principales especificaciones técnicas.</w:t>
      </w:r>
    </w:p>
    <w:p w14:paraId="0C1CF3E6" w14:textId="77777777" w:rsidR="001C29F6" w:rsidRPr="00BF481D" w:rsidRDefault="00D31E39" w:rsidP="00CF6E2A">
      <w:pPr>
        <w:pStyle w:val="Prrafodelista"/>
        <w:numPr>
          <w:ilvl w:val="0"/>
          <w:numId w:val="60"/>
        </w:numPr>
      </w:pPr>
      <w:r w:rsidRPr="00BF481D">
        <w:t>La d</w:t>
      </w:r>
      <w:r w:rsidR="001C29F6" w:rsidRPr="00BF481D">
        <w:t>escripción y listado de las variables que serán monitorizadas en el Centro de Control y Monitoreo de Infraestructura Óp</w:t>
      </w:r>
      <w:r w:rsidRPr="00BF481D">
        <w:t>tica para los POIIT Terrestres y</w:t>
      </w:r>
      <w:r w:rsidR="001C29F6" w:rsidRPr="00BF481D">
        <w:t xml:space="preserve"> TRIOT Terrestres comprometidos, debiendo identificar el software desde el cual se podrá visualizar tal monitoreo, conforme a los requerimientos establecidos en los numerales 1.</w:t>
      </w:r>
      <w:r w:rsidRPr="00BF481D">
        <w:t>2.2.15 y 1.2.7</w:t>
      </w:r>
      <w:r w:rsidR="001C29F6" w:rsidRPr="00BF481D">
        <w:t>, ambos del Anexo N° 1 de las Bases Específicas.</w:t>
      </w:r>
    </w:p>
    <w:p w14:paraId="4DC572EE" w14:textId="77777777" w:rsidR="001C29F6" w:rsidRPr="00BF481D" w:rsidRDefault="00D31E39" w:rsidP="00CF6E2A">
      <w:pPr>
        <w:pStyle w:val="Prrafodelista"/>
        <w:numPr>
          <w:ilvl w:val="0"/>
          <w:numId w:val="60"/>
        </w:numPr>
      </w:pPr>
      <w:r w:rsidRPr="00BF481D">
        <w:t>La d</w:t>
      </w:r>
      <w:r w:rsidR="001C29F6" w:rsidRPr="00BF481D">
        <w:t>efinición de cada uno de los niveles de severidad de las alarmas para las variables a ser monitorizadas del literal precedente, incluyendo una descripción</w:t>
      </w:r>
      <w:r w:rsidR="007F4FCA" w:rsidRPr="00BF481D">
        <w:t xml:space="preserve"> general</w:t>
      </w:r>
      <w:r w:rsidR="001C29F6" w:rsidRPr="00BF481D">
        <w:t xml:space="preserve"> de los tipos de falla o desperfecto que serán considerados en cada uno de ellos, los umbrales de activación de cada </w:t>
      </w:r>
      <w:r w:rsidR="001C29F6" w:rsidRPr="00BF481D">
        <w:lastRenderedPageBreak/>
        <w:t>alarma por nivel de severidad, los procedimientos se utilizarán para la resolución de las mismas y sus correspondientes plazos.</w:t>
      </w:r>
    </w:p>
    <w:p w14:paraId="2AD6ED07" w14:textId="77777777" w:rsidR="007F4FCA" w:rsidRPr="00BF481D" w:rsidRDefault="007F4FCA" w:rsidP="00CF6E2A">
      <w:pPr>
        <w:pStyle w:val="Prrafodelista"/>
        <w:numPr>
          <w:ilvl w:val="0"/>
          <w:numId w:val="60"/>
        </w:numPr>
      </w:pPr>
      <w:r w:rsidRPr="00BF481D">
        <w:t>La descripción de la implementación del acceso remoto que deberá ser proporcionado a SUBTEL, en conformidad con los requerimientos de los párrafos sexto y séptimo del numeral 1.2.2.18 del Anexo N° 1 de las Bases Específicas.</w:t>
      </w:r>
    </w:p>
    <w:p w14:paraId="124FF3D9" w14:textId="77777777" w:rsidR="001C29F6" w:rsidRPr="00BF481D" w:rsidRDefault="00D31E39" w:rsidP="00CF6E2A">
      <w:pPr>
        <w:pStyle w:val="Prrafodelista"/>
        <w:numPr>
          <w:ilvl w:val="0"/>
          <w:numId w:val="60"/>
        </w:numPr>
      </w:pPr>
      <w:r w:rsidRPr="00BF481D">
        <w:t>La d</w:t>
      </w:r>
      <w:r w:rsidR="001C29F6" w:rsidRPr="00BF481D">
        <w:t>escripción de los mecanismos a implementar para la localización de fallas, incluyendo una caracterización técnica del OTDR a utilizar, de acuerdo con lo señalado en el numeral 1.</w:t>
      </w:r>
      <w:r w:rsidRPr="00BF481D">
        <w:t>2.2.18.1</w:t>
      </w:r>
      <w:r w:rsidR="001C29F6" w:rsidRPr="00BF481D">
        <w:t xml:space="preserve"> del Anexo N° 1 de las Bases Específicas.</w:t>
      </w:r>
    </w:p>
    <w:p w14:paraId="204A7831" w14:textId="724ED9B0" w:rsidR="007F4FCA" w:rsidRPr="00BF481D" w:rsidRDefault="007F4FCA" w:rsidP="00CF6E2A">
      <w:pPr>
        <w:pStyle w:val="Prrafodelista"/>
        <w:numPr>
          <w:ilvl w:val="0"/>
          <w:numId w:val="60"/>
        </w:numPr>
      </w:pPr>
      <w:r w:rsidRPr="00BF481D">
        <w:t xml:space="preserve">La descripción y cuantificación de los datos que serán transmitidos a través del </w:t>
      </w:r>
      <w:r w:rsidR="002443BB">
        <w:t xml:space="preserve">canal de comunicación </w:t>
      </w:r>
      <w:r w:rsidRPr="00BF481D">
        <w:t>relacionad</w:t>
      </w:r>
      <w:r w:rsidR="002443BB">
        <w:t>o</w:t>
      </w:r>
      <w:r w:rsidRPr="00BF481D">
        <w:t xml:space="preserve"> con el sistema de monitoreo comprometido, según lo dispuesto en el primer párrafo del numeral 1.2.2.18.2 del Anexo N° 1 de las Bases Específicas.</w:t>
      </w:r>
    </w:p>
    <w:p w14:paraId="63F1B7A8" w14:textId="77777777" w:rsidR="007F4FCA" w:rsidRPr="00BF481D" w:rsidRDefault="007F4FCA" w:rsidP="00CF6E2A">
      <w:pPr>
        <w:pStyle w:val="Prrafodelista"/>
        <w:numPr>
          <w:ilvl w:val="0"/>
          <w:numId w:val="60"/>
        </w:numPr>
      </w:pPr>
      <w:r w:rsidRPr="00BF481D">
        <w:t xml:space="preserve">En el caso de que la solución técnica para el Servicio Público contemple hacer uso del sistema de comunicación propuesto para la implementación del sistema de monitoreo del Servicio de Infraestructura Óptica, la Proponente deberá dar cuenta de que los equipos de tal sistema de comunicación disponen de las capacidades de transporte necesarias para soportar los flujos de datos asociados al tráfico generado por los Suscriptores y Usuarios del Servicio Público —adicional a aquel asociado al sistema de monitoreo antes referido—, además de describir los criterios que serían considerados para llevar a cabo los </w:t>
      </w:r>
      <w:r w:rsidRPr="00BF481D">
        <w:rPr>
          <w:i/>
        </w:rPr>
        <w:t>upgrades</w:t>
      </w:r>
      <w:r w:rsidRPr="00BF481D">
        <w:t xml:space="preserve"> de dichos equipos en el caso de que fuere requerido, de conformidad con lo dispuesto en el párrafo final del numeral 1.2.2.18.2 del Anexo N° 1 de las Bases Específicas.</w:t>
      </w:r>
    </w:p>
    <w:p w14:paraId="4B1F894A" w14:textId="77777777" w:rsidR="001C29F6" w:rsidRPr="00BF481D" w:rsidRDefault="00DD7552" w:rsidP="00DD7552">
      <w:pPr>
        <w:pStyle w:val="Descripcin"/>
        <w:rPr>
          <w:lang w:val="es-ES_tradnl"/>
        </w:rPr>
      </w:pPr>
      <w:bookmarkStart w:id="409" w:name="_Ref142261433"/>
      <w:bookmarkStart w:id="410" w:name="_Ref95914998"/>
      <w:bookmarkStart w:id="411" w:name="_Toc99536523"/>
      <w:bookmarkStart w:id="412" w:name="_Toc142592899"/>
      <w:bookmarkStart w:id="413" w:name="_Toc142594447"/>
      <w:r w:rsidRPr="00BF481D">
        <w:t xml:space="preserve">Tabla </w:t>
      </w:r>
      <w:fldSimple w:instr=" STYLEREF 2 \s ">
        <w:r w:rsidR="00B72B09">
          <w:rPr>
            <w:noProof/>
          </w:rPr>
          <w:t>3.1</w:t>
        </w:r>
      </w:fldSimple>
      <w:r w:rsidR="000B063B" w:rsidRPr="00BF481D">
        <w:noBreakHyphen/>
      </w:r>
      <w:fldSimple w:instr=" SEQ Tabla \* ARABIC \s 2 ">
        <w:r w:rsidR="00B72B09">
          <w:rPr>
            <w:noProof/>
          </w:rPr>
          <w:t>33</w:t>
        </w:r>
      </w:fldSimple>
      <w:bookmarkEnd w:id="409"/>
      <w:r w:rsidRPr="00BF481D">
        <w:t xml:space="preserve">: </w:t>
      </w:r>
      <w:r w:rsidR="001C29F6" w:rsidRPr="00BF481D">
        <w:rPr>
          <w:lang w:val="es-ES_tradnl"/>
        </w:rPr>
        <w:t>Ubicación del Centro de Control y Monitoreo de la Infraestructura Óptica</w:t>
      </w:r>
      <w:bookmarkEnd w:id="410"/>
      <w:bookmarkEnd w:id="411"/>
      <w:bookmarkEnd w:id="412"/>
      <w:bookmarkEnd w:id="413"/>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876"/>
        <w:gridCol w:w="943"/>
        <w:gridCol w:w="1092"/>
        <w:gridCol w:w="979"/>
        <w:gridCol w:w="1130"/>
        <w:gridCol w:w="1055"/>
        <w:gridCol w:w="457"/>
        <w:gridCol w:w="479"/>
        <w:gridCol w:w="479"/>
        <w:gridCol w:w="528"/>
        <w:gridCol w:w="526"/>
        <w:gridCol w:w="526"/>
      </w:tblGrid>
      <w:tr w:rsidR="001C29F6" w:rsidRPr="00BF481D" w14:paraId="417AB844" w14:textId="77777777" w:rsidTr="007F4FCA">
        <w:trPr>
          <w:trHeight w:val="227"/>
          <w:tblHeader/>
        </w:trPr>
        <w:tc>
          <w:tcPr>
            <w:tcW w:w="932" w:type="pct"/>
            <w:vMerge w:val="restart"/>
            <w:shd w:val="clear" w:color="auto" w:fill="4F81BD" w:themeFill="accent1"/>
            <w:noWrap/>
            <w:vAlign w:val="center"/>
          </w:tcPr>
          <w:p w14:paraId="13E2ACE2"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Identificación</w:t>
            </w:r>
          </w:p>
          <w:p w14:paraId="7A0F1B23"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elemento</w:t>
            </w:r>
          </w:p>
        </w:tc>
        <w:tc>
          <w:tcPr>
            <w:tcW w:w="468" w:type="pct"/>
            <w:vMerge w:val="restart"/>
            <w:shd w:val="clear" w:color="auto" w:fill="4F81BD" w:themeFill="accent1"/>
            <w:noWrap/>
            <w:vAlign w:val="center"/>
            <w:hideMark/>
          </w:tcPr>
          <w:p w14:paraId="30910108"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Región</w:t>
            </w:r>
          </w:p>
        </w:tc>
        <w:tc>
          <w:tcPr>
            <w:tcW w:w="542" w:type="pct"/>
            <w:vMerge w:val="restart"/>
            <w:shd w:val="clear" w:color="auto" w:fill="4F81BD" w:themeFill="accent1"/>
            <w:noWrap/>
            <w:vAlign w:val="center"/>
            <w:hideMark/>
          </w:tcPr>
          <w:p w14:paraId="45E1585D"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Provincia</w:t>
            </w:r>
          </w:p>
        </w:tc>
        <w:tc>
          <w:tcPr>
            <w:tcW w:w="486" w:type="pct"/>
            <w:vMerge w:val="restart"/>
            <w:shd w:val="clear" w:color="auto" w:fill="4F81BD" w:themeFill="accent1"/>
            <w:noWrap/>
            <w:vAlign w:val="center"/>
            <w:hideMark/>
          </w:tcPr>
          <w:p w14:paraId="7107B40F"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Comuna</w:t>
            </w:r>
          </w:p>
        </w:tc>
        <w:tc>
          <w:tcPr>
            <w:tcW w:w="561" w:type="pct"/>
            <w:vMerge w:val="restart"/>
            <w:shd w:val="clear" w:color="auto" w:fill="4F81BD" w:themeFill="accent1"/>
            <w:noWrap/>
            <w:vAlign w:val="center"/>
            <w:hideMark/>
          </w:tcPr>
          <w:p w14:paraId="4F93A034"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Localidad</w:t>
            </w:r>
          </w:p>
        </w:tc>
        <w:tc>
          <w:tcPr>
            <w:tcW w:w="524" w:type="pct"/>
            <w:vMerge w:val="restart"/>
            <w:shd w:val="clear" w:color="auto" w:fill="4F81BD" w:themeFill="accent1"/>
            <w:noWrap/>
            <w:vAlign w:val="center"/>
            <w:hideMark/>
          </w:tcPr>
          <w:p w14:paraId="6D75D55C"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Dirección</w:t>
            </w:r>
          </w:p>
        </w:tc>
        <w:tc>
          <w:tcPr>
            <w:tcW w:w="703" w:type="pct"/>
            <w:gridSpan w:val="3"/>
            <w:shd w:val="clear" w:color="auto" w:fill="4F81BD" w:themeFill="accent1"/>
            <w:noWrap/>
            <w:vAlign w:val="center"/>
            <w:hideMark/>
          </w:tcPr>
          <w:p w14:paraId="5C872EE5"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Latitud Sur</w:t>
            </w:r>
          </w:p>
        </w:tc>
        <w:tc>
          <w:tcPr>
            <w:tcW w:w="784" w:type="pct"/>
            <w:gridSpan w:val="3"/>
            <w:shd w:val="clear" w:color="auto" w:fill="4F81BD" w:themeFill="accent1"/>
            <w:noWrap/>
            <w:vAlign w:val="center"/>
            <w:hideMark/>
          </w:tcPr>
          <w:p w14:paraId="491EE66D"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Longitud Oeste</w:t>
            </w:r>
          </w:p>
        </w:tc>
      </w:tr>
      <w:tr w:rsidR="001C29F6" w:rsidRPr="00BF481D" w14:paraId="51799D9B" w14:textId="77777777" w:rsidTr="007F4FCA">
        <w:trPr>
          <w:trHeight w:val="227"/>
          <w:tblHeader/>
        </w:trPr>
        <w:tc>
          <w:tcPr>
            <w:tcW w:w="932" w:type="pct"/>
            <w:vMerge/>
            <w:shd w:val="clear" w:color="auto" w:fill="365F91" w:themeFill="accent1" w:themeFillShade="BF"/>
            <w:vAlign w:val="center"/>
          </w:tcPr>
          <w:p w14:paraId="1BFBEC49" w14:textId="77777777" w:rsidR="001C29F6" w:rsidRPr="00BF481D" w:rsidRDefault="001C29F6" w:rsidP="001C29F6">
            <w:pPr>
              <w:spacing w:after="0"/>
              <w:rPr>
                <w:sz w:val="16"/>
                <w:szCs w:val="16"/>
                <w:lang w:val="es-ES_tradnl"/>
              </w:rPr>
            </w:pPr>
          </w:p>
        </w:tc>
        <w:tc>
          <w:tcPr>
            <w:tcW w:w="468" w:type="pct"/>
            <w:vMerge/>
            <w:shd w:val="clear" w:color="auto" w:fill="365F91" w:themeFill="accent1" w:themeFillShade="BF"/>
            <w:vAlign w:val="center"/>
            <w:hideMark/>
          </w:tcPr>
          <w:p w14:paraId="2AA46F5B" w14:textId="77777777" w:rsidR="001C29F6" w:rsidRPr="00BF481D" w:rsidRDefault="001C29F6" w:rsidP="001C29F6">
            <w:pPr>
              <w:spacing w:after="0"/>
              <w:rPr>
                <w:sz w:val="16"/>
                <w:szCs w:val="16"/>
                <w:lang w:val="es-ES_tradnl"/>
              </w:rPr>
            </w:pPr>
          </w:p>
        </w:tc>
        <w:tc>
          <w:tcPr>
            <w:tcW w:w="542" w:type="pct"/>
            <w:vMerge/>
            <w:shd w:val="clear" w:color="auto" w:fill="365F91" w:themeFill="accent1" w:themeFillShade="BF"/>
            <w:vAlign w:val="center"/>
            <w:hideMark/>
          </w:tcPr>
          <w:p w14:paraId="0150D0CD" w14:textId="77777777" w:rsidR="001C29F6" w:rsidRPr="00BF481D" w:rsidRDefault="001C29F6" w:rsidP="001C29F6">
            <w:pPr>
              <w:spacing w:after="0"/>
              <w:rPr>
                <w:sz w:val="16"/>
                <w:szCs w:val="16"/>
                <w:lang w:val="es-ES_tradnl"/>
              </w:rPr>
            </w:pPr>
          </w:p>
        </w:tc>
        <w:tc>
          <w:tcPr>
            <w:tcW w:w="486" w:type="pct"/>
            <w:vMerge/>
            <w:shd w:val="clear" w:color="auto" w:fill="365F91" w:themeFill="accent1" w:themeFillShade="BF"/>
            <w:vAlign w:val="center"/>
            <w:hideMark/>
          </w:tcPr>
          <w:p w14:paraId="1466FAAD" w14:textId="77777777" w:rsidR="001C29F6" w:rsidRPr="00BF481D" w:rsidRDefault="001C29F6" w:rsidP="001C29F6">
            <w:pPr>
              <w:spacing w:after="0"/>
              <w:rPr>
                <w:sz w:val="16"/>
                <w:szCs w:val="16"/>
                <w:lang w:val="es-ES_tradnl"/>
              </w:rPr>
            </w:pPr>
          </w:p>
        </w:tc>
        <w:tc>
          <w:tcPr>
            <w:tcW w:w="561" w:type="pct"/>
            <w:vMerge/>
            <w:shd w:val="clear" w:color="auto" w:fill="365F91" w:themeFill="accent1" w:themeFillShade="BF"/>
            <w:vAlign w:val="center"/>
            <w:hideMark/>
          </w:tcPr>
          <w:p w14:paraId="4DAB8D26" w14:textId="77777777" w:rsidR="001C29F6" w:rsidRPr="00BF481D" w:rsidRDefault="001C29F6" w:rsidP="001C29F6">
            <w:pPr>
              <w:spacing w:after="0"/>
              <w:rPr>
                <w:sz w:val="16"/>
                <w:szCs w:val="16"/>
                <w:lang w:val="es-ES_tradnl"/>
              </w:rPr>
            </w:pPr>
          </w:p>
        </w:tc>
        <w:tc>
          <w:tcPr>
            <w:tcW w:w="524" w:type="pct"/>
            <w:vMerge/>
            <w:shd w:val="clear" w:color="auto" w:fill="365F91" w:themeFill="accent1" w:themeFillShade="BF"/>
            <w:vAlign w:val="center"/>
            <w:hideMark/>
          </w:tcPr>
          <w:p w14:paraId="4952C907" w14:textId="77777777" w:rsidR="001C29F6" w:rsidRPr="00BF481D" w:rsidRDefault="001C29F6" w:rsidP="001C29F6">
            <w:pPr>
              <w:spacing w:after="0"/>
              <w:rPr>
                <w:sz w:val="16"/>
                <w:szCs w:val="16"/>
                <w:lang w:val="es-ES_tradnl"/>
              </w:rPr>
            </w:pPr>
          </w:p>
        </w:tc>
        <w:tc>
          <w:tcPr>
            <w:tcW w:w="227" w:type="pct"/>
            <w:shd w:val="clear" w:color="auto" w:fill="4F81BD" w:themeFill="accent1"/>
            <w:noWrap/>
            <w:vAlign w:val="center"/>
            <w:hideMark/>
          </w:tcPr>
          <w:p w14:paraId="07F6E804"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G</w:t>
            </w:r>
          </w:p>
        </w:tc>
        <w:tc>
          <w:tcPr>
            <w:tcW w:w="238" w:type="pct"/>
            <w:shd w:val="clear" w:color="auto" w:fill="4F81BD" w:themeFill="accent1"/>
            <w:noWrap/>
            <w:vAlign w:val="center"/>
            <w:hideMark/>
          </w:tcPr>
          <w:p w14:paraId="262F8618"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M</w:t>
            </w:r>
          </w:p>
        </w:tc>
        <w:tc>
          <w:tcPr>
            <w:tcW w:w="238" w:type="pct"/>
            <w:shd w:val="clear" w:color="auto" w:fill="4F81BD" w:themeFill="accent1"/>
            <w:noWrap/>
            <w:vAlign w:val="center"/>
            <w:hideMark/>
          </w:tcPr>
          <w:p w14:paraId="083819BE"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S</w:t>
            </w:r>
          </w:p>
        </w:tc>
        <w:tc>
          <w:tcPr>
            <w:tcW w:w="262" w:type="pct"/>
            <w:shd w:val="clear" w:color="auto" w:fill="4F81BD" w:themeFill="accent1"/>
            <w:noWrap/>
            <w:vAlign w:val="center"/>
            <w:hideMark/>
          </w:tcPr>
          <w:p w14:paraId="6B404B63"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G</w:t>
            </w:r>
          </w:p>
        </w:tc>
        <w:tc>
          <w:tcPr>
            <w:tcW w:w="261" w:type="pct"/>
            <w:shd w:val="clear" w:color="auto" w:fill="4F81BD" w:themeFill="accent1"/>
            <w:noWrap/>
            <w:vAlign w:val="center"/>
            <w:hideMark/>
          </w:tcPr>
          <w:p w14:paraId="1C990C1A"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M</w:t>
            </w:r>
          </w:p>
        </w:tc>
        <w:tc>
          <w:tcPr>
            <w:tcW w:w="261" w:type="pct"/>
            <w:shd w:val="clear" w:color="auto" w:fill="4F81BD" w:themeFill="accent1"/>
            <w:noWrap/>
            <w:vAlign w:val="center"/>
            <w:hideMark/>
          </w:tcPr>
          <w:p w14:paraId="36721418"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S</w:t>
            </w:r>
          </w:p>
        </w:tc>
      </w:tr>
      <w:tr w:rsidR="001C29F6" w:rsidRPr="00BF481D" w14:paraId="6BA31BAE" w14:textId="77777777" w:rsidTr="007F4FCA">
        <w:trPr>
          <w:trHeight w:val="227"/>
        </w:trPr>
        <w:tc>
          <w:tcPr>
            <w:tcW w:w="932" w:type="pct"/>
            <w:shd w:val="clear" w:color="auto" w:fill="auto"/>
            <w:noWrap/>
            <w:vAlign w:val="center"/>
          </w:tcPr>
          <w:p w14:paraId="41A028B0" w14:textId="77777777" w:rsidR="001C29F6" w:rsidRPr="00BF481D" w:rsidRDefault="001C29F6" w:rsidP="001C29F6">
            <w:pPr>
              <w:spacing w:after="0"/>
              <w:rPr>
                <w:sz w:val="16"/>
                <w:szCs w:val="16"/>
                <w:lang w:val="es-ES_tradnl"/>
              </w:rPr>
            </w:pPr>
            <w:r w:rsidRPr="00BF481D">
              <w:rPr>
                <w:sz w:val="16"/>
                <w:szCs w:val="16"/>
                <w:lang w:val="es-ES_tradnl"/>
              </w:rPr>
              <w:t>Centro de Control y</w:t>
            </w:r>
          </w:p>
          <w:p w14:paraId="3845B890" w14:textId="77777777" w:rsidR="001C29F6" w:rsidRPr="00BF481D" w:rsidRDefault="001C29F6" w:rsidP="001C29F6">
            <w:pPr>
              <w:spacing w:after="0"/>
              <w:rPr>
                <w:sz w:val="16"/>
                <w:szCs w:val="16"/>
                <w:lang w:val="es-ES_tradnl"/>
              </w:rPr>
            </w:pPr>
            <w:r w:rsidRPr="00BF481D">
              <w:rPr>
                <w:sz w:val="16"/>
                <w:szCs w:val="16"/>
                <w:lang w:val="es-ES_tradnl"/>
              </w:rPr>
              <w:t>Monitoreo</w:t>
            </w:r>
          </w:p>
        </w:tc>
        <w:tc>
          <w:tcPr>
            <w:tcW w:w="468" w:type="pct"/>
            <w:shd w:val="clear" w:color="auto" w:fill="auto"/>
            <w:noWrap/>
            <w:vAlign w:val="center"/>
          </w:tcPr>
          <w:p w14:paraId="65C630DF" w14:textId="77777777" w:rsidR="001C29F6" w:rsidRPr="00BF481D" w:rsidRDefault="001C29F6" w:rsidP="001C29F6">
            <w:pPr>
              <w:spacing w:after="0"/>
              <w:rPr>
                <w:sz w:val="16"/>
                <w:szCs w:val="16"/>
                <w:lang w:val="es-ES_tradnl"/>
              </w:rPr>
            </w:pPr>
          </w:p>
        </w:tc>
        <w:tc>
          <w:tcPr>
            <w:tcW w:w="542" w:type="pct"/>
            <w:shd w:val="clear" w:color="auto" w:fill="auto"/>
            <w:noWrap/>
            <w:vAlign w:val="center"/>
          </w:tcPr>
          <w:p w14:paraId="7F4DBC91" w14:textId="77777777" w:rsidR="001C29F6" w:rsidRPr="00BF481D" w:rsidRDefault="001C29F6" w:rsidP="001C29F6">
            <w:pPr>
              <w:spacing w:after="0"/>
              <w:rPr>
                <w:sz w:val="16"/>
                <w:szCs w:val="16"/>
                <w:lang w:val="es-ES_tradnl"/>
              </w:rPr>
            </w:pPr>
          </w:p>
        </w:tc>
        <w:tc>
          <w:tcPr>
            <w:tcW w:w="486" w:type="pct"/>
            <w:shd w:val="clear" w:color="auto" w:fill="auto"/>
            <w:noWrap/>
            <w:vAlign w:val="center"/>
          </w:tcPr>
          <w:p w14:paraId="6447F38B" w14:textId="77777777" w:rsidR="001C29F6" w:rsidRPr="00BF481D" w:rsidRDefault="001C29F6" w:rsidP="001C29F6">
            <w:pPr>
              <w:spacing w:after="0"/>
              <w:rPr>
                <w:sz w:val="16"/>
                <w:szCs w:val="16"/>
                <w:lang w:val="es-ES_tradnl"/>
              </w:rPr>
            </w:pPr>
          </w:p>
        </w:tc>
        <w:tc>
          <w:tcPr>
            <w:tcW w:w="561" w:type="pct"/>
            <w:shd w:val="clear" w:color="auto" w:fill="auto"/>
            <w:noWrap/>
            <w:vAlign w:val="center"/>
          </w:tcPr>
          <w:p w14:paraId="375718DA" w14:textId="77777777" w:rsidR="001C29F6" w:rsidRPr="00BF481D" w:rsidRDefault="001C29F6" w:rsidP="001C29F6">
            <w:pPr>
              <w:spacing w:after="0"/>
              <w:rPr>
                <w:sz w:val="16"/>
                <w:szCs w:val="16"/>
                <w:lang w:val="es-ES_tradnl"/>
              </w:rPr>
            </w:pPr>
          </w:p>
        </w:tc>
        <w:tc>
          <w:tcPr>
            <w:tcW w:w="524" w:type="pct"/>
            <w:shd w:val="clear" w:color="auto" w:fill="auto"/>
            <w:noWrap/>
            <w:vAlign w:val="center"/>
          </w:tcPr>
          <w:p w14:paraId="2361389E" w14:textId="77777777" w:rsidR="001C29F6" w:rsidRPr="00BF481D" w:rsidRDefault="001C29F6" w:rsidP="001C29F6">
            <w:pPr>
              <w:spacing w:after="0"/>
              <w:rPr>
                <w:sz w:val="16"/>
                <w:szCs w:val="16"/>
                <w:lang w:val="es-ES_tradnl"/>
              </w:rPr>
            </w:pPr>
          </w:p>
        </w:tc>
        <w:tc>
          <w:tcPr>
            <w:tcW w:w="227" w:type="pct"/>
            <w:shd w:val="clear" w:color="auto" w:fill="auto"/>
            <w:noWrap/>
            <w:vAlign w:val="center"/>
          </w:tcPr>
          <w:p w14:paraId="63C5BB92" w14:textId="77777777" w:rsidR="001C29F6" w:rsidRPr="00BF481D" w:rsidRDefault="001C29F6" w:rsidP="001C29F6">
            <w:pPr>
              <w:spacing w:after="0"/>
              <w:rPr>
                <w:sz w:val="16"/>
                <w:szCs w:val="16"/>
                <w:lang w:val="es-ES_tradnl"/>
              </w:rPr>
            </w:pPr>
          </w:p>
        </w:tc>
        <w:tc>
          <w:tcPr>
            <w:tcW w:w="238" w:type="pct"/>
            <w:shd w:val="clear" w:color="auto" w:fill="auto"/>
            <w:noWrap/>
            <w:vAlign w:val="center"/>
          </w:tcPr>
          <w:p w14:paraId="33B9B664" w14:textId="77777777" w:rsidR="001C29F6" w:rsidRPr="00BF481D" w:rsidRDefault="001C29F6" w:rsidP="001C29F6">
            <w:pPr>
              <w:spacing w:after="0"/>
              <w:rPr>
                <w:sz w:val="16"/>
                <w:szCs w:val="16"/>
                <w:lang w:val="es-ES_tradnl"/>
              </w:rPr>
            </w:pPr>
          </w:p>
        </w:tc>
        <w:tc>
          <w:tcPr>
            <w:tcW w:w="238" w:type="pct"/>
            <w:shd w:val="clear" w:color="auto" w:fill="auto"/>
            <w:noWrap/>
            <w:vAlign w:val="center"/>
          </w:tcPr>
          <w:p w14:paraId="7696F8CF" w14:textId="77777777" w:rsidR="001C29F6" w:rsidRPr="00BF481D" w:rsidRDefault="001C29F6" w:rsidP="001C29F6">
            <w:pPr>
              <w:spacing w:after="0"/>
              <w:rPr>
                <w:sz w:val="16"/>
                <w:szCs w:val="16"/>
                <w:lang w:val="es-ES_tradnl"/>
              </w:rPr>
            </w:pPr>
          </w:p>
        </w:tc>
        <w:tc>
          <w:tcPr>
            <w:tcW w:w="262" w:type="pct"/>
            <w:shd w:val="clear" w:color="auto" w:fill="auto"/>
            <w:noWrap/>
            <w:vAlign w:val="center"/>
          </w:tcPr>
          <w:p w14:paraId="18D41F47" w14:textId="77777777" w:rsidR="001C29F6" w:rsidRPr="00BF481D" w:rsidRDefault="001C29F6" w:rsidP="001C29F6">
            <w:pPr>
              <w:spacing w:after="0"/>
              <w:rPr>
                <w:sz w:val="16"/>
                <w:szCs w:val="16"/>
                <w:lang w:val="es-ES_tradnl"/>
              </w:rPr>
            </w:pPr>
          </w:p>
        </w:tc>
        <w:tc>
          <w:tcPr>
            <w:tcW w:w="261" w:type="pct"/>
            <w:shd w:val="clear" w:color="auto" w:fill="auto"/>
            <w:noWrap/>
            <w:vAlign w:val="center"/>
          </w:tcPr>
          <w:p w14:paraId="1CC0A6DC" w14:textId="77777777" w:rsidR="001C29F6" w:rsidRPr="00BF481D" w:rsidRDefault="001C29F6" w:rsidP="001C29F6">
            <w:pPr>
              <w:spacing w:after="0"/>
              <w:rPr>
                <w:sz w:val="16"/>
                <w:szCs w:val="16"/>
                <w:lang w:val="es-ES_tradnl"/>
              </w:rPr>
            </w:pPr>
          </w:p>
        </w:tc>
        <w:tc>
          <w:tcPr>
            <w:tcW w:w="261" w:type="pct"/>
            <w:shd w:val="clear" w:color="auto" w:fill="auto"/>
            <w:noWrap/>
            <w:vAlign w:val="center"/>
          </w:tcPr>
          <w:p w14:paraId="25CE0503" w14:textId="77777777" w:rsidR="001C29F6" w:rsidRPr="00BF481D" w:rsidRDefault="001C29F6" w:rsidP="001C29F6">
            <w:pPr>
              <w:spacing w:after="0"/>
              <w:rPr>
                <w:sz w:val="16"/>
                <w:szCs w:val="16"/>
                <w:lang w:val="es-ES_tradnl"/>
              </w:rPr>
            </w:pPr>
          </w:p>
        </w:tc>
      </w:tr>
    </w:tbl>
    <w:p w14:paraId="6B69C903" w14:textId="77777777" w:rsidR="007F4FCA" w:rsidRPr="00BF481D" w:rsidRDefault="007F4FCA" w:rsidP="007F4FCA">
      <w:pPr>
        <w:spacing w:before="120"/>
        <w:rPr>
          <w:sz w:val="18"/>
          <w:lang w:val="es-ES_tradnl"/>
        </w:rPr>
      </w:pPr>
      <w:bookmarkStart w:id="414" w:name="_Ref95915000"/>
      <w:bookmarkStart w:id="415" w:name="_Toc99536524"/>
      <w:bookmarkStart w:id="416" w:name="_Ref142261435"/>
      <w:r w:rsidRPr="00BF481D">
        <w:rPr>
          <w:sz w:val="18"/>
          <w:lang w:val="es-ES_tradnl"/>
        </w:rPr>
        <w:t>Notas:</w:t>
      </w:r>
    </w:p>
    <w:p w14:paraId="54515A05" w14:textId="77777777" w:rsidR="007F4FCA" w:rsidRPr="00BF481D" w:rsidRDefault="007F4FCA" w:rsidP="00CF6E2A">
      <w:pPr>
        <w:pStyle w:val="Prrafodelista"/>
        <w:numPr>
          <w:ilvl w:val="0"/>
          <w:numId w:val="133"/>
        </w:numPr>
        <w:rPr>
          <w:sz w:val="18"/>
        </w:rPr>
      </w:pPr>
      <w:r w:rsidRPr="00BF481D">
        <w:rPr>
          <w:sz w:val="18"/>
        </w:rPr>
        <w:t xml:space="preserve">En las columnas “Región”, “Provincia”, “Comuna” y “Localidad” se debe identificar la región, provincia, comuna y localidad en las que se emplaza el Centro de Control y Monitoreo de la Infraestructura Óptica comprometido. </w:t>
      </w:r>
    </w:p>
    <w:p w14:paraId="4FF75B3D" w14:textId="77777777" w:rsidR="007F4FCA" w:rsidRPr="00BF481D" w:rsidRDefault="007F4FCA" w:rsidP="00CF6E2A">
      <w:pPr>
        <w:pStyle w:val="Prrafodelista"/>
        <w:numPr>
          <w:ilvl w:val="0"/>
          <w:numId w:val="133"/>
        </w:numPr>
        <w:rPr>
          <w:sz w:val="18"/>
        </w:rPr>
      </w:pPr>
      <w:r w:rsidRPr="00BF481D">
        <w:rPr>
          <w:sz w:val="18"/>
        </w:rPr>
        <w:t xml:space="preserve">En la columna “Dirección” se debe especificar el nombre de la calle o ruta, y, de corresponder, el número donde se encontrará </w:t>
      </w:r>
      <w:r w:rsidR="00512D43" w:rsidRPr="00BF481D">
        <w:rPr>
          <w:sz w:val="18"/>
        </w:rPr>
        <w:t xml:space="preserve">el </w:t>
      </w:r>
      <w:r w:rsidRPr="00BF481D">
        <w:rPr>
          <w:sz w:val="18"/>
        </w:rPr>
        <w:t>Centro de Control y Monitoreo de la Infraestructura Óptica comprometido.</w:t>
      </w:r>
    </w:p>
    <w:p w14:paraId="5F7422CD" w14:textId="77777777" w:rsidR="007F4FCA" w:rsidRPr="00BF481D" w:rsidRDefault="007F4FCA" w:rsidP="00CF6E2A">
      <w:pPr>
        <w:pStyle w:val="Prrafodelista"/>
        <w:numPr>
          <w:ilvl w:val="0"/>
          <w:numId w:val="133"/>
        </w:numPr>
        <w:rPr>
          <w:sz w:val="18"/>
        </w:rPr>
      </w:pPr>
      <w:r w:rsidRPr="00BF481D">
        <w:rPr>
          <w:sz w:val="18"/>
        </w:rPr>
        <w:t xml:space="preserve">En las columnas “Latitud Sur” y “Longitud Oeste” se deben especificar las coordenadas geográficas del lugar donde se emplazará el </w:t>
      </w:r>
      <w:r w:rsidR="00512D43" w:rsidRPr="00BF481D">
        <w:rPr>
          <w:sz w:val="18"/>
        </w:rPr>
        <w:t>Centro de Control y Monitoreo de Infraestructura Óptica</w:t>
      </w:r>
      <w:r w:rsidRPr="00BF481D">
        <w:rPr>
          <w:sz w:val="18"/>
        </w:rPr>
        <w:t xml:space="preserve">, en formato grados, minutos y segundos, considerando que los segundos deberán informase con dos cifras decimales, según lo dispuesto en el numeral 1.7.1 del Anexo N° 1 de las Bases Específicas. Asimismo, deberá acompañar un archivo georreferenciado que contenga </w:t>
      </w:r>
      <w:r w:rsidR="002812EC" w:rsidRPr="00BF481D">
        <w:rPr>
          <w:sz w:val="18"/>
        </w:rPr>
        <w:t>una</w:t>
      </w:r>
      <w:r w:rsidRPr="00BF481D">
        <w:rPr>
          <w:sz w:val="18"/>
        </w:rPr>
        <w:t xml:space="preserve"> marca de posición </w:t>
      </w:r>
      <w:r w:rsidR="002812EC" w:rsidRPr="00BF481D">
        <w:rPr>
          <w:sz w:val="18"/>
        </w:rPr>
        <w:t>que coincida con las coordenadas geográficas informadas.</w:t>
      </w:r>
    </w:p>
    <w:p w14:paraId="0568050B" w14:textId="77777777" w:rsidR="000F51CC" w:rsidRPr="00BF481D" w:rsidRDefault="00263E96" w:rsidP="00263E96">
      <w:pPr>
        <w:pStyle w:val="Descripcin"/>
      </w:pPr>
      <w:bookmarkStart w:id="417" w:name="_Ref142588694"/>
      <w:bookmarkStart w:id="418" w:name="_Toc142592900"/>
      <w:bookmarkStart w:id="419" w:name="_Toc142594448"/>
      <w:r w:rsidRPr="00BF481D">
        <w:t xml:space="preserve">Tabla </w:t>
      </w:r>
      <w:fldSimple w:instr=" STYLEREF 2 \s ">
        <w:r w:rsidR="00B72B09">
          <w:rPr>
            <w:noProof/>
          </w:rPr>
          <w:t>3.1</w:t>
        </w:r>
      </w:fldSimple>
      <w:r w:rsidR="000B063B" w:rsidRPr="00BF481D">
        <w:noBreakHyphen/>
      </w:r>
      <w:fldSimple w:instr=" SEQ Tabla \* ARABIC \s 2 ">
        <w:r w:rsidR="00B72B09">
          <w:rPr>
            <w:noProof/>
          </w:rPr>
          <w:t>34</w:t>
        </w:r>
      </w:fldSimple>
      <w:bookmarkEnd w:id="417"/>
      <w:r w:rsidRPr="00BF481D">
        <w:t>: Ubicación del respaldo del Centro de Control y Monitoreo de la Infraestructura Óptica</w:t>
      </w:r>
      <w:bookmarkEnd w:id="418"/>
      <w:bookmarkEnd w:id="419"/>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902"/>
        <w:gridCol w:w="939"/>
        <w:gridCol w:w="1088"/>
        <w:gridCol w:w="977"/>
        <w:gridCol w:w="1128"/>
        <w:gridCol w:w="1055"/>
        <w:gridCol w:w="449"/>
        <w:gridCol w:w="477"/>
        <w:gridCol w:w="477"/>
        <w:gridCol w:w="528"/>
        <w:gridCol w:w="526"/>
        <w:gridCol w:w="524"/>
      </w:tblGrid>
      <w:tr w:rsidR="001C29F6" w:rsidRPr="00BF481D" w14:paraId="61BEF37F" w14:textId="77777777" w:rsidTr="000F51CC">
        <w:trPr>
          <w:trHeight w:val="227"/>
          <w:tblHeader/>
        </w:trPr>
        <w:tc>
          <w:tcPr>
            <w:tcW w:w="945" w:type="pct"/>
            <w:vMerge w:val="restart"/>
            <w:shd w:val="clear" w:color="auto" w:fill="4F81BD" w:themeFill="accent1"/>
            <w:noWrap/>
            <w:vAlign w:val="center"/>
          </w:tcPr>
          <w:bookmarkEnd w:id="414"/>
          <w:bookmarkEnd w:id="415"/>
          <w:bookmarkEnd w:id="416"/>
          <w:p w14:paraId="02962010"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Identificación</w:t>
            </w:r>
          </w:p>
          <w:p w14:paraId="5458A79B"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elemento</w:t>
            </w:r>
          </w:p>
        </w:tc>
        <w:tc>
          <w:tcPr>
            <w:tcW w:w="466" w:type="pct"/>
            <w:vMerge w:val="restart"/>
            <w:shd w:val="clear" w:color="auto" w:fill="4F81BD" w:themeFill="accent1"/>
            <w:noWrap/>
            <w:vAlign w:val="center"/>
            <w:hideMark/>
          </w:tcPr>
          <w:p w14:paraId="6822BC13"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Región</w:t>
            </w:r>
          </w:p>
        </w:tc>
        <w:tc>
          <w:tcPr>
            <w:tcW w:w="540" w:type="pct"/>
            <w:vMerge w:val="restart"/>
            <w:shd w:val="clear" w:color="auto" w:fill="4F81BD" w:themeFill="accent1"/>
            <w:noWrap/>
            <w:vAlign w:val="center"/>
            <w:hideMark/>
          </w:tcPr>
          <w:p w14:paraId="179622C9"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Provincia</w:t>
            </w:r>
          </w:p>
        </w:tc>
        <w:tc>
          <w:tcPr>
            <w:tcW w:w="485" w:type="pct"/>
            <w:vMerge w:val="restart"/>
            <w:shd w:val="clear" w:color="auto" w:fill="4F81BD" w:themeFill="accent1"/>
            <w:noWrap/>
            <w:vAlign w:val="center"/>
            <w:hideMark/>
          </w:tcPr>
          <w:p w14:paraId="75C1327D"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Comuna</w:t>
            </w:r>
          </w:p>
        </w:tc>
        <w:tc>
          <w:tcPr>
            <w:tcW w:w="560" w:type="pct"/>
            <w:vMerge w:val="restart"/>
            <w:shd w:val="clear" w:color="auto" w:fill="4F81BD" w:themeFill="accent1"/>
            <w:noWrap/>
            <w:vAlign w:val="center"/>
            <w:hideMark/>
          </w:tcPr>
          <w:p w14:paraId="0FBACB77"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Localidad</w:t>
            </w:r>
          </w:p>
        </w:tc>
        <w:tc>
          <w:tcPr>
            <w:tcW w:w="524" w:type="pct"/>
            <w:vMerge w:val="restart"/>
            <w:shd w:val="clear" w:color="auto" w:fill="4F81BD" w:themeFill="accent1"/>
            <w:noWrap/>
            <w:vAlign w:val="center"/>
            <w:hideMark/>
          </w:tcPr>
          <w:p w14:paraId="0C1C56FF"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Dirección</w:t>
            </w:r>
          </w:p>
        </w:tc>
        <w:tc>
          <w:tcPr>
            <w:tcW w:w="697" w:type="pct"/>
            <w:gridSpan w:val="3"/>
            <w:shd w:val="clear" w:color="auto" w:fill="4F81BD" w:themeFill="accent1"/>
            <w:noWrap/>
            <w:vAlign w:val="center"/>
            <w:hideMark/>
          </w:tcPr>
          <w:p w14:paraId="3642220B"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Latitud Sur</w:t>
            </w:r>
          </w:p>
        </w:tc>
        <w:tc>
          <w:tcPr>
            <w:tcW w:w="784" w:type="pct"/>
            <w:gridSpan w:val="3"/>
            <w:shd w:val="clear" w:color="auto" w:fill="4F81BD" w:themeFill="accent1"/>
            <w:noWrap/>
            <w:vAlign w:val="center"/>
            <w:hideMark/>
          </w:tcPr>
          <w:p w14:paraId="2220DCAF"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Longitud Oeste</w:t>
            </w:r>
          </w:p>
        </w:tc>
      </w:tr>
      <w:tr w:rsidR="001C29F6" w:rsidRPr="00BF481D" w14:paraId="4C30BE25" w14:textId="77777777" w:rsidTr="000F51CC">
        <w:trPr>
          <w:trHeight w:val="227"/>
          <w:tblHeader/>
        </w:trPr>
        <w:tc>
          <w:tcPr>
            <w:tcW w:w="945" w:type="pct"/>
            <w:vMerge/>
            <w:shd w:val="clear" w:color="auto" w:fill="365F91" w:themeFill="accent1" w:themeFillShade="BF"/>
            <w:vAlign w:val="center"/>
          </w:tcPr>
          <w:p w14:paraId="75904BBD" w14:textId="77777777" w:rsidR="001C29F6" w:rsidRPr="00BF481D" w:rsidRDefault="001C29F6" w:rsidP="001C29F6">
            <w:pPr>
              <w:spacing w:after="0"/>
              <w:rPr>
                <w:sz w:val="16"/>
                <w:szCs w:val="16"/>
                <w:lang w:val="es-ES_tradnl"/>
              </w:rPr>
            </w:pPr>
          </w:p>
        </w:tc>
        <w:tc>
          <w:tcPr>
            <w:tcW w:w="466" w:type="pct"/>
            <w:vMerge/>
            <w:shd w:val="clear" w:color="auto" w:fill="365F91" w:themeFill="accent1" w:themeFillShade="BF"/>
            <w:vAlign w:val="center"/>
            <w:hideMark/>
          </w:tcPr>
          <w:p w14:paraId="3BB6947C" w14:textId="77777777" w:rsidR="001C29F6" w:rsidRPr="00BF481D" w:rsidRDefault="001C29F6" w:rsidP="001C29F6">
            <w:pPr>
              <w:spacing w:after="0"/>
              <w:rPr>
                <w:sz w:val="16"/>
                <w:szCs w:val="16"/>
                <w:lang w:val="es-ES_tradnl"/>
              </w:rPr>
            </w:pPr>
          </w:p>
        </w:tc>
        <w:tc>
          <w:tcPr>
            <w:tcW w:w="540" w:type="pct"/>
            <w:vMerge/>
            <w:shd w:val="clear" w:color="auto" w:fill="365F91" w:themeFill="accent1" w:themeFillShade="BF"/>
            <w:vAlign w:val="center"/>
            <w:hideMark/>
          </w:tcPr>
          <w:p w14:paraId="666B3894" w14:textId="77777777" w:rsidR="001C29F6" w:rsidRPr="00BF481D" w:rsidRDefault="001C29F6" w:rsidP="001C29F6">
            <w:pPr>
              <w:spacing w:after="0"/>
              <w:rPr>
                <w:sz w:val="16"/>
                <w:szCs w:val="16"/>
                <w:lang w:val="es-ES_tradnl"/>
              </w:rPr>
            </w:pPr>
          </w:p>
        </w:tc>
        <w:tc>
          <w:tcPr>
            <w:tcW w:w="485" w:type="pct"/>
            <w:vMerge/>
            <w:shd w:val="clear" w:color="auto" w:fill="365F91" w:themeFill="accent1" w:themeFillShade="BF"/>
            <w:vAlign w:val="center"/>
            <w:hideMark/>
          </w:tcPr>
          <w:p w14:paraId="3A66764F" w14:textId="77777777" w:rsidR="001C29F6" w:rsidRPr="00BF481D" w:rsidRDefault="001C29F6" w:rsidP="001C29F6">
            <w:pPr>
              <w:spacing w:after="0"/>
              <w:rPr>
                <w:sz w:val="16"/>
                <w:szCs w:val="16"/>
                <w:lang w:val="es-ES_tradnl"/>
              </w:rPr>
            </w:pPr>
          </w:p>
        </w:tc>
        <w:tc>
          <w:tcPr>
            <w:tcW w:w="560" w:type="pct"/>
            <w:vMerge/>
            <w:shd w:val="clear" w:color="auto" w:fill="365F91" w:themeFill="accent1" w:themeFillShade="BF"/>
            <w:vAlign w:val="center"/>
            <w:hideMark/>
          </w:tcPr>
          <w:p w14:paraId="07D587CC" w14:textId="77777777" w:rsidR="001C29F6" w:rsidRPr="00BF481D" w:rsidRDefault="001C29F6" w:rsidP="001C29F6">
            <w:pPr>
              <w:spacing w:after="0"/>
              <w:rPr>
                <w:sz w:val="16"/>
                <w:szCs w:val="16"/>
                <w:lang w:val="es-ES_tradnl"/>
              </w:rPr>
            </w:pPr>
          </w:p>
        </w:tc>
        <w:tc>
          <w:tcPr>
            <w:tcW w:w="524" w:type="pct"/>
            <w:vMerge/>
            <w:shd w:val="clear" w:color="auto" w:fill="365F91" w:themeFill="accent1" w:themeFillShade="BF"/>
            <w:vAlign w:val="center"/>
            <w:hideMark/>
          </w:tcPr>
          <w:p w14:paraId="25C76172" w14:textId="77777777" w:rsidR="001C29F6" w:rsidRPr="00BF481D" w:rsidRDefault="001C29F6" w:rsidP="001C29F6">
            <w:pPr>
              <w:spacing w:after="0"/>
              <w:rPr>
                <w:sz w:val="16"/>
                <w:szCs w:val="16"/>
                <w:lang w:val="es-ES_tradnl"/>
              </w:rPr>
            </w:pPr>
          </w:p>
        </w:tc>
        <w:tc>
          <w:tcPr>
            <w:tcW w:w="223" w:type="pct"/>
            <w:shd w:val="clear" w:color="auto" w:fill="4F81BD" w:themeFill="accent1"/>
            <w:noWrap/>
            <w:vAlign w:val="center"/>
            <w:hideMark/>
          </w:tcPr>
          <w:p w14:paraId="6CF21F10"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G</w:t>
            </w:r>
          </w:p>
        </w:tc>
        <w:tc>
          <w:tcPr>
            <w:tcW w:w="237" w:type="pct"/>
            <w:shd w:val="clear" w:color="auto" w:fill="4F81BD" w:themeFill="accent1"/>
            <w:noWrap/>
            <w:vAlign w:val="center"/>
            <w:hideMark/>
          </w:tcPr>
          <w:p w14:paraId="1F9EA20C"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M</w:t>
            </w:r>
          </w:p>
        </w:tc>
        <w:tc>
          <w:tcPr>
            <w:tcW w:w="237" w:type="pct"/>
            <w:shd w:val="clear" w:color="auto" w:fill="4F81BD" w:themeFill="accent1"/>
            <w:noWrap/>
            <w:vAlign w:val="center"/>
            <w:hideMark/>
          </w:tcPr>
          <w:p w14:paraId="23BB7C4E"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S</w:t>
            </w:r>
          </w:p>
        </w:tc>
        <w:tc>
          <w:tcPr>
            <w:tcW w:w="262" w:type="pct"/>
            <w:shd w:val="clear" w:color="auto" w:fill="4F81BD" w:themeFill="accent1"/>
            <w:noWrap/>
            <w:vAlign w:val="center"/>
            <w:hideMark/>
          </w:tcPr>
          <w:p w14:paraId="6A9C7CEC"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G</w:t>
            </w:r>
          </w:p>
        </w:tc>
        <w:tc>
          <w:tcPr>
            <w:tcW w:w="261" w:type="pct"/>
            <w:shd w:val="clear" w:color="auto" w:fill="4F81BD" w:themeFill="accent1"/>
            <w:noWrap/>
            <w:vAlign w:val="center"/>
            <w:hideMark/>
          </w:tcPr>
          <w:p w14:paraId="1071599B"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M</w:t>
            </w:r>
          </w:p>
        </w:tc>
        <w:tc>
          <w:tcPr>
            <w:tcW w:w="261" w:type="pct"/>
            <w:shd w:val="clear" w:color="auto" w:fill="4F81BD" w:themeFill="accent1"/>
            <w:noWrap/>
            <w:vAlign w:val="center"/>
            <w:hideMark/>
          </w:tcPr>
          <w:p w14:paraId="67874A0D" w14:textId="77777777" w:rsidR="001C29F6" w:rsidRPr="00BF481D" w:rsidRDefault="001C29F6" w:rsidP="001C29F6">
            <w:pPr>
              <w:spacing w:after="0"/>
              <w:rPr>
                <w:b/>
                <w:color w:val="FFFFFF" w:themeColor="background1"/>
                <w:sz w:val="16"/>
                <w:szCs w:val="16"/>
                <w:lang w:val="es-ES_tradnl"/>
              </w:rPr>
            </w:pPr>
            <w:r w:rsidRPr="00BF481D">
              <w:rPr>
                <w:b/>
                <w:color w:val="FFFFFF" w:themeColor="background1"/>
                <w:sz w:val="16"/>
                <w:szCs w:val="16"/>
                <w:lang w:val="es-ES_tradnl"/>
              </w:rPr>
              <w:t>S</w:t>
            </w:r>
          </w:p>
        </w:tc>
      </w:tr>
      <w:tr w:rsidR="001C29F6" w:rsidRPr="00BF481D" w14:paraId="54970F4D" w14:textId="77777777" w:rsidTr="000F51CC">
        <w:trPr>
          <w:trHeight w:val="227"/>
        </w:trPr>
        <w:tc>
          <w:tcPr>
            <w:tcW w:w="945" w:type="pct"/>
            <w:shd w:val="clear" w:color="auto" w:fill="auto"/>
            <w:noWrap/>
            <w:vAlign w:val="center"/>
          </w:tcPr>
          <w:p w14:paraId="04FB8117" w14:textId="77777777" w:rsidR="001C29F6" w:rsidRPr="00BF481D" w:rsidRDefault="001C29F6" w:rsidP="001C29F6">
            <w:pPr>
              <w:spacing w:after="0"/>
              <w:rPr>
                <w:sz w:val="16"/>
                <w:szCs w:val="16"/>
                <w:lang w:val="es-ES_tradnl"/>
              </w:rPr>
            </w:pPr>
            <w:r w:rsidRPr="00BF481D">
              <w:rPr>
                <w:sz w:val="16"/>
                <w:szCs w:val="16"/>
                <w:lang w:val="es-ES_tradnl"/>
              </w:rPr>
              <w:t xml:space="preserve">Respaldo Centro de </w:t>
            </w:r>
          </w:p>
          <w:p w14:paraId="3F93F532" w14:textId="77777777" w:rsidR="001C29F6" w:rsidRPr="00BF481D" w:rsidRDefault="001C29F6" w:rsidP="001C29F6">
            <w:pPr>
              <w:spacing w:after="0"/>
              <w:rPr>
                <w:sz w:val="16"/>
                <w:szCs w:val="16"/>
                <w:lang w:val="es-ES_tradnl"/>
              </w:rPr>
            </w:pPr>
            <w:r w:rsidRPr="00BF481D">
              <w:rPr>
                <w:sz w:val="16"/>
                <w:szCs w:val="16"/>
                <w:lang w:val="es-ES_tradnl"/>
              </w:rPr>
              <w:t>Control y Monitoreo</w:t>
            </w:r>
          </w:p>
        </w:tc>
        <w:tc>
          <w:tcPr>
            <w:tcW w:w="466" w:type="pct"/>
            <w:shd w:val="clear" w:color="auto" w:fill="auto"/>
            <w:noWrap/>
            <w:vAlign w:val="center"/>
          </w:tcPr>
          <w:p w14:paraId="2A324E97" w14:textId="77777777" w:rsidR="001C29F6" w:rsidRPr="00BF481D" w:rsidRDefault="001C29F6" w:rsidP="001C29F6">
            <w:pPr>
              <w:spacing w:after="0"/>
              <w:rPr>
                <w:sz w:val="16"/>
                <w:szCs w:val="16"/>
                <w:lang w:val="es-ES_tradnl"/>
              </w:rPr>
            </w:pPr>
          </w:p>
        </w:tc>
        <w:tc>
          <w:tcPr>
            <w:tcW w:w="540" w:type="pct"/>
            <w:shd w:val="clear" w:color="auto" w:fill="auto"/>
            <w:noWrap/>
            <w:vAlign w:val="center"/>
          </w:tcPr>
          <w:p w14:paraId="66FDBF02" w14:textId="77777777" w:rsidR="001C29F6" w:rsidRPr="00BF481D" w:rsidRDefault="001C29F6" w:rsidP="001C29F6">
            <w:pPr>
              <w:spacing w:after="0"/>
              <w:rPr>
                <w:sz w:val="16"/>
                <w:szCs w:val="16"/>
                <w:lang w:val="es-ES_tradnl"/>
              </w:rPr>
            </w:pPr>
          </w:p>
        </w:tc>
        <w:tc>
          <w:tcPr>
            <w:tcW w:w="485" w:type="pct"/>
            <w:shd w:val="clear" w:color="auto" w:fill="auto"/>
            <w:noWrap/>
            <w:vAlign w:val="center"/>
          </w:tcPr>
          <w:p w14:paraId="2F95ACDC" w14:textId="77777777" w:rsidR="001C29F6" w:rsidRPr="00BF481D" w:rsidRDefault="001C29F6" w:rsidP="001C29F6">
            <w:pPr>
              <w:spacing w:after="0"/>
              <w:rPr>
                <w:sz w:val="16"/>
                <w:szCs w:val="16"/>
                <w:lang w:val="es-ES_tradnl"/>
              </w:rPr>
            </w:pPr>
          </w:p>
        </w:tc>
        <w:tc>
          <w:tcPr>
            <w:tcW w:w="560" w:type="pct"/>
            <w:shd w:val="clear" w:color="auto" w:fill="auto"/>
            <w:noWrap/>
            <w:vAlign w:val="center"/>
          </w:tcPr>
          <w:p w14:paraId="1C153470" w14:textId="77777777" w:rsidR="001C29F6" w:rsidRPr="00BF481D" w:rsidRDefault="001C29F6" w:rsidP="001C29F6">
            <w:pPr>
              <w:spacing w:after="0"/>
              <w:rPr>
                <w:sz w:val="16"/>
                <w:szCs w:val="16"/>
                <w:lang w:val="es-ES_tradnl"/>
              </w:rPr>
            </w:pPr>
          </w:p>
        </w:tc>
        <w:tc>
          <w:tcPr>
            <w:tcW w:w="524" w:type="pct"/>
            <w:shd w:val="clear" w:color="auto" w:fill="auto"/>
            <w:noWrap/>
            <w:vAlign w:val="center"/>
          </w:tcPr>
          <w:p w14:paraId="74896F39" w14:textId="77777777" w:rsidR="001C29F6" w:rsidRPr="00BF481D" w:rsidRDefault="001C29F6" w:rsidP="001C29F6">
            <w:pPr>
              <w:spacing w:after="0"/>
              <w:rPr>
                <w:sz w:val="16"/>
                <w:szCs w:val="16"/>
                <w:lang w:val="es-ES_tradnl"/>
              </w:rPr>
            </w:pPr>
          </w:p>
        </w:tc>
        <w:tc>
          <w:tcPr>
            <w:tcW w:w="223" w:type="pct"/>
            <w:shd w:val="clear" w:color="auto" w:fill="auto"/>
            <w:noWrap/>
            <w:vAlign w:val="center"/>
          </w:tcPr>
          <w:p w14:paraId="577CC2EF" w14:textId="77777777" w:rsidR="001C29F6" w:rsidRPr="00BF481D" w:rsidRDefault="001C29F6" w:rsidP="001C29F6">
            <w:pPr>
              <w:spacing w:after="0"/>
              <w:rPr>
                <w:sz w:val="16"/>
                <w:szCs w:val="16"/>
                <w:lang w:val="es-ES_tradnl"/>
              </w:rPr>
            </w:pPr>
          </w:p>
        </w:tc>
        <w:tc>
          <w:tcPr>
            <w:tcW w:w="237" w:type="pct"/>
            <w:shd w:val="clear" w:color="auto" w:fill="auto"/>
            <w:noWrap/>
            <w:vAlign w:val="center"/>
          </w:tcPr>
          <w:p w14:paraId="684F33F2" w14:textId="77777777" w:rsidR="001C29F6" w:rsidRPr="00BF481D" w:rsidRDefault="001C29F6" w:rsidP="001C29F6">
            <w:pPr>
              <w:spacing w:after="0"/>
              <w:rPr>
                <w:sz w:val="16"/>
                <w:szCs w:val="16"/>
                <w:lang w:val="es-ES_tradnl"/>
              </w:rPr>
            </w:pPr>
          </w:p>
        </w:tc>
        <w:tc>
          <w:tcPr>
            <w:tcW w:w="237" w:type="pct"/>
            <w:shd w:val="clear" w:color="auto" w:fill="auto"/>
            <w:noWrap/>
            <w:vAlign w:val="center"/>
          </w:tcPr>
          <w:p w14:paraId="4188C50C" w14:textId="77777777" w:rsidR="001C29F6" w:rsidRPr="00BF481D" w:rsidRDefault="001C29F6" w:rsidP="001C29F6">
            <w:pPr>
              <w:spacing w:after="0"/>
              <w:rPr>
                <w:sz w:val="16"/>
                <w:szCs w:val="16"/>
                <w:lang w:val="es-ES_tradnl"/>
              </w:rPr>
            </w:pPr>
          </w:p>
        </w:tc>
        <w:tc>
          <w:tcPr>
            <w:tcW w:w="262" w:type="pct"/>
            <w:shd w:val="clear" w:color="auto" w:fill="auto"/>
            <w:noWrap/>
            <w:vAlign w:val="center"/>
          </w:tcPr>
          <w:p w14:paraId="36FC3A0C" w14:textId="77777777" w:rsidR="001C29F6" w:rsidRPr="00BF481D" w:rsidRDefault="001C29F6" w:rsidP="001C29F6">
            <w:pPr>
              <w:spacing w:after="0"/>
              <w:rPr>
                <w:sz w:val="16"/>
                <w:szCs w:val="16"/>
                <w:lang w:val="es-ES_tradnl"/>
              </w:rPr>
            </w:pPr>
          </w:p>
        </w:tc>
        <w:tc>
          <w:tcPr>
            <w:tcW w:w="261" w:type="pct"/>
            <w:shd w:val="clear" w:color="auto" w:fill="auto"/>
            <w:noWrap/>
            <w:vAlign w:val="center"/>
          </w:tcPr>
          <w:p w14:paraId="054BAC4A" w14:textId="77777777" w:rsidR="001C29F6" w:rsidRPr="00BF481D" w:rsidRDefault="001C29F6" w:rsidP="001C29F6">
            <w:pPr>
              <w:spacing w:after="0"/>
              <w:rPr>
                <w:sz w:val="16"/>
                <w:szCs w:val="16"/>
                <w:lang w:val="es-ES_tradnl"/>
              </w:rPr>
            </w:pPr>
          </w:p>
        </w:tc>
        <w:tc>
          <w:tcPr>
            <w:tcW w:w="261" w:type="pct"/>
            <w:shd w:val="clear" w:color="auto" w:fill="auto"/>
            <w:noWrap/>
            <w:vAlign w:val="center"/>
          </w:tcPr>
          <w:p w14:paraId="431D42C3" w14:textId="77777777" w:rsidR="001C29F6" w:rsidRPr="00BF481D" w:rsidRDefault="001C29F6" w:rsidP="001C29F6">
            <w:pPr>
              <w:spacing w:after="0"/>
              <w:rPr>
                <w:sz w:val="16"/>
                <w:szCs w:val="16"/>
                <w:lang w:val="es-ES_tradnl"/>
              </w:rPr>
            </w:pPr>
          </w:p>
        </w:tc>
      </w:tr>
    </w:tbl>
    <w:p w14:paraId="4232DC5B" w14:textId="77777777" w:rsidR="001C29F6" w:rsidRPr="00BF481D" w:rsidRDefault="001C29F6" w:rsidP="001C29F6">
      <w:pPr>
        <w:spacing w:before="120"/>
        <w:rPr>
          <w:sz w:val="18"/>
          <w:szCs w:val="18"/>
          <w:lang w:val="es-ES_tradnl"/>
        </w:rPr>
      </w:pPr>
      <w:r w:rsidRPr="00BF481D">
        <w:rPr>
          <w:sz w:val="18"/>
          <w:szCs w:val="18"/>
          <w:lang w:val="es-ES_tradnl"/>
        </w:rPr>
        <w:t xml:space="preserve">Nota: </w:t>
      </w:r>
      <w:r w:rsidR="002812EC" w:rsidRPr="00BF481D">
        <w:rPr>
          <w:sz w:val="18"/>
          <w:szCs w:val="18"/>
          <w:lang w:val="es-ES_tradnl"/>
        </w:rPr>
        <w:t xml:space="preserve">Ver notas al pie de la </w:t>
      </w:r>
      <w:r w:rsidR="00263E96" w:rsidRPr="00BF481D">
        <w:rPr>
          <w:sz w:val="18"/>
          <w:szCs w:val="18"/>
          <w:lang w:val="es-ES_tradnl"/>
        </w:rPr>
        <w:t>tabla precedente</w:t>
      </w:r>
      <w:r w:rsidR="002812EC" w:rsidRPr="00BF481D">
        <w:rPr>
          <w:sz w:val="18"/>
          <w:szCs w:val="18"/>
          <w:lang w:val="es-ES_tradnl"/>
        </w:rPr>
        <w:t>.</w:t>
      </w:r>
    </w:p>
    <w:p w14:paraId="343C71AA" w14:textId="77777777" w:rsidR="00591667" w:rsidRPr="00BF481D" w:rsidRDefault="00591667" w:rsidP="00591667">
      <w:pPr>
        <w:pStyle w:val="Ttulo3"/>
        <w:rPr>
          <w:lang w:val="es-ES_tradnl"/>
        </w:rPr>
      </w:pPr>
      <w:bookmarkStart w:id="420" w:name="_Toc476097426"/>
      <w:bookmarkStart w:id="421" w:name="_Toc476104265"/>
      <w:bookmarkStart w:id="422" w:name="_Toc476097437"/>
      <w:bookmarkStart w:id="423" w:name="_Toc476104276"/>
      <w:bookmarkStart w:id="424" w:name="_Toc476097445"/>
      <w:bookmarkStart w:id="425" w:name="_Toc476104284"/>
      <w:bookmarkStart w:id="426" w:name="_Ref142489266"/>
      <w:bookmarkStart w:id="427" w:name="_Toc188868626"/>
      <w:bookmarkStart w:id="428" w:name="_Ref142500031"/>
      <w:bookmarkStart w:id="429" w:name="_Toc476104288"/>
      <w:bookmarkStart w:id="430" w:name="_Toc489008077"/>
      <w:bookmarkStart w:id="431" w:name="_Toc99536529"/>
      <w:bookmarkStart w:id="432" w:name="_Toc433097966"/>
      <w:bookmarkStart w:id="433" w:name="_Toc438107683"/>
      <w:bookmarkStart w:id="434" w:name="_Toc466881443"/>
      <w:bookmarkStart w:id="435" w:name="_Toc476103972"/>
      <w:bookmarkStart w:id="436" w:name="_Toc489008053"/>
      <w:bookmarkStart w:id="437" w:name="_Toc99536482"/>
      <w:bookmarkStart w:id="438" w:name="_Toc433097979"/>
      <w:bookmarkStart w:id="439" w:name="_Toc438107693"/>
      <w:bookmarkStart w:id="440" w:name="_Toc466881456"/>
      <w:bookmarkStart w:id="441" w:name="_Toc476104285"/>
      <w:bookmarkStart w:id="442" w:name="_Toc489008074"/>
      <w:bookmarkStart w:id="443" w:name="_Toc99536525"/>
      <w:bookmarkEnd w:id="420"/>
      <w:bookmarkEnd w:id="421"/>
      <w:bookmarkEnd w:id="422"/>
      <w:bookmarkEnd w:id="423"/>
      <w:bookmarkEnd w:id="424"/>
      <w:bookmarkEnd w:id="425"/>
      <w:r w:rsidRPr="00BF481D">
        <w:rPr>
          <w:lang w:val="es-ES_tradnl"/>
        </w:rPr>
        <w:t>Zona de Servicio y Zona de Servicio Mínima</w:t>
      </w:r>
      <w:bookmarkEnd w:id="426"/>
      <w:bookmarkEnd w:id="427"/>
    </w:p>
    <w:p w14:paraId="0DE16219" w14:textId="77777777" w:rsidR="00591667" w:rsidRPr="00BF481D" w:rsidRDefault="00591667" w:rsidP="00591667">
      <w:pPr>
        <w:rPr>
          <w:lang w:val="es-ES_tradnl"/>
        </w:rPr>
      </w:pPr>
      <w:r w:rsidRPr="00BF481D">
        <w:rPr>
          <w:lang w:val="es-ES_tradnl"/>
        </w:rPr>
        <w:t xml:space="preserve">El Proyecto Técnico deberá declarar la Zona de Servicio y la Zona de Servicio Mínima a comprometer, de acuerdo con lo establecido en el Artículo 42° y en el numeral 1.2.4 del Anexo </w:t>
      </w:r>
      <w:proofErr w:type="spellStart"/>
      <w:r w:rsidRPr="00BF481D">
        <w:rPr>
          <w:lang w:val="es-ES_tradnl"/>
        </w:rPr>
        <w:t>N°</w:t>
      </w:r>
      <w:proofErr w:type="spellEnd"/>
      <w:r w:rsidRPr="00BF481D">
        <w:rPr>
          <w:lang w:val="es-ES_tradnl"/>
        </w:rPr>
        <w:t xml:space="preserve"> 1, ambos de las Bases Específicas, debiendo acompañar en el medio digital el archivo georreferenciado que dé cuenta de dichas zonas, en formato digital compatible con la plataforma </w:t>
      </w:r>
      <w:proofErr w:type="spellStart"/>
      <w:r w:rsidRPr="00BF481D">
        <w:rPr>
          <w:lang w:val="es-ES_tradnl"/>
        </w:rPr>
        <w:t>ArcView</w:t>
      </w:r>
      <w:proofErr w:type="spellEnd"/>
      <w:r w:rsidRPr="00BF481D">
        <w:rPr>
          <w:lang w:val="es-ES_tradnl"/>
        </w:rPr>
        <w:t xml:space="preserve"> o ArcGIS, y/o con Google </w:t>
      </w:r>
      <w:proofErr w:type="spellStart"/>
      <w:r w:rsidRPr="00BF481D">
        <w:rPr>
          <w:lang w:val="es-ES_tradnl"/>
        </w:rPr>
        <w:t>Earth</w:t>
      </w:r>
      <w:proofErr w:type="spellEnd"/>
      <w:r w:rsidRPr="00BF481D">
        <w:rPr>
          <w:lang w:val="es-ES_tradnl"/>
        </w:rPr>
        <w:t>, debiendo las superficies, en [m</w:t>
      </w:r>
      <w:r w:rsidRPr="00BF481D">
        <w:rPr>
          <w:vertAlign w:val="superscript"/>
          <w:lang w:val="es-ES_tradnl"/>
        </w:rPr>
        <w:t>2</w:t>
      </w:r>
      <w:r w:rsidRPr="00BF481D">
        <w:rPr>
          <w:lang w:val="es-ES_tradnl"/>
        </w:rPr>
        <w:t xml:space="preserve">], de tales zonas ser concordantes con el área del sitio de cada </w:t>
      </w:r>
      <w:proofErr w:type="spellStart"/>
      <w:r w:rsidRPr="00BF481D">
        <w:rPr>
          <w:lang w:val="es-ES_tradnl"/>
        </w:rPr>
        <w:t>POIIT</w:t>
      </w:r>
      <w:proofErr w:type="spellEnd"/>
      <w:r w:rsidRPr="00BF481D">
        <w:rPr>
          <w:lang w:val="es-ES_tradnl"/>
        </w:rPr>
        <w:t xml:space="preserve"> </w:t>
      </w:r>
      <w:r w:rsidRPr="00BF481D">
        <w:rPr>
          <w:lang w:val="es-ES_tradnl"/>
        </w:rPr>
        <w:lastRenderedPageBreak/>
        <w:t xml:space="preserve">Terrestre o de cada Torre Soporte de Antenas, informadas en la </w:t>
      </w:r>
      <w:r w:rsidRPr="00BF481D">
        <w:rPr>
          <w:lang w:val="es-ES_tradnl"/>
        </w:rPr>
        <w:fldChar w:fldCharType="begin"/>
      </w:r>
      <w:r w:rsidRPr="00BF481D">
        <w:rPr>
          <w:lang w:val="es-ES_tradnl"/>
        </w:rPr>
        <w:instrText xml:space="preserve"> REF _Ref142252656 \h </w:instrText>
      </w:r>
      <w:r w:rsidR="00BF481D">
        <w:rPr>
          <w:lang w:val="es-ES_tradnl"/>
        </w:rPr>
        <w:instrText xml:space="preserve"> \* MERGEFORMAT </w:instrText>
      </w:r>
      <w:r w:rsidRPr="00BF481D">
        <w:rPr>
          <w:lang w:val="es-ES_tradnl"/>
        </w:rPr>
      </w:r>
      <w:r w:rsidRPr="00BF481D">
        <w:rPr>
          <w:lang w:val="es-ES_tradnl"/>
        </w:rPr>
        <w:fldChar w:fldCharType="separate"/>
      </w:r>
      <w:r w:rsidR="00B72B09" w:rsidRPr="00BF481D">
        <w:t xml:space="preserve">Tabla </w:t>
      </w:r>
      <w:r w:rsidR="00B72B09">
        <w:rPr>
          <w:noProof/>
        </w:rPr>
        <w:t>3.1</w:t>
      </w:r>
      <w:r w:rsidR="00B72B09" w:rsidRPr="00BF481D">
        <w:rPr>
          <w:noProof/>
        </w:rPr>
        <w:noBreakHyphen/>
      </w:r>
      <w:r w:rsidR="00B72B09">
        <w:rPr>
          <w:noProof/>
        </w:rPr>
        <w:t>23</w:t>
      </w:r>
      <w:r w:rsidRPr="00BF481D">
        <w:rPr>
          <w:lang w:val="es-ES_tradnl"/>
        </w:rPr>
        <w:fldChar w:fldCharType="end"/>
      </w:r>
      <w:r w:rsidRPr="00BF481D">
        <w:rPr>
          <w:lang w:val="es-ES_tradnl"/>
        </w:rPr>
        <w:t xml:space="preserve"> y en </w:t>
      </w:r>
      <w:r w:rsidRPr="00BF481D">
        <w:t xml:space="preserve">la </w:t>
      </w:r>
      <w:r w:rsidR="000F51CC" w:rsidRPr="00BF481D">
        <w:fldChar w:fldCharType="begin"/>
      </w:r>
      <w:r w:rsidR="000F51CC" w:rsidRPr="00BF481D">
        <w:instrText xml:space="preserve"> REF _Ref142526811 \h  \* MERGEFORMAT </w:instrText>
      </w:r>
      <w:r w:rsidR="000F51CC" w:rsidRPr="00BF481D">
        <w:fldChar w:fldCharType="separate"/>
      </w:r>
      <w:r w:rsidR="00B72B09" w:rsidRPr="00BF481D">
        <w:t xml:space="preserve">Tabla </w:t>
      </w:r>
      <w:r w:rsidR="00B72B09">
        <w:t>3.1</w:t>
      </w:r>
      <w:r w:rsidR="00B72B09" w:rsidRPr="00BF481D">
        <w:noBreakHyphen/>
      </w:r>
      <w:r w:rsidR="00B72B09">
        <w:t>28</w:t>
      </w:r>
      <w:r w:rsidR="000F51CC" w:rsidRPr="00BF481D">
        <w:fldChar w:fldCharType="end"/>
      </w:r>
      <w:r w:rsidRPr="00BF481D">
        <w:t>, ambas</w:t>
      </w:r>
      <w:r w:rsidRPr="00BF481D">
        <w:rPr>
          <w:lang w:val="es-ES_tradnl"/>
        </w:rPr>
        <w:t xml:space="preserve"> del presente documento. </w:t>
      </w:r>
    </w:p>
    <w:p w14:paraId="1A7D1CAC" w14:textId="77777777" w:rsidR="00591667" w:rsidRPr="00BF481D" w:rsidRDefault="00591667" w:rsidP="00591667">
      <w:pPr>
        <w:pStyle w:val="Descripcin"/>
      </w:pPr>
      <w:bookmarkStart w:id="444" w:name="_Ref93236585"/>
      <w:bookmarkStart w:id="445" w:name="_Toc99536530"/>
      <w:bookmarkStart w:id="446" w:name="_Toc142592901"/>
      <w:bookmarkStart w:id="447" w:name="_Toc142594449"/>
      <w:r w:rsidRPr="00BF481D">
        <w:t xml:space="preserve">Tabla </w:t>
      </w:r>
      <w:fldSimple w:instr=" STYLEREF 2 \s ">
        <w:r w:rsidR="00B72B09">
          <w:rPr>
            <w:noProof/>
          </w:rPr>
          <w:t>3.1</w:t>
        </w:r>
      </w:fldSimple>
      <w:r w:rsidR="000B063B" w:rsidRPr="00BF481D">
        <w:noBreakHyphen/>
      </w:r>
      <w:fldSimple w:instr=" SEQ Tabla \* ARABIC \s 2 ">
        <w:r w:rsidR="00B72B09">
          <w:rPr>
            <w:noProof/>
          </w:rPr>
          <w:t>35</w:t>
        </w:r>
      </w:fldSimple>
      <w:r w:rsidRPr="00BF481D">
        <w:t>: Identificación de la Zona de Servicio Mínima</w:t>
      </w:r>
      <w:bookmarkEnd w:id="444"/>
      <w:bookmarkEnd w:id="445"/>
      <w:bookmarkEnd w:id="446"/>
      <w:bookmarkEnd w:id="447"/>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70" w:type="dxa"/>
          <w:right w:w="70" w:type="dxa"/>
        </w:tblCellMar>
        <w:tblLook w:val="04A0" w:firstRow="1" w:lastRow="0" w:firstColumn="1" w:lastColumn="0" w:noHBand="0" w:noVBand="1"/>
      </w:tblPr>
      <w:tblGrid>
        <w:gridCol w:w="3356"/>
        <w:gridCol w:w="3357"/>
        <w:gridCol w:w="3357"/>
      </w:tblGrid>
      <w:tr w:rsidR="00591667" w:rsidRPr="00BF481D" w14:paraId="62EDF8C7" w14:textId="77777777" w:rsidTr="00591667">
        <w:trPr>
          <w:trHeight w:val="283"/>
          <w:tblHeader/>
          <w:jc w:val="center"/>
        </w:trPr>
        <w:tc>
          <w:tcPr>
            <w:tcW w:w="1666" w:type="pct"/>
            <w:shd w:val="clear" w:color="auto" w:fill="4F81BD" w:themeFill="accent1"/>
            <w:noWrap/>
            <w:vAlign w:val="center"/>
          </w:tcPr>
          <w:p w14:paraId="4CC19FD1" w14:textId="77777777" w:rsidR="00591667" w:rsidRPr="00BF481D" w:rsidRDefault="00591667" w:rsidP="00591667">
            <w:pPr>
              <w:spacing w:after="0"/>
              <w:jc w:val="center"/>
              <w:rPr>
                <w:b/>
                <w:color w:val="FFFFFF" w:themeColor="background1"/>
                <w:sz w:val="16"/>
                <w:lang w:eastAsia="es-CL"/>
              </w:rPr>
            </w:pPr>
            <w:r w:rsidRPr="00BF481D">
              <w:rPr>
                <w:b/>
                <w:color w:val="FFFFFF" w:themeColor="background1"/>
                <w:sz w:val="16"/>
                <w:lang w:eastAsia="es-CL"/>
              </w:rPr>
              <w:t>Código POIIT Terrestre o Torre Soporte de Antenas</w:t>
            </w:r>
          </w:p>
        </w:tc>
        <w:tc>
          <w:tcPr>
            <w:tcW w:w="1667" w:type="pct"/>
            <w:shd w:val="clear" w:color="auto" w:fill="4F81BD" w:themeFill="accent1"/>
            <w:noWrap/>
            <w:vAlign w:val="center"/>
          </w:tcPr>
          <w:p w14:paraId="3B1CEAA5" w14:textId="77777777" w:rsidR="00591667" w:rsidRPr="00BF481D" w:rsidRDefault="00591667" w:rsidP="00591667">
            <w:pPr>
              <w:spacing w:after="0"/>
              <w:jc w:val="center"/>
              <w:rPr>
                <w:b/>
                <w:color w:val="FFFFFF" w:themeColor="background1"/>
                <w:sz w:val="16"/>
                <w:lang w:eastAsia="es-CL"/>
              </w:rPr>
            </w:pPr>
            <w:r w:rsidRPr="00BF481D">
              <w:rPr>
                <w:b/>
                <w:color w:val="FFFFFF" w:themeColor="background1"/>
                <w:sz w:val="16"/>
                <w:lang w:eastAsia="es-CL"/>
              </w:rPr>
              <w:t>Nombre POIIT Terrestre o Torre Soporte de Antenas</w:t>
            </w:r>
          </w:p>
        </w:tc>
        <w:tc>
          <w:tcPr>
            <w:tcW w:w="1667" w:type="pct"/>
            <w:shd w:val="clear" w:color="auto" w:fill="4F81BD" w:themeFill="accent1"/>
            <w:vAlign w:val="center"/>
          </w:tcPr>
          <w:p w14:paraId="5F628DFC" w14:textId="77777777" w:rsidR="00591667" w:rsidRPr="00BF481D" w:rsidRDefault="00591667" w:rsidP="00591667">
            <w:pPr>
              <w:spacing w:after="0"/>
              <w:jc w:val="center"/>
              <w:rPr>
                <w:b/>
                <w:color w:val="FFFFFF" w:themeColor="background1"/>
                <w:sz w:val="16"/>
                <w:lang w:eastAsia="es-CL"/>
              </w:rPr>
            </w:pPr>
            <w:r w:rsidRPr="00BF481D">
              <w:rPr>
                <w:b/>
                <w:color w:val="FFFFFF" w:themeColor="background1"/>
                <w:sz w:val="16"/>
                <w:lang w:eastAsia="es-CL"/>
              </w:rPr>
              <w:t>Superficie de sitio [m</w:t>
            </w:r>
            <w:r w:rsidRPr="00BF481D">
              <w:rPr>
                <w:b/>
                <w:color w:val="FFFFFF" w:themeColor="background1"/>
                <w:sz w:val="16"/>
                <w:vertAlign w:val="superscript"/>
                <w:lang w:eastAsia="es-CL"/>
              </w:rPr>
              <w:t>2</w:t>
            </w:r>
            <w:r w:rsidRPr="00BF481D">
              <w:rPr>
                <w:b/>
                <w:color w:val="FFFFFF" w:themeColor="background1"/>
                <w:sz w:val="16"/>
                <w:lang w:eastAsia="es-CL"/>
              </w:rPr>
              <w:t>]</w:t>
            </w:r>
          </w:p>
        </w:tc>
      </w:tr>
      <w:tr w:rsidR="00591667" w:rsidRPr="00BF481D" w14:paraId="3E0450E4" w14:textId="77777777" w:rsidTr="00591667">
        <w:trPr>
          <w:trHeight w:val="283"/>
          <w:jc w:val="center"/>
        </w:trPr>
        <w:tc>
          <w:tcPr>
            <w:tcW w:w="1666" w:type="pct"/>
            <w:shd w:val="clear" w:color="auto" w:fill="FFFFFF"/>
            <w:noWrap/>
            <w:vAlign w:val="center"/>
          </w:tcPr>
          <w:p w14:paraId="5E6DCA46" w14:textId="77777777" w:rsidR="00591667" w:rsidRPr="00BF481D" w:rsidRDefault="00591667" w:rsidP="00591667">
            <w:pPr>
              <w:spacing w:after="0"/>
              <w:jc w:val="center"/>
              <w:rPr>
                <w:sz w:val="16"/>
                <w:lang w:eastAsia="es-CL"/>
              </w:rPr>
            </w:pPr>
          </w:p>
        </w:tc>
        <w:tc>
          <w:tcPr>
            <w:tcW w:w="1667" w:type="pct"/>
            <w:shd w:val="clear" w:color="auto" w:fill="FFFFFF"/>
            <w:noWrap/>
            <w:vAlign w:val="center"/>
          </w:tcPr>
          <w:p w14:paraId="34F5D36B" w14:textId="77777777" w:rsidR="00591667" w:rsidRPr="00BF481D" w:rsidRDefault="00591667" w:rsidP="00591667">
            <w:pPr>
              <w:spacing w:after="0"/>
              <w:jc w:val="center"/>
              <w:rPr>
                <w:sz w:val="16"/>
                <w:lang w:eastAsia="es-CL"/>
              </w:rPr>
            </w:pPr>
          </w:p>
        </w:tc>
        <w:tc>
          <w:tcPr>
            <w:tcW w:w="1667" w:type="pct"/>
            <w:shd w:val="clear" w:color="auto" w:fill="FFFFFF"/>
            <w:vAlign w:val="center"/>
          </w:tcPr>
          <w:p w14:paraId="55BC909A" w14:textId="77777777" w:rsidR="00591667" w:rsidRPr="00BF481D" w:rsidRDefault="00591667" w:rsidP="00591667">
            <w:pPr>
              <w:spacing w:after="0"/>
              <w:jc w:val="center"/>
              <w:rPr>
                <w:sz w:val="16"/>
                <w:lang w:eastAsia="es-CL"/>
              </w:rPr>
            </w:pPr>
          </w:p>
        </w:tc>
      </w:tr>
      <w:tr w:rsidR="00591667" w:rsidRPr="00BF481D" w14:paraId="067D25E5" w14:textId="77777777" w:rsidTr="00591667">
        <w:trPr>
          <w:trHeight w:val="283"/>
          <w:jc w:val="center"/>
        </w:trPr>
        <w:tc>
          <w:tcPr>
            <w:tcW w:w="1666" w:type="pct"/>
            <w:shd w:val="clear" w:color="auto" w:fill="FFFFFF"/>
            <w:noWrap/>
            <w:vAlign w:val="center"/>
          </w:tcPr>
          <w:p w14:paraId="46A018B7" w14:textId="77777777" w:rsidR="00591667" w:rsidRPr="00BF481D" w:rsidRDefault="00591667" w:rsidP="00591667">
            <w:pPr>
              <w:spacing w:after="0"/>
              <w:jc w:val="center"/>
              <w:rPr>
                <w:sz w:val="16"/>
                <w:lang w:eastAsia="es-CL"/>
              </w:rPr>
            </w:pPr>
          </w:p>
        </w:tc>
        <w:tc>
          <w:tcPr>
            <w:tcW w:w="1667" w:type="pct"/>
            <w:shd w:val="clear" w:color="auto" w:fill="FFFFFF"/>
            <w:noWrap/>
            <w:vAlign w:val="center"/>
          </w:tcPr>
          <w:p w14:paraId="06E0EED0" w14:textId="77777777" w:rsidR="00591667" w:rsidRPr="00BF481D" w:rsidRDefault="00591667" w:rsidP="00591667">
            <w:pPr>
              <w:spacing w:after="0"/>
              <w:jc w:val="center"/>
              <w:rPr>
                <w:sz w:val="16"/>
                <w:lang w:eastAsia="es-CL"/>
              </w:rPr>
            </w:pPr>
          </w:p>
        </w:tc>
        <w:tc>
          <w:tcPr>
            <w:tcW w:w="1667" w:type="pct"/>
            <w:shd w:val="clear" w:color="auto" w:fill="FFFFFF"/>
            <w:vAlign w:val="center"/>
          </w:tcPr>
          <w:p w14:paraId="7E365C3A" w14:textId="77777777" w:rsidR="00591667" w:rsidRPr="00BF481D" w:rsidRDefault="00591667" w:rsidP="00591667">
            <w:pPr>
              <w:spacing w:after="0"/>
              <w:jc w:val="center"/>
              <w:rPr>
                <w:sz w:val="16"/>
                <w:lang w:eastAsia="es-CL"/>
              </w:rPr>
            </w:pPr>
          </w:p>
        </w:tc>
      </w:tr>
    </w:tbl>
    <w:p w14:paraId="0A236962" w14:textId="77777777" w:rsidR="00591667" w:rsidRPr="00BF481D" w:rsidRDefault="00591667" w:rsidP="00591667">
      <w:pPr>
        <w:spacing w:before="120"/>
        <w:rPr>
          <w:sz w:val="18"/>
          <w:lang w:val="es-ES_tradnl"/>
        </w:rPr>
      </w:pPr>
      <w:r w:rsidRPr="00BF481D">
        <w:rPr>
          <w:sz w:val="18"/>
          <w:lang w:val="es-ES_tradnl"/>
        </w:rPr>
        <w:t xml:space="preserve">Notas: </w:t>
      </w:r>
    </w:p>
    <w:p w14:paraId="0B8E8802" w14:textId="77777777" w:rsidR="00591667" w:rsidRPr="00BF481D" w:rsidRDefault="00591667" w:rsidP="00CF6E2A">
      <w:pPr>
        <w:pStyle w:val="Prrafodelista"/>
        <w:numPr>
          <w:ilvl w:val="0"/>
          <w:numId w:val="78"/>
        </w:numPr>
        <w:rPr>
          <w:sz w:val="18"/>
          <w:szCs w:val="18"/>
        </w:rPr>
      </w:pPr>
      <w:r w:rsidRPr="00BF481D">
        <w:rPr>
          <w:sz w:val="18"/>
        </w:rPr>
        <w:t xml:space="preserve">En las columnas “Código </w:t>
      </w:r>
      <w:proofErr w:type="spellStart"/>
      <w:r w:rsidRPr="00BF481D">
        <w:rPr>
          <w:sz w:val="18"/>
        </w:rPr>
        <w:t>POIIT</w:t>
      </w:r>
      <w:proofErr w:type="spellEnd"/>
      <w:r w:rsidRPr="00BF481D">
        <w:rPr>
          <w:sz w:val="18"/>
        </w:rPr>
        <w:t xml:space="preserve"> Terrestre o Torre Soporte de Antenas” y “Nombre </w:t>
      </w:r>
      <w:proofErr w:type="spellStart"/>
      <w:r w:rsidRPr="00BF481D">
        <w:rPr>
          <w:sz w:val="18"/>
        </w:rPr>
        <w:t>POIIT</w:t>
      </w:r>
      <w:proofErr w:type="spellEnd"/>
      <w:r w:rsidRPr="00BF481D">
        <w:rPr>
          <w:sz w:val="18"/>
        </w:rPr>
        <w:t xml:space="preserve"> Terrestre o Torre Soporte de Antenas” se deben identificar los códigos y nombres de los </w:t>
      </w:r>
      <w:proofErr w:type="spellStart"/>
      <w:r w:rsidRPr="00BF481D">
        <w:rPr>
          <w:sz w:val="18"/>
        </w:rPr>
        <w:t>POIIT</w:t>
      </w:r>
      <w:proofErr w:type="spellEnd"/>
      <w:r w:rsidRPr="00BF481D">
        <w:rPr>
          <w:sz w:val="18"/>
        </w:rPr>
        <w:t xml:space="preserve"> Terrestres y de las Torres Soporte de Antenas, de acuerdo con lo establecido en la </w:t>
      </w:r>
      <w:r w:rsidRPr="00BF481D">
        <w:rPr>
          <w:sz w:val="18"/>
          <w:szCs w:val="18"/>
        </w:rPr>
        <w:fldChar w:fldCharType="begin"/>
      </w:r>
      <w:r w:rsidRPr="00BF481D">
        <w:rPr>
          <w:sz w:val="18"/>
          <w:szCs w:val="18"/>
        </w:rPr>
        <w:instrText xml:space="preserve"> REF _Ref142252656 \h  \* MERGEFORMAT </w:instrText>
      </w:r>
      <w:r w:rsidRPr="00BF481D">
        <w:rPr>
          <w:sz w:val="18"/>
          <w:szCs w:val="18"/>
        </w:rPr>
      </w:r>
      <w:r w:rsidRPr="00BF481D">
        <w:rPr>
          <w:sz w:val="18"/>
          <w:szCs w:val="18"/>
        </w:rPr>
        <w:fldChar w:fldCharType="separate"/>
      </w:r>
      <w:r w:rsidR="00B72B09" w:rsidRPr="00B72B09">
        <w:rPr>
          <w:sz w:val="18"/>
          <w:szCs w:val="18"/>
        </w:rPr>
        <w:t xml:space="preserve">Tabla </w:t>
      </w:r>
      <w:r w:rsidR="00B72B09" w:rsidRPr="00B72B09">
        <w:rPr>
          <w:noProof/>
          <w:sz w:val="18"/>
          <w:szCs w:val="18"/>
        </w:rPr>
        <w:t>3.1</w:t>
      </w:r>
      <w:r w:rsidR="00B72B09" w:rsidRPr="00B72B09">
        <w:rPr>
          <w:noProof/>
          <w:sz w:val="18"/>
          <w:szCs w:val="18"/>
        </w:rPr>
        <w:noBreakHyphen/>
        <w:t>23</w:t>
      </w:r>
      <w:r w:rsidRPr="00BF481D">
        <w:rPr>
          <w:sz w:val="18"/>
          <w:szCs w:val="18"/>
        </w:rPr>
        <w:fldChar w:fldCharType="end"/>
      </w:r>
      <w:r w:rsidRPr="00BF481D">
        <w:rPr>
          <w:sz w:val="18"/>
          <w:szCs w:val="18"/>
        </w:rPr>
        <w:t xml:space="preserve"> y en la</w:t>
      </w:r>
      <w:r w:rsidR="000F51CC" w:rsidRPr="00BF481D">
        <w:rPr>
          <w:sz w:val="18"/>
          <w:szCs w:val="18"/>
        </w:rPr>
        <w:t xml:space="preserve"> </w:t>
      </w:r>
      <w:r w:rsidR="000F51CC" w:rsidRPr="00BF481D">
        <w:rPr>
          <w:sz w:val="18"/>
          <w:szCs w:val="18"/>
        </w:rPr>
        <w:fldChar w:fldCharType="begin"/>
      </w:r>
      <w:r w:rsidR="000F51CC" w:rsidRPr="00BF481D">
        <w:rPr>
          <w:sz w:val="18"/>
          <w:szCs w:val="18"/>
        </w:rPr>
        <w:instrText xml:space="preserve"> REF _Ref142526811 \h  \* MERGEFORMAT </w:instrText>
      </w:r>
      <w:r w:rsidR="000F51CC" w:rsidRPr="00BF481D">
        <w:rPr>
          <w:sz w:val="18"/>
          <w:szCs w:val="18"/>
        </w:rPr>
      </w:r>
      <w:r w:rsidR="000F51CC" w:rsidRPr="00BF481D">
        <w:rPr>
          <w:sz w:val="18"/>
          <w:szCs w:val="18"/>
        </w:rPr>
        <w:fldChar w:fldCharType="separate"/>
      </w:r>
      <w:r w:rsidR="00B72B09" w:rsidRPr="00B72B09">
        <w:rPr>
          <w:sz w:val="18"/>
          <w:szCs w:val="18"/>
        </w:rPr>
        <w:t xml:space="preserve">Tabla </w:t>
      </w:r>
      <w:r w:rsidR="00B72B09" w:rsidRPr="00B72B09">
        <w:rPr>
          <w:noProof/>
          <w:sz w:val="18"/>
          <w:szCs w:val="18"/>
        </w:rPr>
        <w:t>3.1</w:t>
      </w:r>
      <w:r w:rsidR="00B72B09" w:rsidRPr="00B72B09">
        <w:rPr>
          <w:noProof/>
          <w:sz w:val="18"/>
          <w:szCs w:val="18"/>
        </w:rPr>
        <w:noBreakHyphen/>
        <w:t>28</w:t>
      </w:r>
      <w:r w:rsidR="000F51CC" w:rsidRPr="00BF481D">
        <w:rPr>
          <w:sz w:val="18"/>
          <w:szCs w:val="18"/>
        </w:rPr>
        <w:fldChar w:fldCharType="end"/>
      </w:r>
      <w:r w:rsidRPr="00BF481D">
        <w:rPr>
          <w:sz w:val="18"/>
          <w:szCs w:val="18"/>
        </w:rPr>
        <w:t>, ambas del presente documento.</w:t>
      </w:r>
    </w:p>
    <w:p w14:paraId="76045910" w14:textId="77777777" w:rsidR="00591667" w:rsidRPr="00BF481D" w:rsidRDefault="00591667" w:rsidP="00CF6E2A">
      <w:pPr>
        <w:pStyle w:val="Prrafodelista"/>
        <w:numPr>
          <w:ilvl w:val="0"/>
          <w:numId w:val="78"/>
        </w:numPr>
        <w:rPr>
          <w:sz w:val="18"/>
          <w:szCs w:val="18"/>
        </w:rPr>
      </w:pPr>
      <w:r w:rsidRPr="00BF481D">
        <w:rPr>
          <w:sz w:val="18"/>
        </w:rPr>
        <w:t xml:space="preserve">En la columna “Superficie de sitio” se debe declarar el área, en metros cuadrados, asociada al sitio donde se emplazará el </w:t>
      </w:r>
      <w:proofErr w:type="spellStart"/>
      <w:r w:rsidRPr="00BF481D">
        <w:rPr>
          <w:sz w:val="18"/>
        </w:rPr>
        <w:t>POIIT</w:t>
      </w:r>
      <w:proofErr w:type="spellEnd"/>
      <w:r w:rsidRPr="00BF481D">
        <w:rPr>
          <w:sz w:val="18"/>
        </w:rPr>
        <w:t xml:space="preserve"> Terrestre o la Torre Soporte de Antenas respectivo, valor que deberá ser consistente con aquel que se declare en la </w:t>
      </w:r>
      <w:r w:rsidRPr="00BF481D">
        <w:rPr>
          <w:sz w:val="18"/>
          <w:szCs w:val="18"/>
        </w:rPr>
        <w:fldChar w:fldCharType="begin"/>
      </w:r>
      <w:r w:rsidRPr="00BF481D">
        <w:rPr>
          <w:sz w:val="18"/>
          <w:szCs w:val="18"/>
        </w:rPr>
        <w:instrText xml:space="preserve"> REF _Ref142252656 \h  \* MERGEFORMAT </w:instrText>
      </w:r>
      <w:r w:rsidRPr="00BF481D">
        <w:rPr>
          <w:sz w:val="18"/>
          <w:szCs w:val="18"/>
        </w:rPr>
      </w:r>
      <w:r w:rsidRPr="00BF481D">
        <w:rPr>
          <w:sz w:val="18"/>
          <w:szCs w:val="18"/>
        </w:rPr>
        <w:fldChar w:fldCharType="separate"/>
      </w:r>
      <w:r w:rsidR="00B72B09" w:rsidRPr="00B72B09">
        <w:rPr>
          <w:sz w:val="18"/>
          <w:szCs w:val="18"/>
        </w:rPr>
        <w:t xml:space="preserve">Tabla </w:t>
      </w:r>
      <w:r w:rsidR="00B72B09" w:rsidRPr="00B72B09">
        <w:rPr>
          <w:noProof/>
          <w:sz w:val="18"/>
          <w:szCs w:val="18"/>
        </w:rPr>
        <w:t>3.1</w:t>
      </w:r>
      <w:r w:rsidR="00B72B09" w:rsidRPr="00B72B09">
        <w:rPr>
          <w:noProof/>
          <w:sz w:val="18"/>
          <w:szCs w:val="18"/>
        </w:rPr>
        <w:noBreakHyphen/>
        <w:t>23</w:t>
      </w:r>
      <w:r w:rsidRPr="00BF481D">
        <w:rPr>
          <w:sz w:val="18"/>
          <w:szCs w:val="18"/>
        </w:rPr>
        <w:fldChar w:fldCharType="end"/>
      </w:r>
      <w:r w:rsidRPr="00BF481D">
        <w:rPr>
          <w:sz w:val="18"/>
          <w:szCs w:val="18"/>
        </w:rPr>
        <w:t xml:space="preserve"> y en la </w:t>
      </w:r>
      <w:r w:rsidR="000F51CC" w:rsidRPr="00BF481D">
        <w:rPr>
          <w:sz w:val="18"/>
          <w:szCs w:val="18"/>
        </w:rPr>
        <w:fldChar w:fldCharType="begin"/>
      </w:r>
      <w:r w:rsidR="000F51CC" w:rsidRPr="00BF481D">
        <w:rPr>
          <w:sz w:val="18"/>
          <w:szCs w:val="18"/>
        </w:rPr>
        <w:instrText xml:space="preserve"> REF _Ref142526811 \h  \* MERGEFORMAT </w:instrText>
      </w:r>
      <w:r w:rsidR="000F51CC" w:rsidRPr="00BF481D">
        <w:rPr>
          <w:sz w:val="18"/>
          <w:szCs w:val="18"/>
        </w:rPr>
      </w:r>
      <w:r w:rsidR="000F51CC" w:rsidRPr="00BF481D">
        <w:rPr>
          <w:sz w:val="18"/>
          <w:szCs w:val="18"/>
        </w:rPr>
        <w:fldChar w:fldCharType="separate"/>
      </w:r>
      <w:r w:rsidR="00B72B09" w:rsidRPr="00B72B09">
        <w:rPr>
          <w:sz w:val="18"/>
          <w:szCs w:val="18"/>
        </w:rPr>
        <w:t xml:space="preserve">Tabla </w:t>
      </w:r>
      <w:r w:rsidR="00B72B09" w:rsidRPr="00B72B09">
        <w:rPr>
          <w:noProof/>
          <w:sz w:val="18"/>
          <w:szCs w:val="18"/>
        </w:rPr>
        <w:t>3.1</w:t>
      </w:r>
      <w:r w:rsidR="00B72B09" w:rsidRPr="00B72B09">
        <w:rPr>
          <w:noProof/>
          <w:sz w:val="18"/>
          <w:szCs w:val="18"/>
        </w:rPr>
        <w:noBreakHyphen/>
        <w:t>28</w:t>
      </w:r>
      <w:r w:rsidR="000F51CC" w:rsidRPr="00BF481D">
        <w:rPr>
          <w:sz w:val="18"/>
          <w:szCs w:val="18"/>
        </w:rPr>
        <w:fldChar w:fldCharType="end"/>
      </w:r>
      <w:r w:rsidR="000D3E12" w:rsidRPr="00BF481D">
        <w:rPr>
          <w:sz w:val="18"/>
          <w:szCs w:val="18"/>
        </w:rPr>
        <w:t>, ambas</w:t>
      </w:r>
      <w:r w:rsidRPr="00BF481D">
        <w:rPr>
          <w:sz w:val="18"/>
        </w:rPr>
        <w:t xml:space="preserve"> del presente documento. Asimismo, deberá acompañar un archivo georreferenciado que contenga tantos polígonos que den cuenta de las áreas informadas como POIIT Terrestres y Torres Soporte de Antenas se hayan comprometido.</w:t>
      </w:r>
    </w:p>
    <w:p w14:paraId="1FD9BEB0" w14:textId="77777777" w:rsidR="0055639E" w:rsidRPr="00BF481D" w:rsidRDefault="000738BF" w:rsidP="0055639E">
      <w:pPr>
        <w:pStyle w:val="Ttulo3"/>
        <w:rPr>
          <w:lang w:val="es-ES_tradnl"/>
        </w:rPr>
      </w:pPr>
      <w:bookmarkStart w:id="448" w:name="_Toc188868627"/>
      <w:r w:rsidRPr="00BF481D">
        <w:rPr>
          <w:lang w:val="es-ES_tradnl"/>
        </w:rPr>
        <w:t>Uso de m</w:t>
      </w:r>
      <w:r w:rsidR="002812EC" w:rsidRPr="00BF481D">
        <w:rPr>
          <w:lang w:val="es-ES_tradnl"/>
        </w:rPr>
        <w:t>edios propios o de terceros</w:t>
      </w:r>
      <w:bookmarkEnd w:id="428"/>
      <w:bookmarkEnd w:id="448"/>
    </w:p>
    <w:p w14:paraId="7F7533C9" w14:textId="77777777" w:rsidR="0055639E" w:rsidRPr="00BF481D" w:rsidRDefault="0055639E" w:rsidP="0055639E">
      <w:pPr>
        <w:rPr>
          <w:lang w:val="es-ES_tradnl"/>
        </w:rPr>
      </w:pPr>
      <w:r w:rsidRPr="00BF481D">
        <w:rPr>
          <w:lang w:val="es-ES_tradnl"/>
        </w:rPr>
        <w:t xml:space="preserve">El Proyecto Técnico deberá incluir, en el caso de que corresponda, la siguiente información </w:t>
      </w:r>
      <w:r w:rsidR="002812EC" w:rsidRPr="00BF481D">
        <w:rPr>
          <w:lang w:val="es-ES_tradnl"/>
        </w:rPr>
        <w:t>respecto de</w:t>
      </w:r>
      <w:r w:rsidRPr="00BF481D">
        <w:rPr>
          <w:lang w:val="es-ES_tradnl"/>
        </w:rPr>
        <w:t xml:space="preserve"> los medios propios asociados a infraestructura óptica para telecomunicaciones</w:t>
      </w:r>
      <w:r w:rsidR="002812EC" w:rsidRPr="00BF481D">
        <w:rPr>
          <w:lang w:val="es-ES_tradnl"/>
        </w:rPr>
        <w:t xml:space="preserve"> y/o a medios de terceros que no tengan el carácter de infraestructura óptica para telecomunicaciones</w:t>
      </w:r>
      <w:r w:rsidRPr="00BF481D">
        <w:rPr>
          <w:lang w:val="es-ES_tradnl"/>
        </w:rPr>
        <w:t>, según lo dispuesto en el Artículo 38° de las Bases Específicas, que se contemple utilizar en la implementación del Tramo Regional de Infraestructura Óptica</w:t>
      </w:r>
      <w:r w:rsidR="002812EC" w:rsidRPr="00BF481D">
        <w:rPr>
          <w:lang w:val="es-ES_tradnl"/>
        </w:rPr>
        <w:t xml:space="preserve"> y/o de las Torres Soporte de Antenas</w:t>
      </w:r>
      <w:r w:rsidRPr="00BF481D">
        <w:rPr>
          <w:lang w:val="es-ES_tradnl"/>
        </w:rPr>
        <w:t>, de acuerdo con los requerimientos especificados en el numeral 1.2.2.3, en relación con aquellos dispuestos en el numeral 1.2.2.19, ambos del Anexo N° 1 de las Bases Específicas:</w:t>
      </w:r>
    </w:p>
    <w:p w14:paraId="4E509BA8" w14:textId="77777777" w:rsidR="002812EC" w:rsidRPr="00BF481D" w:rsidRDefault="002812EC" w:rsidP="00CF6E2A">
      <w:pPr>
        <w:pStyle w:val="Prrafodelista"/>
        <w:numPr>
          <w:ilvl w:val="0"/>
          <w:numId w:val="62"/>
        </w:numPr>
      </w:pPr>
      <w:r w:rsidRPr="00BF481D">
        <w:t xml:space="preserve">Para el caso </w:t>
      </w:r>
      <w:r w:rsidR="008D7A47" w:rsidRPr="00BF481D">
        <w:t xml:space="preserve">del Servicio de Infraestructura Óptica y </w:t>
      </w:r>
      <w:r w:rsidRPr="00BF481D">
        <w:t>que se contemple incorporar infraestructura óptica para telecomunicaciones de propiedad de la Proponente, según lo dispuesto en el Artículo 38° de las Bases Específicas:</w:t>
      </w:r>
    </w:p>
    <w:p w14:paraId="05705CC4" w14:textId="77777777" w:rsidR="0055639E" w:rsidRPr="00BF481D" w:rsidRDefault="002812EC" w:rsidP="00CF6E2A">
      <w:pPr>
        <w:pStyle w:val="Prrafodelista"/>
        <w:numPr>
          <w:ilvl w:val="1"/>
          <w:numId w:val="62"/>
        </w:numPr>
      </w:pPr>
      <w:r w:rsidRPr="00BF481D">
        <w:t>E</w:t>
      </w:r>
      <w:r w:rsidR="0055639E" w:rsidRPr="00BF481D">
        <w:t xml:space="preserve">l listado de actos administrativos que autorizan dicha infraestructura, conforme el formato de la </w:t>
      </w:r>
      <w:r w:rsidR="0055639E" w:rsidRPr="00BF481D">
        <w:fldChar w:fldCharType="begin"/>
      </w:r>
      <w:r w:rsidR="0055639E" w:rsidRPr="00BF481D">
        <w:instrText xml:space="preserve"> REF _Ref142262184 \h </w:instrText>
      </w:r>
      <w:r w:rsidR="00BF481D">
        <w:instrText xml:space="preserve"> \* MERGEFORMAT </w:instrText>
      </w:r>
      <w:r w:rsidR="0055639E" w:rsidRPr="00BF481D">
        <w:fldChar w:fldCharType="separate"/>
      </w:r>
      <w:r w:rsidR="00B72B09" w:rsidRPr="00BF481D">
        <w:t xml:space="preserve">Tabla </w:t>
      </w:r>
      <w:r w:rsidR="00B72B09">
        <w:rPr>
          <w:noProof/>
        </w:rPr>
        <w:t>3.1</w:t>
      </w:r>
      <w:r w:rsidR="00B72B09" w:rsidRPr="00BF481D">
        <w:rPr>
          <w:noProof/>
        </w:rPr>
        <w:noBreakHyphen/>
      </w:r>
      <w:r w:rsidR="00B72B09">
        <w:rPr>
          <w:noProof/>
        </w:rPr>
        <w:t>36</w:t>
      </w:r>
      <w:r w:rsidR="0055639E" w:rsidRPr="00BF481D">
        <w:fldChar w:fldCharType="end"/>
      </w:r>
      <w:r w:rsidR="0055639E" w:rsidRPr="00BF481D">
        <w:t xml:space="preserve"> del presente documento, debiendo </w:t>
      </w:r>
      <w:r w:rsidRPr="00BF481D">
        <w:t>acompañar la copia digital de los mismos</w:t>
      </w:r>
      <w:r w:rsidR="0055639E" w:rsidRPr="00BF481D">
        <w:t>.</w:t>
      </w:r>
    </w:p>
    <w:p w14:paraId="42A391C9" w14:textId="77777777" w:rsidR="0055639E" w:rsidRPr="00BF481D" w:rsidRDefault="0055639E" w:rsidP="00CF6E2A">
      <w:pPr>
        <w:pStyle w:val="Prrafodelista"/>
        <w:numPr>
          <w:ilvl w:val="1"/>
          <w:numId w:val="62"/>
        </w:numPr>
      </w:pPr>
      <w:r w:rsidRPr="00BF481D">
        <w:t>La descripción de las características técnicas de la infraestructura óptica para telecomunicaciones que considera utilizar, debiendo dar cuenta de que la misma da cumplimiento a las exigencias técnicas establecidas en los numerales 1.2.2.5, 1.2.2.6, 1.2.2.7, 1.2.2.8, 1.2.2.9, 1.2.2.10, 1.2.2.11, 1.2.2.12, 1.2.2.13, 1.2.2.14, todos del Anexo N° 1 de las Bases Específicas, según corresponda</w:t>
      </w:r>
      <w:r w:rsidR="002812EC" w:rsidRPr="00BF481D">
        <w:t xml:space="preserve">, en los términos requeridos en los numerales </w:t>
      </w:r>
      <w:r w:rsidR="002812EC" w:rsidRPr="00BF481D">
        <w:fldChar w:fldCharType="begin"/>
      </w:r>
      <w:r w:rsidR="002812EC" w:rsidRPr="00BF481D">
        <w:instrText xml:space="preserve"> REF _Ref142497953 \r \h </w:instrText>
      </w:r>
      <w:r w:rsidR="00BF481D">
        <w:instrText xml:space="preserve"> \* MERGEFORMAT </w:instrText>
      </w:r>
      <w:r w:rsidR="002812EC" w:rsidRPr="00BF481D">
        <w:fldChar w:fldCharType="separate"/>
      </w:r>
      <w:r w:rsidR="00B72B09">
        <w:t>3.1.6</w:t>
      </w:r>
      <w:r w:rsidR="002812EC" w:rsidRPr="00BF481D">
        <w:fldChar w:fldCharType="end"/>
      </w:r>
      <w:r w:rsidR="002812EC" w:rsidRPr="00BF481D">
        <w:t xml:space="preserve">, </w:t>
      </w:r>
      <w:r w:rsidR="002812EC" w:rsidRPr="00BF481D">
        <w:fldChar w:fldCharType="begin"/>
      </w:r>
      <w:r w:rsidR="002812EC" w:rsidRPr="00BF481D">
        <w:instrText xml:space="preserve"> REF _Ref142497975 \r \h </w:instrText>
      </w:r>
      <w:r w:rsidR="00BF481D">
        <w:instrText xml:space="preserve"> \* MERGEFORMAT </w:instrText>
      </w:r>
      <w:r w:rsidR="002812EC" w:rsidRPr="00BF481D">
        <w:fldChar w:fldCharType="separate"/>
      </w:r>
      <w:r w:rsidR="00B72B09">
        <w:t>3.1.7</w:t>
      </w:r>
      <w:r w:rsidR="002812EC" w:rsidRPr="00BF481D">
        <w:fldChar w:fldCharType="end"/>
      </w:r>
      <w:r w:rsidR="002812EC" w:rsidRPr="00BF481D">
        <w:t xml:space="preserve">, </w:t>
      </w:r>
      <w:r w:rsidR="002812EC" w:rsidRPr="00BF481D">
        <w:fldChar w:fldCharType="begin"/>
      </w:r>
      <w:r w:rsidR="002812EC" w:rsidRPr="00BF481D">
        <w:instrText xml:space="preserve"> REF _Ref142497986 \r \h </w:instrText>
      </w:r>
      <w:r w:rsidR="00BF481D">
        <w:instrText xml:space="preserve"> \* MERGEFORMAT </w:instrText>
      </w:r>
      <w:r w:rsidR="002812EC" w:rsidRPr="00BF481D">
        <w:fldChar w:fldCharType="separate"/>
      </w:r>
      <w:r w:rsidR="00B72B09">
        <w:t>3.1.8</w:t>
      </w:r>
      <w:r w:rsidR="002812EC" w:rsidRPr="00BF481D">
        <w:fldChar w:fldCharType="end"/>
      </w:r>
      <w:r w:rsidR="002812EC" w:rsidRPr="00BF481D">
        <w:t xml:space="preserve">, </w:t>
      </w:r>
      <w:r w:rsidR="002812EC" w:rsidRPr="00BF481D">
        <w:fldChar w:fldCharType="begin"/>
      </w:r>
      <w:r w:rsidR="002812EC" w:rsidRPr="00BF481D">
        <w:instrText xml:space="preserve"> REF _Ref142497997 \r \h </w:instrText>
      </w:r>
      <w:r w:rsidR="00BF481D">
        <w:instrText xml:space="preserve"> \* MERGEFORMAT </w:instrText>
      </w:r>
      <w:r w:rsidR="002812EC" w:rsidRPr="00BF481D">
        <w:fldChar w:fldCharType="separate"/>
      </w:r>
      <w:r w:rsidR="00B72B09">
        <w:t>3.1.9</w:t>
      </w:r>
      <w:r w:rsidR="002812EC" w:rsidRPr="00BF481D">
        <w:fldChar w:fldCharType="end"/>
      </w:r>
      <w:r w:rsidR="002812EC" w:rsidRPr="00BF481D">
        <w:t xml:space="preserve">, </w:t>
      </w:r>
      <w:r w:rsidR="002812EC" w:rsidRPr="00BF481D">
        <w:fldChar w:fldCharType="begin"/>
      </w:r>
      <w:r w:rsidR="002812EC" w:rsidRPr="00BF481D">
        <w:instrText xml:space="preserve"> REF _Ref142498002 \r \h </w:instrText>
      </w:r>
      <w:r w:rsidR="00BF481D">
        <w:instrText xml:space="preserve"> \* MERGEFORMAT </w:instrText>
      </w:r>
      <w:r w:rsidR="002812EC" w:rsidRPr="00BF481D">
        <w:fldChar w:fldCharType="separate"/>
      </w:r>
      <w:r w:rsidR="00B72B09">
        <w:t>3.1.10</w:t>
      </w:r>
      <w:r w:rsidR="002812EC" w:rsidRPr="00BF481D">
        <w:fldChar w:fldCharType="end"/>
      </w:r>
      <w:r w:rsidR="002812EC" w:rsidRPr="00BF481D">
        <w:t xml:space="preserve">, </w:t>
      </w:r>
      <w:r w:rsidR="002812EC" w:rsidRPr="00BF481D">
        <w:fldChar w:fldCharType="begin"/>
      </w:r>
      <w:r w:rsidR="002812EC" w:rsidRPr="00BF481D">
        <w:instrText xml:space="preserve"> REF _Ref142498011 \r \h </w:instrText>
      </w:r>
      <w:r w:rsidR="00BF481D">
        <w:instrText xml:space="preserve"> \* MERGEFORMAT </w:instrText>
      </w:r>
      <w:r w:rsidR="002812EC" w:rsidRPr="00BF481D">
        <w:fldChar w:fldCharType="separate"/>
      </w:r>
      <w:r w:rsidR="00B72B09">
        <w:t>3.1.11</w:t>
      </w:r>
      <w:r w:rsidR="002812EC" w:rsidRPr="00BF481D">
        <w:fldChar w:fldCharType="end"/>
      </w:r>
      <w:r w:rsidR="002812EC" w:rsidRPr="00BF481D">
        <w:t xml:space="preserve"> y </w:t>
      </w:r>
      <w:r w:rsidR="002812EC" w:rsidRPr="00BF481D">
        <w:fldChar w:fldCharType="begin"/>
      </w:r>
      <w:r w:rsidR="002812EC" w:rsidRPr="00BF481D">
        <w:instrText xml:space="preserve"> REF _Ref142498026 \r \h </w:instrText>
      </w:r>
      <w:r w:rsidR="00BF481D">
        <w:instrText xml:space="preserve"> \* MERGEFORMAT </w:instrText>
      </w:r>
      <w:r w:rsidR="002812EC" w:rsidRPr="00BF481D">
        <w:fldChar w:fldCharType="separate"/>
      </w:r>
      <w:r w:rsidR="00B72B09">
        <w:t>3.1.12</w:t>
      </w:r>
      <w:r w:rsidR="002812EC" w:rsidRPr="00BF481D">
        <w:fldChar w:fldCharType="end"/>
      </w:r>
      <w:r w:rsidR="002812EC" w:rsidRPr="00BF481D">
        <w:t xml:space="preserve"> del presente documento</w:t>
      </w:r>
      <w:r w:rsidRPr="00BF481D">
        <w:t>.</w:t>
      </w:r>
    </w:p>
    <w:p w14:paraId="181CA9E8" w14:textId="77777777" w:rsidR="002812EC" w:rsidRPr="00BF481D" w:rsidRDefault="002812EC" w:rsidP="00CF6E2A">
      <w:pPr>
        <w:pStyle w:val="Prrafodelista"/>
        <w:numPr>
          <w:ilvl w:val="0"/>
          <w:numId w:val="62"/>
        </w:numPr>
      </w:pPr>
      <w:r w:rsidRPr="00BF481D">
        <w:t>Para el caso en que se contemple utilizar Torres Soporte de Antenas de propiedad de la Proponente, según lo dispuesto en el Artículo 38° de las Bases Específicas:</w:t>
      </w:r>
    </w:p>
    <w:p w14:paraId="1EAEF39D" w14:textId="77777777" w:rsidR="002812EC" w:rsidRPr="00BF481D" w:rsidRDefault="002812EC" w:rsidP="00CF6E2A">
      <w:pPr>
        <w:pStyle w:val="Prrafodelista"/>
        <w:numPr>
          <w:ilvl w:val="1"/>
          <w:numId w:val="62"/>
        </w:numPr>
      </w:pPr>
      <w:r w:rsidRPr="00BF481D">
        <w:t xml:space="preserve">La identificación de las Torres Soporte de Antenas consideradas en el Proyecto que ya se encuentren autorizadas y </w:t>
      </w:r>
      <w:proofErr w:type="spellStart"/>
      <w:r w:rsidRPr="00BF481D">
        <w:t>recepcionadas</w:t>
      </w:r>
      <w:proofErr w:type="spellEnd"/>
      <w:r w:rsidRPr="00BF481D">
        <w:t xml:space="preserve"> por </w:t>
      </w:r>
      <w:proofErr w:type="spellStart"/>
      <w:r w:rsidRPr="00BF481D">
        <w:t>SUBTEL</w:t>
      </w:r>
      <w:proofErr w:type="spellEnd"/>
      <w:r w:rsidRPr="00BF481D">
        <w:t xml:space="preserve">, en el formato de la </w:t>
      </w:r>
      <w:r w:rsidRPr="00BF481D">
        <w:fldChar w:fldCharType="begin"/>
      </w:r>
      <w:r w:rsidRPr="00BF481D">
        <w:instrText xml:space="preserve"> REF _Ref142499113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37</w:t>
      </w:r>
      <w:r w:rsidRPr="00BF481D">
        <w:fldChar w:fldCharType="end"/>
      </w:r>
      <w:r w:rsidRPr="00BF481D">
        <w:t xml:space="preserve"> del presente documento, debiendo acompañar la copia digital de los actos administrativos señalados en la referida tabla.</w:t>
      </w:r>
    </w:p>
    <w:p w14:paraId="38C488B4" w14:textId="77777777" w:rsidR="001A1E7F" w:rsidRDefault="001A1E7F" w:rsidP="00CF6E2A">
      <w:pPr>
        <w:pStyle w:val="Prrafodelista"/>
        <w:numPr>
          <w:ilvl w:val="1"/>
          <w:numId w:val="62"/>
        </w:numPr>
      </w:pPr>
      <w:r w:rsidRPr="00BF481D">
        <w:t xml:space="preserve">La descripción de las características técnicas de las Torres Soporte de Antenas que considera utilizar, debiendo dar cuenta de que la misma da cumplimiento a las exigencias técnicas establecidas en el numeral 1.2.3.1 del Anexo N° 1 de las Bases Específicas, en los términos requeridos en el numeral </w:t>
      </w:r>
      <w:r w:rsidRPr="00BF481D">
        <w:fldChar w:fldCharType="begin"/>
      </w:r>
      <w:r w:rsidRPr="00BF481D">
        <w:instrText xml:space="preserve"> REF _Ref142500031 \r \h </w:instrText>
      </w:r>
      <w:r w:rsidR="00BF481D">
        <w:instrText xml:space="preserve"> \* MERGEFORMAT </w:instrText>
      </w:r>
      <w:r w:rsidRPr="00BF481D">
        <w:fldChar w:fldCharType="separate"/>
      </w:r>
      <w:r w:rsidR="00B72B09">
        <w:t>3.1.18</w:t>
      </w:r>
      <w:r w:rsidRPr="00BF481D">
        <w:fldChar w:fldCharType="end"/>
      </w:r>
      <w:r w:rsidRPr="00BF481D">
        <w:t xml:space="preserve"> del presente documento.</w:t>
      </w:r>
    </w:p>
    <w:p w14:paraId="66BD43D8" w14:textId="77777777" w:rsidR="007C526E" w:rsidRPr="00BF481D" w:rsidRDefault="007C526E" w:rsidP="00CF6E2A">
      <w:pPr>
        <w:pStyle w:val="Prrafodelista"/>
        <w:numPr>
          <w:ilvl w:val="0"/>
          <w:numId w:val="62"/>
        </w:numPr>
      </w:pPr>
      <w:r w:rsidRPr="00BF481D">
        <w:t xml:space="preserve">Para el caso del Servicio de Infraestructura Óptica y que se considere el uso de medios de terceros debidamente autorizados por la autoridad competente, que no tengan el carácter de </w:t>
      </w:r>
      <w:r w:rsidRPr="00BF481D">
        <w:lastRenderedPageBreak/>
        <w:t>infraestructura óptica para telecomunicaciones, según lo dispuesto en el Artícul</w:t>
      </w:r>
      <w:r>
        <w:t>o 38° de las Bases Específicas:</w:t>
      </w:r>
    </w:p>
    <w:p w14:paraId="05E0A93D" w14:textId="77777777" w:rsidR="007C526E" w:rsidRPr="00BF481D" w:rsidRDefault="007C526E" w:rsidP="00CF6E2A">
      <w:pPr>
        <w:pStyle w:val="Prrafodelista"/>
        <w:numPr>
          <w:ilvl w:val="1"/>
          <w:numId w:val="62"/>
        </w:numPr>
      </w:pPr>
      <w:r>
        <w:t xml:space="preserve">El listado de actos administrativos que autorizan los medios de terceros que se contempla utilizar, conforme el formato de la </w:t>
      </w:r>
      <w:r>
        <w:fldChar w:fldCharType="begin"/>
      </w:r>
      <w:r>
        <w:instrText xml:space="preserve"> REF _Ref142609501 \h </w:instrText>
      </w:r>
      <w:r>
        <w:fldChar w:fldCharType="separate"/>
      </w:r>
      <w:r w:rsidR="00B72B09" w:rsidRPr="00BF481D">
        <w:t xml:space="preserve">Tabla </w:t>
      </w:r>
      <w:r w:rsidR="00B72B09">
        <w:rPr>
          <w:noProof/>
        </w:rPr>
        <w:t>3.1</w:t>
      </w:r>
      <w:r w:rsidR="00B72B09" w:rsidRPr="00BF481D">
        <w:noBreakHyphen/>
      </w:r>
      <w:r w:rsidR="00B72B09">
        <w:rPr>
          <w:noProof/>
        </w:rPr>
        <w:t>38</w:t>
      </w:r>
      <w:r>
        <w:fldChar w:fldCharType="end"/>
      </w:r>
      <w:r>
        <w:t xml:space="preserve"> del presente documento, junto con la descripción de las características técnicas de dichos medios, lo cual deberá dar cuenta de que los mismos se ajustan a las exigencias técnicas en las Bases Específicas que apliquen.</w:t>
      </w:r>
    </w:p>
    <w:p w14:paraId="16C92EA1" w14:textId="77777777" w:rsidR="0055639E" w:rsidRPr="00BF481D" w:rsidRDefault="0055639E" w:rsidP="0055639E">
      <w:pPr>
        <w:pStyle w:val="Descripcin"/>
      </w:pPr>
      <w:bookmarkStart w:id="449" w:name="_Ref142262184"/>
      <w:bookmarkStart w:id="450" w:name="_Ref95918340"/>
      <w:bookmarkStart w:id="451" w:name="_Toc99536532"/>
      <w:bookmarkStart w:id="452" w:name="_Toc142592902"/>
      <w:bookmarkStart w:id="453" w:name="_Toc142594450"/>
      <w:r w:rsidRPr="00BF481D">
        <w:t xml:space="preserve">Tabla </w:t>
      </w:r>
      <w:fldSimple w:instr=" STYLEREF 2 \s ">
        <w:r w:rsidR="00B72B09">
          <w:rPr>
            <w:noProof/>
          </w:rPr>
          <w:t>3.1</w:t>
        </w:r>
      </w:fldSimple>
      <w:r w:rsidR="000B063B" w:rsidRPr="00BF481D">
        <w:noBreakHyphen/>
      </w:r>
      <w:fldSimple w:instr=" SEQ Tabla \* ARABIC \s 2 ">
        <w:r w:rsidR="00B72B09">
          <w:rPr>
            <w:noProof/>
          </w:rPr>
          <w:t>36</w:t>
        </w:r>
      </w:fldSimple>
      <w:bookmarkEnd w:id="449"/>
      <w:r w:rsidRPr="00BF481D">
        <w:t xml:space="preserve">: Listado de actos autorizatorios de la infraestructura óptica para </w:t>
      </w:r>
      <w:r w:rsidR="002812EC" w:rsidRPr="00BF481D">
        <w:t>t</w:t>
      </w:r>
      <w:r w:rsidRPr="00BF481D">
        <w:t>elecomunicaciones de</w:t>
      </w:r>
      <w:r w:rsidR="001A1E7F" w:rsidRPr="00BF481D">
        <w:t xml:space="preserve"> propiedad de</w:t>
      </w:r>
      <w:r w:rsidRPr="00BF481D">
        <w:t xml:space="preserve"> la Proponente</w:t>
      </w:r>
      <w:bookmarkEnd w:id="450"/>
      <w:bookmarkEnd w:id="451"/>
      <w:bookmarkEnd w:id="452"/>
      <w:bookmarkEnd w:id="453"/>
    </w:p>
    <w:tbl>
      <w:tblPr>
        <w:tblStyle w:val="TableNormal"/>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077"/>
        <w:gridCol w:w="870"/>
        <w:gridCol w:w="644"/>
        <w:gridCol w:w="1921"/>
        <w:gridCol w:w="1241"/>
        <w:gridCol w:w="3317"/>
      </w:tblGrid>
      <w:tr w:rsidR="0055639E" w:rsidRPr="00BF481D" w14:paraId="086712C6" w14:textId="77777777" w:rsidTr="001A1E7F">
        <w:trPr>
          <w:trHeight w:val="283"/>
        </w:trPr>
        <w:tc>
          <w:tcPr>
            <w:tcW w:w="1782" w:type="pct"/>
            <w:gridSpan w:val="3"/>
            <w:shd w:val="clear" w:color="auto" w:fill="4F81BD" w:themeFill="accent1"/>
            <w:vAlign w:val="center"/>
          </w:tcPr>
          <w:p w14:paraId="3F0E8312" w14:textId="77777777" w:rsidR="0055639E" w:rsidRPr="00BF481D" w:rsidRDefault="0055639E" w:rsidP="00F73C77">
            <w:pPr>
              <w:pStyle w:val="TableParagraph"/>
              <w:jc w:val="center"/>
              <w:rPr>
                <w:b/>
                <w:color w:val="FFFFFF"/>
                <w:sz w:val="16"/>
                <w:szCs w:val="16"/>
                <w:lang w:val="es-CL"/>
              </w:rPr>
            </w:pPr>
            <w:r w:rsidRPr="00BF481D">
              <w:rPr>
                <w:b/>
                <w:color w:val="FFFFFF"/>
                <w:sz w:val="16"/>
                <w:szCs w:val="16"/>
                <w:lang w:val="es-CL"/>
              </w:rPr>
              <w:t>Autorización</w:t>
            </w:r>
          </w:p>
        </w:tc>
        <w:tc>
          <w:tcPr>
            <w:tcW w:w="1570" w:type="pct"/>
            <w:gridSpan w:val="2"/>
            <w:shd w:val="clear" w:color="auto" w:fill="4F81BD" w:themeFill="accent1"/>
            <w:vAlign w:val="center"/>
          </w:tcPr>
          <w:p w14:paraId="2AC7264D" w14:textId="77777777" w:rsidR="0055639E" w:rsidRPr="00BF481D" w:rsidRDefault="0055639E" w:rsidP="00F73C77">
            <w:pPr>
              <w:pStyle w:val="TableParagraph"/>
              <w:jc w:val="center"/>
              <w:rPr>
                <w:b/>
                <w:color w:val="FFFFFF"/>
                <w:sz w:val="16"/>
                <w:szCs w:val="16"/>
                <w:lang w:val="es-CL"/>
              </w:rPr>
            </w:pPr>
            <w:r w:rsidRPr="00BF481D">
              <w:rPr>
                <w:b/>
                <w:color w:val="FFFFFF"/>
                <w:sz w:val="16"/>
                <w:szCs w:val="16"/>
                <w:lang w:val="es-CL"/>
              </w:rPr>
              <w:t>Recepción de obras conforme</w:t>
            </w:r>
          </w:p>
        </w:tc>
        <w:tc>
          <w:tcPr>
            <w:tcW w:w="1648" w:type="pct"/>
            <w:vMerge w:val="restart"/>
            <w:shd w:val="clear" w:color="auto" w:fill="4F81BD" w:themeFill="accent1"/>
            <w:vAlign w:val="center"/>
          </w:tcPr>
          <w:p w14:paraId="35152CDE" w14:textId="77777777" w:rsidR="0055639E" w:rsidRPr="00BF481D" w:rsidRDefault="001A1E7F" w:rsidP="001A1E7F">
            <w:pPr>
              <w:pStyle w:val="TableParagraph"/>
              <w:jc w:val="center"/>
              <w:rPr>
                <w:b/>
                <w:color w:val="FFFFFF"/>
                <w:sz w:val="16"/>
                <w:szCs w:val="16"/>
                <w:lang w:val="es-CL"/>
              </w:rPr>
            </w:pPr>
            <w:r w:rsidRPr="00BF481D">
              <w:rPr>
                <w:b/>
                <w:color w:val="FFFFFF"/>
                <w:sz w:val="16"/>
                <w:szCs w:val="16"/>
                <w:lang w:val="es-CL"/>
              </w:rPr>
              <w:t>Descripción y u</w:t>
            </w:r>
            <w:r w:rsidR="0055639E" w:rsidRPr="00BF481D">
              <w:rPr>
                <w:b/>
                <w:color w:val="FFFFFF"/>
                <w:sz w:val="16"/>
                <w:szCs w:val="16"/>
                <w:lang w:val="es-CL"/>
              </w:rPr>
              <w:t>bicación de la infraestructura</w:t>
            </w:r>
          </w:p>
        </w:tc>
      </w:tr>
      <w:tr w:rsidR="0055639E" w:rsidRPr="00BF481D" w14:paraId="79050851" w14:textId="77777777" w:rsidTr="001A1E7F">
        <w:trPr>
          <w:trHeight w:val="283"/>
        </w:trPr>
        <w:tc>
          <w:tcPr>
            <w:tcW w:w="1031" w:type="pct"/>
            <w:shd w:val="clear" w:color="auto" w:fill="4F81BD" w:themeFill="accent1"/>
            <w:vAlign w:val="center"/>
          </w:tcPr>
          <w:p w14:paraId="7547EC66" w14:textId="77777777" w:rsidR="0055639E" w:rsidRPr="00BF481D" w:rsidRDefault="0055639E" w:rsidP="00F73C77">
            <w:pPr>
              <w:pStyle w:val="TableParagraph"/>
              <w:jc w:val="center"/>
              <w:rPr>
                <w:b/>
                <w:sz w:val="16"/>
                <w:szCs w:val="16"/>
                <w:lang w:val="es-CL"/>
              </w:rPr>
            </w:pPr>
            <w:r w:rsidRPr="00BF481D">
              <w:rPr>
                <w:b/>
                <w:color w:val="FFFFFF"/>
                <w:sz w:val="16"/>
                <w:szCs w:val="16"/>
                <w:lang w:val="es-CL"/>
              </w:rPr>
              <w:t>Tipo de documento</w:t>
            </w:r>
          </w:p>
        </w:tc>
        <w:tc>
          <w:tcPr>
            <w:tcW w:w="432" w:type="pct"/>
            <w:shd w:val="clear" w:color="auto" w:fill="4F81BD" w:themeFill="accent1"/>
            <w:vAlign w:val="center"/>
          </w:tcPr>
          <w:p w14:paraId="63450747" w14:textId="77777777" w:rsidR="0055639E" w:rsidRPr="00BF481D" w:rsidRDefault="0055639E" w:rsidP="00F73C77">
            <w:pPr>
              <w:pStyle w:val="TableParagraph"/>
              <w:jc w:val="center"/>
              <w:rPr>
                <w:b/>
                <w:sz w:val="16"/>
                <w:szCs w:val="16"/>
                <w:lang w:val="es-CL"/>
              </w:rPr>
            </w:pPr>
            <w:r w:rsidRPr="00BF481D">
              <w:rPr>
                <w:b/>
                <w:color w:val="FFFFFF"/>
                <w:sz w:val="16"/>
                <w:szCs w:val="16"/>
                <w:lang w:val="es-CL"/>
              </w:rPr>
              <w:t>Número</w:t>
            </w:r>
          </w:p>
        </w:tc>
        <w:tc>
          <w:tcPr>
            <w:tcW w:w="320" w:type="pct"/>
            <w:shd w:val="clear" w:color="auto" w:fill="4F81BD" w:themeFill="accent1"/>
            <w:vAlign w:val="center"/>
          </w:tcPr>
          <w:p w14:paraId="6A35234E" w14:textId="77777777" w:rsidR="0055639E" w:rsidRPr="00BF481D" w:rsidRDefault="0055639E" w:rsidP="00F73C77">
            <w:pPr>
              <w:pStyle w:val="TableParagraph"/>
              <w:jc w:val="center"/>
              <w:rPr>
                <w:b/>
                <w:sz w:val="16"/>
                <w:szCs w:val="16"/>
                <w:lang w:val="es-CL"/>
              </w:rPr>
            </w:pPr>
            <w:r w:rsidRPr="00BF481D">
              <w:rPr>
                <w:b/>
                <w:color w:val="FFFFFF"/>
                <w:sz w:val="16"/>
                <w:szCs w:val="16"/>
                <w:lang w:val="es-CL"/>
              </w:rPr>
              <w:t>Fecha</w:t>
            </w:r>
          </w:p>
        </w:tc>
        <w:tc>
          <w:tcPr>
            <w:tcW w:w="954" w:type="pct"/>
            <w:shd w:val="clear" w:color="auto" w:fill="4F81BD" w:themeFill="accent1"/>
            <w:vAlign w:val="center"/>
          </w:tcPr>
          <w:p w14:paraId="1398527D" w14:textId="77777777" w:rsidR="0055639E" w:rsidRPr="00BF481D" w:rsidRDefault="0055639E" w:rsidP="00F73C77">
            <w:pPr>
              <w:pStyle w:val="TableParagraph"/>
              <w:jc w:val="center"/>
              <w:rPr>
                <w:b/>
                <w:color w:val="FFFFFF"/>
                <w:sz w:val="16"/>
                <w:szCs w:val="16"/>
                <w:lang w:val="es-CL"/>
              </w:rPr>
            </w:pPr>
            <w:r w:rsidRPr="00BF481D">
              <w:rPr>
                <w:b/>
                <w:color w:val="FFFFFF"/>
                <w:sz w:val="16"/>
                <w:szCs w:val="16"/>
                <w:lang w:val="es-CL"/>
              </w:rPr>
              <w:t>N° Oficio</w:t>
            </w:r>
          </w:p>
        </w:tc>
        <w:tc>
          <w:tcPr>
            <w:tcW w:w="616" w:type="pct"/>
            <w:shd w:val="clear" w:color="auto" w:fill="4F81BD" w:themeFill="accent1"/>
            <w:vAlign w:val="center"/>
          </w:tcPr>
          <w:p w14:paraId="55A12F25" w14:textId="77777777" w:rsidR="0055639E" w:rsidRPr="00BF481D" w:rsidRDefault="0055639E" w:rsidP="00F73C77">
            <w:pPr>
              <w:pStyle w:val="TableParagraph"/>
              <w:jc w:val="center"/>
              <w:rPr>
                <w:b/>
                <w:color w:val="FFFFFF"/>
                <w:sz w:val="16"/>
                <w:szCs w:val="16"/>
                <w:lang w:val="es-CL"/>
              </w:rPr>
            </w:pPr>
            <w:r w:rsidRPr="00BF481D">
              <w:rPr>
                <w:b/>
                <w:color w:val="FFFFFF"/>
                <w:sz w:val="16"/>
                <w:szCs w:val="16"/>
                <w:lang w:val="es-CL"/>
              </w:rPr>
              <w:t>Fecha</w:t>
            </w:r>
          </w:p>
        </w:tc>
        <w:tc>
          <w:tcPr>
            <w:tcW w:w="1648" w:type="pct"/>
            <w:vMerge/>
            <w:shd w:val="clear" w:color="auto" w:fill="4F81BD" w:themeFill="accent1"/>
            <w:vAlign w:val="center"/>
          </w:tcPr>
          <w:p w14:paraId="239A7EF3" w14:textId="77777777" w:rsidR="0055639E" w:rsidRPr="00BF481D" w:rsidRDefault="0055639E" w:rsidP="00F73C77">
            <w:pPr>
              <w:pStyle w:val="TableParagraph"/>
              <w:jc w:val="center"/>
              <w:rPr>
                <w:b/>
                <w:sz w:val="16"/>
                <w:szCs w:val="16"/>
                <w:lang w:val="es-CL"/>
              </w:rPr>
            </w:pPr>
          </w:p>
        </w:tc>
      </w:tr>
      <w:tr w:rsidR="0055639E" w:rsidRPr="00BF481D" w14:paraId="39CD9387" w14:textId="77777777" w:rsidTr="00291956">
        <w:trPr>
          <w:trHeight w:val="227"/>
        </w:trPr>
        <w:tc>
          <w:tcPr>
            <w:tcW w:w="1031" w:type="pct"/>
            <w:vAlign w:val="center"/>
          </w:tcPr>
          <w:p w14:paraId="511CF5AC" w14:textId="77777777" w:rsidR="0055639E" w:rsidRPr="00BF481D" w:rsidRDefault="0055639E" w:rsidP="00F73C77">
            <w:pPr>
              <w:spacing w:after="0"/>
              <w:jc w:val="center"/>
              <w:rPr>
                <w:sz w:val="16"/>
                <w:szCs w:val="16"/>
                <w:lang w:val="es-CL"/>
              </w:rPr>
            </w:pPr>
          </w:p>
        </w:tc>
        <w:tc>
          <w:tcPr>
            <w:tcW w:w="432" w:type="pct"/>
            <w:vAlign w:val="center"/>
          </w:tcPr>
          <w:p w14:paraId="5F09B733" w14:textId="77777777" w:rsidR="0055639E" w:rsidRPr="00BF481D" w:rsidRDefault="0055639E" w:rsidP="00F73C77">
            <w:pPr>
              <w:spacing w:after="0"/>
              <w:jc w:val="center"/>
              <w:rPr>
                <w:sz w:val="16"/>
                <w:szCs w:val="16"/>
                <w:lang w:val="es-CL"/>
              </w:rPr>
            </w:pPr>
          </w:p>
        </w:tc>
        <w:tc>
          <w:tcPr>
            <w:tcW w:w="320" w:type="pct"/>
            <w:vAlign w:val="center"/>
          </w:tcPr>
          <w:p w14:paraId="12C61910" w14:textId="77777777" w:rsidR="0055639E" w:rsidRPr="00BF481D" w:rsidRDefault="0055639E" w:rsidP="00F73C77">
            <w:pPr>
              <w:spacing w:after="0"/>
              <w:jc w:val="center"/>
              <w:rPr>
                <w:sz w:val="16"/>
                <w:szCs w:val="16"/>
                <w:lang w:val="es-CL"/>
              </w:rPr>
            </w:pPr>
          </w:p>
        </w:tc>
        <w:tc>
          <w:tcPr>
            <w:tcW w:w="954" w:type="pct"/>
            <w:vAlign w:val="center"/>
          </w:tcPr>
          <w:p w14:paraId="54BC461D" w14:textId="77777777" w:rsidR="0055639E" w:rsidRPr="00BF481D" w:rsidRDefault="0055639E" w:rsidP="00F73C77">
            <w:pPr>
              <w:spacing w:after="0"/>
              <w:jc w:val="center"/>
              <w:rPr>
                <w:sz w:val="16"/>
                <w:szCs w:val="16"/>
              </w:rPr>
            </w:pPr>
          </w:p>
        </w:tc>
        <w:tc>
          <w:tcPr>
            <w:tcW w:w="616" w:type="pct"/>
            <w:vAlign w:val="center"/>
          </w:tcPr>
          <w:p w14:paraId="55DAB56E" w14:textId="77777777" w:rsidR="0055639E" w:rsidRPr="00BF481D" w:rsidRDefault="0055639E" w:rsidP="00F73C77">
            <w:pPr>
              <w:spacing w:after="0"/>
              <w:jc w:val="center"/>
              <w:rPr>
                <w:sz w:val="16"/>
                <w:szCs w:val="16"/>
              </w:rPr>
            </w:pPr>
          </w:p>
        </w:tc>
        <w:tc>
          <w:tcPr>
            <w:tcW w:w="1648" w:type="pct"/>
            <w:vAlign w:val="center"/>
          </w:tcPr>
          <w:p w14:paraId="426F1035" w14:textId="77777777" w:rsidR="0055639E" w:rsidRPr="00BF481D" w:rsidRDefault="0055639E" w:rsidP="00F73C77">
            <w:pPr>
              <w:spacing w:after="0"/>
              <w:jc w:val="center"/>
              <w:rPr>
                <w:sz w:val="16"/>
                <w:szCs w:val="16"/>
                <w:lang w:val="es-CL"/>
              </w:rPr>
            </w:pPr>
          </w:p>
        </w:tc>
      </w:tr>
      <w:tr w:rsidR="0055639E" w:rsidRPr="00BF481D" w14:paraId="517B1524" w14:textId="77777777" w:rsidTr="00291956">
        <w:trPr>
          <w:trHeight w:val="227"/>
        </w:trPr>
        <w:tc>
          <w:tcPr>
            <w:tcW w:w="1031" w:type="pct"/>
            <w:vAlign w:val="center"/>
          </w:tcPr>
          <w:p w14:paraId="1EA16674" w14:textId="77777777" w:rsidR="0055639E" w:rsidRPr="00BF481D" w:rsidRDefault="0055639E" w:rsidP="00F73C77">
            <w:pPr>
              <w:spacing w:after="0"/>
              <w:jc w:val="center"/>
              <w:rPr>
                <w:sz w:val="16"/>
                <w:szCs w:val="16"/>
                <w:lang w:val="es-CL"/>
              </w:rPr>
            </w:pPr>
          </w:p>
        </w:tc>
        <w:tc>
          <w:tcPr>
            <w:tcW w:w="432" w:type="pct"/>
            <w:vAlign w:val="center"/>
          </w:tcPr>
          <w:p w14:paraId="30E443C3" w14:textId="77777777" w:rsidR="0055639E" w:rsidRPr="00BF481D" w:rsidRDefault="0055639E" w:rsidP="00F73C77">
            <w:pPr>
              <w:spacing w:after="0"/>
              <w:jc w:val="center"/>
              <w:rPr>
                <w:sz w:val="16"/>
                <w:szCs w:val="16"/>
                <w:lang w:val="es-CL"/>
              </w:rPr>
            </w:pPr>
          </w:p>
        </w:tc>
        <w:tc>
          <w:tcPr>
            <w:tcW w:w="320" w:type="pct"/>
            <w:vAlign w:val="center"/>
          </w:tcPr>
          <w:p w14:paraId="40085E97" w14:textId="77777777" w:rsidR="0055639E" w:rsidRPr="00BF481D" w:rsidRDefault="0055639E" w:rsidP="00F73C77">
            <w:pPr>
              <w:spacing w:after="0"/>
              <w:jc w:val="center"/>
              <w:rPr>
                <w:sz w:val="16"/>
                <w:szCs w:val="16"/>
                <w:lang w:val="es-CL"/>
              </w:rPr>
            </w:pPr>
          </w:p>
        </w:tc>
        <w:tc>
          <w:tcPr>
            <w:tcW w:w="954" w:type="pct"/>
            <w:vAlign w:val="center"/>
          </w:tcPr>
          <w:p w14:paraId="1C219D07" w14:textId="77777777" w:rsidR="0055639E" w:rsidRPr="00BF481D" w:rsidRDefault="0055639E" w:rsidP="00F73C77">
            <w:pPr>
              <w:spacing w:after="0"/>
              <w:jc w:val="center"/>
              <w:rPr>
                <w:sz w:val="16"/>
                <w:szCs w:val="16"/>
              </w:rPr>
            </w:pPr>
          </w:p>
        </w:tc>
        <w:tc>
          <w:tcPr>
            <w:tcW w:w="616" w:type="pct"/>
            <w:vAlign w:val="center"/>
          </w:tcPr>
          <w:p w14:paraId="5091C4AC" w14:textId="77777777" w:rsidR="0055639E" w:rsidRPr="00BF481D" w:rsidRDefault="0055639E" w:rsidP="00F73C77">
            <w:pPr>
              <w:spacing w:after="0"/>
              <w:jc w:val="center"/>
              <w:rPr>
                <w:sz w:val="16"/>
                <w:szCs w:val="16"/>
              </w:rPr>
            </w:pPr>
          </w:p>
        </w:tc>
        <w:tc>
          <w:tcPr>
            <w:tcW w:w="1648" w:type="pct"/>
            <w:vAlign w:val="center"/>
          </w:tcPr>
          <w:p w14:paraId="0332DDFE" w14:textId="77777777" w:rsidR="0055639E" w:rsidRPr="00BF481D" w:rsidRDefault="0055639E" w:rsidP="00F73C77">
            <w:pPr>
              <w:spacing w:after="0"/>
              <w:jc w:val="center"/>
              <w:rPr>
                <w:sz w:val="16"/>
                <w:szCs w:val="16"/>
                <w:lang w:val="es-CL"/>
              </w:rPr>
            </w:pPr>
          </w:p>
        </w:tc>
      </w:tr>
    </w:tbl>
    <w:p w14:paraId="79E6E4F0" w14:textId="77777777" w:rsidR="001A1E7F" w:rsidRPr="00BF481D" w:rsidRDefault="0055639E" w:rsidP="0055639E">
      <w:pPr>
        <w:spacing w:before="120"/>
        <w:rPr>
          <w:sz w:val="18"/>
          <w:lang w:val="es-ES_tradnl"/>
        </w:rPr>
      </w:pPr>
      <w:r w:rsidRPr="00BF481D">
        <w:rPr>
          <w:sz w:val="18"/>
          <w:lang w:val="es-ES_tradnl"/>
        </w:rPr>
        <w:t xml:space="preserve">Notas: </w:t>
      </w:r>
    </w:p>
    <w:p w14:paraId="29E9BA62" w14:textId="77777777" w:rsidR="001A1E7F" w:rsidRPr="00BF481D" w:rsidRDefault="0055639E" w:rsidP="00CF6E2A">
      <w:pPr>
        <w:pStyle w:val="Prrafodelista"/>
        <w:numPr>
          <w:ilvl w:val="0"/>
          <w:numId w:val="77"/>
        </w:numPr>
        <w:spacing w:before="120"/>
        <w:rPr>
          <w:sz w:val="18"/>
        </w:rPr>
      </w:pPr>
      <w:r w:rsidRPr="00BF481D">
        <w:rPr>
          <w:sz w:val="18"/>
        </w:rPr>
        <w:t>En las columnas asociadas a “Autorización”, se debe informar el tipo de documento (Decreto Supremo, Decreto Exento, etc.), el número y la fecha asociada</w:t>
      </w:r>
      <w:r w:rsidR="00291956">
        <w:rPr>
          <w:sz w:val="18"/>
        </w:rPr>
        <w:t xml:space="preserve"> </w:t>
      </w:r>
      <w:r w:rsidR="00291956" w:rsidRPr="00291956">
        <w:rPr>
          <w:sz w:val="18"/>
        </w:rPr>
        <w:t>a la autorización otorgada por esta Subsecretaría a la infraestructura óptic</w:t>
      </w:r>
      <w:r w:rsidR="00291956">
        <w:rPr>
          <w:sz w:val="18"/>
        </w:rPr>
        <w:t>a de propiedad de la Proponente</w:t>
      </w:r>
      <w:r w:rsidRPr="00BF481D">
        <w:rPr>
          <w:sz w:val="18"/>
        </w:rPr>
        <w:t xml:space="preserve">. </w:t>
      </w:r>
    </w:p>
    <w:p w14:paraId="06A00A5C" w14:textId="77777777" w:rsidR="0055639E" w:rsidRPr="00BF481D" w:rsidRDefault="001A1E7F" w:rsidP="00CF6E2A">
      <w:pPr>
        <w:pStyle w:val="Prrafodelista"/>
        <w:numPr>
          <w:ilvl w:val="0"/>
          <w:numId w:val="77"/>
        </w:numPr>
        <w:spacing w:before="120"/>
        <w:rPr>
          <w:sz w:val="18"/>
        </w:rPr>
      </w:pPr>
      <w:r w:rsidRPr="00BF481D">
        <w:rPr>
          <w:sz w:val="18"/>
        </w:rPr>
        <w:t>En las columnas asociadas a “Recepción de obras conforme”</w:t>
      </w:r>
      <w:r w:rsidR="0055639E" w:rsidRPr="00BF481D">
        <w:rPr>
          <w:sz w:val="18"/>
        </w:rPr>
        <w:t xml:space="preserve"> se debe identificar el número y la fecha del Oficio Ordinario por el cual </w:t>
      </w:r>
      <w:r w:rsidRPr="00BF481D">
        <w:rPr>
          <w:sz w:val="18"/>
        </w:rPr>
        <w:t>esta Subsecretaría</w:t>
      </w:r>
      <w:r w:rsidR="0055639E" w:rsidRPr="00BF481D">
        <w:rPr>
          <w:sz w:val="18"/>
        </w:rPr>
        <w:t xml:space="preserve"> informó la recepción conforme de las obras</w:t>
      </w:r>
      <w:r w:rsidR="00291956">
        <w:rPr>
          <w:sz w:val="18"/>
        </w:rPr>
        <w:t xml:space="preserve"> asociada a dicha infraestructura óptica</w:t>
      </w:r>
      <w:r w:rsidR="0055639E" w:rsidRPr="00BF481D">
        <w:rPr>
          <w:sz w:val="18"/>
        </w:rPr>
        <w:t>. En el caso de que la Proponente haya solicitado la recepción de obras y SUBTEL no la haya ejecutado a la fecha</w:t>
      </w:r>
      <w:r w:rsidRPr="00BF481D">
        <w:rPr>
          <w:sz w:val="18"/>
        </w:rPr>
        <w:t xml:space="preserve"> de presentación de la Propuesta</w:t>
      </w:r>
      <w:r w:rsidR="0055639E" w:rsidRPr="00BF481D">
        <w:rPr>
          <w:sz w:val="18"/>
        </w:rPr>
        <w:t>, se debe identificar el número de Ingreso SUBTEL y la fecha por el cual se efectuó tal solicitud.</w:t>
      </w:r>
    </w:p>
    <w:p w14:paraId="44BA2D35" w14:textId="212EB1AD" w:rsidR="001A1E7F" w:rsidRDefault="001A1E7F" w:rsidP="00CF6E2A">
      <w:pPr>
        <w:pStyle w:val="Prrafodelista"/>
        <w:numPr>
          <w:ilvl w:val="0"/>
          <w:numId w:val="77"/>
        </w:numPr>
        <w:spacing w:before="120"/>
        <w:rPr>
          <w:sz w:val="18"/>
        </w:rPr>
      </w:pPr>
      <w:r w:rsidRPr="00BF481D">
        <w:rPr>
          <w:sz w:val="18"/>
        </w:rPr>
        <w:t xml:space="preserve">En la columna “Descripción y ubicación de la infraestructura” se debe informar una reseña descriptiva la infraestructura óptica que contempla utilizar (por ejemplo: tramo de tendido de cable de fibra óptica de código </w:t>
      </w:r>
      <w:proofErr w:type="spellStart"/>
      <w:r w:rsidRPr="00BF481D">
        <w:rPr>
          <w:sz w:val="18"/>
        </w:rPr>
        <w:t>TR</w:t>
      </w:r>
      <w:proofErr w:type="spellEnd"/>
      <w:r w:rsidRPr="00BF481D">
        <w:rPr>
          <w:sz w:val="18"/>
        </w:rPr>
        <w:t>-A</w:t>
      </w:r>
      <w:r w:rsidR="000A7427">
        <w:rPr>
          <w:sz w:val="18"/>
        </w:rPr>
        <w:t>TA</w:t>
      </w:r>
      <w:r w:rsidRPr="00BF481D">
        <w:rPr>
          <w:sz w:val="18"/>
        </w:rPr>
        <w:t>-XX, que corresponde a un tipo de instalación YY, que contiene ZZ filamentos de fibra óptica y que se ubica entre las localidades A y B)</w:t>
      </w:r>
      <w:r w:rsidR="00137149">
        <w:rPr>
          <w:sz w:val="18"/>
        </w:rPr>
        <w:t>.</w:t>
      </w:r>
    </w:p>
    <w:p w14:paraId="35653687" w14:textId="77777777" w:rsidR="00137149" w:rsidRDefault="00137149" w:rsidP="00137149">
      <w:pPr>
        <w:spacing w:before="120"/>
        <w:rPr>
          <w:sz w:val="18"/>
        </w:rPr>
      </w:pPr>
    </w:p>
    <w:p w14:paraId="06E99E95" w14:textId="77777777" w:rsidR="00137149" w:rsidRPr="00137149" w:rsidRDefault="00137149" w:rsidP="00137149">
      <w:pPr>
        <w:spacing w:before="120"/>
        <w:rPr>
          <w:sz w:val="18"/>
        </w:rPr>
      </w:pPr>
    </w:p>
    <w:p w14:paraId="4B755CD2" w14:textId="77777777" w:rsidR="002812EC" w:rsidRPr="00BF481D" w:rsidRDefault="002812EC" w:rsidP="002812EC">
      <w:pPr>
        <w:pStyle w:val="Descripcin"/>
      </w:pPr>
      <w:bookmarkStart w:id="454" w:name="_Ref142499113"/>
      <w:bookmarkStart w:id="455" w:name="_Toc142592903"/>
      <w:bookmarkStart w:id="456" w:name="_Toc142594451"/>
      <w:r w:rsidRPr="00BF481D">
        <w:t xml:space="preserve">Tabla </w:t>
      </w:r>
      <w:fldSimple w:instr=" STYLEREF 2 \s ">
        <w:r w:rsidR="00B72B09">
          <w:rPr>
            <w:noProof/>
          </w:rPr>
          <w:t>3.1</w:t>
        </w:r>
      </w:fldSimple>
      <w:r w:rsidR="000B063B" w:rsidRPr="00BF481D">
        <w:noBreakHyphen/>
      </w:r>
      <w:fldSimple w:instr=" SEQ Tabla \* ARABIC \s 2 ">
        <w:r w:rsidR="00B72B09">
          <w:rPr>
            <w:noProof/>
          </w:rPr>
          <w:t>37</w:t>
        </w:r>
      </w:fldSimple>
      <w:bookmarkEnd w:id="454"/>
      <w:r w:rsidR="001A1E7F" w:rsidRPr="00BF481D">
        <w:t>: Identificación de las Torres Soporte de Antenas de propiedad de la Proponente</w:t>
      </w:r>
      <w:bookmarkEnd w:id="455"/>
      <w:bookmarkEnd w:id="456"/>
    </w:p>
    <w:tbl>
      <w:tblPr>
        <w:tblStyle w:val="TableNormal"/>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960"/>
        <w:gridCol w:w="1925"/>
        <w:gridCol w:w="2084"/>
        <w:gridCol w:w="963"/>
        <w:gridCol w:w="804"/>
        <w:gridCol w:w="1283"/>
        <w:gridCol w:w="1051"/>
      </w:tblGrid>
      <w:tr w:rsidR="00142508" w:rsidRPr="00BF481D" w14:paraId="64B62059" w14:textId="77777777" w:rsidTr="003A0659">
        <w:trPr>
          <w:trHeight w:val="227"/>
        </w:trPr>
        <w:tc>
          <w:tcPr>
            <w:tcW w:w="973" w:type="pct"/>
            <w:vMerge w:val="restart"/>
            <w:shd w:val="clear" w:color="auto" w:fill="4F81BD" w:themeFill="accent1"/>
            <w:tcMar>
              <w:top w:w="28" w:type="dxa"/>
              <w:left w:w="28" w:type="dxa"/>
              <w:bottom w:w="28" w:type="dxa"/>
              <w:right w:w="28" w:type="dxa"/>
            </w:tcMar>
            <w:vAlign w:val="center"/>
          </w:tcPr>
          <w:p w14:paraId="7076C1F2" w14:textId="77777777" w:rsidR="00142508" w:rsidRPr="00BF481D" w:rsidRDefault="00142508" w:rsidP="00312DC5">
            <w:pPr>
              <w:pStyle w:val="TableParagraph"/>
              <w:jc w:val="center"/>
              <w:rPr>
                <w:b/>
                <w:color w:val="FFFFFF"/>
                <w:sz w:val="16"/>
                <w:szCs w:val="16"/>
                <w:lang w:val="es-CL"/>
              </w:rPr>
            </w:pPr>
            <w:r w:rsidRPr="00BF481D">
              <w:rPr>
                <w:b/>
                <w:color w:val="FFFFFF"/>
                <w:sz w:val="16"/>
                <w:szCs w:val="16"/>
                <w:lang w:val="es-CL"/>
              </w:rPr>
              <w:t>Código Torre Soporte de Antenas</w:t>
            </w:r>
          </w:p>
        </w:tc>
        <w:tc>
          <w:tcPr>
            <w:tcW w:w="956" w:type="pct"/>
            <w:vMerge w:val="restart"/>
            <w:shd w:val="clear" w:color="auto" w:fill="4F81BD" w:themeFill="accent1"/>
            <w:vAlign w:val="center"/>
          </w:tcPr>
          <w:p w14:paraId="16FB6311" w14:textId="77777777" w:rsidR="00142508" w:rsidRPr="00BF481D" w:rsidRDefault="00142508" w:rsidP="00142508">
            <w:pPr>
              <w:pStyle w:val="TableParagraph"/>
              <w:jc w:val="center"/>
              <w:rPr>
                <w:b/>
                <w:color w:val="FFFFFF"/>
                <w:sz w:val="16"/>
                <w:szCs w:val="16"/>
                <w:lang w:val="es-CL"/>
              </w:rPr>
            </w:pPr>
            <w:r w:rsidRPr="00BF481D">
              <w:rPr>
                <w:b/>
                <w:color w:val="FFFFFF"/>
                <w:sz w:val="16"/>
                <w:szCs w:val="16"/>
                <w:lang w:val="es-CL"/>
              </w:rPr>
              <w:t>Código soporte (SUBTEL)</w:t>
            </w:r>
          </w:p>
        </w:tc>
        <w:tc>
          <w:tcPr>
            <w:tcW w:w="1912" w:type="pct"/>
            <w:gridSpan w:val="3"/>
            <w:shd w:val="clear" w:color="auto" w:fill="4F81BD" w:themeFill="accent1"/>
            <w:tcMar>
              <w:top w:w="28" w:type="dxa"/>
              <w:left w:w="28" w:type="dxa"/>
              <w:bottom w:w="28" w:type="dxa"/>
              <w:right w:w="28" w:type="dxa"/>
            </w:tcMar>
            <w:vAlign w:val="center"/>
          </w:tcPr>
          <w:p w14:paraId="45144A48" w14:textId="77777777" w:rsidR="00142508" w:rsidRPr="00BF481D" w:rsidRDefault="00142508" w:rsidP="00312DC5">
            <w:pPr>
              <w:pStyle w:val="TableParagraph"/>
              <w:jc w:val="center"/>
              <w:rPr>
                <w:b/>
                <w:color w:val="FFFFFF"/>
                <w:sz w:val="16"/>
                <w:szCs w:val="16"/>
                <w:lang w:val="es-CL"/>
              </w:rPr>
            </w:pPr>
            <w:r w:rsidRPr="00BF481D">
              <w:rPr>
                <w:b/>
                <w:color w:val="FFFFFF"/>
                <w:sz w:val="16"/>
                <w:szCs w:val="16"/>
                <w:lang w:val="es-CL"/>
              </w:rPr>
              <w:t>Autorización</w:t>
            </w:r>
          </w:p>
        </w:tc>
        <w:tc>
          <w:tcPr>
            <w:tcW w:w="1159" w:type="pct"/>
            <w:gridSpan w:val="2"/>
            <w:shd w:val="clear" w:color="auto" w:fill="4F81BD" w:themeFill="accent1"/>
            <w:tcMar>
              <w:top w:w="28" w:type="dxa"/>
              <w:left w:w="28" w:type="dxa"/>
              <w:bottom w:w="28" w:type="dxa"/>
              <w:right w:w="28" w:type="dxa"/>
            </w:tcMar>
            <w:vAlign w:val="center"/>
          </w:tcPr>
          <w:p w14:paraId="36729475" w14:textId="77777777" w:rsidR="00142508" w:rsidRPr="00BF481D" w:rsidRDefault="00142508" w:rsidP="003A0659">
            <w:pPr>
              <w:pStyle w:val="TableParagraph"/>
              <w:jc w:val="center"/>
              <w:rPr>
                <w:b/>
                <w:color w:val="FFFFFF"/>
                <w:sz w:val="16"/>
                <w:szCs w:val="16"/>
                <w:lang w:val="es-CL"/>
              </w:rPr>
            </w:pPr>
            <w:r w:rsidRPr="00BF481D">
              <w:rPr>
                <w:b/>
                <w:color w:val="FFFFFF"/>
                <w:sz w:val="16"/>
                <w:szCs w:val="16"/>
                <w:lang w:val="es-CL"/>
              </w:rPr>
              <w:t xml:space="preserve">Recepción de obras </w:t>
            </w:r>
          </w:p>
        </w:tc>
      </w:tr>
      <w:tr w:rsidR="00142508" w:rsidRPr="00BF481D" w14:paraId="548351F1" w14:textId="77777777" w:rsidTr="003A0659">
        <w:trPr>
          <w:trHeight w:val="227"/>
        </w:trPr>
        <w:tc>
          <w:tcPr>
            <w:tcW w:w="973" w:type="pct"/>
            <w:vMerge/>
            <w:shd w:val="clear" w:color="auto" w:fill="4F81BD" w:themeFill="accent1"/>
            <w:tcMar>
              <w:top w:w="28" w:type="dxa"/>
              <w:left w:w="28" w:type="dxa"/>
              <w:bottom w:w="28" w:type="dxa"/>
              <w:right w:w="28" w:type="dxa"/>
            </w:tcMar>
            <w:vAlign w:val="center"/>
          </w:tcPr>
          <w:p w14:paraId="3A03D9FD" w14:textId="77777777" w:rsidR="00142508" w:rsidRPr="00BF481D" w:rsidRDefault="00142508" w:rsidP="00312DC5">
            <w:pPr>
              <w:pStyle w:val="TableParagraph"/>
              <w:jc w:val="center"/>
              <w:rPr>
                <w:b/>
                <w:color w:val="FFFFFF"/>
                <w:sz w:val="16"/>
                <w:szCs w:val="16"/>
                <w:lang w:val="es-CL"/>
              </w:rPr>
            </w:pPr>
          </w:p>
        </w:tc>
        <w:tc>
          <w:tcPr>
            <w:tcW w:w="956" w:type="pct"/>
            <w:vMerge/>
            <w:shd w:val="clear" w:color="auto" w:fill="4F81BD" w:themeFill="accent1"/>
            <w:vAlign w:val="center"/>
          </w:tcPr>
          <w:p w14:paraId="40CE88B7" w14:textId="77777777" w:rsidR="00142508" w:rsidRPr="00BF481D" w:rsidRDefault="00142508" w:rsidP="00142508">
            <w:pPr>
              <w:pStyle w:val="TableParagraph"/>
              <w:jc w:val="center"/>
              <w:rPr>
                <w:b/>
                <w:color w:val="FFFFFF"/>
                <w:sz w:val="16"/>
                <w:szCs w:val="16"/>
                <w:lang w:val="es-CL"/>
              </w:rPr>
            </w:pPr>
          </w:p>
        </w:tc>
        <w:tc>
          <w:tcPr>
            <w:tcW w:w="1035" w:type="pct"/>
            <w:shd w:val="clear" w:color="auto" w:fill="4F81BD" w:themeFill="accent1"/>
            <w:tcMar>
              <w:top w:w="28" w:type="dxa"/>
              <w:left w:w="28" w:type="dxa"/>
              <w:bottom w:w="28" w:type="dxa"/>
              <w:right w:w="28" w:type="dxa"/>
            </w:tcMar>
            <w:vAlign w:val="center"/>
          </w:tcPr>
          <w:p w14:paraId="4E5FAB19" w14:textId="77777777" w:rsidR="00142508" w:rsidRPr="00BF481D" w:rsidRDefault="00142508" w:rsidP="00312DC5">
            <w:pPr>
              <w:pStyle w:val="TableParagraph"/>
              <w:jc w:val="center"/>
              <w:rPr>
                <w:b/>
                <w:sz w:val="16"/>
                <w:szCs w:val="16"/>
                <w:lang w:val="es-CL"/>
              </w:rPr>
            </w:pPr>
            <w:r w:rsidRPr="00BF481D">
              <w:rPr>
                <w:b/>
                <w:color w:val="FFFFFF"/>
                <w:sz w:val="16"/>
                <w:szCs w:val="16"/>
                <w:lang w:val="es-CL"/>
              </w:rPr>
              <w:t>Tipo de documento</w:t>
            </w:r>
          </w:p>
        </w:tc>
        <w:tc>
          <w:tcPr>
            <w:tcW w:w="478" w:type="pct"/>
            <w:shd w:val="clear" w:color="auto" w:fill="4F81BD" w:themeFill="accent1"/>
            <w:tcMar>
              <w:top w:w="28" w:type="dxa"/>
              <w:left w:w="28" w:type="dxa"/>
              <w:bottom w:w="28" w:type="dxa"/>
              <w:right w:w="28" w:type="dxa"/>
            </w:tcMar>
            <w:vAlign w:val="center"/>
          </w:tcPr>
          <w:p w14:paraId="4733B706" w14:textId="77777777" w:rsidR="00142508" w:rsidRPr="00BF481D" w:rsidRDefault="00142508" w:rsidP="00312DC5">
            <w:pPr>
              <w:pStyle w:val="TableParagraph"/>
              <w:jc w:val="center"/>
              <w:rPr>
                <w:b/>
                <w:sz w:val="16"/>
                <w:szCs w:val="16"/>
                <w:lang w:val="es-CL"/>
              </w:rPr>
            </w:pPr>
            <w:r w:rsidRPr="00BF481D">
              <w:rPr>
                <w:b/>
                <w:color w:val="FFFFFF"/>
                <w:sz w:val="16"/>
                <w:szCs w:val="16"/>
                <w:lang w:val="es-CL"/>
              </w:rPr>
              <w:t>Número</w:t>
            </w:r>
          </w:p>
        </w:tc>
        <w:tc>
          <w:tcPr>
            <w:tcW w:w="399" w:type="pct"/>
            <w:shd w:val="clear" w:color="auto" w:fill="4F81BD" w:themeFill="accent1"/>
            <w:tcMar>
              <w:top w:w="28" w:type="dxa"/>
              <w:left w:w="28" w:type="dxa"/>
              <w:bottom w:w="28" w:type="dxa"/>
              <w:right w:w="28" w:type="dxa"/>
            </w:tcMar>
            <w:vAlign w:val="center"/>
          </w:tcPr>
          <w:p w14:paraId="26012BF6" w14:textId="77777777" w:rsidR="00142508" w:rsidRPr="00BF481D" w:rsidRDefault="00142508" w:rsidP="00312DC5">
            <w:pPr>
              <w:pStyle w:val="TableParagraph"/>
              <w:jc w:val="center"/>
              <w:rPr>
                <w:b/>
                <w:sz w:val="16"/>
                <w:szCs w:val="16"/>
                <w:lang w:val="es-CL"/>
              </w:rPr>
            </w:pPr>
            <w:r w:rsidRPr="00BF481D">
              <w:rPr>
                <w:b/>
                <w:color w:val="FFFFFF"/>
                <w:sz w:val="16"/>
                <w:szCs w:val="16"/>
                <w:lang w:val="es-CL"/>
              </w:rPr>
              <w:t>Fecha</w:t>
            </w:r>
          </w:p>
        </w:tc>
        <w:tc>
          <w:tcPr>
            <w:tcW w:w="637" w:type="pct"/>
            <w:shd w:val="clear" w:color="auto" w:fill="4F81BD" w:themeFill="accent1"/>
            <w:tcMar>
              <w:top w:w="28" w:type="dxa"/>
              <w:left w:w="28" w:type="dxa"/>
              <w:bottom w:w="28" w:type="dxa"/>
              <w:right w:w="28" w:type="dxa"/>
            </w:tcMar>
            <w:vAlign w:val="center"/>
          </w:tcPr>
          <w:p w14:paraId="16003A7C" w14:textId="77777777" w:rsidR="00142508" w:rsidRPr="00BF481D" w:rsidRDefault="00142508" w:rsidP="00312DC5">
            <w:pPr>
              <w:pStyle w:val="TableParagraph"/>
              <w:jc w:val="center"/>
              <w:rPr>
                <w:b/>
                <w:color w:val="FFFFFF"/>
                <w:sz w:val="16"/>
                <w:szCs w:val="16"/>
                <w:lang w:val="es-CL"/>
              </w:rPr>
            </w:pPr>
            <w:r w:rsidRPr="00BF481D">
              <w:rPr>
                <w:b/>
                <w:color w:val="FFFFFF"/>
                <w:sz w:val="16"/>
                <w:szCs w:val="16"/>
                <w:lang w:val="es-CL"/>
              </w:rPr>
              <w:t>N° Oficio</w:t>
            </w:r>
          </w:p>
        </w:tc>
        <w:tc>
          <w:tcPr>
            <w:tcW w:w="522" w:type="pct"/>
            <w:shd w:val="clear" w:color="auto" w:fill="4F81BD" w:themeFill="accent1"/>
            <w:tcMar>
              <w:top w:w="28" w:type="dxa"/>
              <w:left w:w="28" w:type="dxa"/>
              <w:bottom w:w="28" w:type="dxa"/>
              <w:right w:w="28" w:type="dxa"/>
            </w:tcMar>
            <w:vAlign w:val="center"/>
          </w:tcPr>
          <w:p w14:paraId="21D070C7" w14:textId="77777777" w:rsidR="00142508" w:rsidRPr="00BF481D" w:rsidRDefault="00142508" w:rsidP="00312DC5">
            <w:pPr>
              <w:pStyle w:val="TableParagraph"/>
              <w:jc w:val="center"/>
              <w:rPr>
                <w:b/>
                <w:color w:val="FFFFFF"/>
                <w:sz w:val="16"/>
                <w:szCs w:val="16"/>
                <w:lang w:val="es-CL"/>
              </w:rPr>
            </w:pPr>
            <w:r w:rsidRPr="00BF481D">
              <w:rPr>
                <w:b/>
                <w:color w:val="FFFFFF"/>
                <w:sz w:val="16"/>
                <w:szCs w:val="16"/>
                <w:lang w:val="es-CL"/>
              </w:rPr>
              <w:t>Fecha</w:t>
            </w:r>
          </w:p>
        </w:tc>
      </w:tr>
      <w:tr w:rsidR="00142508" w:rsidRPr="00BF481D" w14:paraId="1EDC514E" w14:textId="77777777" w:rsidTr="003A0659">
        <w:trPr>
          <w:trHeight w:val="227"/>
        </w:trPr>
        <w:tc>
          <w:tcPr>
            <w:tcW w:w="973" w:type="pct"/>
            <w:tcMar>
              <w:top w:w="28" w:type="dxa"/>
              <w:left w:w="28" w:type="dxa"/>
              <w:bottom w:w="28" w:type="dxa"/>
              <w:right w:w="28" w:type="dxa"/>
            </w:tcMar>
            <w:vAlign w:val="center"/>
          </w:tcPr>
          <w:p w14:paraId="4CEB679C" w14:textId="77777777" w:rsidR="00142508" w:rsidRPr="00BF481D" w:rsidRDefault="00142508" w:rsidP="00312DC5">
            <w:pPr>
              <w:spacing w:after="0"/>
              <w:jc w:val="center"/>
              <w:rPr>
                <w:sz w:val="16"/>
                <w:szCs w:val="16"/>
              </w:rPr>
            </w:pPr>
          </w:p>
        </w:tc>
        <w:tc>
          <w:tcPr>
            <w:tcW w:w="956" w:type="pct"/>
            <w:vAlign w:val="center"/>
          </w:tcPr>
          <w:p w14:paraId="7DF2BC6F" w14:textId="77777777" w:rsidR="00142508" w:rsidRPr="00BF481D" w:rsidRDefault="00142508" w:rsidP="00142508">
            <w:pPr>
              <w:spacing w:after="0"/>
              <w:jc w:val="center"/>
              <w:rPr>
                <w:sz w:val="16"/>
                <w:szCs w:val="16"/>
              </w:rPr>
            </w:pPr>
          </w:p>
        </w:tc>
        <w:tc>
          <w:tcPr>
            <w:tcW w:w="1035" w:type="pct"/>
            <w:tcMar>
              <w:top w:w="28" w:type="dxa"/>
              <w:left w:w="28" w:type="dxa"/>
              <w:bottom w:w="28" w:type="dxa"/>
              <w:right w:w="28" w:type="dxa"/>
            </w:tcMar>
            <w:vAlign w:val="center"/>
          </w:tcPr>
          <w:p w14:paraId="6433FCB0" w14:textId="77777777" w:rsidR="00142508" w:rsidRPr="00BF481D" w:rsidRDefault="00142508" w:rsidP="00312DC5">
            <w:pPr>
              <w:spacing w:after="0"/>
              <w:jc w:val="center"/>
              <w:rPr>
                <w:sz w:val="16"/>
                <w:szCs w:val="16"/>
                <w:lang w:val="es-CL"/>
              </w:rPr>
            </w:pPr>
          </w:p>
        </w:tc>
        <w:tc>
          <w:tcPr>
            <w:tcW w:w="478" w:type="pct"/>
            <w:tcMar>
              <w:top w:w="28" w:type="dxa"/>
              <w:left w:w="28" w:type="dxa"/>
              <w:bottom w:w="28" w:type="dxa"/>
              <w:right w:w="28" w:type="dxa"/>
            </w:tcMar>
            <w:vAlign w:val="center"/>
          </w:tcPr>
          <w:p w14:paraId="3971CA46" w14:textId="77777777" w:rsidR="00142508" w:rsidRPr="00BF481D" w:rsidRDefault="00142508" w:rsidP="00312DC5">
            <w:pPr>
              <w:spacing w:after="0"/>
              <w:jc w:val="center"/>
              <w:rPr>
                <w:sz w:val="16"/>
                <w:szCs w:val="16"/>
                <w:lang w:val="es-CL"/>
              </w:rPr>
            </w:pPr>
          </w:p>
        </w:tc>
        <w:tc>
          <w:tcPr>
            <w:tcW w:w="399" w:type="pct"/>
            <w:tcMar>
              <w:top w:w="28" w:type="dxa"/>
              <w:left w:w="28" w:type="dxa"/>
              <w:bottom w:w="28" w:type="dxa"/>
              <w:right w:w="28" w:type="dxa"/>
            </w:tcMar>
            <w:vAlign w:val="center"/>
          </w:tcPr>
          <w:p w14:paraId="5D69AD34" w14:textId="77777777" w:rsidR="00142508" w:rsidRPr="00BF481D" w:rsidRDefault="00142508" w:rsidP="00312DC5">
            <w:pPr>
              <w:spacing w:after="0"/>
              <w:jc w:val="center"/>
              <w:rPr>
                <w:sz w:val="16"/>
                <w:szCs w:val="16"/>
                <w:lang w:val="es-CL"/>
              </w:rPr>
            </w:pPr>
          </w:p>
        </w:tc>
        <w:tc>
          <w:tcPr>
            <w:tcW w:w="637" w:type="pct"/>
            <w:tcMar>
              <w:top w:w="28" w:type="dxa"/>
              <w:left w:w="28" w:type="dxa"/>
              <w:bottom w:w="28" w:type="dxa"/>
              <w:right w:w="28" w:type="dxa"/>
            </w:tcMar>
            <w:vAlign w:val="center"/>
          </w:tcPr>
          <w:p w14:paraId="3A26928F" w14:textId="77777777" w:rsidR="00142508" w:rsidRPr="00BF481D" w:rsidRDefault="00142508" w:rsidP="00312DC5">
            <w:pPr>
              <w:spacing w:after="0"/>
              <w:jc w:val="center"/>
              <w:rPr>
                <w:sz w:val="16"/>
                <w:szCs w:val="16"/>
              </w:rPr>
            </w:pPr>
          </w:p>
        </w:tc>
        <w:tc>
          <w:tcPr>
            <w:tcW w:w="522" w:type="pct"/>
            <w:tcMar>
              <w:top w:w="28" w:type="dxa"/>
              <w:left w:w="28" w:type="dxa"/>
              <w:bottom w:w="28" w:type="dxa"/>
              <w:right w:w="28" w:type="dxa"/>
            </w:tcMar>
            <w:vAlign w:val="center"/>
          </w:tcPr>
          <w:p w14:paraId="74D15CA6" w14:textId="77777777" w:rsidR="00142508" w:rsidRPr="00BF481D" w:rsidRDefault="00142508" w:rsidP="00312DC5">
            <w:pPr>
              <w:spacing w:after="0"/>
              <w:jc w:val="center"/>
              <w:rPr>
                <w:sz w:val="16"/>
                <w:szCs w:val="16"/>
              </w:rPr>
            </w:pPr>
          </w:p>
        </w:tc>
      </w:tr>
      <w:tr w:rsidR="00142508" w:rsidRPr="00BF481D" w14:paraId="709FB22A" w14:textId="77777777" w:rsidTr="003A0659">
        <w:trPr>
          <w:trHeight w:val="227"/>
        </w:trPr>
        <w:tc>
          <w:tcPr>
            <w:tcW w:w="973" w:type="pct"/>
            <w:tcMar>
              <w:top w:w="28" w:type="dxa"/>
              <w:left w:w="28" w:type="dxa"/>
              <w:bottom w:w="28" w:type="dxa"/>
              <w:right w:w="28" w:type="dxa"/>
            </w:tcMar>
            <w:vAlign w:val="center"/>
          </w:tcPr>
          <w:p w14:paraId="0527E0B3" w14:textId="77777777" w:rsidR="00142508" w:rsidRPr="00BF481D" w:rsidRDefault="00142508" w:rsidP="00312DC5">
            <w:pPr>
              <w:spacing w:after="0"/>
              <w:jc w:val="center"/>
              <w:rPr>
                <w:sz w:val="16"/>
                <w:szCs w:val="16"/>
              </w:rPr>
            </w:pPr>
          </w:p>
        </w:tc>
        <w:tc>
          <w:tcPr>
            <w:tcW w:w="956" w:type="pct"/>
            <w:vAlign w:val="center"/>
          </w:tcPr>
          <w:p w14:paraId="65E3F1D1" w14:textId="77777777" w:rsidR="00142508" w:rsidRPr="00BF481D" w:rsidRDefault="00142508" w:rsidP="00142508">
            <w:pPr>
              <w:spacing w:after="0"/>
              <w:jc w:val="center"/>
              <w:rPr>
                <w:sz w:val="16"/>
                <w:szCs w:val="16"/>
              </w:rPr>
            </w:pPr>
          </w:p>
        </w:tc>
        <w:tc>
          <w:tcPr>
            <w:tcW w:w="1035" w:type="pct"/>
            <w:tcMar>
              <w:top w:w="28" w:type="dxa"/>
              <w:left w:w="28" w:type="dxa"/>
              <w:bottom w:w="28" w:type="dxa"/>
              <w:right w:w="28" w:type="dxa"/>
            </w:tcMar>
            <w:vAlign w:val="center"/>
          </w:tcPr>
          <w:p w14:paraId="74C0C101" w14:textId="77777777" w:rsidR="00142508" w:rsidRPr="00BF481D" w:rsidRDefault="00142508" w:rsidP="00312DC5">
            <w:pPr>
              <w:spacing w:after="0"/>
              <w:jc w:val="center"/>
              <w:rPr>
                <w:sz w:val="16"/>
                <w:szCs w:val="16"/>
                <w:lang w:val="es-CL"/>
              </w:rPr>
            </w:pPr>
          </w:p>
        </w:tc>
        <w:tc>
          <w:tcPr>
            <w:tcW w:w="478" w:type="pct"/>
            <w:tcMar>
              <w:top w:w="28" w:type="dxa"/>
              <w:left w:w="28" w:type="dxa"/>
              <w:bottom w:w="28" w:type="dxa"/>
              <w:right w:w="28" w:type="dxa"/>
            </w:tcMar>
            <w:vAlign w:val="center"/>
          </w:tcPr>
          <w:p w14:paraId="21B93AA7" w14:textId="77777777" w:rsidR="00142508" w:rsidRPr="00BF481D" w:rsidRDefault="00142508" w:rsidP="00312DC5">
            <w:pPr>
              <w:spacing w:after="0"/>
              <w:jc w:val="center"/>
              <w:rPr>
                <w:sz w:val="16"/>
                <w:szCs w:val="16"/>
                <w:lang w:val="es-CL"/>
              </w:rPr>
            </w:pPr>
          </w:p>
        </w:tc>
        <w:tc>
          <w:tcPr>
            <w:tcW w:w="399" w:type="pct"/>
            <w:tcMar>
              <w:top w:w="28" w:type="dxa"/>
              <w:left w:w="28" w:type="dxa"/>
              <w:bottom w:w="28" w:type="dxa"/>
              <w:right w:w="28" w:type="dxa"/>
            </w:tcMar>
            <w:vAlign w:val="center"/>
          </w:tcPr>
          <w:p w14:paraId="5A0BD2BC" w14:textId="77777777" w:rsidR="00142508" w:rsidRPr="00BF481D" w:rsidRDefault="00142508" w:rsidP="00312DC5">
            <w:pPr>
              <w:spacing w:after="0"/>
              <w:jc w:val="center"/>
              <w:rPr>
                <w:sz w:val="16"/>
                <w:szCs w:val="16"/>
                <w:lang w:val="es-CL"/>
              </w:rPr>
            </w:pPr>
          </w:p>
        </w:tc>
        <w:tc>
          <w:tcPr>
            <w:tcW w:w="637" w:type="pct"/>
            <w:tcMar>
              <w:top w:w="28" w:type="dxa"/>
              <w:left w:w="28" w:type="dxa"/>
              <w:bottom w:w="28" w:type="dxa"/>
              <w:right w:w="28" w:type="dxa"/>
            </w:tcMar>
            <w:vAlign w:val="center"/>
          </w:tcPr>
          <w:p w14:paraId="12A06DBC" w14:textId="77777777" w:rsidR="00142508" w:rsidRPr="00BF481D" w:rsidRDefault="00142508" w:rsidP="00312DC5">
            <w:pPr>
              <w:spacing w:after="0"/>
              <w:jc w:val="center"/>
              <w:rPr>
                <w:sz w:val="16"/>
                <w:szCs w:val="16"/>
              </w:rPr>
            </w:pPr>
          </w:p>
        </w:tc>
        <w:tc>
          <w:tcPr>
            <w:tcW w:w="522" w:type="pct"/>
            <w:tcMar>
              <w:top w:w="28" w:type="dxa"/>
              <w:left w:w="28" w:type="dxa"/>
              <w:bottom w:w="28" w:type="dxa"/>
              <w:right w:w="28" w:type="dxa"/>
            </w:tcMar>
            <w:vAlign w:val="center"/>
          </w:tcPr>
          <w:p w14:paraId="2F9E8D4E" w14:textId="77777777" w:rsidR="00142508" w:rsidRPr="00BF481D" w:rsidRDefault="00142508" w:rsidP="00312DC5">
            <w:pPr>
              <w:spacing w:after="0"/>
              <w:jc w:val="center"/>
              <w:rPr>
                <w:sz w:val="16"/>
                <w:szCs w:val="16"/>
              </w:rPr>
            </w:pPr>
          </w:p>
        </w:tc>
      </w:tr>
    </w:tbl>
    <w:p w14:paraId="3982E461" w14:textId="77777777" w:rsidR="001A1E7F" w:rsidRPr="00BF481D" w:rsidRDefault="001A1E7F" w:rsidP="001A1E7F">
      <w:pPr>
        <w:spacing w:before="120"/>
        <w:rPr>
          <w:sz w:val="18"/>
          <w:lang w:val="es-ES_tradnl"/>
        </w:rPr>
      </w:pPr>
      <w:r w:rsidRPr="00BF481D">
        <w:rPr>
          <w:sz w:val="18"/>
          <w:lang w:val="es-ES_tradnl"/>
        </w:rPr>
        <w:t xml:space="preserve">Notas: </w:t>
      </w:r>
    </w:p>
    <w:p w14:paraId="6D801F19" w14:textId="77777777" w:rsidR="001A1E7F" w:rsidRPr="00BF481D" w:rsidRDefault="001A1E7F" w:rsidP="00CF6E2A">
      <w:pPr>
        <w:pStyle w:val="Prrafodelista"/>
        <w:numPr>
          <w:ilvl w:val="0"/>
          <w:numId w:val="76"/>
        </w:numPr>
        <w:spacing w:before="120"/>
        <w:rPr>
          <w:sz w:val="18"/>
        </w:rPr>
      </w:pPr>
      <w:r w:rsidRPr="00BF481D">
        <w:rPr>
          <w:sz w:val="18"/>
        </w:rPr>
        <w:t>En la columna “Código Torre Soporte de Antena</w:t>
      </w:r>
      <w:r w:rsidR="00D81043" w:rsidRPr="00BF481D">
        <w:rPr>
          <w:sz w:val="18"/>
        </w:rPr>
        <w:t>s</w:t>
      </w:r>
      <w:r w:rsidRPr="00BF481D">
        <w:rPr>
          <w:sz w:val="18"/>
        </w:rPr>
        <w:t xml:space="preserve">” se debe identificar el código informado en la </w:t>
      </w:r>
      <w:r w:rsidR="000F51CC" w:rsidRPr="00BF481D">
        <w:rPr>
          <w:sz w:val="18"/>
          <w:szCs w:val="18"/>
        </w:rPr>
        <w:fldChar w:fldCharType="begin"/>
      </w:r>
      <w:r w:rsidR="000F51CC" w:rsidRPr="00BF481D">
        <w:rPr>
          <w:sz w:val="18"/>
          <w:szCs w:val="18"/>
        </w:rPr>
        <w:instrText xml:space="preserve"> REF _Ref142526811 \h  \* MERGEFORMAT </w:instrText>
      </w:r>
      <w:r w:rsidR="000F51CC" w:rsidRPr="00BF481D">
        <w:rPr>
          <w:sz w:val="18"/>
          <w:szCs w:val="18"/>
        </w:rPr>
      </w:r>
      <w:r w:rsidR="000F51CC" w:rsidRPr="00BF481D">
        <w:rPr>
          <w:sz w:val="18"/>
          <w:szCs w:val="18"/>
        </w:rPr>
        <w:fldChar w:fldCharType="separate"/>
      </w:r>
      <w:r w:rsidR="00B72B09" w:rsidRPr="00B72B09">
        <w:rPr>
          <w:sz w:val="18"/>
          <w:szCs w:val="18"/>
        </w:rPr>
        <w:t xml:space="preserve">Tabla </w:t>
      </w:r>
      <w:r w:rsidR="00B72B09" w:rsidRPr="00B72B09">
        <w:rPr>
          <w:noProof/>
          <w:sz w:val="18"/>
          <w:szCs w:val="18"/>
        </w:rPr>
        <w:t>3.1</w:t>
      </w:r>
      <w:r w:rsidR="00B72B09" w:rsidRPr="00B72B09">
        <w:rPr>
          <w:noProof/>
          <w:sz w:val="18"/>
          <w:szCs w:val="18"/>
        </w:rPr>
        <w:noBreakHyphen/>
        <w:t>28</w:t>
      </w:r>
      <w:r w:rsidR="000F51CC" w:rsidRPr="00BF481D">
        <w:rPr>
          <w:sz w:val="18"/>
          <w:szCs w:val="18"/>
        </w:rPr>
        <w:fldChar w:fldCharType="end"/>
      </w:r>
      <w:r w:rsidR="000F51CC" w:rsidRPr="00BF481D">
        <w:rPr>
          <w:sz w:val="18"/>
          <w:szCs w:val="18"/>
        </w:rPr>
        <w:t xml:space="preserve"> </w:t>
      </w:r>
      <w:r w:rsidRPr="00BF481D">
        <w:rPr>
          <w:sz w:val="18"/>
        </w:rPr>
        <w:t>del presente documento.</w:t>
      </w:r>
    </w:p>
    <w:p w14:paraId="6735F552" w14:textId="77777777" w:rsidR="00142508" w:rsidRPr="00BF481D" w:rsidRDefault="00142508" w:rsidP="00CF6E2A">
      <w:pPr>
        <w:pStyle w:val="Prrafodelista"/>
        <w:numPr>
          <w:ilvl w:val="0"/>
          <w:numId w:val="76"/>
        </w:numPr>
        <w:spacing w:before="120"/>
        <w:rPr>
          <w:sz w:val="18"/>
        </w:rPr>
      </w:pPr>
      <w:r w:rsidRPr="00BF481D">
        <w:rPr>
          <w:sz w:val="18"/>
        </w:rPr>
        <w:t>En la columna “Código Soporte (SUBTEL)” se debe identificar el código de la Torre Soporte de Antenas que consta en el acto administrativo que autoriza dicha infraestructura.</w:t>
      </w:r>
    </w:p>
    <w:p w14:paraId="1C1132B8" w14:textId="77777777" w:rsidR="001A1E7F" w:rsidRPr="00BF481D" w:rsidRDefault="001A1E7F" w:rsidP="00CF6E2A">
      <w:pPr>
        <w:pStyle w:val="Prrafodelista"/>
        <w:numPr>
          <w:ilvl w:val="0"/>
          <w:numId w:val="76"/>
        </w:numPr>
        <w:spacing w:before="120"/>
        <w:rPr>
          <w:sz w:val="18"/>
        </w:rPr>
      </w:pPr>
      <w:r w:rsidRPr="00BF481D">
        <w:rPr>
          <w:sz w:val="18"/>
        </w:rPr>
        <w:t xml:space="preserve">En las columnas asociadas a “Autorización”, se debe informar el tipo de documento (Decreto Supremo, Decreto Exento, etc.), el número y la fecha asociada. </w:t>
      </w:r>
    </w:p>
    <w:p w14:paraId="5AD36DD8" w14:textId="77777777" w:rsidR="001A1E7F" w:rsidRDefault="001A1E7F" w:rsidP="00CF6E2A">
      <w:pPr>
        <w:pStyle w:val="Prrafodelista"/>
        <w:numPr>
          <w:ilvl w:val="0"/>
          <w:numId w:val="76"/>
        </w:numPr>
        <w:spacing w:before="120"/>
        <w:rPr>
          <w:sz w:val="18"/>
        </w:rPr>
      </w:pPr>
      <w:r w:rsidRPr="00BF481D">
        <w:rPr>
          <w:sz w:val="18"/>
        </w:rPr>
        <w:t>En las columnas asociadas a “Recepción de obras conforme” se debe identificar el número y la fecha del Oficio Ordinario por el cual esta Subsecretaría informó la recepción conforme de las obras. En el caso de que la Proponente haya solicitado la recepción de obras y SUBTEL no la haya ejecutado a la fecha de presentación de la Propuesta, se debe identificar el número de Ingreso SUBTEL y la fecha por el cual se efectuó tal solicitud.</w:t>
      </w:r>
    </w:p>
    <w:p w14:paraId="7C29EFBA" w14:textId="77777777" w:rsidR="007C526E" w:rsidRPr="00BF481D" w:rsidRDefault="007C526E" w:rsidP="007C526E">
      <w:pPr>
        <w:pStyle w:val="Descripcin"/>
      </w:pPr>
      <w:bookmarkStart w:id="457" w:name="_Ref142609501"/>
      <w:r w:rsidRPr="00BF481D">
        <w:t xml:space="preserve">Tabla </w:t>
      </w:r>
      <w:fldSimple w:instr=" STYLEREF 2 \s ">
        <w:r w:rsidR="00B72B09">
          <w:rPr>
            <w:noProof/>
          </w:rPr>
          <w:t>3.1</w:t>
        </w:r>
      </w:fldSimple>
      <w:r w:rsidRPr="00BF481D">
        <w:noBreakHyphen/>
      </w:r>
      <w:fldSimple w:instr=" SEQ Tabla \* ARABIC \s 2 ">
        <w:r w:rsidR="00B72B09">
          <w:rPr>
            <w:noProof/>
          </w:rPr>
          <w:t>38</w:t>
        </w:r>
      </w:fldSimple>
      <w:bookmarkEnd w:id="457"/>
      <w:r w:rsidRPr="00BF481D">
        <w:t xml:space="preserve">: Listado de actos autorizatorios de los medios </w:t>
      </w:r>
      <w:r>
        <w:t>de terceros</w:t>
      </w:r>
      <w:r w:rsidRPr="00BF481D">
        <w:t xml:space="preserve"> que contempla utilizar</w:t>
      </w:r>
    </w:p>
    <w:tbl>
      <w:tblPr>
        <w:tblStyle w:val="TableNormal"/>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972"/>
        <w:gridCol w:w="939"/>
        <w:gridCol w:w="1422"/>
        <w:gridCol w:w="660"/>
        <w:gridCol w:w="507"/>
        <w:gridCol w:w="1183"/>
        <w:gridCol w:w="855"/>
        <w:gridCol w:w="2532"/>
      </w:tblGrid>
      <w:tr w:rsidR="007C526E" w:rsidRPr="00BF481D" w14:paraId="2E38B7E0" w14:textId="77777777" w:rsidTr="007C526E">
        <w:trPr>
          <w:trHeight w:val="227"/>
        </w:trPr>
        <w:tc>
          <w:tcPr>
            <w:tcW w:w="0" w:type="auto"/>
            <w:vMerge w:val="restart"/>
            <w:shd w:val="clear" w:color="auto" w:fill="4F81BD" w:themeFill="accent1"/>
            <w:vAlign w:val="center"/>
          </w:tcPr>
          <w:p w14:paraId="6FDEA0DD" w14:textId="77777777" w:rsidR="007C526E" w:rsidRPr="00BF481D" w:rsidRDefault="007C526E" w:rsidP="007C526E">
            <w:pPr>
              <w:pStyle w:val="TableParagraph"/>
              <w:jc w:val="center"/>
              <w:rPr>
                <w:b/>
                <w:color w:val="FFFFFF"/>
                <w:sz w:val="16"/>
                <w:szCs w:val="16"/>
                <w:lang w:val="es-CL"/>
              </w:rPr>
            </w:pPr>
            <w:r w:rsidRPr="00BF481D">
              <w:rPr>
                <w:b/>
                <w:color w:val="FFFFFF"/>
                <w:sz w:val="16"/>
                <w:szCs w:val="16"/>
                <w:lang w:val="es-CL"/>
              </w:rPr>
              <w:t xml:space="preserve">Identificación del </w:t>
            </w:r>
            <w:r w:rsidRPr="00BF481D">
              <w:rPr>
                <w:b/>
                <w:color w:val="FFFFFF"/>
                <w:sz w:val="16"/>
                <w:szCs w:val="16"/>
                <w:lang w:val="es-CL"/>
              </w:rPr>
              <w:lastRenderedPageBreak/>
              <w:t>elemento</w:t>
            </w:r>
          </w:p>
        </w:tc>
        <w:tc>
          <w:tcPr>
            <w:tcW w:w="0" w:type="auto"/>
            <w:vMerge w:val="restart"/>
            <w:shd w:val="clear" w:color="auto" w:fill="4F81BD" w:themeFill="accent1"/>
            <w:vAlign w:val="center"/>
          </w:tcPr>
          <w:p w14:paraId="4ACE2683" w14:textId="77777777" w:rsidR="007C526E" w:rsidRPr="00BF481D" w:rsidRDefault="007C526E" w:rsidP="007C526E">
            <w:pPr>
              <w:pStyle w:val="TableParagraph"/>
              <w:jc w:val="center"/>
              <w:rPr>
                <w:b/>
                <w:color w:val="FFFFFF"/>
                <w:sz w:val="16"/>
                <w:szCs w:val="16"/>
                <w:lang w:val="es-CL"/>
              </w:rPr>
            </w:pPr>
            <w:r w:rsidRPr="00BF481D">
              <w:rPr>
                <w:b/>
                <w:color w:val="FFFFFF"/>
                <w:sz w:val="16"/>
                <w:szCs w:val="16"/>
                <w:lang w:val="es-CL"/>
              </w:rPr>
              <w:lastRenderedPageBreak/>
              <w:t>Propietario</w:t>
            </w:r>
          </w:p>
        </w:tc>
        <w:tc>
          <w:tcPr>
            <w:tcW w:w="0" w:type="auto"/>
            <w:gridSpan w:val="3"/>
            <w:shd w:val="clear" w:color="auto" w:fill="4F81BD" w:themeFill="accent1"/>
            <w:vAlign w:val="center"/>
          </w:tcPr>
          <w:p w14:paraId="61A83C8A" w14:textId="77777777" w:rsidR="007C526E" w:rsidRPr="00BF481D" w:rsidRDefault="007C526E" w:rsidP="007C526E">
            <w:pPr>
              <w:pStyle w:val="TableParagraph"/>
              <w:jc w:val="center"/>
              <w:rPr>
                <w:b/>
                <w:color w:val="FFFFFF"/>
                <w:sz w:val="16"/>
                <w:szCs w:val="16"/>
                <w:lang w:val="es-CL"/>
              </w:rPr>
            </w:pPr>
            <w:r w:rsidRPr="00BF481D">
              <w:rPr>
                <w:b/>
                <w:color w:val="FFFFFF"/>
                <w:sz w:val="16"/>
                <w:szCs w:val="16"/>
                <w:lang w:val="es-CL"/>
              </w:rPr>
              <w:t>Autorización</w:t>
            </w:r>
          </w:p>
        </w:tc>
        <w:tc>
          <w:tcPr>
            <w:tcW w:w="0" w:type="auto"/>
            <w:gridSpan w:val="2"/>
            <w:shd w:val="clear" w:color="auto" w:fill="4F81BD" w:themeFill="accent1"/>
            <w:vAlign w:val="center"/>
          </w:tcPr>
          <w:p w14:paraId="0E2768E1" w14:textId="77777777" w:rsidR="007C526E" w:rsidRPr="00BF481D" w:rsidRDefault="007C526E" w:rsidP="007C526E">
            <w:pPr>
              <w:pStyle w:val="TableParagraph"/>
              <w:jc w:val="center"/>
              <w:rPr>
                <w:b/>
                <w:color w:val="FFFFFF"/>
                <w:sz w:val="16"/>
                <w:szCs w:val="16"/>
                <w:lang w:val="es-CL"/>
              </w:rPr>
            </w:pPr>
            <w:r w:rsidRPr="00BF481D">
              <w:rPr>
                <w:b/>
                <w:color w:val="FFFFFF"/>
                <w:sz w:val="16"/>
                <w:szCs w:val="16"/>
                <w:lang w:val="es-CL"/>
              </w:rPr>
              <w:t xml:space="preserve">Recepción de obras </w:t>
            </w:r>
            <w:r w:rsidRPr="00BF481D">
              <w:rPr>
                <w:b/>
                <w:color w:val="FFFFFF"/>
                <w:sz w:val="16"/>
                <w:szCs w:val="16"/>
                <w:lang w:val="es-CL"/>
              </w:rPr>
              <w:lastRenderedPageBreak/>
              <w:t>conforme</w:t>
            </w:r>
          </w:p>
        </w:tc>
        <w:tc>
          <w:tcPr>
            <w:tcW w:w="0" w:type="auto"/>
            <w:vMerge w:val="restart"/>
            <w:shd w:val="clear" w:color="auto" w:fill="4F81BD" w:themeFill="accent1"/>
            <w:vAlign w:val="center"/>
          </w:tcPr>
          <w:p w14:paraId="18EF450D" w14:textId="77777777" w:rsidR="007C526E" w:rsidRPr="00BF481D" w:rsidRDefault="007C526E" w:rsidP="007C526E">
            <w:pPr>
              <w:pStyle w:val="TableParagraph"/>
              <w:jc w:val="center"/>
              <w:rPr>
                <w:b/>
                <w:color w:val="FFFFFF"/>
                <w:sz w:val="16"/>
                <w:szCs w:val="16"/>
                <w:lang w:val="es-CL"/>
              </w:rPr>
            </w:pPr>
            <w:r w:rsidRPr="00BF481D">
              <w:rPr>
                <w:b/>
                <w:color w:val="FFFFFF"/>
                <w:sz w:val="16"/>
                <w:szCs w:val="16"/>
                <w:lang w:val="es-CL"/>
              </w:rPr>
              <w:lastRenderedPageBreak/>
              <w:t xml:space="preserve">Descripción de los medios de </w:t>
            </w:r>
            <w:r w:rsidRPr="00BF481D">
              <w:rPr>
                <w:b/>
                <w:color w:val="FFFFFF"/>
                <w:sz w:val="16"/>
                <w:szCs w:val="16"/>
                <w:lang w:val="es-CL"/>
              </w:rPr>
              <w:lastRenderedPageBreak/>
              <w:t>terceros</w:t>
            </w:r>
          </w:p>
        </w:tc>
      </w:tr>
      <w:tr w:rsidR="007C526E" w:rsidRPr="00BF481D" w14:paraId="4FC140DB" w14:textId="77777777" w:rsidTr="007C526E">
        <w:trPr>
          <w:trHeight w:val="227"/>
        </w:trPr>
        <w:tc>
          <w:tcPr>
            <w:tcW w:w="0" w:type="auto"/>
            <w:vMerge/>
            <w:shd w:val="clear" w:color="auto" w:fill="4F81BD" w:themeFill="accent1"/>
            <w:vAlign w:val="center"/>
          </w:tcPr>
          <w:p w14:paraId="50F2D009" w14:textId="77777777" w:rsidR="007C526E" w:rsidRPr="00BF481D" w:rsidRDefault="007C526E" w:rsidP="007C526E">
            <w:pPr>
              <w:pStyle w:val="TableParagraph"/>
              <w:jc w:val="center"/>
              <w:rPr>
                <w:b/>
                <w:color w:val="FFFFFF"/>
                <w:sz w:val="16"/>
                <w:szCs w:val="16"/>
                <w:lang w:val="es-CL"/>
              </w:rPr>
            </w:pPr>
          </w:p>
        </w:tc>
        <w:tc>
          <w:tcPr>
            <w:tcW w:w="0" w:type="auto"/>
            <w:vMerge/>
            <w:shd w:val="clear" w:color="auto" w:fill="4F81BD" w:themeFill="accent1"/>
            <w:vAlign w:val="center"/>
          </w:tcPr>
          <w:p w14:paraId="0E23C3F0" w14:textId="77777777" w:rsidR="007C526E" w:rsidRPr="00BF481D" w:rsidRDefault="007C526E" w:rsidP="007C526E">
            <w:pPr>
              <w:pStyle w:val="TableParagraph"/>
              <w:jc w:val="center"/>
              <w:rPr>
                <w:b/>
                <w:color w:val="FFFFFF"/>
                <w:sz w:val="16"/>
                <w:szCs w:val="16"/>
                <w:lang w:val="es-CL"/>
              </w:rPr>
            </w:pPr>
          </w:p>
        </w:tc>
        <w:tc>
          <w:tcPr>
            <w:tcW w:w="0" w:type="auto"/>
            <w:shd w:val="clear" w:color="auto" w:fill="4F81BD" w:themeFill="accent1"/>
            <w:vAlign w:val="center"/>
          </w:tcPr>
          <w:p w14:paraId="0D20796D" w14:textId="77777777" w:rsidR="007C526E" w:rsidRPr="00BF481D" w:rsidRDefault="007C526E" w:rsidP="007C526E">
            <w:pPr>
              <w:pStyle w:val="TableParagraph"/>
              <w:jc w:val="center"/>
              <w:rPr>
                <w:b/>
                <w:sz w:val="16"/>
                <w:szCs w:val="16"/>
                <w:lang w:val="es-CL"/>
              </w:rPr>
            </w:pPr>
            <w:r w:rsidRPr="00BF481D">
              <w:rPr>
                <w:b/>
                <w:color w:val="FFFFFF"/>
                <w:sz w:val="16"/>
                <w:szCs w:val="16"/>
                <w:lang w:val="es-CL"/>
              </w:rPr>
              <w:t>Tipo de documento</w:t>
            </w:r>
          </w:p>
        </w:tc>
        <w:tc>
          <w:tcPr>
            <w:tcW w:w="0" w:type="auto"/>
            <w:shd w:val="clear" w:color="auto" w:fill="4F81BD" w:themeFill="accent1"/>
            <w:vAlign w:val="center"/>
          </w:tcPr>
          <w:p w14:paraId="31DEF6A8" w14:textId="77777777" w:rsidR="007C526E" w:rsidRPr="00BF481D" w:rsidRDefault="007C526E" w:rsidP="007C526E">
            <w:pPr>
              <w:pStyle w:val="TableParagraph"/>
              <w:jc w:val="center"/>
              <w:rPr>
                <w:b/>
                <w:sz w:val="16"/>
                <w:szCs w:val="16"/>
                <w:lang w:val="es-CL"/>
              </w:rPr>
            </w:pPr>
            <w:r w:rsidRPr="00BF481D">
              <w:rPr>
                <w:b/>
                <w:color w:val="FFFFFF"/>
                <w:sz w:val="16"/>
                <w:szCs w:val="16"/>
                <w:lang w:val="es-CL"/>
              </w:rPr>
              <w:t>Número</w:t>
            </w:r>
          </w:p>
        </w:tc>
        <w:tc>
          <w:tcPr>
            <w:tcW w:w="0" w:type="auto"/>
            <w:shd w:val="clear" w:color="auto" w:fill="4F81BD" w:themeFill="accent1"/>
            <w:vAlign w:val="center"/>
          </w:tcPr>
          <w:p w14:paraId="51A95D60" w14:textId="77777777" w:rsidR="007C526E" w:rsidRPr="00BF481D" w:rsidRDefault="007C526E" w:rsidP="007C526E">
            <w:pPr>
              <w:pStyle w:val="TableParagraph"/>
              <w:jc w:val="center"/>
              <w:rPr>
                <w:b/>
                <w:sz w:val="16"/>
                <w:szCs w:val="16"/>
                <w:lang w:val="es-CL"/>
              </w:rPr>
            </w:pPr>
            <w:r w:rsidRPr="00BF481D">
              <w:rPr>
                <w:b/>
                <w:color w:val="FFFFFF"/>
                <w:sz w:val="16"/>
                <w:szCs w:val="16"/>
                <w:lang w:val="es-CL"/>
              </w:rPr>
              <w:t>Fecha</w:t>
            </w:r>
          </w:p>
        </w:tc>
        <w:tc>
          <w:tcPr>
            <w:tcW w:w="0" w:type="auto"/>
            <w:shd w:val="clear" w:color="auto" w:fill="4F81BD" w:themeFill="accent1"/>
            <w:vAlign w:val="center"/>
          </w:tcPr>
          <w:p w14:paraId="69701D9D" w14:textId="77777777" w:rsidR="007C526E" w:rsidRPr="00BF481D" w:rsidRDefault="007C526E" w:rsidP="007C526E">
            <w:pPr>
              <w:pStyle w:val="TableParagraph"/>
              <w:jc w:val="center"/>
              <w:rPr>
                <w:b/>
                <w:color w:val="FFFFFF"/>
                <w:sz w:val="16"/>
                <w:szCs w:val="16"/>
                <w:lang w:val="es-CL"/>
              </w:rPr>
            </w:pPr>
            <w:r w:rsidRPr="00BF481D">
              <w:rPr>
                <w:b/>
                <w:color w:val="FFFFFF"/>
                <w:sz w:val="16"/>
                <w:szCs w:val="16"/>
                <w:lang w:val="es-CL"/>
              </w:rPr>
              <w:t>N° Oficio</w:t>
            </w:r>
          </w:p>
        </w:tc>
        <w:tc>
          <w:tcPr>
            <w:tcW w:w="0" w:type="auto"/>
            <w:shd w:val="clear" w:color="auto" w:fill="4F81BD" w:themeFill="accent1"/>
            <w:vAlign w:val="center"/>
          </w:tcPr>
          <w:p w14:paraId="0D2D05E7" w14:textId="77777777" w:rsidR="007C526E" w:rsidRPr="00BF481D" w:rsidRDefault="007C526E" w:rsidP="007C526E">
            <w:pPr>
              <w:pStyle w:val="TableParagraph"/>
              <w:jc w:val="center"/>
              <w:rPr>
                <w:b/>
                <w:color w:val="FFFFFF"/>
                <w:sz w:val="16"/>
                <w:szCs w:val="16"/>
                <w:lang w:val="es-CL"/>
              </w:rPr>
            </w:pPr>
            <w:r w:rsidRPr="00BF481D">
              <w:rPr>
                <w:b/>
                <w:color w:val="FFFFFF"/>
                <w:sz w:val="16"/>
                <w:szCs w:val="16"/>
                <w:lang w:val="es-CL"/>
              </w:rPr>
              <w:t>Fecha</w:t>
            </w:r>
          </w:p>
        </w:tc>
        <w:tc>
          <w:tcPr>
            <w:tcW w:w="0" w:type="auto"/>
            <w:vMerge/>
            <w:shd w:val="clear" w:color="auto" w:fill="4F81BD" w:themeFill="accent1"/>
            <w:vAlign w:val="center"/>
          </w:tcPr>
          <w:p w14:paraId="134817AF" w14:textId="77777777" w:rsidR="007C526E" w:rsidRPr="00BF481D" w:rsidRDefault="007C526E" w:rsidP="007C526E">
            <w:pPr>
              <w:pStyle w:val="TableParagraph"/>
              <w:jc w:val="center"/>
              <w:rPr>
                <w:b/>
                <w:sz w:val="16"/>
                <w:szCs w:val="16"/>
                <w:lang w:val="es-CL"/>
              </w:rPr>
            </w:pPr>
          </w:p>
        </w:tc>
      </w:tr>
      <w:tr w:rsidR="007C526E" w:rsidRPr="00BF481D" w14:paraId="77288D75" w14:textId="77777777" w:rsidTr="007C526E">
        <w:trPr>
          <w:trHeight w:val="227"/>
        </w:trPr>
        <w:tc>
          <w:tcPr>
            <w:tcW w:w="0" w:type="auto"/>
            <w:vAlign w:val="center"/>
          </w:tcPr>
          <w:p w14:paraId="43E1F8CF" w14:textId="77777777" w:rsidR="007C526E" w:rsidRPr="00BF481D" w:rsidRDefault="007C526E" w:rsidP="007C526E">
            <w:pPr>
              <w:spacing w:after="0"/>
              <w:jc w:val="center"/>
              <w:rPr>
                <w:sz w:val="16"/>
                <w:szCs w:val="16"/>
              </w:rPr>
            </w:pPr>
          </w:p>
        </w:tc>
        <w:tc>
          <w:tcPr>
            <w:tcW w:w="0" w:type="auto"/>
            <w:vAlign w:val="center"/>
          </w:tcPr>
          <w:p w14:paraId="4F130294" w14:textId="77777777" w:rsidR="007C526E" w:rsidRPr="00BF481D" w:rsidRDefault="007C526E" w:rsidP="007C526E">
            <w:pPr>
              <w:spacing w:after="0"/>
              <w:jc w:val="center"/>
              <w:rPr>
                <w:sz w:val="16"/>
                <w:szCs w:val="16"/>
              </w:rPr>
            </w:pPr>
          </w:p>
        </w:tc>
        <w:tc>
          <w:tcPr>
            <w:tcW w:w="0" w:type="auto"/>
            <w:vAlign w:val="center"/>
          </w:tcPr>
          <w:p w14:paraId="2756B864" w14:textId="77777777" w:rsidR="007C526E" w:rsidRPr="00BF481D" w:rsidRDefault="007C526E" w:rsidP="007C526E">
            <w:pPr>
              <w:spacing w:after="0"/>
              <w:jc w:val="center"/>
              <w:rPr>
                <w:sz w:val="16"/>
                <w:szCs w:val="16"/>
                <w:lang w:val="es-CL"/>
              </w:rPr>
            </w:pPr>
          </w:p>
        </w:tc>
        <w:tc>
          <w:tcPr>
            <w:tcW w:w="0" w:type="auto"/>
            <w:vAlign w:val="center"/>
          </w:tcPr>
          <w:p w14:paraId="44EC98E3" w14:textId="77777777" w:rsidR="007C526E" w:rsidRPr="00BF481D" w:rsidRDefault="007C526E" w:rsidP="007C526E">
            <w:pPr>
              <w:spacing w:after="0"/>
              <w:jc w:val="center"/>
              <w:rPr>
                <w:sz w:val="16"/>
                <w:szCs w:val="16"/>
                <w:lang w:val="es-CL"/>
              </w:rPr>
            </w:pPr>
          </w:p>
        </w:tc>
        <w:tc>
          <w:tcPr>
            <w:tcW w:w="0" w:type="auto"/>
            <w:vAlign w:val="center"/>
          </w:tcPr>
          <w:p w14:paraId="43B21E06" w14:textId="77777777" w:rsidR="007C526E" w:rsidRPr="00BF481D" w:rsidRDefault="007C526E" w:rsidP="007C526E">
            <w:pPr>
              <w:spacing w:after="0"/>
              <w:jc w:val="center"/>
              <w:rPr>
                <w:sz w:val="16"/>
                <w:szCs w:val="16"/>
                <w:lang w:val="es-CL"/>
              </w:rPr>
            </w:pPr>
          </w:p>
        </w:tc>
        <w:tc>
          <w:tcPr>
            <w:tcW w:w="0" w:type="auto"/>
            <w:vAlign w:val="center"/>
          </w:tcPr>
          <w:p w14:paraId="233692B0" w14:textId="77777777" w:rsidR="007C526E" w:rsidRPr="00BF481D" w:rsidRDefault="007C526E" w:rsidP="007C526E">
            <w:pPr>
              <w:spacing w:after="0"/>
              <w:jc w:val="center"/>
              <w:rPr>
                <w:sz w:val="16"/>
                <w:szCs w:val="16"/>
              </w:rPr>
            </w:pPr>
          </w:p>
        </w:tc>
        <w:tc>
          <w:tcPr>
            <w:tcW w:w="0" w:type="auto"/>
            <w:vAlign w:val="center"/>
          </w:tcPr>
          <w:p w14:paraId="7FA640DA" w14:textId="77777777" w:rsidR="007C526E" w:rsidRPr="00BF481D" w:rsidRDefault="007C526E" w:rsidP="007C526E">
            <w:pPr>
              <w:spacing w:after="0"/>
              <w:jc w:val="center"/>
              <w:rPr>
                <w:sz w:val="16"/>
                <w:szCs w:val="16"/>
              </w:rPr>
            </w:pPr>
          </w:p>
        </w:tc>
        <w:tc>
          <w:tcPr>
            <w:tcW w:w="0" w:type="auto"/>
            <w:vAlign w:val="center"/>
          </w:tcPr>
          <w:p w14:paraId="2812E003" w14:textId="77777777" w:rsidR="007C526E" w:rsidRPr="00BF481D" w:rsidRDefault="007C526E" w:rsidP="007C526E">
            <w:pPr>
              <w:spacing w:after="0"/>
              <w:jc w:val="center"/>
              <w:rPr>
                <w:sz w:val="16"/>
                <w:szCs w:val="16"/>
                <w:lang w:val="es-CL"/>
              </w:rPr>
            </w:pPr>
          </w:p>
        </w:tc>
      </w:tr>
      <w:tr w:rsidR="007C526E" w:rsidRPr="00BF481D" w14:paraId="63EBB6CD" w14:textId="77777777" w:rsidTr="007C526E">
        <w:trPr>
          <w:trHeight w:val="227"/>
        </w:trPr>
        <w:tc>
          <w:tcPr>
            <w:tcW w:w="0" w:type="auto"/>
            <w:vAlign w:val="center"/>
          </w:tcPr>
          <w:p w14:paraId="69C7AE73" w14:textId="77777777" w:rsidR="007C526E" w:rsidRPr="00BF481D" w:rsidRDefault="007C526E" w:rsidP="007C526E">
            <w:pPr>
              <w:spacing w:after="0"/>
              <w:jc w:val="center"/>
              <w:rPr>
                <w:sz w:val="16"/>
                <w:szCs w:val="16"/>
              </w:rPr>
            </w:pPr>
          </w:p>
        </w:tc>
        <w:tc>
          <w:tcPr>
            <w:tcW w:w="0" w:type="auto"/>
            <w:vAlign w:val="center"/>
          </w:tcPr>
          <w:p w14:paraId="2C7C4FD0" w14:textId="77777777" w:rsidR="007C526E" w:rsidRPr="00BF481D" w:rsidRDefault="007C526E" w:rsidP="007C526E">
            <w:pPr>
              <w:spacing w:after="0"/>
              <w:jc w:val="center"/>
              <w:rPr>
                <w:sz w:val="16"/>
                <w:szCs w:val="16"/>
              </w:rPr>
            </w:pPr>
          </w:p>
        </w:tc>
        <w:tc>
          <w:tcPr>
            <w:tcW w:w="0" w:type="auto"/>
            <w:vAlign w:val="center"/>
          </w:tcPr>
          <w:p w14:paraId="380EB6D4" w14:textId="77777777" w:rsidR="007C526E" w:rsidRPr="00BF481D" w:rsidRDefault="007C526E" w:rsidP="007C526E">
            <w:pPr>
              <w:spacing w:after="0"/>
              <w:jc w:val="center"/>
              <w:rPr>
                <w:sz w:val="16"/>
                <w:szCs w:val="16"/>
                <w:lang w:val="es-CL"/>
              </w:rPr>
            </w:pPr>
          </w:p>
        </w:tc>
        <w:tc>
          <w:tcPr>
            <w:tcW w:w="0" w:type="auto"/>
            <w:vAlign w:val="center"/>
          </w:tcPr>
          <w:p w14:paraId="2788BBCF" w14:textId="77777777" w:rsidR="007C526E" w:rsidRPr="00BF481D" w:rsidRDefault="007C526E" w:rsidP="007C526E">
            <w:pPr>
              <w:spacing w:after="0"/>
              <w:jc w:val="center"/>
              <w:rPr>
                <w:sz w:val="16"/>
                <w:szCs w:val="16"/>
                <w:lang w:val="es-CL"/>
              </w:rPr>
            </w:pPr>
          </w:p>
        </w:tc>
        <w:tc>
          <w:tcPr>
            <w:tcW w:w="0" w:type="auto"/>
            <w:vAlign w:val="center"/>
          </w:tcPr>
          <w:p w14:paraId="4399B10B" w14:textId="77777777" w:rsidR="007C526E" w:rsidRPr="00BF481D" w:rsidRDefault="007C526E" w:rsidP="007C526E">
            <w:pPr>
              <w:spacing w:after="0"/>
              <w:jc w:val="center"/>
              <w:rPr>
                <w:sz w:val="16"/>
                <w:szCs w:val="16"/>
                <w:lang w:val="es-CL"/>
              </w:rPr>
            </w:pPr>
          </w:p>
        </w:tc>
        <w:tc>
          <w:tcPr>
            <w:tcW w:w="0" w:type="auto"/>
            <w:vAlign w:val="center"/>
          </w:tcPr>
          <w:p w14:paraId="7A29B95A" w14:textId="77777777" w:rsidR="007C526E" w:rsidRPr="00BF481D" w:rsidRDefault="007C526E" w:rsidP="007C526E">
            <w:pPr>
              <w:spacing w:after="0"/>
              <w:jc w:val="center"/>
              <w:rPr>
                <w:sz w:val="16"/>
                <w:szCs w:val="16"/>
              </w:rPr>
            </w:pPr>
          </w:p>
        </w:tc>
        <w:tc>
          <w:tcPr>
            <w:tcW w:w="0" w:type="auto"/>
            <w:vAlign w:val="center"/>
          </w:tcPr>
          <w:p w14:paraId="2DB8A10A" w14:textId="77777777" w:rsidR="007C526E" w:rsidRPr="00BF481D" w:rsidRDefault="007C526E" w:rsidP="007C526E">
            <w:pPr>
              <w:spacing w:after="0"/>
              <w:jc w:val="center"/>
              <w:rPr>
                <w:sz w:val="16"/>
                <w:szCs w:val="16"/>
              </w:rPr>
            </w:pPr>
          </w:p>
        </w:tc>
        <w:tc>
          <w:tcPr>
            <w:tcW w:w="0" w:type="auto"/>
            <w:vAlign w:val="center"/>
          </w:tcPr>
          <w:p w14:paraId="1F06D37A" w14:textId="77777777" w:rsidR="007C526E" w:rsidRPr="00BF481D" w:rsidRDefault="007C526E" w:rsidP="007C526E">
            <w:pPr>
              <w:spacing w:after="0"/>
              <w:jc w:val="center"/>
              <w:rPr>
                <w:sz w:val="16"/>
                <w:szCs w:val="16"/>
                <w:lang w:val="es-CL"/>
              </w:rPr>
            </w:pPr>
          </w:p>
        </w:tc>
      </w:tr>
    </w:tbl>
    <w:p w14:paraId="64D0BB40" w14:textId="77777777" w:rsidR="007C526E" w:rsidRPr="00BF481D" w:rsidRDefault="007C526E" w:rsidP="007C526E">
      <w:pPr>
        <w:spacing w:before="120"/>
        <w:rPr>
          <w:sz w:val="18"/>
          <w:lang w:val="es-ES_tradnl"/>
        </w:rPr>
      </w:pPr>
      <w:r w:rsidRPr="00BF481D">
        <w:rPr>
          <w:sz w:val="18"/>
          <w:lang w:val="es-ES_tradnl"/>
        </w:rPr>
        <w:t xml:space="preserve">Notas: </w:t>
      </w:r>
    </w:p>
    <w:p w14:paraId="36AC6BDB" w14:textId="77777777" w:rsidR="007C526E" w:rsidRPr="00BF481D" w:rsidRDefault="007C526E" w:rsidP="00CF6E2A">
      <w:pPr>
        <w:pStyle w:val="Prrafodelista"/>
        <w:numPr>
          <w:ilvl w:val="0"/>
          <w:numId w:val="145"/>
        </w:numPr>
        <w:spacing w:before="120"/>
        <w:rPr>
          <w:sz w:val="18"/>
        </w:rPr>
      </w:pPr>
      <w:r w:rsidRPr="00BF481D">
        <w:rPr>
          <w:sz w:val="18"/>
        </w:rPr>
        <w:t>En la columna “Identificación del elemento” se debe señalar qué elemento de la solución técnica propuesta en el Proyecto Técnico considera ser implementado haciendo uso de medios de terceros.</w:t>
      </w:r>
    </w:p>
    <w:p w14:paraId="0FB26FBA" w14:textId="6E3D2B01" w:rsidR="007C526E" w:rsidRPr="00137149" w:rsidRDefault="007C526E" w:rsidP="00CF6E2A">
      <w:pPr>
        <w:pStyle w:val="Prrafodelista"/>
        <w:numPr>
          <w:ilvl w:val="0"/>
          <w:numId w:val="145"/>
        </w:numPr>
        <w:spacing w:before="120"/>
        <w:rPr>
          <w:sz w:val="18"/>
        </w:rPr>
      </w:pPr>
      <w:r w:rsidRPr="00137149">
        <w:rPr>
          <w:sz w:val="18"/>
        </w:rPr>
        <w:t xml:space="preserve">En la columna “Propietario” se debe identificar a la empresa propietaria de los medios </w:t>
      </w:r>
      <w:r w:rsidR="00137149" w:rsidRPr="00137149">
        <w:rPr>
          <w:sz w:val="18"/>
        </w:rPr>
        <w:t>de terceros</w:t>
      </w:r>
      <w:r w:rsidR="00137149">
        <w:rPr>
          <w:sz w:val="18"/>
        </w:rPr>
        <w:t xml:space="preserve"> </w:t>
      </w:r>
      <w:r w:rsidR="005540E8">
        <w:rPr>
          <w:sz w:val="18"/>
        </w:rPr>
        <w:t>c</w:t>
      </w:r>
      <w:r w:rsidRPr="00137149">
        <w:rPr>
          <w:sz w:val="18"/>
        </w:rPr>
        <w:t>onsiderados.</w:t>
      </w:r>
    </w:p>
    <w:p w14:paraId="4B74EAC4" w14:textId="77777777" w:rsidR="007C526E" w:rsidRPr="00BF481D" w:rsidRDefault="007C526E" w:rsidP="00CF6E2A">
      <w:pPr>
        <w:pStyle w:val="Prrafodelista"/>
        <w:numPr>
          <w:ilvl w:val="0"/>
          <w:numId w:val="145"/>
        </w:numPr>
        <w:spacing w:before="120"/>
        <w:rPr>
          <w:sz w:val="18"/>
        </w:rPr>
      </w:pPr>
      <w:r w:rsidRPr="00BF481D">
        <w:rPr>
          <w:sz w:val="18"/>
        </w:rPr>
        <w:t>En las columnas asociadas a “Autorización”, se debe informar el tipo de documento (Decreto Supremo, Decreto Exento, etc.), el número y la fecha asociada, de corresponder.</w:t>
      </w:r>
      <w:r>
        <w:rPr>
          <w:sz w:val="18"/>
        </w:rPr>
        <w:t xml:space="preserve"> En el caso de que se no disponga de tal información y los medios no hayan sido autorizados por SUBTEL, se deberá identificar a la autoridad sectorial que otorgó tal autorización.</w:t>
      </w:r>
    </w:p>
    <w:p w14:paraId="5F5F43E2" w14:textId="77777777" w:rsidR="007C526E" w:rsidRPr="00BF481D" w:rsidRDefault="007C526E" w:rsidP="00CF6E2A">
      <w:pPr>
        <w:pStyle w:val="Prrafodelista"/>
        <w:numPr>
          <w:ilvl w:val="0"/>
          <w:numId w:val="145"/>
        </w:numPr>
        <w:spacing w:before="120"/>
        <w:rPr>
          <w:sz w:val="18"/>
        </w:rPr>
      </w:pPr>
      <w:r w:rsidRPr="00BF481D">
        <w:rPr>
          <w:sz w:val="18"/>
        </w:rPr>
        <w:t xml:space="preserve">En las columnas asociadas a “Recepción de obras conforme” se debe identificar el número y la fecha del Oficio Ordinario por el cual esta Subsecretaría informó la recepción conforme de las obras. En el caso de que </w:t>
      </w:r>
      <w:r>
        <w:rPr>
          <w:sz w:val="18"/>
        </w:rPr>
        <w:t>el propietario</w:t>
      </w:r>
      <w:r w:rsidRPr="00BF481D">
        <w:rPr>
          <w:sz w:val="18"/>
        </w:rPr>
        <w:t xml:space="preserve"> haya solicitado la recepción de obras y SUBTEL no la haya ejecutado a la fecha de presentación de la Propuesta, se debe identificar el número de Ingreso SUBTEL y la fecha por el cual se efectuó tal solicitud, de corresponder.</w:t>
      </w:r>
      <w:r>
        <w:rPr>
          <w:sz w:val="18"/>
        </w:rPr>
        <w:t xml:space="preserve"> Del mismo modo, en el caso de que se no disponga de tal información y los medios no hayan sido recepcionados por SUBTEL, se deberá identificar a la autoridad sectorial que llevó a cabo tal proceso.</w:t>
      </w:r>
    </w:p>
    <w:p w14:paraId="64BC1768" w14:textId="77777777" w:rsidR="007C526E" w:rsidRPr="00BF481D" w:rsidRDefault="007C526E" w:rsidP="00CF6E2A">
      <w:pPr>
        <w:pStyle w:val="Prrafodelista"/>
        <w:numPr>
          <w:ilvl w:val="0"/>
          <w:numId w:val="145"/>
        </w:numPr>
        <w:spacing w:before="120"/>
        <w:rPr>
          <w:sz w:val="18"/>
        </w:rPr>
      </w:pPr>
      <w:r w:rsidRPr="00BF481D">
        <w:rPr>
          <w:sz w:val="18"/>
        </w:rPr>
        <w:t xml:space="preserve">En la columna “Descripción </w:t>
      </w:r>
      <w:r>
        <w:rPr>
          <w:sz w:val="18"/>
        </w:rPr>
        <w:t>de los medios de terceros</w:t>
      </w:r>
      <w:r w:rsidRPr="00BF481D">
        <w:rPr>
          <w:sz w:val="18"/>
        </w:rPr>
        <w:t>” se debe informar una reseña descriptiva de los medios de terceros en cuestión.</w:t>
      </w:r>
    </w:p>
    <w:p w14:paraId="1EDAD69C" w14:textId="77777777" w:rsidR="0055639E" w:rsidRPr="00BF481D" w:rsidRDefault="0055639E" w:rsidP="0055639E">
      <w:pPr>
        <w:pStyle w:val="Ttulo3"/>
        <w:rPr>
          <w:lang w:val="es-ES_tradnl"/>
        </w:rPr>
      </w:pPr>
      <w:bookmarkStart w:id="458" w:name="_Toc188868628"/>
      <w:bookmarkEnd w:id="429"/>
      <w:bookmarkEnd w:id="430"/>
      <w:bookmarkEnd w:id="431"/>
      <w:r w:rsidRPr="00BF481D">
        <w:rPr>
          <w:lang w:val="es-ES_tradnl"/>
        </w:rPr>
        <w:t>Permisos y autorizaciones</w:t>
      </w:r>
      <w:bookmarkEnd w:id="432"/>
      <w:bookmarkEnd w:id="433"/>
      <w:bookmarkEnd w:id="434"/>
      <w:bookmarkEnd w:id="435"/>
      <w:bookmarkEnd w:id="436"/>
      <w:bookmarkEnd w:id="437"/>
      <w:bookmarkEnd w:id="458"/>
    </w:p>
    <w:p w14:paraId="4C67F2BE" w14:textId="6641458D" w:rsidR="0055639E" w:rsidRDefault="0055639E" w:rsidP="0055639E">
      <w:pPr>
        <w:rPr>
          <w:lang w:val="es-ES_tradnl"/>
        </w:rPr>
      </w:pPr>
      <w:r w:rsidRPr="00BF481D">
        <w:rPr>
          <w:lang w:val="es-ES_tradnl"/>
        </w:rPr>
        <w:t xml:space="preserve">El Proyecto Técnico deberá incluir la </w:t>
      </w:r>
      <w:r w:rsidR="00C35BEA" w:rsidRPr="00BF481D">
        <w:t xml:space="preserve">descripción general de las autorizaciones o permisos cuya tramitación es requerida para la implementación del </w:t>
      </w:r>
      <w:r w:rsidR="00C35BEA" w:rsidRPr="00BF481D">
        <w:rPr>
          <w:lang w:val="es-ES_tradnl"/>
        </w:rPr>
        <w:t>Tramo Regional de Infraestructura Óptica y las Torres Soporte de Antena comprometidas</w:t>
      </w:r>
      <w:r w:rsidR="00C35BEA" w:rsidRPr="00BF481D">
        <w:t xml:space="preserve"> que incluya la información establecida en el formato de la </w:t>
      </w:r>
      <w:r w:rsidR="00C35BEA" w:rsidRPr="00BF481D">
        <w:fldChar w:fldCharType="begin"/>
      </w:r>
      <w:r w:rsidR="00C35BEA" w:rsidRPr="00BF481D">
        <w:instrText xml:space="preserve"> REF _Ref142262287 \h </w:instrText>
      </w:r>
      <w:r w:rsidR="00BF481D">
        <w:instrText xml:space="preserve"> \* MERGEFORMAT </w:instrText>
      </w:r>
      <w:r w:rsidR="00C35BEA" w:rsidRPr="00BF481D">
        <w:fldChar w:fldCharType="separate"/>
      </w:r>
      <w:r w:rsidR="00B72B09" w:rsidRPr="00BF481D">
        <w:t xml:space="preserve">Tabla </w:t>
      </w:r>
      <w:r w:rsidR="00B72B09">
        <w:rPr>
          <w:noProof/>
        </w:rPr>
        <w:t>3.1</w:t>
      </w:r>
      <w:r w:rsidR="00B72B09" w:rsidRPr="00BF481D">
        <w:rPr>
          <w:noProof/>
        </w:rPr>
        <w:noBreakHyphen/>
      </w:r>
      <w:r w:rsidR="00B72B09">
        <w:rPr>
          <w:noProof/>
        </w:rPr>
        <w:t>39</w:t>
      </w:r>
      <w:r w:rsidR="00C35BEA" w:rsidRPr="00BF481D">
        <w:fldChar w:fldCharType="end"/>
      </w:r>
      <w:r w:rsidR="00C35BEA" w:rsidRPr="00BF481D">
        <w:t xml:space="preserve"> del presente documento</w:t>
      </w:r>
      <w:r w:rsidR="00C35BEA" w:rsidRPr="00BF481D">
        <w:rPr>
          <w:lang w:val="es-ES_tradnl"/>
        </w:rPr>
        <w:t xml:space="preserve">, </w:t>
      </w:r>
      <w:r w:rsidRPr="00BF481D">
        <w:rPr>
          <w:lang w:val="es-ES_tradnl"/>
        </w:rPr>
        <w:t>de acuerdo c</w:t>
      </w:r>
      <w:r w:rsidR="00C35BEA" w:rsidRPr="00BF481D">
        <w:rPr>
          <w:lang w:val="es-ES_tradnl"/>
        </w:rPr>
        <w:t xml:space="preserve">on lo señalado en el numeral 1.2.5 </w:t>
      </w:r>
      <w:r w:rsidRPr="00BF481D">
        <w:rPr>
          <w:lang w:val="es-ES_tradnl"/>
        </w:rPr>
        <w:t>del Anexo</w:t>
      </w:r>
      <w:r w:rsidR="00137149">
        <w:rPr>
          <w:lang w:val="es-ES_tradnl"/>
        </w:rPr>
        <w:t xml:space="preserve"> </w:t>
      </w:r>
      <w:proofErr w:type="spellStart"/>
      <w:r w:rsidR="00137149">
        <w:rPr>
          <w:lang w:val="es-ES_tradnl"/>
        </w:rPr>
        <w:t>N°</w:t>
      </w:r>
      <w:proofErr w:type="spellEnd"/>
      <w:r w:rsidR="00137149">
        <w:rPr>
          <w:lang w:val="es-ES_tradnl"/>
        </w:rPr>
        <w:t xml:space="preserve"> 1 de las Bases Específicas.</w:t>
      </w:r>
    </w:p>
    <w:p w14:paraId="4AD83538" w14:textId="77777777" w:rsidR="0055639E" w:rsidRPr="00BF481D" w:rsidRDefault="0055639E" w:rsidP="0055639E">
      <w:pPr>
        <w:pStyle w:val="Descripcin"/>
        <w:rPr>
          <w:lang w:val="es-ES_tradnl"/>
        </w:rPr>
      </w:pPr>
      <w:bookmarkStart w:id="459" w:name="_Ref142262287"/>
      <w:bookmarkStart w:id="460" w:name="_Toc476103973"/>
      <w:bookmarkStart w:id="461" w:name="_Toc489008054"/>
      <w:bookmarkStart w:id="462" w:name="_Ref95898187"/>
      <w:bookmarkStart w:id="463" w:name="_Toc99536483"/>
      <w:bookmarkStart w:id="464" w:name="_Toc142592904"/>
      <w:bookmarkStart w:id="465" w:name="_Toc142594452"/>
      <w:r w:rsidRPr="00BF481D">
        <w:t xml:space="preserve">Tabla </w:t>
      </w:r>
      <w:fldSimple w:instr=" STYLEREF 2 \s ">
        <w:r w:rsidR="00B72B09">
          <w:rPr>
            <w:noProof/>
          </w:rPr>
          <w:t>3.1</w:t>
        </w:r>
      </w:fldSimple>
      <w:r w:rsidR="000B063B" w:rsidRPr="00BF481D">
        <w:noBreakHyphen/>
      </w:r>
      <w:fldSimple w:instr=" SEQ Tabla \* ARABIC \s 2 ">
        <w:r w:rsidR="00B72B09">
          <w:rPr>
            <w:noProof/>
          </w:rPr>
          <w:t>39</w:t>
        </w:r>
      </w:fldSimple>
      <w:bookmarkEnd w:id="459"/>
      <w:r w:rsidRPr="00BF481D">
        <w:t xml:space="preserve">: </w:t>
      </w:r>
      <w:r w:rsidRPr="00BF481D">
        <w:rPr>
          <w:lang w:val="es-ES_tradnl"/>
        </w:rPr>
        <w:t>Listado de permisos y autorizaciones</w:t>
      </w:r>
      <w:bookmarkEnd w:id="460"/>
      <w:bookmarkEnd w:id="461"/>
      <w:bookmarkEnd w:id="462"/>
      <w:bookmarkEnd w:id="463"/>
      <w:bookmarkEnd w:id="464"/>
      <w:bookmarkEnd w:id="465"/>
    </w:p>
    <w:tbl>
      <w:tblPr>
        <w:tblStyle w:val="Tablaconcuadrcu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13"/>
        <w:gridCol w:w="1414"/>
        <w:gridCol w:w="1414"/>
        <w:gridCol w:w="1416"/>
        <w:gridCol w:w="1414"/>
        <w:gridCol w:w="1593"/>
        <w:gridCol w:w="1406"/>
      </w:tblGrid>
      <w:tr w:rsidR="0055639E" w:rsidRPr="00BF481D" w14:paraId="2D81443D" w14:textId="77777777" w:rsidTr="00F73C77">
        <w:trPr>
          <w:trHeight w:val="283"/>
        </w:trPr>
        <w:tc>
          <w:tcPr>
            <w:tcW w:w="702" w:type="pct"/>
            <w:shd w:val="clear" w:color="auto" w:fill="4F81BD" w:themeFill="accent1"/>
            <w:vAlign w:val="center"/>
          </w:tcPr>
          <w:p w14:paraId="637E8925" w14:textId="77777777" w:rsidR="0055639E" w:rsidRPr="00BF481D" w:rsidRDefault="0055639E" w:rsidP="00C35BEA">
            <w:pPr>
              <w:spacing w:after="0"/>
              <w:jc w:val="center"/>
              <w:rPr>
                <w:b/>
                <w:color w:val="FFFFFF" w:themeColor="background1"/>
                <w:sz w:val="16"/>
                <w:szCs w:val="16"/>
                <w:lang w:val="es-ES_tradnl"/>
              </w:rPr>
            </w:pPr>
            <w:r w:rsidRPr="00BF481D">
              <w:rPr>
                <w:b/>
                <w:color w:val="FFFFFF" w:themeColor="background1"/>
                <w:sz w:val="16"/>
                <w:szCs w:val="16"/>
                <w:lang w:val="es-ES_tradnl"/>
              </w:rPr>
              <w:t>Identificación componente</w:t>
            </w:r>
          </w:p>
        </w:tc>
        <w:tc>
          <w:tcPr>
            <w:tcW w:w="702" w:type="pct"/>
            <w:shd w:val="clear" w:color="auto" w:fill="4F81BD" w:themeFill="accent1"/>
            <w:vAlign w:val="center"/>
          </w:tcPr>
          <w:p w14:paraId="08604E8D" w14:textId="77777777" w:rsidR="0055639E" w:rsidRPr="00BF481D" w:rsidRDefault="0055639E" w:rsidP="00C35BEA">
            <w:pPr>
              <w:spacing w:after="0"/>
              <w:jc w:val="center"/>
              <w:rPr>
                <w:b/>
                <w:color w:val="FFFFFF" w:themeColor="background1"/>
                <w:sz w:val="16"/>
                <w:szCs w:val="16"/>
                <w:lang w:val="es-ES_tradnl"/>
              </w:rPr>
            </w:pPr>
            <w:r w:rsidRPr="00BF481D">
              <w:rPr>
                <w:b/>
                <w:color w:val="FFFFFF" w:themeColor="background1"/>
                <w:sz w:val="16"/>
                <w:szCs w:val="16"/>
                <w:lang w:val="es-ES_tradnl"/>
              </w:rPr>
              <w:t>Operación o actividad involucrada</w:t>
            </w:r>
          </w:p>
        </w:tc>
        <w:tc>
          <w:tcPr>
            <w:tcW w:w="702" w:type="pct"/>
            <w:shd w:val="clear" w:color="auto" w:fill="4F81BD" w:themeFill="accent1"/>
            <w:vAlign w:val="center"/>
          </w:tcPr>
          <w:p w14:paraId="71B21F3B" w14:textId="77777777" w:rsidR="0055639E" w:rsidRPr="00BF481D" w:rsidRDefault="0055639E" w:rsidP="00C35BEA">
            <w:pPr>
              <w:spacing w:after="0"/>
              <w:jc w:val="center"/>
              <w:rPr>
                <w:b/>
                <w:color w:val="FFFFFF" w:themeColor="background1"/>
                <w:sz w:val="16"/>
                <w:szCs w:val="16"/>
                <w:lang w:val="es-ES_tradnl"/>
              </w:rPr>
            </w:pPr>
            <w:r w:rsidRPr="00BF481D">
              <w:rPr>
                <w:b/>
                <w:color w:val="FFFFFF" w:themeColor="background1"/>
                <w:sz w:val="16"/>
                <w:szCs w:val="16"/>
                <w:lang w:val="es-ES_tradnl"/>
              </w:rPr>
              <w:t>Nombre permiso o autorización</w:t>
            </w:r>
          </w:p>
        </w:tc>
        <w:tc>
          <w:tcPr>
            <w:tcW w:w="703" w:type="pct"/>
            <w:shd w:val="clear" w:color="auto" w:fill="4F81BD" w:themeFill="accent1"/>
            <w:vAlign w:val="center"/>
          </w:tcPr>
          <w:p w14:paraId="59651A7C" w14:textId="77777777" w:rsidR="0055639E" w:rsidRPr="00BF481D" w:rsidRDefault="0055639E" w:rsidP="00C35BEA">
            <w:pPr>
              <w:spacing w:after="0"/>
              <w:jc w:val="center"/>
              <w:rPr>
                <w:b/>
                <w:color w:val="FFFFFF" w:themeColor="background1"/>
                <w:sz w:val="16"/>
                <w:szCs w:val="16"/>
                <w:lang w:val="es-ES_tradnl"/>
              </w:rPr>
            </w:pPr>
            <w:r w:rsidRPr="00BF481D">
              <w:rPr>
                <w:b/>
                <w:color w:val="FFFFFF" w:themeColor="background1"/>
                <w:sz w:val="16"/>
                <w:szCs w:val="16"/>
                <w:lang w:val="es-ES_tradnl"/>
              </w:rPr>
              <w:t>Descripción del permiso o autorización</w:t>
            </w:r>
          </w:p>
        </w:tc>
        <w:tc>
          <w:tcPr>
            <w:tcW w:w="702" w:type="pct"/>
            <w:shd w:val="clear" w:color="auto" w:fill="4F81BD" w:themeFill="accent1"/>
            <w:vAlign w:val="center"/>
          </w:tcPr>
          <w:p w14:paraId="16B5F139" w14:textId="77777777" w:rsidR="0055639E" w:rsidRPr="00BF481D" w:rsidRDefault="0055639E" w:rsidP="00C35BEA">
            <w:pPr>
              <w:spacing w:after="0"/>
              <w:jc w:val="center"/>
              <w:rPr>
                <w:b/>
                <w:color w:val="FFFFFF" w:themeColor="background1"/>
                <w:sz w:val="16"/>
                <w:szCs w:val="16"/>
                <w:lang w:val="es-ES_tradnl"/>
              </w:rPr>
            </w:pPr>
            <w:r w:rsidRPr="00BF481D">
              <w:rPr>
                <w:b/>
                <w:color w:val="FFFFFF" w:themeColor="background1"/>
                <w:sz w:val="16"/>
                <w:szCs w:val="16"/>
                <w:lang w:val="es-ES_tradnl"/>
              </w:rPr>
              <w:t>Institución u organismo competente</w:t>
            </w:r>
          </w:p>
        </w:tc>
        <w:tc>
          <w:tcPr>
            <w:tcW w:w="791" w:type="pct"/>
            <w:shd w:val="clear" w:color="auto" w:fill="4F81BD" w:themeFill="accent1"/>
            <w:vAlign w:val="center"/>
          </w:tcPr>
          <w:p w14:paraId="5CF3D9F1" w14:textId="77777777" w:rsidR="0055639E" w:rsidRPr="00BF481D" w:rsidRDefault="0055639E" w:rsidP="00C35BEA">
            <w:pPr>
              <w:spacing w:after="0"/>
              <w:jc w:val="center"/>
              <w:rPr>
                <w:b/>
                <w:color w:val="FFFFFF" w:themeColor="background1"/>
                <w:sz w:val="16"/>
                <w:szCs w:val="16"/>
                <w:lang w:val="es-ES_tradnl"/>
              </w:rPr>
            </w:pPr>
            <w:r w:rsidRPr="00BF481D">
              <w:rPr>
                <w:b/>
                <w:color w:val="FFFFFF" w:themeColor="background1"/>
                <w:sz w:val="16"/>
                <w:szCs w:val="16"/>
                <w:lang w:val="es-ES_tradnl"/>
              </w:rPr>
              <w:t>Requerimientos para su otorgamiento</w:t>
            </w:r>
          </w:p>
        </w:tc>
        <w:tc>
          <w:tcPr>
            <w:tcW w:w="698" w:type="pct"/>
            <w:shd w:val="clear" w:color="auto" w:fill="4F81BD" w:themeFill="accent1"/>
            <w:vAlign w:val="center"/>
          </w:tcPr>
          <w:p w14:paraId="11FCE246" w14:textId="77777777" w:rsidR="0055639E" w:rsidRPr="00BF481D" w:rsidRDefault="0055639E" w:rsidP="00C35BEA">
            <w:pPr>
              <w:spacing w:after="0"/>
              <w:jc w:val="center"/>
              <w:rPr>
                <w:b/>
                <w:color w:val="FFFFFF" w:themeColor="background1"/>
                <w:sz w:val="16"/>
                <w:szCs w:val="16"/>
                <w:lang w:val="es-ES_tradnl"/>
              </w:rPr>
            </w:pPr>
            <w:r w:rsidRPr="00BF481D">
              <w:rPr>
                <w:b/>
                <w:color w:val="FFFFFF" w:themeColor="background1"/>
                <w:sz w:val="16"/>
                <w:szCs w:val="16"/>
                <w:lang w:val="es-ES_tradnl"/>
              </w:rPr>
              <w:t>Tiempo estimado de tramitación</w:t>
            </w:r>
          </w:p>
        </w:tc>
      </w:tr>
      <w:tr w:rsidR="0055639E" w:rsidRPr="00BF481D" w14:paraId="4DEABC53" w14:textId="77777777" w:rsidTr="00F73C77">
        <w:trPr>
          <w:trHeight w:val="283"/>
        </w:trPr>
        <w:tc>
          <w:tcPr>
            <w:tcW w:w="702" w:type="pct"/>
            <w:vAlign w:val="center"/>
          </w:tcPr>
          <w:p w14:paraId="5323A376" w14:textId="77777777" w:rsidR="0055639E" w:rsidRPr="00BF481D" w:rsidRDefault="0055639E" w:rsidP="00C35BEA">
            <w:pPr>
              <w:spacing w:after="0"/>
              <w:jc w:val="center"/>
              <w:rPr>
                <w:sz w:val="16"/>
                <w:szCs w:val="16"/>
                <w:lang w:val="es-ES_tradnl"/>
              </w:rPr>
            </w:pPr>
          </w:p>
        </w:tc>
        <w:tc>
          <w:tcPr>
            <w:tcW w:w="702" w:type="pct"/>
            <w:vAlign w:val="center"/>
          </w:tcPr>
          <w:p w14:paraId="1942D4C4" w14:textId="77777777" w:rsidR="0055639E" w:rsidRPr="00BF481D" w:rsidRDefault="0055639E" w:rsidP="00C35BEA">
            <w:pPr>
              <w:spacing w:after="0"/>
              <w:jc w:val="center"/>
              <w:rPr>
                <w:sz w:val="16"/>
                <w:szCs w:val="16"/>
                <w:lang w:val="es-ES_tradnl"/>
              </w:rPr>
            </w:pPr>
          </w:p>
        </w:tc>
        <w:tc>
          <w:tcPr>
            <w:tcW w:w="702" w:type="pct"/>
            <w:vAlign w:val="center"/>
          </w:tcPr>
          <w:p w14:paraId="33E91016" w14:textId="77777777" w:rsidR="0055639E" w:rsidRPr="00BF481D" w:rsidRDefault="0055639E" w:rsidP="00C35BEA">
            <w:pPr>
              <w:spacing w:after="0"/>
              <w:jc w:val="center"/>
              <w:rPr>
                <w:sz w:val="16"/>
                <w:szCs w:val="16"/>
                <w:lang w:val="es-ES_tradnl"/>
              </w:rPr>
            </w:pPr>
          </w:p>
        </w:tc>
        <w:tc>
          <w:tcPr>
            <w:tcW w:w="703" w:type="pct"/>
            <w:vAlign w:val="center"/>
          </w:tcPr>
          <w:p w14:paraId="0F1AEE44" w14:textId="77777777" w:rsidR="0055639E" w:rsidRPr="00BF481D" w:rsidRDefault="0055639E" w:rsidP="00C35BEA">
            <w:pPr>
              <w:spacing w:after="0"/>
              <w:jc w:val="center"/>
              <w:rPr>
                <w:sz w:val="16"/>
                <w:szCs w:val="16"/>
                <w:lang w:val="es-ES_tradnl"/>
              </w:rPr>
            </w:pPr>
          </w:p>
        </w:tc>
        <w:tc>
          <w:tcPr>
            <w:tcW w:w="702" w:type="pct"/>
            <w:vAlign w:val="center"/>
          </w:tcPr>
          <w:p w14:paraId="17336B1E" w14:textId="77777777" w:rsidR="0055639E" w:rsidRPr="00BF481D" w:rsidRDefault="0055639E" w:rsidP="00C35BEA">
            <w:pPr>
              <w:spacing w:after="0"/>
              <w:jc w:val="center"/>
              <w:rPr>
                <w:sz w:val="16"/>
                <w:szCs w:val="16"/>
                <w:lang w:val="es-ES_tradnl"/>
              </w:rPr>
            </w:pPr>
          </w:p>
        </w:tc>
        <w:tc>
          <w:tcPr>
            <w:tcW w:w="791" w:type="pct"/>
            <w:vAlign w:val="center"/>
          </w:tcPr>
          <w:p w14:paraId="2AA10B28" w14:textId="77777777" w:rsidR="0055639E" w:rsidRPr="00BF481D" w:rsidRDefault="0055639E" w:rsidP="00C35BEA">
            <w:pPr>
              <w:spacing w:after="0"/>
              <w:jc w:val="center"/>
              <w:rPr>
                <w:sz w:val="16"/>
                <w:szCs w:val="16"/>
                <w:lang w:val="es-ES_tradnl"/>
              </w:rPr>
            </w:pPr>
          </w:p>
        </w:tc>
        <w:tc>
          <w:tcPr>
            <w:tcW w:w="698" w:type="pct"/>
            <w:vAlign w:val="center"/>
          </w:tcPr>
          <w:p w14:paraId="7F35CC47" w14:textId="77777777" w:rsidR="0055639E" w:rsidRPr="00BF481D" w:rsidRDefault="0055639E" w:rsidP="00C35BEA">
            <w:pPr>
              <w:spacing w:after="0"/>
              <w:jc w:val="center"/>
              <w:rPr>
                <w:sz w:val="16"/>
                <w:szCs w:val="16"/>
                <w:lang w:val="es-ES_tradnl"/>
              </w:rPr>
            </w:pPr>
          </w:p>
        </w:tc>
      </w:tr>
      <w:tr w:rsidR="0055639E" w:rsidRPr="00BF481D" w14:paraId="144BE0EC" w14:textId="77777777" w:rsidTr="00F73C77">
        <w:trPr>
          <w:trHeight w:val="283"/>
        </w:trPr>
        <w:tc>
          <w:tcPr>
            <w:tcW w:w="702" w:type="pct"/>
            <w:vAlign w:val="center"/>
          </w:tcPr>
          <w:p w14:paraId="414791CC" w14:textId="77777777" w:rsidR="0055639E" w:rsidRPr="00BF481D" w:rsidRDefault="0055639E" w:rsidP="00C35BEA">
            <w:pPr>
              <w:spacing w:after="0"/>
              <w:jc w:val="center"/>
              <w:rPr>
                <w:sz w:val="16"/>
                <w:szCs w:val="16"/>
                <w:lang w:val="es-ES_tradnl"/>
              </w:rPr>
            </w:pPr>
          </w:p>
        </w:tc>
        <w:tc>
          <w:tcPr>
            <w:tcW w:w="702" w:type="pct"/>
            <w:vAlign w:val="center"/>
          </w:tcPr>
          <w:p w14:paraId="71B10A2F" w14:textId="77777777" w:rsidR="0055639E" w:rsidRPr="00BF481D" w:rsidRDefault="0055639E" w:rsidP="00C35BEA">
            <w:pPr>
              <w:spacing w:after="0"/>
              <w:jc w:val="center"/>
              <w:rPr>
                <w:sz w:val="16"/>
                <w:szCs w:val="16"/>
                <w:lang w:val="es-ES_tradnl"/>
              </w:rPr>
            </w:pPr>
          </w:p>
        </w:tc>
        <w:tc>
          <w:tcPr>
            <w:tcW w:w="702" w:type="pct"/>
            <w:vAlign w:val="center"/>
          </w:tcPr>
          <w:p w14:paraId="2FE0AD6D" w14:textId="77777777" w:rsidR="0055639E" w:rsidRPr="00BF481D" w:rsidRDefault="0055639E" w:rsidP="00C35BEA">
            <w:pPr>
              <w:spacing w:after="0"/>
              <w:jc w:val="center"/>
              <w:rPr>
                <w:sz w:val="16"/>
                <w:szCs w:val="16"/>
                <w:lang w:val="es-ES_tradnl"/>
              </w:rPr>
            </w:pPr>
          </w:p>
        </w:tc>
        <w:tc>
          <w:tcPr>
            <w:tcW w:w="703" w:type="pct"/>
            <w:vAlign w:val="center"/>
          </w:tcPr>
          <w:p w14:paraId="596A0E48" w14:textId="77777777" w:rsidR="0055639E" w:rsidRPr="00BF481D" w:rsidRDefault="0055639E" w:rsidP="00C35BEA">
            <w:pPr>
              <w:spacing w:after="0"/>
              <w:jc w:val="center"/>
              <w:rPr>
                <w:sz w:val="16"/>
                <w:szCs w:val="16"/>
                <w:lang w:val="es-ES_tradnl"/>
              </w:rPr>
            </w:pPr>
          </w:p>
        </w:tc>
        <w:tc>
          <w:tcPr>
            <w:tcW w:w="702" w:type="pct"/>
            <w:vAlign w:val="center"/>
          </w:tcPr>
          <w:p w14:paraId="54B2B845" w14:textId="77777777" w:rsidR="0055639E" w:rsidRPr="00BF481D" w:rsidRDefault="0055639E" w:rsidP="00C35BEA">
            <w:pPr>
              <w:spacing w:after="0"/>
              <w:jc w:val="center"/>
              <w:rPr>
                <w:sz w:val="16"/>
                <w:szCs w:val="16"/>
                <w:lang w:val="es-ES_tradnl"/>
              </w:rPr>
            </w:pPr>
          </w:p>
        </w:tc>
        <w:tc>
          <w:tcPr>
            <w:tcW w:w="791" w:type="pct"/>
            <w:vAlign w:val="center"/>
          </w:tcPr>
          <w:p w14:paraId="67542048" w14:textId="77777777" w:rsidR="0055639E" w:rsidRPr="00BF481D" w:rsidRDefault="0055639E" w:rsidP="00C35BEA">
            <w:pPr>
              <w:spacing w:after="0"/>
              <w:jc w:val="center"/>
              <w:rPr>
                <w:sz w:val="16"/>
                <w:szCs w:val="16"/>
                <w:lang w:val="es-ES_tradnl"/>
              </w:rPr>
            </w:pPr>
          </w:p>
        </w:tc>
        <w:tc>
          <w:tcPr>
            <w:tcW w:w="698" w:type="pct"/>
            <w:vAlign w:val="center"/>
          </w:tcPr>
          <w:p w14:paraId="2167559B" w14:textId="77777777" w:rsidR="0055639E" w:rsidRPr="00BF481D" w:rsidRDefault="0055639E" w:rsidP="00C35BEA">
            <w:pPr>
              <w:spacing w:after="0"/>
              <w:jc w:val="center"/>
              <w:rPr>
                <w:sz w:val="16"/>
                <w:szCs w:val="16"/>
                <w:lang w:val="es-ES_tradnl"/>
              </w:rPr>
            </w:pPr>
          </w:p>
        </w:tc>
      </w:tr>
      <w:tr w:rsidR="0055639E" w:rsidRPr="00BF481D" w14:paraId="6E2FF41C" w14:textId="77777777" w:rsidTr="00F73C77">
        <w:trPr>
          <w:trHeight w:val="283"/>
        </w:trPr>
        <w:tc>
          <w:tcPr>
            <w:tcW w:w="702" w:type="pct"/>
            <w:vAlign w:val="center"/>
          </w:tcPr>
          <w:p w14:paraId="3E006765" w14:textId="77777777" w:rsidR="0055639E" w:rsidRPr="00BF481D" w:rsidRDefault="0055639E" w:rsidP="00C35BEA">
            <w:pPr>
              <w:spacing w:after="0"/>
              <w:jc w:val="center"/>
              <w:rPr>
                <w:sz w:val="16"/>
                <w:szCs w:val="16"/>
                <w:lang w:val="es-ES_tradnl"/>
              </w:rPr>
            </w:pPr>
          </w:p>
        </w:tc>
        <w:tc>
          <w:tcPr>
            <w:tcW w:w="702" w:type="pct"/>
            <w:vAlign w:val="center"/>
          </w:tcPr>
          <w:p w14:paraId="308B673B" w14:textId="77777777" w:rsidR="0055639E" w:rsidRPr="00BF481D" w:rsidRDefault="0055639E" w:rsidP="00C35BEA">
            <w:pPr>
              <w:spacing w:after="0"/>
              <w:jc w:val="center"/>
              <w:rPr>
                <w:sz w:val="16"/>
                <w:szCs w:val="16"/>
                <w:lang w:val="es-ES_tradnl"/>
              </w:rPr>
            </w:pPr>
          </w:p>
        </w:tc>
        <w:tc>
          <w:tcPr>
            <w:tcW w:w="702" w:type="pct"/>
            <w:vAlign w:val="center"/>
          </w:tcPr>
          <w:p w14:paraId="6F041E98" w14:textId="77777777" w:rsidR="0055639E" w:rsidRPr="00BF481D" w:rsidRDefault="0055639E" w:rsidP="00C35BEA">
            <w:pPr>
              <w:spacing w:after="0"/>
              <w:jc w:val="center"/>
              <w:rPr>
                <w:sz w:val="16"/>
                <w:szCs w:val="16"/>
                <w:lang w:val="es-ES_tradnl"/>
              </w:rPr>
            </w:pPr>
          </w:p>
        </w:tc>
        <w:tc>
          <w:tcPr>
            <w:tcW w:w="703" w:type="pct"/>
            <w:vAlign w:val="center"/>
          </w:tcPr>
          <w:p w14:paraId="0C169719" w14:textId="77777777" w:rsidR="0055639E" w:rsidRPr="00BF481D" w:rsidRDefault="0055639E" w:rsidP="00C35BEA">
            <w:pPr>
              <w:spacing w:after="0"/>
              <w:jc w:val="center"/>
              <w:rPr>
                <w:sz w:val="16"/>
                <w:szCs w:val="16"/>
                <w:lang w:val="es-ES_tradnl"/>
              </w:rPr>
            </w:pPr>
          </w:p>
        </w:tc>
        <w:tc>
          <w:tcPr>
            <w:tcW w:w="702" w:type="pct"/>
            <w:vAlign w:val="center"/>
          </w:tcPr>
          <w:p w14:paraId="59AF4085" w14:textId="77777777" w:rsidR="0055639E" w:rsidRPr="00BF481D" w:rsidRDefault="0055639E" w:rsidP="00C35BEA">
            <w:pPr>
              <w:spacing w:after="0"/>
              <w:jc w:val="center"/>
              <w:rPr>
                <w:sz w:val="16"/>
                <w:szCs w:val="16"/>
                <w:lang w:val="es-ES_tradnl"/>
              </w:rPr>
            </w:pPr>
          </w:p>
        </w:tc>
        <w:tc>
          <w:tcPr>
            <w:tcW w:w="791" w:type="pct"/>
            <w:vAlign w:val="center"/>
          </w:tcPr>
          <w:p w14:paraId="334B0F20" w14:textId="77777777" w:rsidR="0055639E" w:rsidRPr="00BF481D" w:rsidRDefault="0055639E" w:rsidP="00C35BEA">
            <w:pPr>
              <w:spacing w:after="0"/>
              <w:jc w:val="center"/>
              <w:rPr>
                <w:sz w:val="16"/>
                <w:szCs w:val="16"/>
                <w:lang w:val="es-ES_tradnl"/>
              </w:rPr>
            </w:pPr>
          </w:p>
        </w:tc>
        <w:tc>
          <w:tcPr>
            <w:tcW w:w="698" w:type="pct"/>
            <w:vAlign w:val="center"/>
          </w:tcPr>
          <w:p w14:paraId="61900C2D" w14:textId="77777777" w:rsidR="0055639E" w:rsidRPr="00BF481D" w:rsidRDefault="0055639E" w:rsidP="00C35BEA">
            <w:pPr>
              <w:spacing w:after="0"/>
              <w:jc w:val="center"/>
              <w:rPr>
                <w:sz w:val="16"/>
                <w:szCs w:val="16"/>
                <w:lang w:val="es-ES_tradnl"/>
              </w:rPr>
            </w:pPr>
          </w:p>
        </w:tc>
      </w:tr>
    </w:tbl>
    <w:p w14:paraId="40B4C73D" w14:textId="77777777" w:rsidR="0055639E" w:rsidRPr="00BF481D" w:rsidRDefault="0055639E" w:rsidP="0055639E">
      <w:pPr>
        <w:spacing w:before="120"/>
        <w:rPr>
          <w:sz w:val="18"/>
          <w:lang w:val="es-ES_tradnl"/>
        </w:rPr>
      </w:pPr>
      <w:bookmarkStart w:id="466" w:name="_Toc476097143"/>
      <w:bookmarkStart w:id="467" w:name="_Toc476103974"/>
      <w:bookmarkEnd w:id="466"/>
      <w:bookmarkEnd w:id="467"/>
      <w:r w:rsidRPr="00BF481D">
        <w:rPr>
          <w:sz w:val="18"/>
          <w:lang w:val="es-ES_tradnl"/>
        </w:rPr>
        <w:t>Notas:</w:t>
      </w:r>
    </w:p>
    <w:p w14:paraId="724C4CBE" w14:textId="77777777" w:rsidR="0055639E" w:rsidRPr="00BF481D" w:rsidRDefault="0055639E" w:rsidP="00CF6E2A">
      <w:pPr>
        <w:pStyle w:val="Prrafodelista"/>
        <w:numPr>
          <w:ilvl w:val="0"/>
          <w:numId w:val="63"/>
        </w:numPr>
        <w:rPr>
          <w:sz w:val="18"/>
        </w:rPr>
      </w:pPr>
      <w:r w:rsidRPr="00BF481D">
        <w:rPr>
          <w:sz w:val="18"/>
        </w:rPr>
        <w:t xml:space="preserve">En la columna “Identificación componente” se debe señalar el código asociado </w:t>
      </w:r>
      <w:r w:rsidR="00E02742">
        <w:rPr>
          <w:sz w:val="18"/>
        </w:rPr>
        <w:t>a los</w:t>
      </w:r>
      <w:r w:rsidRPr="00BF481D">
        <w:rPr>
          <w:sz w:val="18"/>
        </w:rPr>
        <w:t xml:space="preserve"> POIIT Te</w:t>
      </w:r>
      <w:r w:rsidR="000D088E" w:rsidRPr="00BF481D">
        <w:rPr>
          <w:sz w:val="18"/>
        </w:rPr>
        <w:t>rrestres, Puntos de Terminación,</w:t>
      </w:r>
      <w:r w:rsidRPr="00BF481D">
        <w:rPr>
          <w:sz w:val="18"/>
        </w:rPr>
        <w:t xml:space="preserve"> </w:t>
      </w:r>
      <w:r w:rsidR="000D088E" w:rsidRPr="00BF481D">
        <w:rPr>
          <w:sz w:val="18"/>
        </w:rPr>
        <w:t xml:space="preserve">TRIOT Terrestres, </w:t>
      </w:r>
      <w:r w:rsidRPr="00BF481D">
        <w:rPr>
          <w:sz w:val="18"/>
        </w:rPr>
        <w:t>Puntos de Derivación</w:t>
      </w:r>
      <w:r w:rsidR="000D088E" w:rsidRPr="00BF481D">
        <w:rPr>
          <w:sz w:val="18"/>
        </w:rPr>
        <w:t>, Torre Soporte de Antena o cualquier otro componente/elemento contemplado en la solución técnica para el cual se requiera tramitar una autorización o permiso ante una autoridad distinta de esta Subsecretaría</w:t>
      </w:r>
      <w:r w:rsidRPr="00BF481D">
        <w:rPr>
          <w:sz w:val="18"/>
        </w:rPr>
        <w:t>.</w:t>
      </w:r>
    </w:p>
    <w:p w14:paraId="74291034" w14:textId="77777777" w:rsidR="000D088E" w:rsidRPr="00BF481D" w:rsidRDefault="000D088E" w:rsidP="00CF6E2A">
      <w:pPr>
        <w:pStyle w:val="Prrafodelista"/>
        <w:numPr>
          <w:ilvl w:val="0"/>
          <w:numId w:val="63"/>
        </w:numPr>
        <w:rPr>
          <w:sz w:val="18"/>
        </w:rPr>
      </w:pPr>
      <w:r w:rsidRPr="00BF481D">
        <w:rPr>
          <w:sz w:val="18"/>
        </w:rPr>
        <w:t>En la columna “Operación o actividad involucrada” se debe informar la operación o actividad que es la asociada a la tramitación del permiso o autorización (por ejemplo, evaluación de la pertinencia de ingreso del proyecto al SEIA, instalación del tendido de cable de fibra óptica, etc.)</w:t>
      </w:r>
    </w:p>
    <w:p w14:paraId="665F8C68" w14:textId="77777777" w:rsidR="0055639E" w:rsidRPr="00BF481D" w:rsidRDefault="0055639E" w:rsidP="00CF6E2A">
      <w:pPr>
        <w:pStyle w:val="Prrafodelista"/>
        <w:numPr>
          <w:ilvl w:val="0"/>
          <w:numId w:val="63"/>
        </w:numPr>
        <w:rPr>
          <w:sz w:val="18"/>
        </w:rPr>
      </w:pPr>
      <w:r w:rsidRPr="00BF481D">
        <w:rPr>
          <w:sz w:val="18"/>
        </w:rPr>
        <w:t xml:space="preserve">En la columna “Nombre </w:t>
      </w:r>
      <w:r w:rsidR="000D088E" w:rsidRPr="00BF481D">
        <w:rPr>
          <w:sz w:val="18"/>
        </w:rPr>
        <w:t xml:space="preserve">permiso o </w:t>
      </w:r>
      <w:r w:rsidRPr="00BF481D">
        <w:rPr>
          <w:sz w:val="18"/>
        </w:rPr>
        <w:t>autorización” se debe identificar el nombre de</w:t>
      </w:r>
      <w:r w:rsidR="000D088E" w:rsidRPr="00BF481D">
        <w:rPr>
          <w:sz w:val="18"/>
        </w:rPr>
        <w:t>l permiso o</w:t>
      </w:r>
      <w:r w:rsidRPr="00BF481D">
        <w:rPr>
          <w:sz w:val="18"/>
        </w:rPr>
        <w:t xml:space="preserve"> autorización </w:t>
      </w:r>
      <w:r w:rsidR="000D088E" w:rsidRPr="00BF481D">
        <w:rPr>
          <w:sz w:val="18"/>
        </w:rPr>
        <w:t>a tramitar</w:t>
      </w:r>
      <w:r w:rsidRPr="00BF481D">
        <w:rPr>
          <w:sz w:val="18"/>
        </w:rPr>
        <w:t>.</w:t>
      </w:r>
    </w:p>
    <w:p w14:paraId="7A9A52CF" w14:textId="77777777" w:rsidR="000D088E" w:rsidRPr="00BF481D" w:rsidRDefault="000D088E" w:rsidP="00CF6E2A">
      <w:pPr>
        <w:pStyle w:val="Prrafodelista"/>
        <w:numPr>
          <w:ilvl w:val="0"/>
          <w:numId w:val="63"/>
        </w:numPr>
        <w:rPr>
          <w:sz w:val="18"/>
        </w:rPr>
      </w:pPr>
      <w:r w:rsidRPr="00BF481D">
        <w:rPr>
          <w:sz w:val="18"/>
        </w:rPr>
        <w:t>En la columna “Descripción del permiso o autorización” se debe incorporar una reseña que describa el objeto y alcance del permiso o autorización a tramitar.</w:t>
      </w:r>
    </w:p>
    <w:p w14:paraId="0D67D806" w14:textId="77777777" w:rsidR="0055639E" w:rsidRPr="00BF481D" w:rsidRDefault="0055639E" w:rsidP="00CF6E2A">
      <w:pPr>
        <w:pStyle w:val="Prrafodelista"/>
        <w:numPr>
          <w:ilvl w:val="0"/>
          <w:numId w:val="63"/>
        </w:numPr>
        <w:rPr>
          <w:sz w:val="18"/>
        </w:rPr>
      </w:pPr>
      <w:r w:rsidRPr="00BF481D">
        <w:rPr>
          <w:sz w:val="18"/>
        </w:rPr>
        <w:t xml:space="preserve">En la columna “Institución u organismo competente” se debe identificar la autoridad encargada de otorgar </w:t>
      </w:r>
      <w:r w:rsidR="000D088E" w:rsidRPr="00BF481D">
        <w:rPr>
          <w:sz w:val="18"/>
        </w:rPr>
        <w:t>el permiso o autorización a tramitar</w:t>
      </w:r>
      <w:r w:rsidRPr="00BF481D">
        <w:rPr>
          <w:sz w:val="18"/>
        </w:rPr>
        <w:t>.</w:t>
      </w:r>
    </w:p>
    <w:p w14:paraId="63D7055E" w14:textId="77777777" w:rsidR="0055639E" w:rsidRPr="00BF481D" w:rsidRDefault="0055639E" w:rsidP="00CF6E2A">
      <w:pPr>
        <w:pStyle w:val="Prrafodelista"/>
        <w:numPr>
          <w:ilvl w:val="0"/>
          <w:numId w:val="63"/>
        </w:numPr>
        <w:rPr>
          <w:sz w:val="18"/>
        </w:rPr>
      </w:pPr>
      <w:r w:rsidRPr="00BF481D">
        <w:rPr>
          <w:sz w:val="18"/>
        </w:rPr>
        <w:lastRenderedPageBreak/>
        <w:t>En la columna “</w:t>
      </w:r>
      <w:r w:rsidR="000D088E" w:rsidRPr="00BF481D">
        <w:rPr>
          <w:sz w:val="18"/>
        </w:rPr>
        <w:t>Requerimientos para su otorgamiento</w:t>
      </w:r>
      <w:r w:rsidRPr="00BF481D">
        <w:rPr>
          <w:sz w:val="18"/>
        </w:rPr>
        <w:t xml:space="preserve">” se debe informar </w:t>
      </w:r>
      <w:r w:rsidR="000D088E" w:rsidRPr="00BF481D">
        <w:rPr>
          <w:sz w:val="18"/>
        </w:rPr>
        <w:t>los principales criterios para el otorgamiento, junto con la normativa sectorial aplicable</w:t>
      </w:r>
      <w:r w:rsidRPr="00BF481D">
        <w:rPr>
          <w:sz w:val="18"/>
        </w:rPr>
        <w:t>.</w:t>
      </w:r>
    </w:p>
    <w:p w14:paraId="4AF5C0EA" w14:textId="77777777" w:rsidR="0055639E" w:rsidRPr="00BF481D" w:rsidRDefault="0055639E" w:rsidP="00CF6E2A">
      <w:pPr>
        <w:pStyle w:val="Prrafodelista"/>
        <w:numPr>
          <w:ilvl w:val="0"/>
          <w:numId w:val="63"/>
        </w:numPr>
        <w:rPr>
          <w:sz w:val="18"/>
        </w:rPr>
      </w:pPr>
      <w:r w:rsidRPr="00BF481D">
        <w:rPr>
          <w:sz w:val="18"/>
        </w:rPr>
        <w:t>En la columna “</w:t>
      </w:r>
      <w:r w:rsidR="000D088E" w:rsidRPr="00BF481D">
        <w:rPr>
          <w:sz w:val="18"/>
        </w:rPr>
        <w:t>Tiempo estimado</w:t>
      </w:r>
      <w:r w:rsidRPr="00BF481D">
        <w:rPr>
          <w:sz w:val="18"/>
        </w:rPr>
        <w:t xml:space="preserve"> de tramitación” se debe identificar si el </w:t>
      </w:r>
      <w:r w:rsidR="000D088E" w:rsidRPr="00BF481D">
        <w:rPr>
          <w:sz w:val="18"/>
        </w:rPr>
        <w:t>plazo que se proyecta para los efectos de obtener la total tramitación del permiso o autorización en cuestión, contado desde el momento de la presentación de la respectiva solicitud.</w:t>
      </w:r>
    </w:p>
    <w:p w14:paraId="50F69BB6" w14:textId="77777777" w:rsidR="001932A4" w:rsidRPr="00BF481D" w:rsidRDefault="001932A4" w:rsidP="001932A4">
      <w:pPr>
        <w:pStyle w:val="Ttulo3"/>
        <w:rPr>
          <w:lang w:val="es-ES_tradnl"/>
        </w:rPr>
      </w:pPr>
      <w:bookmarkStart w:id="468" w:name="_Toc433097974"/>
      <w:bookmarkStart w:id="469" w:name="_Toc438107687"/>
      <w:bookmarkStart w:id="470" w:name="_Toc466881451"/>
      <w:bookmarkStart w:id="471" w:name="_Toc476104256"/>
      <w:bookmarkStart w:id="472" w:name="_Toc489008071"/>
      <w:bookmarkStart w:id="473" w:name="_Toc99536515"/>
      <w:bookmarkStart w:id="474" w:name="_Toc188868629"/>
      <w:r w:rsidRPr="00BF481D">
        <w:rPr>
          <w:lang w:val="es-ES_tradnl"/>
        </w:rPr>
        <w:t>Suministro de energía</w:t>
      </w:r>
      <w:bookmarkEnd w:id="468"/>
      <w:bookmarkEnd w:id="469"/>
      <w:bookmarkEnd w:id="470"/>
      <w:bookmarkEnd w:id="471"/>
      <w:bookmarkEnd w:id="472"/>
      <w:bookmarkEnd w:id="473"/>
      <w:bookmarkEnd w:id="474"/>
      <w:r w:rsidRPr="00BF481D">
        <w:rPr>
          <w:lang w:val="es-ES_tradnl"/>
        </w:rPr>
        <w:t xml:space="preserve"> </w:t>
      </w:r>
    </w:p>
    <w:p w14:paraId="1FC072A1" w14:textId="77777777" w:rsidR="000D088E" w:rsidRPr="00BF481D" w:rsidRDefault="000D088E" w:rsidP="001932A4">
      <w:pPr>
        <w:rPr>
          <w:lang w:val="es-ES_tradnl"/>
        </w:rPr>
      </w:pPr>
      <w:r w:rsidRPr="00BF481D">
        <w:rPr>
          <w:lang w:val="es-ES_tradnl"/>
        </w:rPr>
        <w:t>El Proyecto Técnico deberá incluir la siguiente información asociada a la forma en que se compromete implementar el suministro de energía eléctrica en los POIIT Terrestres y, de corresponder, en las Torres Soporte de Antenas, de acuerdo con lo establecido en el numeral 1.2.7 del Anexo N° 1 de las Bases Específicas:</w:t>
      </w:r>
    </w:p>
    <w:p w14:paraId="34FA5857" w14:textId="77777777" w:rsidR="00591667" w:rsidRPr="00BF481D" w:rsidRDefault="00591667" w:rsidP="00CF6E2A">
      <w:pPr>
        <w:pStyle w:val="Prrafodelista"/>
        <w:numPr>
          <w:ilvl w:val="0"/>
          <w:numId w:val="135"/>
        </w:numPr>
      </w:pPr>
      <w:r w:rsidRPr="00BF481D">
        <w:t xml:space="preserve">La </w:t>
      </w:r>
      <w:r w:rsidR="000D3E12" w:rsidRPr="00BF481D">
        <w:t>descripción</w:t>
      </w:r>
      <w:r w:rsidRPr="00BF481D">
        <w:t xml:space="preserve"> de la forma en que la energía eléctrica </w:t>
      </w:r>
      <w:r w:rsidR="000D3E12" w:rsidRPr="00BF481D">
        <w:t>será</w:t>
      </w:r>
      <w:r w:rsidRPr="00BF481D">
        <w:t xml:space="preserve"> provista en cada uno de los </w:t>
      </w:r>
      <w:proofErr w:type="spellStart"/>
      <w:r w:rsidRPr="00BF481D">
        <w:t>POIIT</w:t>
      </w:r>
      <w:proofErr w:type="spellEnd"/>
      <w:r w:rsidRPr="00BF481D">
        <w:t xml:space="preserve"> Terrestres y, de corresponder, en </w:t>
      </w:r>
      <w:r w:rsidR="000D3E12" w:rsidRPr="00BF481D">
        <w:t>cada una de las</w:t>
      </w:r>
      <w:r w:rsidRPr="00BF481D">
        <w:t xml:space="preserve"> Torres Soporte de Antenas comprometidos, conforme la </w:t>
      </w:r>
      <w:r w:rsidRPr="00BF481D">
        <w:fldChar w:fldCharType="begin"/>
      </w:r>
      <w:r w:rsidRPr="00BF481D">
        <w:instrText xml:space="preserve"> REF _Ref142254764 \h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40</w:t>
      </w:r>
      <w:r w:rsidRPr="00BF481D">
        <w:fldChar w:fldCharType="end"/>
      </w:r>
      <w:r w:rsidRPr="00BF481D">
        <w:t xml:space="preserve"> del presente documento, además de la descripción de las condiciones, capacidades y características de dicho suministro de energía, de acuerdo con lo requerido en el numeral 1.2.7 del Anexo N° 1 de las Bases Específicas.</w:t>
      </w:r>
    </w:p>
    <w:p w14:paraId="031BD0E2" w14:textId="77777777" w:rsidR="00591667" w:rsidRPr="00BF481D" w:rsidRDefault="00591667" w:rsidP="00CF6E2A">
      <w:pPr>
        <w:pStyle w:val="Prrafodelista"/>
        <w:numPr>
          <w:ilvl w:val="0"/>
          <w:numId w:val="135"/>
        </w:numPr>
      </w:pPr>
      <w:r w:rsidRPr="00BF481D">
        <w:t xml:space="preserve">La descripción técnica de los sistemas de rectificación y de respaldo de energía eléctrica, de acuerdo con lo establecido en el numeral 1.2.7 del Anexo </w:t>
      </w:r>
      <w:proofErr w:type="spellStart"/>
      <w:r w:rsidRPr="00BF481D">
        <w:t>N°</w:t>
      </w:r>
      <w:proofErr w:type="spellEnd"/>
      <w:r w:rsidRPr="00BF481D">
        <w:t xml:space="preserve"> 1 de las Bases Específicas, incluyendo la </w:t>
      </w:r>
      <w:r w:rsidRPr="00BF481D">
        <w:fldChar w:fldCharType="begin"/>
      </w:r>
      <w:r w:rsidRPr="00BF481D">
        <w:instrText xml:space="preserve"> REF _Ref142254818 \h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41</w:t>
      </w:r>
      <w:r w:rsidRPr="00BF481D">
        <w:fldChar w:fldCharType="end"/>
      </w:r>
      <w:r w:rsidRPr="00BF481D">
        <w:t xml:space="preserve"> del presente documento y </w:t>
      </w:r>
      <w:proofErr w:type="gramStart"/>
      <w:r w:rsidRPr="00BF481D">
        <w:t>los fabricante</w:t>
      </w:r>
      <w:proofErr w:type="gramEnd"/>
      <w:r w:rsidRPr="00BF481D">
        <w:t xml:space="preserve">(s) o marca(s), modelo(s), funcionalidades y principales especificaciones técnicas de cada uno de sus componentes. Asimismo, la Proponente deberá informar la autonomía máxima del sistema de respaldo a implementar al momento del inicio de </w:t>
      </w:r>
      <w:r w:rsidR="000D3E12" w:rsidRPr="00BF481D">
        <w:t>S</w:t>
      </w:r>
      <w:r w:rsidRPr="00BF481D">
        <w:t>ervicio</w:t>
      </w:r>
      <w:r w:rsidR="000D3E12" w:rsidRPr="00BF481D">
        <w:t xml:space="preserve"> de Infraestructura</w:t>
      </w:r>
      <w:r w:rsidRPr="00BF481D">
        <w:t xml:space="preserve"> por </w:t>
      </w:r>
      <w:proofErr w:type="spellStart"/>
      <w:r w:rsidRPr="00BF481D">
        <w:t>POIIT</w:t>
      </w:r>
      <w:proofErr w:type="spellEnd"/>
      <w:r w:rsidRPr="00BF481D">
        <w:t xml:space="preserve"> Terrestre</w:t>
      </w:r>
      <w:r w:rsidR="000D3E12" w:rsidRPr="00BF481D">
        <w:t xml:space="preserve"> y, de corresponder, por Torre Soporte de Antenas</w:t>
      </w:r>
      <w:r w:rsidRPr="00BF481D">
        <w:t xml:space="preserve">, incluyendo los cálculos que justifican tal valor, considerando el consumo de energía declarado en la </w:t>
      </w:r>
      <w:r w:rsidRPr="00BF481D">
        <w:fldChar w:fldCharType="begin"/>
      </w:r>
      <w:r w:rsidRPr="00BF481D">
        <w:instrText xml:space="preserve"> REF _Ref142254549 \h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25</w:t>
      </w:r>
      <w:r w:rsidRPr="00BF481D">
        <w:fldChar w:fldCharType="end"/>
      </w:r>
      <w:r w:rsidRPr="00BF481D">
        <w:t xml:space="preserve"> del presente documento.</w:t>
      </w:r>
    </w:p>
    <w:p w14:paraId="5D292852" w14:textId="77777777" w:rsidR="000D3E12" w:rsidRPr="00BF481D" w:rsidRDefault="000D3E12" w:rsidP="00CF6E2A">
      <w:pPr>
        <w:pStyle w:val="Prrafodelista"/>
        <w:numPr>
          <w:ilvl w:val="0"/>
          <w:numId w:val="135"/>
        </w:numPr>
      </w:pPr>
      <w:r w:rsidRPr="00BF481D">
        <w:t>La descripción de la forma en que se implementará el escalamiento de las capacidades de los empalmes eléctricos y del sistema de respaldo de energía eléctrica, de manera que ellos sean suficientes para atender los requerimientos de suministro eléctrico de los Clientes del Servicio de Infraestructura.</w:t>
      </w:r>
    </w:p>
    <w:p w14:paraId="0EFCB0CE" w14:textId="77777777" w:rsidR="000D3E12" w:rsidRPr="00BF481D" w:rsidRDefault="000D3E12" w:rsidP="00CF6E2A">
      <w:pPr>
        <w:pStyle w:val="Prrafodelista"/>
        <w:numPr>
          <w:ilvl w:val="0"/>
          <w:numId w:val="135"/>
        </w:numPr>
      </w:pPr>
      <w:r w:rsidRPr="00BF481D">
        <w:t>En el caso de considerar medios propios de generación, esto es, la implementación de una planta de suministro de energía según las especificaciones del numeral 1.2.7 del Anexo N° 1 de las Bases Específicas, el Proyecto Técnico deberá incluir la información que se requiere a continuación:</w:t>
      </w:r>
    </w:p>
    <w:p w14:paraId="0F177F3E" w14:textId="77777777" w:rsidR="001932A4" w:rsidRPr="00BF481D" w:rsidRDefault="001932A4" w:rsidP="00CF6E2A">
      <w:pPr>
        <w:pStyle w:val="Prrafodelista"/>
        <w:numPr>
          <w:ilvl w:val="0"/>
          <w:numId w:val="149"/>
        </w:numPr>
      </w:pPr>
      <w:r w:rsidRPr="00BF481D">
        <w:t>La descripción del diseño, instalación y operación del sistema de generación híbrido, considerando los requerimientos de energía de cada POIIT Terrestre o Torre Soporte de Antena que requiera la implementación de este tipo de solución, debiendo identificar estos últimos.</w:t>
      </w:r>
    </w:p>
    <w:p w14:paraId="13792E0A" w14:textId="77777777" w:rsidR="001932A4" w:rsidRPr="00BF481D" w:rsidRDefault="001932A4" w:rsidP="00CF6E2A">
      <w:pPr>
        <w:pStyle w:val="Prrafodelista"/>
        <w:numPr>
          <w:ilvl w:val="0"/>
          <w:numId w:val="149"/>
        </w:numPr>
      </w:pPr>
      <w:r w:rsidRPr="00BF481D">
        <w:t>La caracterización del sistema de generación de energía renovable, debiendo describir los siguientes aspectos</w:t>
      </w:r>
      <w:r w:rsidR="000D3E12" w:rsidRPr="00BF481D">
        <w:t>, l</w:t>
      </w:r>
      <w:r w:rsidRPr="00BF481D">
        <w:t>a tecnología seleccionada (sist</w:t>
      </w:r>
      <w:r w:rsidR="000D3E12" w:rsidRPr="00BF481D">
        <w:t>emas eólicos y/o fotovoltaicos), l</w:t>
      </w:r>
      <w:r w:rsidRPr="00BF481D">
        <w:t xml:space="preserve">a potencia, voltaje y corriente que debe suministrar, para cada </w:t>
      </w:r>
      <w:proofErr w:type="spellStart"/>
      <w:r w:rsidRPr="00BF481D">
        <w:t>POIIT</w:t>
      </w:r>
      <w:proofErr w:type="spellEnd"/>
      <w:r w:rsidRPr="00BF481D">
        <w:t xml:space="preserve"> Terrestre o Torre Soporte de Antena comprometido, según el formato de la </w:t>
      </w:r>
      <w:r w:rsidR="000D3E12" w:rsidRPr="00BF481D">
        <w:fldChar w:fldCharType="begin"/>
      </w:r>
      <w:r w:rsidR="000D3E12" w:rsidRPr="00BF481D">
        <w:instrText xml:space="preserve"> REF _Ref142523405 \h </w:instrText>
      </w:r>
      <w:r w:rsidR="00BF481D">
        <w:instrText xml:space="preserve"> \* MERGEFORMAT </w:instrText>
      </w:r>
      <w:r w:rsidR="000D3E12" w:rsidRPr="00BF481D">
        <w:fldChar w:fldCharType="separate"/>
      </w:r>
      <w:r w:rsidR="00B72B09" w:rsidRPr="00BF481D">
        <w:t xml:space="preserve">Tabla </w:t>
      </w:r>
      <w:r w:rsidR="00B72B09">
        <w:rPr>
          <w:noProof/>
        </w:rPr>
        <w:t>3.1</w:t>
      </w:r>
      <w:r w:rsidR="00B72B09" w:rsidRPr="00BF481D">
        <w:rPr>
          <w:noProof/>
        </w:rPr>
        <w:noBreakHyphen/>
      </w:r>
      <w:r w:rsidR="00B72B09">
        <w:rPr>
          <w:noProof/>
        </w:rPr>
        <w:t>42</w:t>
      </w:r>
      <w:r w:rsidR="000D3E12" w:rsidRPr="00BF481D">
        <w:fldChar w:fldCharType="end"/>
      </w:r>
      <w:r w:rsidRPr="00BF481D">
        <w:t xml:space="preserve"> del pres</w:t>
      </w:r>
      <w:r w:rsidR="000D3E12" w:rsidRPr="00BF481D">
        <w:t>ente documento, las es</w:t>
      </w:r>
      <w:r w:rsidRPr="00BF481D">
        <w:t>pecificaciones técnicas de todos los elementos que conforman al sistema de generación, incluyendo fabri</w:t>
      </w:r>
      <w:r w:rsidR="000D3E12" w:rsidRPr="00BF481D">
        <w:t>cante(s) o marca(s) y modelo(s), y l</w:t>
      </w:r>
      <w:r w:rsidRPr="00BF481D">
        <w:t>a solución técnica propuesta para cada uno de los POIIT Terrestres o Torre Soporte de Antena en que este sistema sea implementado.</w:t>
      </w:r>
    </w:p>
    <w:p w14:paraId="2AE7F82C" w14:textId="77777777" w:rsidR="001932A4" w:rsidRPr="00BF481D" w:rsidRDefault="001932A4" w:rsidP="00CF6E2A">
      <w:pPr>
        <w:pStyle w:val="Prrafodelista"/>
        <w:numPr>
          <w:ilvl w:val="0"/>
          <w:numId w:val="149"/>
        </w:numPr>
      </w:pPr>
      <w:r w:rsidRPr="00BF481D">
        <w:t xml:space="preserve">La caracterización de los grupos electrógenos y sus correspondientes estanques de combustible, de acuerdo con los requerimientos de energía de cada </w:t>
      </w:r>
      <w:proofErr w:type="spellStart"/>
      <w:r w:rsidRPr="00BF481D">
        <w:t>POIIT</w:t>
      </w:r>
      <w:proofErr w:type="spellEnd"/>
      <w:r w:rsidRPr="00BF481D">
        <w:t xml:space="preserve"> Terrestre o Torre Soporte de Antena comprometido, incluyendo la </w:t>
      </w:r>
      <w:r w:rsidRPr="00BF481D">
        <w:fldChar w:fldCharType="begin"/>
      </w:r>
      <w:r w:rsidRPr="00BF481D">
        <w:instrText xml:space="preserve"> REF _Ref142254837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43</w:t>
      </w:r>
      <w:r w:rsidRPr="00BF481D">
        <w:fldChar w:fldCharType="end"/>
      </w:r>
      <w:r w:rsidRPr="00BF481D">
        <w:t xml:space="preserve"> y la </w:t>
      </w:r>
      <w:r w:rsidRPr="00BF481D">
        <w:fldChar w:fldCharType="begin"/>
      </w:r>
      <w:r w:rsidRPr="00BF481D">
        <w:instrText xml:space="preserve"> REF _Ref142260686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44</w:t>
      </w:r>
      <w:r w:rsidRPr="00BF481D">
        <w:fldChar w:fldCharType="end"/>
      </w:r>
      <w:r w:rsidRPr="00BF481D">
        <w:t>, ambas del presente documento.</w:t>
      </w:r>
    </w:p>
    <w:p w14:paraId="20286EDA" w14:textId="77777777" w:rsidR="001932A4" w:rsidRPr="00BF481D" w:rsidRDefault="001932A4" w:rsidP="00CF6E2A">
      <w:pPr>
        <w:pStyle w:val="Prrafodelista"/>
        <w:numPr>
          <w:ilvl w:val="0"/>
          <w:numId w:val="149"/>
        </w:numPr>
      </w:pPr>
      <w:r w:rsidRPr="00BF481D">
        <w:t xml:space="preserve">La descripción del sistema de comunicación entre la planta de suministro y el Centro de Control y Monitoreo de la Infraestructura Óptica, además del detalle de los parámetros que serán monitoreados, las alarmas y sus correspondientes umbrales  para la planta de </w:t>
      </w:r>
      <w:r w:rsidRPr="00BF481D">
        <w:lastRenderedPageBreak/>
        <w:t>generación, el grupo electrógeno y estanque de combustible, y el sistema de respaldo de energía.</w:t>
      </w:r>
    </w:p>
    <w:p w14:paraId="4A3163E2" w14:textId="77777777" w:rsidR="001932A4" w:rsidRPr="00BF481D" w:rsidRDefault="001932A4" w:rsidP="00CF6E2A">
      <w:pPr>
        <w:pStyle w:val="Prrafodelista"/>
        <w:numPr>
          <w:ilvl w:val="0"/>
          <w:numId w:val="149"/>
        </w:numPr>
      </w:pPr>
      <w:r w:rsidRPr="00BF481D">
        <w:t>El diagramas de bloques (esquemático) del equipamiento a instalar, que permita comprender el funcionamiento del sistema de generación y su interrelación con el sistema de respaldo de energía.</w:t>
      </w:r>
    </w:p>
    <w:p w14:paraId="63D1A1E7" w14:textId="77777777" w:rsidR="001932A4" w:rsidRPr="00BF481D" w:rsidRDefault="001932A4" w:rsidP="00CF6E2A">
      <w:pPr>
        <w:pStyle w:val="Prrafodelista"/>
        <w:numPr>
          <w:ilvl w:val="0"/>
          <w:numId w:val="149"/>
        </w:numPr>
      </w:pPr>
      <w:r w:rsidRPr="00BF481D">
        <w:t>El listado y descripción de la normativa aplicable que cumple y de los estándares adoptados para su diseño, instalación e implementación de cada uno de los elementos comprometidos para este sistema.</w:t>
      </w:r>
    </w:p>
    <w:p w14:paraId="7C3CFBB9" w14:textId="77777777" w:rsidR="00591667" w:rsidRPr="00BF481D" w:rsidRDefault="00591667" w:rsidP="00591667">
      <w:pPr>
        <w:pStyle w:val="Descripcin"/>
        <w:ind w:left="360"/>
      </w:pPr>
      <w:bookmarkStart w:id="475" w:name="_Ref142254764"/>
      <w:bookmarkStart w:id="476" w:name="_Toc476104255"/>
      <w:bookmarkStart w:id="477" w:name="_Toc489008070"/>
      <w:bookmarkStart w:id="478" w:name="_Ref520235783"/>
      <w:bookmarkStart w:id="479" w:name="_Ref95910430"/>
      <w:bookmarkStart w:id="480" w:name="_Toc99536513"/>
      <w:bookmarkStart w:id="481" w:name="_Toc142592905"/>
      <w:bookmarkStart w:id="482" w:name="_Toc142594453"/>
      <w:r w:rsidRPr="00BF481D">
        <w:t xml:space="preserve">Tabla </w:t>
      </w:r>
      <w:fldSimple w:instr=" STYLEREF 2 \s ">
        <w:r w:rsidR="00B72B09">
          <w:rPr>
            <w:noProof/>
          </w:rPr>
          <w:t>3.1</w:t>
        </w:r>
      </w:fldSimple>
      <w:r w:rsidR="000B063B" w:rsidRPr="00BF481D">
        <w:noBreakHyphen/>
      </w:r>
      <w:fldSimple w:instr=" SEQ Tabla \* ARABIC \s 2 ">
        <w:r w:rsidR="00B72B09">
          <w:rPr>
            <w:noProof/>
          </w:rPr>
          <w:t>40</w:t>
        </w:r>
      </w:fldSimple>
      <w:bookmarkEnd w:id="475"/>
      <w:r w:rsidRPr="00BF481D">
        <w:t>: Caracterización del tipo de energía eléctrica disponible en cada POIIT Terrestre</w:t>
      </w:r>
      <w:bookmarkEnd w:id="476"/>
      <w:bookmarkEnd w:id="477"/>
      <w:bookmarkEnd w:id="478"/>
      <w:bookmarkEnd w:id="479"/>
      <w:bookmarkEnd w:id="480"/>
      <w:r w:rsidR="00EC2B7B" w:rsidRPr="00BF481D">
        <w:t xml:space="preserve"> o Torre Soporte de Antena</w:t>
      </w:r>
      <w:bookmarkEnd w:id="481"/>
      <w:bookmarkEnd w:id="482"/>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655"/>
        <w:gridCol w:w="2473"/>
        <w:gridCol w:w="2473"/>
        <w:gridCol w:w="2469"/>
      </w:tblGrid>
      <w:tr w:rsidR="00591667" w:rsidRPr="00BF481D" w14:paraId="6937961D" w14:textId="77777777" w:rsidTr="000D3E12">
        <w:trPr>
          <w:trHeight w:val="283"/>
        </w:trPr>
        <w:tc>
          <w:tcPr>
            <w:tcW w:w="1318" w:type="pct"/>
            <w:vMerge w:val="restart"/>
            <w:shd w:val="clear" w:color="auto" w:fill="4F81BD" w:themeFill="accent1"/>
            <w:vAlign w:val="center"/>
            <w:hideMark/>
          </w:tcPr>
          <w:p w14:paraId="4A91DC1F" w14:textId="77777777" w:rsidR="00591667" w:rsidRPr="00BF481D" w:rsidRDefault="00591667" w:rsidP="000D3E12">
            <w:pPr>
              <w:spacing w:after="0"/>
              <w:jc w:val="center"/>
              <w:rPr>
                <w:b/>
                <w:color w:val="FFFFFF" w:themeColor="background1"/>
                <w:sz w:val="16"/>
              </w:rPr>
            </w:pPr>
            <w:r w:rsidRPr="00BF481D">
              <w:rPr>
                <w:b/>
                <w:color w:val="FFFFFF" w:themeColor="background1"/>
                <w:sz w:val="16"/>
              </w:rPr>
              <w:t>Código POIIT Terrestre o Torre Soporte de Antenas</w:t>
            </w:r>
          </w:p>
        </w:tc>
        <w:tc>
          <w:tcPr>
            <w:tcW w:w="3682" w:type="pct"/>
            <w:gridSpan w:val="3"/>
            <w:shd w:val="clear" w:color="auto" w:fill="4F81BD" w:themeFill="accent1"/>
            <w:vAlign w:val="center"/>
          </w:tcPr>
          <w:p w14:paraId="58B66B19" w14:textId="77777777" w:rsidR="00591667" w:rsidRPr="00BF481D" w:rsidRDefault="00591667" w:rsidP="000D3E12">
            <w:pPr>
              <w:spacing w:after="0"/>
              <w:jc w:val="center"/>
              <w:rPr>
                <w:b/>
                <w:color w:val="FFFFFF" w:themeColor="background1"/>
                <w:sz w:val="16"/>
              </w:rPr>
            </w:pPr>
            <w:r w:rsidRPr="00BF481D">
              <w:rPr>
                <w:b/>
                <w:color w:val="FFFFFF" w:themeColor="background1"/>
                <w:sz w:val="16"/>
              </w:rPr>
              <w:t xml:space="preserve">Conexión al sistema </w:t>
            </w:r>
            <w:r w:rsidR="000D3E12" w:rsidRPr="00BF481D">
              <w:rPr>
                <w:b/>
                <w:color w:val="FFFFFF" w:themeColor="background1"/>
                <w:sz w:val="16"/>
              </w:rPr>
              <w:t>eléctrico</w:t>
            </w:r>
          </w:p>
        </w:tc>
      </w:tr>
      <w:tr w:rsidR="00591667" w:rsidRPr="00BF481D" w14:paraId="692A9DC8" w14:textId="77777777" w:rsidTr="000D3E12">
        <w:trPr>
          <w:trHeight w:val="283"/>
        </w:trPr>
        <w:tc>
          <w:tcPr>
            <w:tcW w:w="1318" w:type="pct"/>
            <w:vMerge/>
            <w:shd w:val="clear" w:color="auto" w:fill="4F81BD" w:themeFill="accent1"/>
            <w:noWrap/>
            <w:vAlign w:val="center"/>
            <w:hideMark/>
          </w:tcPr>
          <w:p w14:paraId="1486D64A" w14:textId="77777777" w:rsidR="00591667" w:rsidRPr="00BF481D" w:rsidRDefault="00591667" w:rsidP="000D3E12">
            <w:pPr>
              <w:spacing w:after="0"/>
              <w:jc w:val="center"/>
              <w:rPr>
                <w:b/>
                <w:color w:val="FFFFFF" w:themeColor="background1"/>
                <w:sz w:val="16"/>
              </w:rPr>
            </w:pPr>
          </w:p>
        </w:tc>
        <w:tc>
          <w:tcPr>
            <w:tcW w:w="1228" w:type="pct"/>
            <w:shd w:val="clear" w:color="auto" w:fill="4F81BD" w:themeFill="accent1"/>
            <w:noWrap/>
            <w:vAlign w:val="center"/>
            <w:hideMark/>
          </w:tcPr>
          <w:p w14:paraId="13D7A31C" w14:textId="77777777" w:rsidR="00591667" w:rsidRPr="00BF481D" w:rsidRDefault="00591667" w:rsidP="000D3E12">
            <w:pPr>
              <w:spacing w:after="0"/>
              <w:jc w:val="center"/>
              <w:rPr>
                <w:b/>
                <w:color w:val="FFFFFF" w:themeColor="background1"/>
                <w:sz w:val="16"/>
              </w:rPr>
            </w:pPr>
            <w:r w:rsidRPr="00BF481D">
              <w:rPr>
                <w:b/>
                <w:color w:val="FFFFFF" w:themeColor="background1"/>
                <w:sz w:val="16"/>
              </w:rPr>
              <w:t>Empresa</w:t>
            </w:r>
          </w:p>
        </w:tc>
        <w:tc>
          <w:tcPr>
            <w:tcW w:w="1228" w:type="pct"/>
            <w:shd w:val="clear" w:color="auto" w:fill="4F81BD" w:themeFill="accent1"/>
            <w:vAlign w:val="center"/>
          </w:tcPr>
          <w:p w14:paraId="529934EC" w14:textId="77777777" w:rsidR="00591667" w:rsidRPr="00BF481D" w:rsidRDefault="00591667" w:rsidP="000D3E12">
            <w:pPr>
              <w:spacing w:after="0"/>
              <w:jc w:val="center"/>
              <w:rPr>
                <w:b/>
                <w:color w:val="FFFFFF" w:themeColor="background1"/>
                <w:sz w:val="16"/>
              </w:rPr>
            </w:pPr>
            <w:r w:rsidRPr="00BF481D">
              <w:rPr>
                <w:b/>
                <w:color w:val="FFFFFF" w:themeColor="background1"/>
                <w:sz w:val="16"/>
              </w:rPr>
              <w:t>Tipo de empalme</w:t>
            </w:r>
          </w:p>
        </w:tc>
        <w:tc>
          <w:tcPr>
            <w:tcW w:w="1226" w:type="pct"/>
            <w:shd w:val="clear" w:color="auto" w:fill="4F81BD" w:themeFill="accent1"/>
            <w:noWrap/>
            <w:vAlign w:val="center"/>
            <w:hideMark/>
          </w:tcPr>
          <w:p w14:paraId="5A903413" w14:textId="77777777" w:rsidR="00591667" w:rsidRPr="00BF481D" w:rsidRDefault="00591667" w:rsidP="000D3E12">
            <w:pPr>
              <w:spacing w:after="0"/>
              <w:jc w:val="center"/>
              <w:rPr>
                <w:b/>
                <w:color w:val="FFFFFF" w:themeColor="background1"/>
                <w:sz w:val="16"/>
              </w:rPr>
            </w:pPr>
            <w:r w:rsidRPr="00BF481D">
              <w:rPr>
                <w:b/>
                <w:color w:val="FFFFFF" w:themeColor="background1"/>
                <w:sz w:val="16"/>
              </w:rPr>
              <w:t>Capacidad [kW]</w:t>
            </w:r>
          </w:p>
        </w:tc>
      </w:tr>
      <w:tr w:rsidR="00591667" w:rsidRPr="00BF481D" w14:paraId="492D9C1C" w14:textId="77777777" w:rsidTr="000D3E12">
        <w:trPr>
          <w:trHeight w:val="283"/>
        </w:trPr>
        <w:tc>
          <w:tcPr>
            <w:tcW w:w="1318" w:type="pct"/>
            <w:shd w:val="clear" w:color="auto" w:fill="auto"/>
            <w:noWrap/>
            <w:vAlign w:val="center"/>
          </w:tcPr>
          <w:p w14:paraId="22F3FC8A" w14:textId="77777777" w:rsidR="00591667" w:rsidRPr="00BF481D" w:rsidRDefault="00591667" w:rsidP="000D3E12">
            <w:pPr>
              <w:spacing w:after="0"/>
              <w:jc w:val="center"/>
              <w:rPr>
                <w:sz w:val="16"/>
              </w:rPr>
            </w:pPr>
          </w:p>
        </w:tc>
        <w:tc>
          <w:tcPr>
            <w:tcW w:w="1228" w:type="pct"/>
            <w:shd w:val="clear" w:color="auto" w:fill="auto"/>
            <w:noWrap/>
            <w:vAlign w:val="center"/>
          </w:tcPr>
          <w:p w14:paraId="052C0FC8" w14:textId="77777777" w:rsidR="00591667" w:rsidRPr="00BF481D" w:rsidRDefault="00591667" w:rsidP="000D3E12">
            <w:pPr>
              <w:spacing w:after="0"/>
              <w:jc w:val="center"/>
              <w:rPr>
                <w:sz w:val="16"/>
              </w:rPr>
            </w:pPr>
          </w:p>
        </w:tc>
        <w:tc>
          <w:tcPr>
            <w:tcW w:w="1228" w:type="pct"/>
            <w:vAlign w:val="center"/>
          </w:tcPr>
          <w:p w14:paraId="06661060" w14:textId="77777777" w:rsidR="00591667" w:rsidRPr="00BF481D" w:rsidDel="005464FB" w:rsidRDefault="00591667" w:rsidP="000D3E12">
            <w:pPr>
              <w:spacing w:after="0"/>
              <w:jc w:val="center"/>
              <w:rPr>
                <w:sz w:val="16"/>
              </w:rPr>
            </w:pPr>
          </w:p>
        </w:tc>
        <w:tc>
          <w:tcPr>
            <w:tcW w:w="1226" w:type="pct"/>
            <w:shd w:val="clear" w:color="auto" w:fill="auto"/>
            <w:noWrap/>
            <w:vAlign w:val="center"/>
          </w:tcPr>
          <w:p w14:paraId="148EE681" w14:textId="77777777" w:rsidR="00591667" w:rsidRPr="00BF481D" w:rsidDel="005464FB" w:rsidRDefault="00591667" w:rsidP="000D3E12">
            <w:pPr>
              <w:spacing w:after="0"/>
              <w:jc w:val="center"/>
              <w:rPr>
                <w:sz w:val="16"/>
              </w:rPr>
            </w:pPr>
          </w:p>
        </w:tc>
      </w:tr>
      <w:tr w:rsidR="00591667" w:rsidRPr="00BF481D" w14:paraId="006BDB00" w14:textId="77777777" w:rsidTr="000D3E12">
        <w:trPr>
          <w:trHeight w:val="283"/>
        </w:trPr>
        <w:tc>
          <w:tcPr>
            <w:tcW w:w="1318" w:type="pct"/>
            <w:shd w:val="clear" w:color="auto" w:fill="auto"/>
            <w:noWrap/>
            <w:vAlign w:val="center"/>
          </w:tcPr>
          <w:p w14:paraId="75CAAF51" w14:textId="77777777" w:rsidR="00591667" w:rsidRPr="00BF481D" w:rsidRDefault="00591667" w:rsidP="000D3E12">
            <w:pPr>
              <w:spacing w:after="0"/>
              <w:jc w:val="center"/>
              <w:rPr>
                <w:sz w:val="16"/>
              </w:rPr>
            </w:pPr>
          </w:p>
        </w:tc>
        <w:tc>
          <w:tcPr>
            <w:tcW w:w="1228" w:type="pct"/>
            <w:shd w:val="clear" w:color="auto" w:fill="auto"/>
            <w:noWrap/>
            <w:vAlign w:val="center"/>
          </w:tcPr>
          <w:p w14:paraId="7BB4ABC3" w14:textId="77777777" w:rsidR="00591667" w:rsidRPr="00BF481D" w:rsidRDefault="00591667" w:rsidP="000D3E12">
            <w:pPr>
              <w:spacing w:after="0"/>
              <w:jc w:val="center"/>
              <w:rPr>
                <w:sz w:val="16"/>
              </w:rPr>
            </w:pPr>
          </w:p>
        </w:tc>
        <w:tc>
          <w:tcPr>
            <w:tcW w:w="1228" w:type="pct"/>
            <w:vAlign w:val="center"/>
          </w:tcPr>
          <w:p w14:paraId="5D2E4310" w14:textId="77777777" w:rsidR="00591667" w:rsidRPr="00BF481D" w:rsidDel="005464FB" w:rsidRDefault="00591667" w:rsidP="000D3E12">
            <w:pPr>
              <w:spacing w:after="0"/>
              <w:jc w:val="center"/>
              <w:rPr>
                <w:sz w:val="16"/>
              </w:rPr>
            </w:pPr>
          </w:p>
        </w:tc>
        <w:tc>
          <w:tcPr>
            <w:tcW w:w="1226" w:type="pct"/>
            <w:shd w:val="clear" w:color="auto" w:fill="auto"/>
            <w:noWrap/>
            <w:vAlign w:val="center"/>
          </w:tcPr>
          <w:p w14:paraId="52CF93F4" w14:textId="77777777" w:rsidR="00591667" w:rsidRPr="00BF481D" w:rsidDel="005464FB" w:rsidRDefault="00591667" w:rsidP="000D3E12">
            <w:pPr>
              <w:spacing w:after="0"/>
              <w:jc w:val="center"/>
              <w:rPr>
                <w:sz w:val="16"/>
              </w:rPr>
            </w:pPr>
          </w:p>
        </w:tc>
      </w:tr>
    </w:tbl>
    <w:p w14:paraId="44BD3CEE" w14:textId="77777777" w:rsidR="00591667" w:rsidRPr="00BF481D" w:rsidRDefault="00591667" w:rsidP="00591667">
      <w:pPr>
        <w:spacing w:before="120"/>
        <w:rPr>
          <w:sz w:val="18"/>
          <w:lang w:val="es-ES_tradnl"/>
        </w:rPr>
      </w:pPr>
      <w:r w:rsidRPr="00BF481D">
        <w:rPr>
          <w:sz w:val="18"/>
          <w:lang w:val="es-ES_tradnl"/>
        </w:rPr>
        <w:t xml:space="preserve">Notas: </w:t>
      </w:r>
    </w:p>
    <w:p w14:paraId="2AD75D91" w14:textId="77777777" w:rsidR="00591667" w:rsidRPr="00BF481D" w:rsidRDefault="00591667" w:rsidP="00CF6E2A">
      <w:pPr>
        <w:pStyle w:val="Prrafodelista"/>
        <w:numPr>
          <w:ilvl w:val="0"/>
          <w:numId w:val="134"/>
        </w:numPr>
        <w:rPr>
          <w:sz w:val="18"/>
          <w:szCs w:val="18"/>
        </w:rPr>
      </w:pPr>
      <w:r w:rsidRPr="00BF481D">
        <w:rPr>
          <w:sz w:val="18"/>
        </w:rPr>
        <w:t xml:space="preserve">En las columnas “Código </w:t>
      </w:r>
      <w:proofErr w:type="spellStart"/>
      <w:r w:rsidRPr="00BF481D">
        <w:rPr>
          <w:sz w:val="18"/>
        </w:rPr>
        <w:t>POIIT</w:t>
      </w:r>
      <w:proofErr w:type="spellEnd"/>
      <w:r w:rsidRPr="00BF481D">
        <w:rPr>
          <w:sz w:val="18"/>
        </w:rPr>
        <w:t xml:space="preserve"> Terrestre o Torre Soporte de Antenas” y “Nombre </w:t>
      </w:r>
      <w:proofErr w:type="spellStart"/>
      <w:r w:rsidRPr="00BF481D">
        <w:rPr>
          <w:sz w:val="18"/>
        </w:rPr>
        <w:t>POIIT</w:t>
      </w:r>
      <w:proofErr w:type="spellEnd"/>
      <w:r w:rsidRPr="00BF481D">
        <w:rPr>
          <w:sz w:val="18"/>
        </w:rPr>
        <w:t xml:space="preserve"> Terrestre o Torre Soporte de Antenas” se deben identificar los códigos y nombres de los </w:t>
      </w:r>
      <w:proofErr w:type="spellStart"/>
      <w:r w:rsidRPr="00BF481D">
        <w:rPr>
          <w:sz w:val="18"/>
        </w:rPr>
        <w:t>POIIT</w:t>
      </w:r>
      <w:proofErr w:type="spellEnd"/>
      <w:r w:rsidRPr="00BF481D">
        <w:rPr>
          <w:sz w:val="18"/>
        </w:rPr>
        <w:t xml:space="preserve"> Terrestres y de las Torres Soporte de Antenas, de acuerdo con lo establecido en la </w:t>
      </w:r>
      <w:r w:rsidRPr="00BF481D">
        <w:rPr>
          <w:sz w:val="18"/>
          <w:szCs w:val="18"/>
        </w:rPr>
        <w:fldChar w:fldCharType="begin"/>
      </w:r>
      <w:r w:rsidRPr="00BF481D">
        <w:rPr>
          <w:sz w:val="18"/>
          <w:szCs w:val="18"/>
        </w:rPr>
        <w:instrText xml:space="preserve"> REF _Ref142252656 \h  \* MERGEFORMAT </w:instrText>
      </w:r>
      <w:r w:rsidRPr="00BF481D">
        <w:rPr>
          <w:sz w:val="18"/>
          <w:szCs w:val="18"/>
        </w:rPr>
      </w:r>
      <w:r w:rsidRPr="00BF481D">
        <w:rPr>
          <w:sz w:val="18"/>
          <w:szCs w:val="18"/>
        </w:rPr>
        <w:fldChar w:fldCharType="separate"/>
      </w:r>
      <w:r w:rsidR="00B72B09" w:rsidRPr="00B72B09">
        <w:rPr>
          <w:sz w:val="18"/>
          <w:szCs w:val="18"/>
        </w:rPr>
        <w:t xml:space="preserve">Tabla </w:t>
      </w:r>
      <w:r w:rsidR="00B72B09" w:rsidRPr="00B72B09">
        <w:rPr>
          <w:noProof/>
          <w:sz w:val="18"/>
          <w:szCs w:val="18"/>
        </w:rPr>
        <w:t>3.1</w:t>
      </w:r>
      <w:r w:rsidR="00B72B09" w:rsidRPr="00B72B09">
        <w:rPr>
          <w:noProof/>
          <w:sz w:val="18"/>
          <w:szCs w:val="18"/>
        </w:rPr>
        <w:noBreakHyphen/>
        <w:t>23</w:t>
      </w:r>
      <w:r w:rsidRPr="00BF481D">
        <w:rPr>
          <w:sz w:val="18"/>
          <w:szCs w:val="18"/>
        </w:rPr>
        <w:fldChar w:fldCharType="end"/>
      </w:r>
      <w:r w:rsidRPr="00BF481D">
        <w:rPr>
          <w:sz w:val="18"/>
          <w:szCs w:val="18"/>
        </w:rPr>
        <w:t xml:space="preserve"> y en la </w:t>
      </w:r>
      <w:r w:rsidR="000F51CC" w:rsidRPr="00BF481D">
        <w:rPr>
          <w:sz w:val="18"/>
          <w:szCs w:val="18"/>
        </w:rPr>
        <w:fldChar w:fldCharType="begin"/>
      </w:r>
      <w:r w:rsidR="000F51CC" w:rsidRPr="00BF481D">
        <w:rPr>
          <w:sz w:val="18"/>
          <w:szCs w:val="18"/>
        </w:rPr>
        <w:instrText xml:space="preserve"> REF _Ref142526811 \h  \* MERGEFORMAT </w:instrText>
      </w:r>
      <w:r w:rsidR="000F51CC" w:rsidRPr="00BF481D">
        <w:rPr>
          <w:sz w:val="18"/>
          <w:szCs w:val="18"/>
        </w:rPr>
      </w:r>
      <w:r w:rsidR="000F51CC" w:rsidRPr="00BF481D">
        <w:rPr>
          <w:sz w:val="18"/>
          <w:szCs w:val="18"/>
        </w:rPr>
        <w:fldChar w:fldCharType="separate"/>
      </w:r>
      <w:r w:rsidR="00B72B09" w:rsidRPr="00B72B09">
        <w:rPr>
          <w:sz w:val="18"/>
          <w:szCs w:val="18"/>
        </w:rPr>
        <w:t xml:space="preserve">Tabla </w:t>
      </w:r>
      <w:r w:rsidR="00B72B09" w:rsidRPr="00B72B09">
        <w:rPr>
          <w:noProof/>
          <w:sz w:val="18"/>
          <w:szCs w:val="18"/>
        </w:rPr>
        <w:t>3.1</w:t>
      </w:r>
      <w:r w:rsidR="00B72B09" w:rsidRPr="00B72B09">
        <w:rPr>
          <w:noProof/>
          <w:sz w:val="18"/>
          <w:szCs w:val="18"/>
        </w:rPr>
        <w:noBreakHyphen/>
        <w:t>28</w:t>
      </w:r>
      <w:r w:rsidR="000F51CC" w:rsidRPr="00BF481D">
        <w:rPr>
          <w:sz w:val="18"/>
          <w:szCs w:val="18"/>
        </w:rPr>
        <w:fldChar w:fldCharType="end"/>
      </w:r>
      <w:r w:rsidRPr="00BF481D">
        <w:rPr>
          <w:sz w:val="18"/>
          <w:szCs w:val="18"/>
        </w:rPr>
        <w:t xml:space="preserve"> del presente documento.</w:t>
      </w:r>
    </w:p>
    <w:p w14:paraId="232D4038" w14:textId="77777777" w:rsidR="000D3E12" w:rsidRPr="00BF481D" w:rsidRDefault="000D3E12" w:rsidP="00CF6E2A">
      <w:pPr>
        <w:pStyle w:val="Prrafodelista"/>
        <w:numPr>
          <w:ilvl w:val="0"/>
          <w:numId w:val="134"/>
        </w:numPr>
        <w:rPr>
          <w:sz w:val="18"/>
          <w:szCs w:val="18"/>
        </w:rPr>
      </w:pPr>
      <w:r w:rsidRPr="00BF481D">
        <w:rPr>
          <w:sz w:val="18"/>
          <w:szCs w:val="18"/>
        </w:rPr>
        <w:t>En las columnas asociadas a “Conexión al sistema eléctrico” se deben identificar la empresa que proveerá el empalme eléctrico, el tipo de empalme (</w:t>
      </w:r>
      <w:r w:rsidR="00512D43" w:rsidRPr="00BF481D">
        <w:rPr>
          <w:sz w:val="18"/>
          <w:szCs w:val="18"/>
        </w:rPr>
        <w:t>monofásico</w:t>
      </w:r>
      <w:r w:rsidRPr="00BF481D">
        <w:rPr>
          <w:sz w:val="18"/>
          <w:szCs w:val="18"/>
        </w:rPr>
        <w:t xml:space="preserve"> o trifásico) y la capacidad a ser contratada, en kilovatios. En el caso de que en alguna de las localidades no exista factibilidad de suministro por parte de una empresa eléctrica, en la columna “Empresa” se deberá informar como “Generación propia”.</w:t>
      </w:r>
    </w:p>
    <w:p w14:paraId="1A057532" w14:textId="77777777" w:rsidR="00591667" w:rsidRPr="00BF481D" w:rsidRDefault="00591667" w:rsidP="00591667">
      <w:pPr>
        <w:pStyle w:val="Descripcin"/>
        <w:ind w:left="360"/>
      </w:pPr>
      <w:bookmarkStart w:id="483" w:name="_Ref142254818"/>
      <w:bookmarkStart w:id="484" w:name="_Ref95910493"/>
      <w:bookmarkStart w:id="485" w:name="_Toc99536514"/>
      <w:bookmarkStart w:id="486" w:name="_Toc142592906"/>
      <w:bookmarkStart w:id="487" w:name="_Toc142594454"/>
      <w:r w:rsidRPr="00BF481D">
        <w:t xml:space="preserve">Tabla </w:t>
      </w:r>
      <w:fldSimple w:instr=" STYLEREF 2 \s ">
        <w:r w:rsidR="00B72B09">
          <w:rPr>
            <w:noProof/>
          </w:rPr>
          <w:t>3.1</w:t>
        </w:r>
      </w:fldSimple>
      <w:r w:rsidR="000B063B" w:rsidRPr="00BF481D">
        <w:noBreakHyphen/>
      </w:r>
      <w:fldSimple w:instr=" SEQ Tabla \* ARABIC \s 2 ">
        <w:r w:rsidR="00B72B09">
          <w:rPr>
            <w:noProof/>
          </w:rPr>
          <w:t>41</w:t>
        </w:r>
      </w:fldSimple>
      <w:bookmarkEnd w:id="483"/>
      <w:r w:rsidRPr="00BF481D">
        <w:t>: Caracterización del sistema de respaldo de energía eléctrica comprometido</w:t>
      </w:r>
      <w:bookmarkEnd w:id="484"/>
      <w:bookmarkEnd w:id="485"/>
      <w:bookmarkEnd w:id="486"/>
      <w:bookmarkEnd w:id="487"/>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28"/>
        <w:gridCol w:w="3637"/>
        <w:gridCol w:w="4105"/>
      </w:tblGrid>
      <w:tr w:rsidR="00591667" w:rsidRPr="00BF481D" w14:paraId="3E9047CA" w14:textId="77777777" w:rsidTr="000D3E12">
        <w:trPr>
          <w:trHeight w:val="283"/>
        </w:trPr>
        <w:tc>
          <w:tcPr>
            <w:tcW w:w="1156" w:type="pct"/>
            <w:shd w:val="clear" w:color="auto" w:fill="4F81BD" w:themeFill="accent1"/>
            <w:vAlign w:val="center"/>
          </w:tcPr>
          <w:p w14:paraId="5E6DB243" w14:textId="77777777" w:rsidR="00591667" w:rsidRPr="00BF481D" w:rsidRDefault="000D3E12" w:rsidP="000D3E12">
            <w:pPr>
              <w:spacing w:after="0"/>
              <w:jc w:val="center"/>
              <w:rPr>
                <w:b/>
                <w:color w:val="FFFFFF" w:themeColor="background1"/>
                <w:sz w:val="16"/>
                <w:szCs w:val="16"/>
              </w:rPr>
            </w:pPr>
            <w:r w:rsidRPr="00BF481D">
              <w:rPr>
                <w:b/>
                <w:color w:val="FFFFFF" w:themeColor="background1"/>
                <w:sz w:val="16"/>
                <w:szCs w:val="16"/>
              </w:rPr>
              <w:t>Código</w:t>
            </w:r>
            <w:r w:rsidR="00591667" w:rsidRPr="00BF481D">
              <w:rPr>
                <w:b/>
                <w:color w:val="FFFFFF" w:themeColor="background1"/>
                <w:sz w:val="16"/>
                <w:szCs w:val="16"/>
              </w:rPr>
              <w:t xml:space="preserve"> POIIT</w:t>
            </w:r>
          </w:p>
          <w:p w14:paraId="315CAFE6" w14:textId="77777777" w:rsidR="00591667" w:rsidRPr="00BF481D" w:rsidRDefault="00591667" w:rsidP="000D3E12">
            <w:pPr>
              <w:spacing w:after="0"/>
              <w:jc w:val="center"/>
              <w:rPr>
                <w:b/>
                <w:color w:val="FFFFFF" w:themeColor="background1"/>
                <w:sz w:val="16"/>
                <w:szCs w:val="16"/>
              </w:rPr>
            </w:pPr>
            <w:r w:rsidRPr="00BF481D">
              <w:rPr>
                <w:b/>
                <w:color w:val="FFFFFF" w:themeColor="background1"/>
                <w:sz w:val="16"/>
                <w:szCs w:val="16"/>
              </w:rPr>
              <w:t>Terrestre</w:t>
            </w:r>
            <w:r w:rsidR="000D3E12" w:rsidRPr="00BF481D">
              <w:rPr>
                <w:b/>
                <w:color w:val="FFFFFF" w:themeColor="background1"/>
                <w:sz w:val="16"/>
              </w:rPr>
              <w:t xml:space="preserve"> o Torre Soporte de Antenas</w:t>
            </w:r>
          </w:p>
        </w:tc>
        <w:tc>
          <w:tcPr>
            <w:tcW w:w="3844" w:type="pct"/>
            <w:gridSpan w:val="2"/>
            <w:shd w:val="clear" w:color="auto" w:fill="auto"/>
            <w:vAlign w:val="center"/>
          </w:tcPr>
          <w:p w14:paraId="4BD4D230" w14:textId="77777777" w:rsidR="00591667" w:rsidRPr="00BF481D" w:rsidRDefault="00591667" w:rsidP="000D3E12">
            <w:pPr>
              <w:spacing w:after="0"/>
              <w:jc w:val="center"/>
              <w:rPr>
                <w:sz w:val="16"/>
                <w:szCs w:val="16"/>
              </w:rPr>
            </w:pPr>
          </w:p>
        </w:tc>
      </w:tr>
      <w:tr w:rsidR="00591667" w:rsidRPr="00BF481D" w14:paraId="11C2103F" w14:textId="77777777" w:rsidTr="000D3E12">
        <w:trPr>
          <w:trHeight w:val="283"/>
        </w:trPr>
        <w:tc>
          <w:tcPr>
            <w:tcW w:w="1156" w:type="pct"/>
            <w:vMerge w:val="restart"/>
            <w:shd w:val="clear" w:color="auto" w:fill="4F81BD" w:themeFill="accent1"/>
            <w:vAlign w:val="center"/>
          </w:tcPr>
          <w:p w14:paraId="401EEDBE" w14:textId="77777777" w:rsidR="00591667" w:rsidRPr="00BF481D" w:rsidRDefault="00591667" w:rsidP="000D3E12">
            <w:pPr>
              <w:spacing w:after="0"/>
              <w:jc w:val="center"/>
              <w:rPr>
                <w:b/>
                <w:color w:val="FFFFFF" w:themeColor="background1"/>
                <w:sz w:val="16"/>
                <w:szCs w:val="16"/>
              </w:rPr>
            </w:pPr>
            <w:r w:rsidRPr="00BF481D">
              <w:rPr>
                <w:b/>
                <w:color w:val="FFFFFF" w:themeColor="background1"/>
                <w:sz w:val="16"/>
                <w:szCs w:val="16"/>
              </w:rPr>
              <w:t>Rectificadores</w:t>
            </w:r>
          </w:p>
        </w:tc>
        <w:tc>
          <w:tcPr>
            <w:tcW w:w="1806" w:type="pct"/>
            <w:shd w:val="clear" w:color="auto" w:fill="4F81BD" w:themeFill="accent1"/>
            <w:vAlign w:val="center"/>
          </w:tcPr>
          <w:p w14:paraId="7D93784C" w14:textId="77777777" w:rsidR="00591667" w:rsidRPr="00BF481D" w:rsidRDefault="00591667" w:rsidP="000D3E12">
            <w:pPr>
              <w:spacing w:after="0"/>
              <w:jc w:val="left"/>
              <w:rPr>
                <w:b/>
                <w:color w:val="FFFFFF" w:themeColor="background1"/>
                <w:sz w:val="16"/>
                <w:szCs w:val="16"/>
              </w:rPr>
            </w:pPr>
            <w:r w:rsidRPr="00BF481D">
              <w:rPr>
                <w:b/>
                <w:color w:val="FFFFFF" w:themeColor="background1"/>
                <w:sz w:val="16"/>
                <w:szCs w:val="16"/>
              </w:rPr>
              <w:t>Corriente [A]</w:t>
            </w:r>
          </w:p>
        </w:tc>
        <w:tc>
          <w:tcPr>
            <w:tcW w:w="2038" w:type="pct"/>
            <w:shd w:val="clear" w:color="auto" w:fill="FFFFFF"/>
            <w:vAlign w:val="center"/>
          </w:tcPr>
          <w:p w14:paraId="1D7AF97E" w14:textId="77777777" w:rsidR="00591667" w:rsidRPr="00BF481D" w:rsidRDefault="00591667" w:rsidP="000D3E12">
            <w:pPr>
              <w:spacing w:after="0"/>
              <w:jc w:val="center"/>
              <w:rPr>
                <w:sz w:val="16"/>
                <w:szCs w:val="16"/>
              </w:rPr>
            </w:pPr>
          </w:p>
        </w:tc>
      </w:tr>
      <w:tr w:rsidR="00591667" w:rsidRPr="00BF481D" w14:paraId="2C21BA78" w14:textId="77777777" w:rsidTr="000D3E12">
        <w:trPr>
          <w:trHeight w:val="283"/>
        </w:trPr>
        <w:tc>
          <w:tcPr>
            <w:tcW w:w="1156" w:type="pct"/>
            <w:vMerge/>
            <w:shd w:val="clear" w:color="auto" w:fill="4F81BD" w:themeFill="accent1"/>
            <w:vAlign w:val="center"/>
          </w:tcPr>
          <w:p w14:paraId="5CF60093" w14:textId="77777777" w:rsidR="00591667" w:rsidRPr="00BF481D" w:rsidRDefault="00591667" w:rsidP="000D3E12">
            <w:pPr>
              <w:spacing w:after="0"/>
              <w:jc w:val="center"/>
              <w:rPr>
                <w:b/>
                <w:color w:val="FFFFFF" w:themeColor="background1"/>
                <w:sz w:val="16"/>
                <w:szCs w:val="16"/>
              </w:rPr>
            </w:pPr>
          </w:p>
        </w:tc>
        <w:tc>
          <w:tcPr>
            <w:tcW w:w="1806" w:type="pct"/>
            <w:shd w:val="clear" w:color="auto" w:fill="4F81BD" w:themeFill="accent1"/>
            <w:vAlign w:val="center"/>
          </w:tcPr>
          <w:p w14:paraId="6480F060" w14:textId="77777777" w:rsidR="00591667" w:rsidRPr="00BF481D" w:rsidRDefault="00591667" w:rsidP="000D3E12">
            <w:pPr>
              <w:spacing w:after="0"/>
              <w:jc w:val="left"/>
              <w:rPr>
                <w:b/>
                <w:color w:val="FFFFFF" w:themeColor="background1"/>
                <w:sz w:val="16"/>
                <w:szCs w:val="16"/>
              </w:rPr>
            </w:pPr>
            <w:r w:rsidRPr="00BF481D">
              <w:rPr>
                <w:b/>
                <w:color w:val="FFFFFF" w:themeColor="background1"/>
                <w:sz w:val="16"/>
                <w:szCs w:val="16"/>
              </w:rPr>
              <w:t>Capacidad total de bancos de baterías [Ah]</w:t>
            </w:r>
          </w:p>
        </w:tc>
        <w:tc>
          <w:tcPr>
            <w:tcW w:w="2038" w:type="pct"/>
            <w:shd w:val="clear" w:color="auto" w:fill="FFFFFF"/>
            <w:vAlign w:val="center"/>
          </w:tcPr>
          <w:p w14:paraId="41927F12" w14:textId="77777777" w:rsidR="00591667" w:rsidRPr="00BF481D" w:rsidRDefault="00591667" w:rsidP="000D3E12">
            <w:pPr>
              <w:spacing w:after="0"/>
              <w:jc w:val="center"/>
              <w:rPr>
                <w:sz w:val="16"/>
                <w:szCs w:val="16"/>
              </w:rPr>
            </w:pPr>
          </w:p>
        </w:tc>
      </w:tr>
      <w:tr w:rsidR="00591667" w:rsidRPr="00BF481D" w14:paraId="3F010680" w14:textId="77777777" w:rsidTr="000D3E12">
        <w:trPr>
          <w:trHeight w:val="283"/>
        </w:trPr>
        <w:tc>
          <w:tcPr>
            <w:tcW w:w="1156" w:type="pct"/>
            <w:vMerge w:val="restart"/>
            <w:shd w:val="clear" w:color="auto" w:fill="4F81BD" w:themeFill="accent1"/>
            <w:vAlign w:val="center"/>
          </w:tcPr>
          <w:p w14:paraId="24FB5AC6" w14:textId="77777777" w:rsidR="00591667" w:rsidRPr="00BF481D" w:rsidRDefault="00591667" w:rsidP="000D3E12">
            <w:pPr>
              <w:spacing w:after="0"/>
              <w:jc w:val="center"/>
              <w:rPr>
                <w:b/>
                <w:color w:val="FFFFFF" w:themeColor="background1"/>
                <w:sz w:val="16"/>
                <w:szCs w:val="16"/>
              </w:rPr>
            </w:pPr>
            <w:r w:rsidRPr="00BF481D">
              <w:rPr>
                <w:b/>
                <w:color w:val="FFFFFF" w:themeColor="background1"/>
                <w:sz w:val="16"/>
                <w:szCs w:val="16"/>
              </w:rPr>
              <w:t>Baterías</w:t>
            </w:r>
          </w:p>
        </w:tc>
        <w:tc>
          <w:tcPr>
            <w:tcW w:w="1806" w:type="pct"/>
            <w:shd w:val="clear" w:color="auto" w:fill="4F81BD" w:themeFill="accent1"/>
            <w:vAlign w:val="center"/>
          </w:tcPr>
          <w:p w14:paraId="59D614DA" w14:textId="77777777" w:rsidR="00591667" w:rsidRPr="00BF481D" w:rsidRDefault="00591667" w:rsidP="000D3E12">
            <w:pPr>
              <w:spacing w:after="0"/>
              <w:jc w:val="left"/>
              <w:rPr>
                <w:b/>
                <w:color w:val="FFFFFF" w:themeColor="background1"/>
                <w:sz w:val="16"/>
                <w:szCs w:val="16"/>
              </w:rPr>
            </w:pPr>
            <w:r w:rsidRPr="00BF481D">
              <w:rPr>
                <w:b/>
                <w:color w:val="FFFFFF" w:themeColor="background1"/>
                <w:sz w:val="16"/>
                <w:szCs w:val="16"/>
              </w:rPr>
              <w:t>Autonomía total de bancos de baterías [horas]</w:t>
            </w:r>
          </w:p>
        </w:tc>
        <w:tc>
          <w:tcPr>
            <w:tcW w:w="2038" w:type="pct"/>
            <w:shd w:val="clear" w:color="auto" w:fill="FFFFFF"/>
            <w:vAlign w:val="center"/>
          </w:tcPr>
          <w:p w14:paraId="04EACE82" w14:textId="77777777" w:rsidR="00591667" w:rsidRPr="00BF481D" w:rsidRDefault="00591667" w:rsidP="000D3E12">
            <w:pPr>
              <w:spacing w:after="0"/>
              <w:jc w:val="center"/>
              <w:rPr>
                <w:sz w:val="16"/>
                <w:szCs w:val="16"/>
              </w:rPr>
            </w:pPr>
          </w:p>
        </w:tc>
      </w:tr>
      <w:tr w:rsidR="00591667" w:rsidRPr="00BF481D" w14:paraId="68A1C281" w14:textId="77777777" w:rsidTr="000D3E12">
        <w:trPr>
          <w:trHeight w:val="283"/>
        </w:trPr>
        <w:tc>
          <w:tcPr>
            <w:tcW w:w="1156" w:type="pct"/>
            <w:vMerge/>
            <w:shd w:val="clear" w:color="auto" w:fill="4F81BD" w:themeFill="accent1"/>
            <w:vAlign w:val="center"/>
          </w:tcPr>
          <w:p w14:paraId="25633BF6" w14:textId="77777777" w:rsidR="00591667" w:rsidRPr="00BF481D" w:rsidRDefault="00591667" w:rsidP="000D3E12">
            <w:pPr>
              <w:spacing w:after="0"/>
              <w:jc w:val="center"/>
              <w:rPr>
                <w:b/>
                <w:color w:val="FFFFFF" w:themeColor="background1"/>
                <w:sz w:val="16"/>
                <w:szCs w:val="16"/>
              </w:rPr>
            </w:pPr>
          </w:p>
        </w:tc>
        <w:tc>
          <w:tcPr>
            <w:tcW w:w="1806" w:type="pct"/>
            <w:shd w:val="clear" w:color="auto" w:fill="4F81BD" w:themeFill="accent1"/>
            <w:vAlign w:val="center"/>
          </w:tcPr>
          <w:p w14:paraId="6B000F93" w14:textId="77777777" w:rsidR="00591667" w:rsidRPr="00BF481D" w:rsidRDefault="00591667" w:rsidP="000D3E12">
            <w:pPr>
              <w:spacing w:after="0"/>
              <w:jc w:val="left"/>
              <w:rPr>
                <w:b/>
                <w:color w:val="FFFFFF" w:themeColor="background1"/>
                <w:sz w:val="16"/>
                <w:szCs w:val="16"/>
              </w:rPr>
            </w:pPr>
            <w:r w:rsidRPr="00BF481D">
              <w:rPr>
                <w:b/>
                <w:color w:val="FFFFFF" w:themeColor="background1"/>
                <w:sz w:val="16"/>
                <w:szCs w:val="16"/>
              </w:rPr>
              <w:t>Cantidad de baterías en el banco</w:t>
            </w:r>
          </w:p>
        </w:tc>
        <w:tc>
          <w:tcPr>
            <w:tcW w:w="2038" w:type="pct"/>
            <w:shd w:val="clear" w:color="auto" w:fill="FFFFFF"/>
            <w:vAlign w:val="center"/>
          </w:tcPr>
          <w:p w14:paraId="7C6277FB" w14:textId="77777777" w:rsidR="00591667" w:rsidRPr="00BF481D" w:rsidRDefault="00591667" w:rsidP="000D3E12">
            <w:pPr>
              <w:spacing w:after="0"/>
              <w:jc w:val="center"/>
              <w:rPr>
                <w:sz w:val="16"/>
                <w:szCs w:val="16"/>
              </w:rPr>
            </w:pPr>
          </w:p>
        </w:tc>
      </w:tr>
      <w:tr w:rsidR="000D3E12" w:rsidRPr="00BF481D" w14:paraId="243C74FB" w14:textId="77777777" w:rsidTr="000D3E12">
        <w:trPr>
          <w:trHeight w:val="283"/>
        </w:trPr>
        <w:tc>
          <w:tcPr>
            <w:tcW w:w="1156" w:type="pct"/>
            <w:vMerge/>
            <w:shd w:val="clear" w:color="auto" w:fill="4F81BD" w:themeFill="accent1"/>
            <w:vAlign w:val="center"/>
          </w:tcPr>
          <w:p w14:paraId="20AFC57A" w14:textId="77777777" w:rsidR="000D3E12" w:rsidRPr="00BF481D" w:rsidRDefault="000D3E12" w:rsidP="000D3E12">
            <w:pPr>
              <w:spacing w:after="0"/>
              <w:jc w:val="center"/>
              <w:rPr>
                <w:b/>
                <w:color w:val="FFFFFF" w:themeColor="background1"/>
                <w:sz w:val="16"/>
                <w:szCs w:val="16"/>
              </w:rPr>
            </w:pPr>
          </w:p>
        </w:tc>
        <w:tc>
          <w:tcPr>
            <w:tcW w:w="1806" w:type="pct"/>
            <w:shd w:val="clear" w:color="auto" w:fill="4F81BD" w:themeFill="accent1"/>
            <w:vAlign w:val="center"/>
          </w:tcPr>
          <w:p w14:paraId="1237A168" w14:textId="77777777" w:rsidR="000D3E12" w:rsidRPr="00BF481D" w:rsidRDefault="000D3E12" w:rsidP="000D3E12">
            <w:pPr>
              <w:spacing w:after="0"/>
              <w:jc w:val="left"/>
              <w:rPr>
                <w:b/>
                <w:color w:val="FFFFFF" w:themeColor="background1"/>
                <w:sz w:val="16"/>
                <w:szCs w:val="16"/>
              </w:rPr>
            </w:pPr>
            <w:r w:rsidRPr="00BF481D">
              <w:rPr>
                <w:b/>
                <w:color w:val="FFFFFF" w:themeColor="background1"/>
                <w:sz w:val="16"/>
                <w:szCs w:val="16"/>
              </w:rPr>
              <w:t>Tipo de conexión de las baterías</w:t>
            </w:r>
          </w:p>
        </w:tc>
        <w:tc>
          <w:tcPr>
            <w:tcW w:w="2038" w:type="pct"/>
            <w:shd w:val="clear" w:color="auto" w:fill="FFFFFF"/>
            <w:vAlign w:val="center"/>
          </w:tcPr>
          <w:p w14:paraId="7B37BC37" w14:textId="77777777" w:rsidR="000D3E12" w:rsidRPr="00BF481D" w:rsidRDefault="000D3E12" w:rsidP="000D3E12">
            <w:pPr>
              <w:spacing w:after="0"/>
              <w:jc w:val="center"/>
              <w:rPr>
                <w:sz w:val="16"/>
                <w:szCs w:val="16"/>
              </w:rPr>
            </w:pPr>
          </w:p>
        </w:tc>
      </w:tr>
      <w:tr w:rsidR="00591667" w:rsidRPr="00BF481D" w14:paraId="02EBF2A6" w14:textId="77777777" w:rsidTr="000D3E12">
        <w:trPr>
          <w:trHeight w:val="283"/>
        </w:trPr>
        <w:tc>
          <w:tcPr>
            <w:tcW w:w="1156" w:type="pct"/>
            <w:vMerge/>
            <w:shd w:val="clear" w:color="auto" w:fill="4F81BD" w:themeFill="accent1"/>
            <w:vAlign w:val="center"/>
          </w:tcPr>
          <w:p w14:paraId="3E608358" w14:textId="77777777" w:rsidR="00591667" w:rsidRPr="00BF481D" w:rsidRDefault="00591667" w:rsidP="000D3E12">
            <w:pPr>
              <w:spacing w:after="0"/>
              <w:jc w:val="center"/>
              <w:rPr>
                <w:b/>
                <w:color w:val="FFFFFF" w:themeColor="background1"/>
                <w:sz w:val="16"/>
                <w:szCs w:val="16"/>
              </w:rPr>
            </w:pPr>
          </w:p>
        </w:tc>
        <w:tc>
          <w:tcPr>
            <w:tcW w:w="1806" w:type="pct"/>
            <w:shd w:val="clear" w:color="auto" w:fill="4F81BD" w:themeFill="accent1"/>
            <w:vAlign w:val="center"/>
          </w:tcPr>
          <w:p w14:paraId="179BAFB9" w14:textId="77777777" w:rsidR="00591667" w:rsidRPr="00BF481D" w:rsidRDefault="00591667" w:rsidP="000D3E12">
            <w:pPr>
              <w:spacing w:after="0"/>
              <w:jc w:val="left"/>
              <w:rPr>
                <w:b/>
                <w:color w:val="FFFFFF" w:themeColor="background1"/>
                <w:sz w:val="16"/>
                <w:szCs w:val="16"/>
              </w:rPr>
            </w:pPr>
            <w:r w:rsidRPr="00BF481D">
              <w:rPr>
                <w:b/>
                <w:color w:val="FFFFFF" w:themeColor="background1"/>
                <w:sz w:val="16"/>
                <w:szCs w:val="16"/>
              </w:rPr>
              <w:t>Tipo de anclaje de bancos de baterías</w:t>
            </w:r>
          </w:p>
        </w:tc>
        <w:tc>
          <w:tcPr>
            <w:tcW w:w="2038" w:type="pct"/>
            <w:shd w:val="clear" w:color="auto" w:fill="FFFFFF"/>
            <w:vAlign w:val="center"/>
          </w:tcPr>
          <w:p w14:paraId="4AB0FD23" w14:textId="77777777" w:rsidR="00591667" w:rsidRPr="00BF481D" w:rsidRDefault="00591667" w:rsidP="000D3E12">
            <w:pPr>
              <w:spacing w:after="0"/>
              <w:jc w:val="center"/>
              <w:rPr>
                <w:sz w:val="16"/>
                <w:szCs w:val="16"/>
              </w:rPr>
            </w:pPr>
          </w:p>
        </w:tc>
      </w:tr>
    </w:tbl>
    <w:p w14:paraId="30C86FFF" w14:textId="77777777" w:rsidR="00591667" w:rsidRPr="00BF481D" w:rsidRDefault="00591667" w:rsidP="000D3E12">
      <w:pPr>
        <w:spacing w:before="120"/>
        <w:rPr>
          <w:sz w:val="18"/>
          <w:lang w:val="es-ES_tradnl"/>
        </w:rPr>
      </w:pPr>
      <w:r w:rsidRPr="00BF481D">
        <w:rPr>
          <w:sz w:val="18"/>
          <w:lang w:val="es-ES_tradnl"/>
        </w:rPr>
        <w:t xml:space="preserve">Nota: La Proponente deberá completar tantas tablas como soluciones técnicas para el sistema de respaldo de energía eléctrica comprometa, debiendo identificar —en cada caso— los códigos de los POIIT Terrestres </w:t>
      </w:r>
      <w:r w:rsidR="000D3E12" w:rsidRPr="00BF481D">
        <w:rPr>
          <w:sz w:val="18"/>
          <w:lang w:val="es-ES_tradnl"/>
        </w:rPr>
        <w:t xml:space="preserve">o de las Torre Soporte de Antenas </w:t>
      </w:r>
      <w:r w:rsidRPr="00BF481D">
        <w:rPr>
          <w:sz w:val="18"/>
          <w:lang w:val="es-ES_tradnl"/>
        </w:rPr>
        <w:t xml:space="preserve">en los que tales soluciones serán implementadas. Es así que en el caso de considerarse la implementación de una única solución para el sistema de respaldo para la totalidad de los POIIT Terrestres </w:t>
      </w:r>
      <w:r w:rsidR="000D3E12" w:rsidRPr="00BF481D">
        <w:rPr>
          <w:sz w:val="18"/>
          <w:lang w:val="es-ES_tradnl"/>
        </w:rPr>
        <w:t xml:space="preserve">o </w:t>
      </w:r>
      <w:r w:rsidR="00E02742">
        <w:rPr>
          <w:sz w:val="18"/>
          <w:lang w:val="es-ES_tradnl"/>
        </w:rPr>
        <w:t xml:space="preserve">las </w:t>
      </w:r>
      <w:r w:rsidR="000D3E12" w:rsidRPr="00BF481D">
        <w:rPr>
          <w:sz w:val="18"/>
          <w:lang w:val="es-ES_tradnl"/>
        </w:rPr>
        <w:t xml:space="preserve">Torre Soporte de Antenas </w:t>
      </w:r>
      <w:r w:rsidRPr="00BF481D">
        <w:rPr>
          <w:sz w:val="18"/>
          <w:lang w:val="es-ES_tradnl"/>
        </w:rPr>
        <w:t>comprometidos, la Proponente sólo deberá completar una única tabla.</w:t>
      </w:r>
    </w:p>
    <w:p w14:paraId="147D4B21" w14:textId="77777777" w:rsidR="00591667" w:rsidRPr="00BF481D" w:rsidRDefault="00591667" w:rsidP="00591667">
      <w:pPr>
        <w:pStyle w:val="Descripcin"/>
        <w:ind w:left="360"/>
      </w:pPr>
      <w:bookmarkStart w:id="488" w:name="_Ref142523405"/>
      <w:bookmarkStart w:id="489" w:name="_Toc142592907"/>
      <w:bookmarkStart w:id="490" w:name="_Toc142594455"/>
      <w:r w:rsidRPr="00BF481D">
        <w:t xml:space="preserve">Tabla </w:t>
      </w:r>
      <w:fldSimple w:instr=" STYLEREF 2 \s ">
        <w:r w:rsidR="00B72B09">
          <w:rPr>
            <w:noProof/>
          </w:rPr>
          <w:t>3.1</w:t>
        </w:r>
      </w:fldSimple>
      <w:r w:rsidR="000B063B" w:rsidRPr="00BF481D">
        <w:noBreakHyphen/>
      </w:r>
      <w:fldSimple w:instr=" SEQ Tabla \* ARABIC \s 2 ">
        <w:r w:rsidR="00B72B09">
          <w:rPr>
            <w:noProof/>
          </w:rPr>
          <w:t>42</w:t>
        </w:r>
      </w:fldSimple>
      <w:bookmarkEnd w:id="488"/>
      <w:r w:rsidRPr="00BF481D">
        <w:t xml:space="preserve">: Caracterización </w:t>
      </w:r>
      <w:r w:rsidR="000D3E12" w:rsidRPr="00BF481D">
        <w:t>general de la planta de suministro de energía</w:t>
      </w:r>
      <w:bookmarkEnd w:id="489"/>
      <w:bookmarkEnd w:id="490"/>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292"/>
        <w:gridCol w:w="1480"/>
        <w:gridCol w:w="2411"/>
        <w:gridCol w:w="1941"/>
        <w:gridCol w:w="1946"/>
      </w:tblGrid>
      <w:tr w:rsidR="000D3E12" w:rsidRPr="00BF481D" w14:paraId="7674A784" w14:textId="77777777" w:rsidTr="000D3E12">
        <w:trPr>
          <w:trHeight w:val="227"/>
        </w:trPr>
        <w:tc>
          <w:tcPr>
            <w:tcW w:w="1138" w:type="pct"/>
            <w:vMerge w:val="restart"/>
            <w:shd w:val="clear" w:color="auto" w:fill="4F81BD" w:themeFill="accent1"/>
            <w:vAlign w:val="center"/>
            <w:hideMark/>
          </w:tcPr>
          <w:p w14:paraId="25B7F207" w14:textId="77777777" w:rsidR="000D3E12" w:rsidRPr="00BF481D" w:rsidRDefault="000D3E12" w:rsidP="00591667">
            <w:pPr>
              <w:spacing w:after="0"/>
              <w:jc w:val="center"/>
              <w:rPr>
                <w:b/>
                <w:color w:val="FFFFFF" w:themeColor="background1"/>
                <w:sz w:val="16"/>
              </w:rPr>
            </w:pPr>
            <w:r w:rsidRPr="00BF481D">
              <w:rPr>
                <w:b/>
                <w:color w:val="FFFFFF" w:themeColor="background1"/>
                <w:sz w:val="16"/>
              </w:rPr>
              <w:t>Código POIIT Terrestre o Torre Soporte de Antenas</w:t>
            </w:r>
          </w:p>
        </w:tc>
        <w:tc>
          <w:tcPr>
            <w:tcW w:w="3862" w:type="pct"/>
            <w:gridSpan w:val="4"/>
            <w:shd w:val="clear" w:color="auto" w:fill="4F81BD" w:themeFill="accent1"/>
            <w:vAlign w:val="center"/>
          </w:tcPr>
          <w:p w14:paraId="1CCCC37F" w14:textId="77777777" w:rsidR="000D3E12" w:rsidRPr="00BF481D" w:rsidRDefault="000D3E12" w:rsidP="00591667">
            <w:pPr>
              <w:spacing w:after="0"/>
              <w:jc w:val="center"/>
              <w:rPr>
                <w:b/>
                <w:color w:val="FFFFFF" w:themeColor="background1"/>
                <w:sz w:val="16"/>
              </w:rPr>
            </w:pPr>
            <w:r w:rsidRPr="00BF481D">
              <w:rPr>
                <w:b/>
                <w:color w:val="FFFFFF" w:themeColor="background1"/>
                <w:sz w:val="16"/>
              </w:rPr>
              <w:t>Planta de suministro de energía</w:t>
            </w:r>
          </w:p>
        </w:tc>
      </w:tr>
      <w:tr w:rsidR="000D3E12" w:rsidRPr="00BF481D" w14:paraId="69707C3E" w14:textId="77777777" w:rsidTr="000D3E12">
        <w:trPr>
          <w:trHeight w:val="227"/>
        </w:trPr>
        <w:tc>
          <w:tcPr>
            <w:tcW w:w="1138" w:type="pct"/>
            <w:vMerge/>
            <w:shd w:val="clear" w:color="auto" w:fill="4F81BD" w:themeFill="accent1"/>
            <w:noWrap/>
            <w:vAlign w:val="center"/>
            <w:hideMark/>
          </w:tcPr>
          <w:p w14:paraId="744B5E9F" w14:textId="77777777" w:rsidR="000D3E12" w:rsidRPr="00BF481D" w:rsidRDefault="000D3E12" w:rsidP="00591667">
            <w:pPr>
              <w:spacing w:after="0"/>
              <w:jc w:val="center"/>
              <w:rPr>
                <w:b/>
                <w:color w:val="FFFFFF" w:themeColor="background1"/>
                <w:sz w:val="16"/>
              </w:rPr>
            </w:pPr>
          </w:p>
        </w:tc>
        <w:tc>
          <w:tcPr>
            <w:tcW w:w="735" w:type="pct"/>
            <w:shd w:val="clear" w:color="auto" w:fill="4F81BD" w:themeFill="accent1"/>
            <w:vAlign w:val="center"/>
          </w:tcPr>
          <w:p w14:paraId="0A79FAB8" w14:textId="77777777" w:rsidR="000D3E12" w:rsidRPr="00BF481D" w:rsidRDefault="000D3E12" w:rsidP="00591667">
            <w:pPr>
              <w:spacing w:after="0"/>
              <w:jc w:val="center"/>
              <w:rPr>
                <w:b/>
                <w:color w:val="FFFFFF" w:themeColor="background1"/>
                <w:sz w:val="16"/>
              </w:rPr>
            </w:pPr>
            <w:r w:rsidRPr="00BF481D">
              <w:rPr>
                <w:b/>
                <w:color w:val="FFFFFF" w:themeColor="background1"/>
                <w:sz w:val="16"/>
              </w:rPr>
              <w:t>Tipo de solución</w:t>
            </w:r>
          </w:p>
        </w:tc>
        <w:tc>
          <w:tcPr>
            <w:tcW w:w="1197" w:type="pct"/>
            <w:shd w:val="clear" w:color="auto" w:fill="4F81BD" w:themeFill="accent1"/>
            <w:vAlign w:val="center"/>
          </w:tcPr>
          <w:p w14:paraId="04940930" w14:textId="77777777" w:rsidR="000D3E12" w:rsidRPr="00BF481D" w:rsidRDefault="000D3E12" w:rsidP="00591667">
            <w:pPr>
              <w:spacing w:after="0"/>
              <w:jc w:val="center"/>
              <w:rPr>
                <w:b/>
                <w:color w:val="FFFFFF" w:themeColor="background1"/>
                <w:sz w:val="16"/>
              </w:rPr>
            </w:pPr>
            <w:r w:rsidRPr="00BF481D">
              <w:rPr>
                <w:b/>
                <w:color w:val="FFFFFF" w:themeColor="background1"/>
                <w:sz w:val="16"/>
              </w:rPr>
              <w:t>Capacidad [kW]</w:t>
            </w:r>
          </w:p>
        </w:tc>
        <w:tc>
          <w:tcPr>
            <w:tcW w:w="964" w:type="pct"/>
            <w:shd w:val="clear" w:color="auto" w:fill="4F81BD" w:themeFill="accent1"/>
            <w:vAlign w:val="center"/>
          </w:tcPr>
          <w:p w14:paraId="3E312D96" w14:textId="77777777" w:rsidR="000D3E12" w:rsidRPr="00BF481D" w:rsidRDefault="000D3E12" w:rsidP="00591667">
            <w:pPr>
              <w:spacing w:after="0"/>
              <w:jc w:val="center"/>
              <w:rPr>
                <w:b/>
                <w:color w:val="FFFFFF" w:themeColor="background1"/>
                <w:sz w:val="16"/>
              </w:rPr>
            </w:pPr>
            <w:r w:rsidRPr="00BF481D">
              <w:rPr>
                <w:b/>
                <w:color w:val="FFFFFF" w:themeColor="background1"/>
                <w:sz w:val="16"/>
              </w:rPr>
              <w:t>Corriente [mA]</w:t>
            </w:r>
          </w:p>
        </w:tc>
        <w:tc>
          <w:tcPr>
            <w:tcW w:w="965" w:type="pct"/>
            <w:shd w:val="clear" w:color="auto" w:fill="4F81BD" w:themeFill="accent1"/>
            <w:vAlign w:val="center"/>
          </w:tcPr>
          <w:p w14:paraId="7FAEA157" w14:textId="77777777" w:rsidR="000D3E12" w:rsidRPr="00BF481D" w:rsidRDefault="000D3E12" w:rsidP="00591667">
            <w:pPr>
              <w:spacing w:after="0"/>
              <w:jc w:val="center"/>
              <w:rPr>
                <w:b/>
                <w:color w:val="FFFFFF" w:themeColor="background1"/>
                <w:sz w:val="16"/>
              </w:rPr>
            </w:pPr>
            <w:r w:rsidRPr="00BF481D">
              <w:rPr>
                <w:b/>
                <w:color w:val="FFFFFF" w:themeColor="background1"/>
                <w:sz w:val="16"/>
              </w:rPr>
              <w:t>Voltaje [V]</w:t>
            </w:r>
          </w:p>
        </w:tc>
      </w:tr>
      <w:tr w:rsidR="000D3E12" w:rsidRPr="00BF481D" w14:paraId="2942127F" w14:textId="77777777" w:rsidTr="000D3E12">
        <w:trPr>
          <w:trHeight w:val="227"/>
        </w:trPr>
        <w:tc>
          <w:tcPr>
            <w:tcW w:w="1138" w:type="pct"/>
            <w:shd w:val="clear" w:color="auto" w:fill="auto"/>
            <w:noWrap/>
            <w:vAlign w:val="center"/>
          </w:tcPr>
          <w:p w14:paraId="1B5B3742" w14:textId="77777777" w:rsidR="000D3E12" w:rsidRPr="00BF481D" w:rsidRDefault="000D3E12" w:rsidP="00591667">
            <w:pPr>
              <w:spacing w:after="0"/>
              <w:jc w:val="center"/>
              <w:rPr>
                <w:sz w:val="16"/>
              </w:rPr>
            </w:pPr>
          </w:p>
        </w:tc>
        <w:tc>
          <w:tcPr>
            <w:tcW w:w="735" w:type="pct"/>
            <w:vAlign w:val="center"/>
          </w:tcPr>
          <w:p w14:paraId="1563A590" w14:textId="77777777" w:rsidR="000D3E12" w:rsidRPr="00BF481D" w:rsidDel="005464FB" w:rsidRDefault="000D3E12" w:rsidP="00591667">
            <w:pPr>
              <w:spacing w:after="0"/>
              <w:jc w:val="center"/>
              <w:rPr>
                <w:sz w:val="16"/>
              </w:rPr>
            </w:pPr>
          </w:p>
        </w:tc>
        <w:tc>
          <w:tcPr>
            <w:tcW w:w="1197" w:type="pct"/>
            <w:vAlign w:val="center"/>
          </w:tcPr>
          <w:p w14:paraId="2AD33CD6" w14:textId="77777777" w:rsidR="000D3E12" w:rsidRPr="00BF481D" w:rsidDel="005464FB" w:rsidRDefault="000D3E12" w:rsidP="00591667">
            <w:pPr>
              <w:spacing w:after="0"/>
              <w:jc w:val="center"/>
              <w:rPr>
                <w:sz w:val="16"/>
              </w:rPr>
            </w:pPr>
          </w:p>
        </w:tc>
        <w:tc>
          <w:tcPr>
            <w:tcW w:w="964" w:type="pct"/>
            <w:vAlign w:val="center"/>
          </w:tcPr>
          <w:p w14:paraId="04D1A813" w14:textId="77777777" w:rsidR="000D3E12" w:rsidRPr="00BF481D" w:rsidDel="005464FB" w:rsidRDefault="000D3E12" w:rsidP="00591667">
            <w:pPr>
              <w:spacing w:after="0"/>
              <w:jc w:val="center"/>
              <w:rPr>
                <w:sz w:val="16"/>
              </w:rPr>
            </w:pPr>
          </w:p>
        </w:tc>
        <w:tc>
          <w:tcPr>
            <w:tcW w:w="965" w:type="pct"/>
            <w:vAlign w:val="center"/>
          </w:tcPr>
          <w:p w14:paraId="7A299B91" w14:textId="77777777" w:rsidR="000D3E12" w:rsidRPr="00BF481D" w:rsidDel="005464FB" w:rsidRDefault="000D3E12" w:rsidP="00591667">
            <w:pPr>
              <w:spacing w:after="0"/>
              <w:jc w:val="center"/>
              <w:rPr>
                <w:sz w:val="16"/>
              </w:rPr>
            </w:pPr>
          </w:p>
        </w:tc>
      </w:tr>
      <w:tr w:rsidR="000D3E12" w:rsidRPr="00BF481D" w14:paraId="2450A6CC" w14:textId="77777777" w:rsidTr="000D3E12">
        <w:trPr>
          <w:trHeight w:val="227"/>
        </w:trPr>
        <w:tc>
          <w:tcPr>
            <w:tcW w:w="1138" w:type="pct"/>
            <w:shd w:val="clear" w:color="auto" w:fill="auto"/>
            <w:noWrap/>
            <w:vAlign w:val="center"/>
          </w:tcPr>
          <w:p w14:paraId="66CC5FAF" w14:textId="77777777" w:rsidR="000D3E12" w:rsidRPr="00BF481D" w:rsidRDefault="000D3E12" w:rsidP="00591667">
            <w:pPr>
              <w:spacing w:after="0"/>
              <w:jc w:val="center"/>
              <w:rPr>
                <w:sz w:val="16"/>
              </w:rPr>
            </w:pPr>
          </w:p>
        </w:tc>
        <w:tc>
          <w:tcPr>
            <w:tcW w:w="735" w:type="pct"/>
            <w:vAlign w:val="center"/>
          </w:tcPr>
          <w:p w14:paraId="497FBCB4" w14:textId="77777777" w:rsidR="000D3E12" w:rsidRPr="00BF481D" w:rsidDel="005464FB" w:rsidRDefault="000D3E12" w:rsidP="00591667">
            <w:pPr>
              <w:spacing w:after="0"/>
              <w:jc w:val="center"/>
              <w:rPr>
                <w:sz w:val="16"/>
              </w:rPr>
            </w:pPr>
          </w:p>
        </w:tc>
        <w:tc>
          <w:tcPr>
            <w:tcW w:w="1197" w:type="pct"/>
            <w:vAlign w:val="center"/>
          </w:tcPr>
          <w:p w14:paraId="44771018" w14:textId="77777777" w:rsidR="000D3E12" w:rsidRPr="00BF481D" w:rsidDel="005464FB" w:rsidRDefault="000D3E12" w:rsidP="00591667">
            <w:pPr>
              <w:spacing w:after="0"/>
              <w:jc w:val="center"/>
              <w:rPr>
                <w:sz w:val="16"/>
              </w:rPr>
            </w:pPr>
          </w:p>
        </w:tc>
        <w:tc>
          <w:tcPr>
            <w:tcW w:w="964" w:type="pct"/>
            <w:vAlign w:val="center"/>
          </w:tcPr>
          <w:p w14:paraId="26B1463B" w14:textId="77777777" w:rsidR="000D3E12" w:rsidRPr="00BF481D" w:rsidDel="005464FB" w:rsidRDefault="000D3E12" w:rsidP="00591667">
            <w:pPr>
              <w:spacing w:after="0"/>
              <w:jc w:val="center"/>
              <w:rPr>
                <w:sz w:val="16"/>
              </w:rPr>
            </w:pPr>
          </w:p>
        </w:tc>
        <w:tc>
          <w:tcPr>
            <w:tcW w:w="965" w:type="pct"/>
            <w:vAlign w:val="center"/>
          </w:tcPr>
          <w:p w14:paraId="79E01348" w14:textId="77777777" w:rsidR="000D3E12" w:rsidRPr="00BF481D" w:rsidDel="005464FB" w:rsidRDefault="000D3E12" w:rsidP="00591667">
            <w:pPr>
              <w:spacing w:after="0"/>
              <w:jc w:val="center"/>
              <w:rPr>
                <w:sz w:val="16"/>
              </w:rPr>
            </w:pPr>
          </w:p>
        </w:tc>
      </w:tr>
    </w:tbl>
    <w:p w14:paraId="451B9A7B" w14:textId="77777777" w:rsidR="001932A4" w:rsidRPr="00BF481D" w:rsidRDefault="001932A4" w:rsidP="001932A4">
      <w:pPr>
        <w:pStyle w:val="Descripcin"/>
        <w:rPr>
          <w:lang w:val="es-ES_tradnl"/>
        </w:rPr>
      </w:pPr>
      <w:bookmarkStart w:id="491" w:name="_Ref142254837"/>
      <w:bookmarkStart w:id="492" w:name="_Ref95911972"/>
      <w:bookmarkStart w:id="493" w:name="_Toc99536516"/>
      <w:bookmarkStart w:id="494" w:name="_Toc142592908"/>
      <w:bookmarkStart w:id="495" w:name="_Toc142594456"/>
      <w:r w:rsidRPr="00BF481D">
        <w:t xml:space="preserve">Tabla </w:t>
      </w:r>
      <w:fldSimple w:instr=" STYLEREF 2 \s ">
        <w:r w:rsidR="00B72B09">
          <w:rPr>
            <w:noProof/>
          </w:rPr>
          <w:t>3.1</w:t>
        </w:r>
      </w:fldSimple>
      <w:r w:rsidR="000B063B" w:rsidRPr="00BF481D">
        <w:noBreakHyphen/>
      </w:r>
      <w:fldSimple w:instr=" SEQ Tabla \* ARABIC \s 2 ">
        <w:r w:rsidR="00B72B09">
          <w:rPr>
            <w:noProof/>
          </w:rPr>
          <w:t>43</w:t>
        </w:r>
      </w:fldSimple>
      <w:bookmarkEnd w:id="491"/>
      <w:r w:rsidRPr="00BF481D">
        <w:t xml:space="preserve">: </w:t>
      </w:r>
      <w:r w:rsidRPr="00BF481D">
        <w:rPr>
          <w:lang w:val="es-ES_tradnl"/>
        </w:rPr>
        <w:t>Caracterización de los grupos electrógenos comprometidos</w:t>
      </w:r>
      <w:bookmarkEnd w:id="492"/>
      <w:bookmarkEnd w:id="493"/>
      <w:bookmarkEnd w:id="494"/>
      <w:bookmarkEnd w:id="495"/>
    </w:p>
    <w:tbl>
      <w:tblPr>
        <w:tblW w:w="506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31"/>
        <w:gridCol w:w="978"/>
        <w:gridCol w:w="2054"/>
        <w:gridCol w:w="906"/>
        <w:gridCol w:w="2838"/>
      </w:tblGrid>
      <w:tr w:rsidR="001932A4" w:rsidRPr="00BF481D" w14:paraId="17132030" w14:textId="77777777" w:rsidTr="000D3E12">
        <w:trPr>
          <w:trHeight w:val="454"/>
        </w:trPr>
        <w:tc>
          <w:tcPr>
            <w:tcW w:w="1681" w:type="pct"/>
            <w:shd w:val="clear" w:color="auto" w:fill="4F81BD" w:themeFill="accent1"/>
            <w:vAlign w:val="center"/>
          </w:tcPr>
          <w:p w14:paraId="4F022744" w14:textId="77777777" w:rsidR="001932A4" w:rsidRPr="00BF481D" w:rsidRDefault="000D3E12" w:rsidP="000D3E12">
            <w:pPr>
              <w:pStyle w:val="Sangra3detindependiente"/>
              <w:spacing w:after="0"/>
              <w:ind w:left="0"/>
              <w:jc w:val="left"/>
              <w:rPr>
                <w:rFonts w:ascii="Bookman Old Style" w:hAnsi="Bookman Old Style"/>
                <w:b/>
                <w:color w:val="FFFFFF" w:themeColor="background1"/>
              </w:rPr>
            </w:pPr>
            <w:r w:rsidRPr="00BF481D">
              <w:rPr>
                <w:rFonts w:ascii="Bookman Old Style" w:hAnsi="Bookman Old Style"/>
                <w:b/>
                <w:color w:val="FFFFFF" w:themeColor="background1"/>
              </w:rPr>
              <w:lastRenderedPageBreak/>
              <w:t>Código POIIT Terrestre o Torre Soporte de Antenas</w:t>
            </w:r>
          </w:p>
        </w:tc>
        <w:tc>
          <w:tcPr>
            <w:tcW w:w="3314" w:type="pct"/>
            <w:gridSpan w:val="4"/>
            <w:shd w:val="clear" w:color="auto" w:fill="auto"/>
            <w:vAlign w:val="center"/>
          </w:tcPr>
          <w:p w14:paraId="20A93997" w14:textId="77777777" w:rsidR="001932A4" w:rsidRPr="00BF481D" w:rsidRDefault="001932A4" w:rsidP="002C7907">
            <w:pPr>
              <w:spacing w:after="0"/>
              <w:rPr>
                <w:sz w:val="16"/>
                <w:szCs w:val="16"/>
              </w:rPr>
            </w:pPr>
          </w:p>
        </w:tc>
      </w:tr>
      <w:tr w:rsidR="001932A4" w:rsidRPr="00BF481D" w14:paraId="43D1601B" w14:textId="77777777" w:rsidTr="000D3E12">
        <w:trPr>
          <w:trHeight w:val="454"/>
        </w:trPr>
        <w:tc>
          <w:tcPr>
            <w:tcW w:w="1681" w:type="pct"/>
            <w:vMerge w:val="restart"/>
            <w:shd w:val="clear" w:color="auto" w:fill="4F81BD" w:themeFill="accent1"/>
            <w:vAlign w:val="center"/>
          </w:tcPr>
          <w:p w14:paraId="53C68C1B" w14:textId="77777777" w:rsidR="001932A4" w:rsidRPr="00BF481D" w:rsidRDefault="001932A4" w:rsidP="002C7907">
            <w:pPr>
              <w:pStyle w:val="Sangra3detindependiente"/>
              <w:spacing w:after="0"/>
              <w:ind w:left="0"/>
              <w:jc w:val="left"/>
              <w:rPr>
                <w:rFonts w:ascii="Bookman Old Style" w:hAnsi="Bookman Old Style"/>
                <w:b/>
                <w:color w:val="FFFFFF" w:themeColor="background1"/>
              </w:rPr>
            </w:pPr>
            <w:r w:rsidRPr="00BF481D">
              <w:rPr>
                <w:rFonts w:ascii="Bookman Old Style" w:hAnsi="Bookman Old Style"/>
                <w:b/>
                <w:color w:val="FFFFFF" w:themeColor="background1"/>
              </w:rPr>
              <w:t>Grupo electrógeno</w:t>
            </w:r>
          </w:p>
        </w:tc>
        <w:tc>
          <w:tcPr>
            <w:tcW w:w="3314" w:type="pct"/>
            <w:gridSpan w:val="4"/>
            <w:shd w:val="clear" w:color="auto" w:fill="auto"/>
            <w:vAlign w:val="center"/>
          </w:tcPr>
          <w:p w14:paraId="02F9CA45" w14:textId="77777777" w:rsidR="001932A4" w:rsidRPr="00BF481D" w:rsidRDefault="001932A4" w:rsidP="002C7907">
            <w:pPr>
              <w:spacing w:after="0"/>
              <w:rPr>
                <w:sz w:val="16"/>
                <w:szCs w:val="16"/>
              </w:rPr>
            </w:pPr>
            <w:r w:rsidRPr="00BF481D">
              <w:rPr>
                <w:sz w:val="16"/>
                <w:szCs w:val="16"/>
              </w:rPr>
              <w:fldChar w:fldCharType="begin">
                <w:ffData>
                  <w:name w:val=""/>
                  <w:enabled/>
                  <w:calcOnExit w:val="0"/>
                  <w:checkBox>
                    <w:sizeAuto/>
                    <w:default w:val="0"/>
                  </w:checkBox>
                </w:ffData>
              </w:fldChar>
            </w:r>
            <w:r w:rsidRPr="00BF481D">
              <w:rPr>
                <w:sz w:val="16"/>
                <w:szCs w:val="16"/>
              </w:rPr>
              <w:instrText xml:space="preserve"> FORMCHECKBOX </w:instrText>
            </w:r>
            <w:r w:rsidRPr="00BF481D">
              <w:rPr>
                <w:sz w:val="16"/>
                <w:szCs w:val="16"/>
              </w:rPr>
            </w:r>
            <w:r w:rsidRPr="00BF481D">
              <w:rPr>
                <w:sz w:val="16"/>
                <w:szCs w:val="16"/>
              </w:rPr>
              <w:fldChar w:fldCharType="separate"/>
            </w:r>
            <w:r w:rsidRPr="00BF481D">
              <w:rPr>
                <w:sz w:val="16"/>
                <w:szCs w:val="16"/>
              </w:rPr>
              <w:fldChar w:fldCharType="end"/>
            </w:r>
            <w:r w:rsidRPr="00BF481D">
              <w:rPr>
                <w:sz w:val="16"/>
                <w:szCs w:val="16"/>
              </w:rPr>
              <w:t xml:space="preserve"> Monofásico    </w:t>
            </w:r>
            <w:r w:rsidRPr="00BF481D">
              <w:rPr>
                <w:sz w:val="16"/>
                <w:szCs w:val="16"/>
              </w:rPr>
              <w:fldChar w:fldCharType="begin">
                <w:ffData>
                  <w:name w:val=""/>
                  <w:enabled/>
                  <w:calcOnExit w:val="0"/>
                  <w:checkBox>
                    <w:sizeAuto/>
                    <w:default w:val="0"/>
                  </w:checkBox>
                </w:ffData>
              </w:fldChar>
            </w:r>
            <w:r w:rsidRPr="00BF481D">
              <w:rPr>
                <w:sz w:val="16"/>
                <w:szCs w:val="16"/>
              </w:rPr>
              <w:instrText xml:space="preserve"> FORMCHECKBOX </w:instrText>
            </w:r>
            <w:r w:rsidRPr="00BF481D">
              <w:rPr>
                <w:sz w:val="16"/>
                <w:szCs w:val="16"/>
              </w:rPr>
            </w:r>
            <w:r w:rsidRPr="00BF481D">
              <w:rPr>
                <w:sz w:val="16"/>
                <w:szCs w:val="16"/>
              </w:rPr>
              <w:fldChar w:fldCharType="separate"/>
            </w:r>
            <w:r w:rsidRPr="00BF481D">
              <w:rPr>
                <w:sz w:val="16"/>
                <w:szCs w:val="16"/>
              </w:rPr>
              <w:fldChar w:fldCharType="end"/>
            </w:r>
            <w:r w:rsidRPr="00BF481D">
              <w:rPr>
                <w:sz w:val="16"/>
                <w:szCs w:val="16"/>
              </w:rPr>
              <w:t xml:space="preserve"> Trifásico</w:t>
            </w:r>
          </w:p>
        </w:tc>
      </w:tr>
      <w:tr w:rsidR="001932A4" w:rsidRPr="00BF481D" w14:paraId="3F1C3E76" w14:textId="77777777" w:rsidTr="000D3E12">
        <w:trPr>
          <w:trHeight w:val="454"/>
        </w:trPr>
        <w:tc>
          <w:tcPr>
            <w:tcW w:w="1681" w:type="pct"/>
            <w:vMerge/>
            <w:shd w:val="clear" w:color="auto" w:fill="4F81BD" w:themeFill="accent1"/>
            <w:vAlign w:val="center"/>
          </w:tcPr>
          <w:p w14:paraId="5260B7A3" w14:textId="77777777" w:rsidR="001932A4" w:rsidRPr="00BF481D" w:rsidRDefault="001932A4" w:rsidP="002C7907">
            <w:pPr>
              <w:pStyle w:val="Sangra3detindependiente"/>
              <w:spacing w:after="0"/>
              <w:ind w:left="0"/>
              <w:jc w:val="left"/>
              <w:rPr>
                <w:rFonts w:ascii="Bookman Old Style" w:hAnsi="Bookman Old Style"/>
                <w:b/>
                <w:color w:val="FFFFFF" w:themeColor="background1"/>
              </w:rPr>
            </w:pPr>
          </w:p>
        </w:tc>
        <w:tc>
          <w:tcPr>
            <w:tcW w:w="479" w:type="pct"/>
            <w:shd w:val="clear" w:color="auto" w:fill="4F81BD" w:themeFill="accent1"/>
            <w:vAlign w:val="center"/>
          </w:tcPr>
          <w:p w14:paraId="6371D229" w14:textId="77777777" w:rsidR="001932A4" w:rsidRPr="00BF481D" w:rsidRDefault="001932A4" w:rsidP="002C7907">
            <w:pPr>
              <w:spacing w:after="0"/>
              <w:rPr>
                <w:color w:val="auto"/>
                <w:sz w:val="16"/>
                <w:szCs w:val="16"/>
              </w:rPr>
            </w:pPr>
            <w:r w:rsidRPr="00BF481D">
              <w:rPr>
                <w:b/>
                <w:color w:val="FFFFFF" w:themeColor="background1"/>
                <w:sz w:val="16"/>
                <w:szCs w:val="16"/>
              </w:rPr>
              <w:t>Marca</w:t>
            </w:r>
          </w:p>
        </w:tc>
        <w:tc>
          <w:tcPr>
            <w:tcW w:w="1006" w:type="pct"/>
            <w:shd w:val="clear" w:color="auto" w:fill="auto"/>
            <w:vAlign w:val="center"/>
          </w:tcPr>
          <w:p w14:paraId="209868F4" w14:textId="77777777" w:rsidR="001932A4" w:rsidRPr="00BF481D" w:rsidRDefault="001932A4" w:rsidP="002C7907">
            <w:pPr>
              <w:spacing w:after="0"/>
              <w:rPr>
                <w:sz w:val="16"/>
                <w:szCs w:val="16"/>
              </w:rPr>
            </w:pPr>
          </w:p>
        </w:tc>
        <w:tc>
          <w:tcPr>
            <w:tcW w:w="444" w:type="pct"/>
            <w:shd w:val="clear" w:color="auto" w:fill="4F81BD" w:themeFill="accent1"/>
            <w:vAlign w:val="center"/>
          </w:tcPr>
          <w:p w14:paraId="11FF2E5D" w14:textId="77777777" w:rsidR="001932A4" w:rsidRPr="00BF481D" w:rsidRDefault="001932A4" w:rsidP="002C7907">
            <w:pPr>
              <w:spacing w:after="0"/>
              <w:rPr>
                <w:color w:val="auto"/>
                <w:sz w:val="16"/>
                <w:szCs w:val="16"/>
              </w:rPr>
            </w:pPr>
            <w:r w:rsidRPr="00BF481D">
              <w:rPr>
                <w:b/>
                <w:color w:val="FFFFFF" w:themeColor="background1"/>
                <w:sz w:val="16"/>
                <w:szCs w:val="16"/>
              </w:rPr>
              <w:t>Modelo</w:t>
            </w:r>
          </w:p>
        </w:tc>
        <w:tc>
          <w:tcPr>
            <w:tcW w:w="1390" w:type="pct"/>
            <w:shd w:val="clear" w:color="auto" w:fill="auto"/>
            <w:vAlign w:val="center"/>
          </w:tcPr>
          <w:p w14:paraId="05A25179" w14:textId="77777777" w:rsidR="001932A4" w:rsidRPr="00BF481D" w:rsidRDefault="001932A4" w:rsidP="002C7907">
            <w:pPr>
              <w:spacing w:after="0"/>
              <w:rPr>
                <w:sz w:val="16"/>
                <w:szCs w:val="16"/>
              </w:rPr>
            </w:pPr>
          </w:p>
        </w:tc>
      </w:tr>
      <w:tr w:rsidR="001932A4" w:rsidRPr="00BF481D" w14:paraId="6C51A505" w14:textId="77777777" w:rsidTr="000D3E12">
        <w:trPr>
          <w:trHeight w:val="454"/>
        </w:trPr>
        <w:tc>
          <w:tcPr>
            <w:tcW w:w="1681" w:type="pct"/>
            <w:shd w:val="clear" w:color="auto" w:fill="4F81BD" w:themeFill="accent1"/>
            <w:vAlign w:val="center"/>
          </w:tcPr>
          <w:p w14:paraId="399514DA" w14:textId="77777777" w:rsidR="001932A4" w:rsidRPr="00BF481D" w:rsidRDefault="001932A4" w:rsidP="002C7907">
            <w:pPr>
              <w:spacing w:after="0"/>
              <w:jc w:val="left"/>
              <w:rPr>
                <w:b/>
                <w:color w:val="FFFFFF" w:themeColor="background1"/>
                <w:sz w:val="16"/>
                <w:szCs w:val="16"/>
              </w:rPr>
            </w:pPr>
            <w:r w:rsidRPr="00BF481D">
              <w:rPr>
                <w:b/>
                <w:color w:val="FFFFFF" w:themeColor="background1"/>
                <w:sz w:val="16"/>
                <w:szCs w:val="16"/>
              </w:rPr>
              <w:t>Modo de funcionamiento</w:t>
            </w:r>
          </w:p>
        </w:tc>
        <w:tc>
          <w:tcPr>
            <w:tcW w:w="3314" w:type="pct"/>
            <w:gridSpan w:val="4"/>
            <w:shd w:val="clear" w:color="auto" w:fill="auto"/>
            <w:vAlign w:val="center"/>
          </w:tcPr>
          <w:p w14:paraId="274DBCD3" w14:textId="77777777" w:rsidR="001932A4" w:rsidRPr="00BF481D" w:rsidRDefault="001932A4" w:rsidP="002C7907">
            <w:pPr>
              <w:spacing w:after="0"/>
              <w:rPr>
                <w:b/>
                <w:sz w:val="16"/>
                <w:szCs w:val="16"/>
              </w:rPr>
            </w:pPr>
            <w:r w:rsidRPr="00BF481D">
              <w:rPr>
                <w:sz w:val="16"/>
                <w:szCs w:val="16"/>
              </w:rPr>
              <w:fldChar w:fldCharType="begin">
                <w:ffData>
                  <w:name w:val=""/>
                  <w:enabled/>
                  <w:calcOnExit w:val="0"/>
                  <w:checkBox>
                    <w:sizeAuto/>
                    <w:default w:val="0"/>
                  </w:checkBox>
                </w:ffData>
              </w:fldChar>
            </w:r>
            <w:r w:rsidRPr="00BF481D">
              <w:rPr>
                <w:sz w:val="16"/>
                <w:szCs w:val="16"/>
              </w:rPr>
              <w:instrText xml:space="preserve"> FORMCHECKBOX </w:instrText>
            </w:r>
            <w:r w:rsidRPr="00BF481D">
              <w:rPr>
                <w:sz w:val="16"/>
                <w:szCs w:val="16"/>
              </w:rPr>
            </w:r>
            <w:r w:rsidRPr="00BF481D">
              <w:rPr>
                <w:sz w:val="16"/>
                <w:szCs w:val="16"/>
              </w:rPr>
              <w:fldChar w:fldCharType="separate"/>
            </w:r>
            <w:r w:rsidRPr="00BF481D">
              <w:rPr>
                <w:sz w:val="16"/>
                <w:szCs w:val="16"/>
              </w:rPr>
              <w:fldChar w:fldCharType="end"/>
            </w:r>
            <w:r w:rsidRPr="00BF481D">
              <w:rPr>
                <w:sz w:val="16"/>
                <w:szCs w:val="16"/>
              </w:rPr>
              <w:t xml:space="preserve"> Prime    </w:t>
            </w:r>
            <w:r w:rsidRPr="00BF481D">
              <w:rPr>
                <w:sz w:val="16"/>
                <w:szCs w:val="16"/>
              </w:rPr>
              <w:fldChar w:fldCharType="begin">
                <w:ffData>
                  <w:name w:val=""/>
                  <w:enabled/>
                  <w:calcOnExit w:val="0"/>
                  <w:checkBox>
                    <w:sizeAuto/>
                    <w:default w:val="0"/>
                  </w:checkBox>
                </w:ffData>
              </w:fldChar>
            </w:r>
            <w:r w:rsidRPr="00BF481D">
              <w:rPr>
                <w:sz w:val="16"/>
                <w:szCs w:val="16"/>
              </w:rPr>
              <w:instrText xml:space="preserve"> FORMCHECKBOX </w:instrText>
            </w:r>
            <w:r w:rsidRPr="00BF481D">
              <w:rPr>
                <w:sz w:val="16"/>
                <w:szCs w:val="16"/>
              </w:rPr>
            </w:r>
            <w:r w:rsidRPr="00BF481D">
              <w:rPr>
                <w:sz w:val="16"/>
                <w:szCs w:val="16"/>
              </w:rPr>
              <w:fldChar w:fldCharType="separate"/>
            </w:r>
            <w:r w:rsidRPr="00BF481D">
              <w:rPr>
                <w:sz w:val="16"/>
                <w:szCs w:val="16"/>
              </w:rPr>
              <w:fldChar w:fldCharType="end"/>
            </w:r>
            <w:r w:rsidRPr="00BF481D">
              <w:rPr>
                <w:sz w:val="16"/>
                <w:szCs w:val="16"/>
              </w:rPr>
              <w:t xml:space="preserve"> Standby</w:t>
            </w:r>
          </w:p>
        </w:tc>
      </w:tr>
      <w:tr w:rsidR="001932A4" w:rsidRPr="00BF481D" w14:paraId="47F4ACA4" w14:textId="77777777" w:rsidTr="000D3E12">
        <w:trPr>
          <w:trHeight w:val="454"/>
        </w:trPr>
        <w:tc>
          <w:tcPr>
            <w:tcW w:w="1681" w:type="pct"/>
            <w:shd w:val="clear" w:color="auto" w:fill="4F81BD" w:themeFill="accent1"/>
            <w:vAlign w:val="center"/>
          </w:tcPr>
          <w:p w14:paraId="13349DC4" w14:textId="77777777" w:rsidR="001932A4" w:rsidRPr="00BF481D" w:rsidRDefault="001932A4" w:rsidP="002C7907">
            <w:pPr>
              <w:spacing w:after="0"/>
              <w:jc w:val="left"/>
              <w:rPr>
                <w:b/>
                <w:color w:val="FFFFFF" w:themeColor="background1"/>
                <w:sz w:val="16"/>
                <w:szCs w:val="16"/>
              </w:rPr>
            </w:pPr>
            <w:r w:rsidRPr="00BF481D">
              <w:rPr>
                <w:b/>
                <w:color w:val="FFFFFF" w:themeColor="background1"/>
                <w:sz w:val="16"/>
                <w:szCs w:val="16"/>
              </w:rPr>
              <w:t>Capacidad nominal del grupo [kVA/kW]</w:t>
            </w:r>
          </w:p>
        </w:tc>
        <w:tc>
          <w:tcPr>
            <w:tcW w:w="3314" w:type="pct"/>
            <w:gridSpan w:val="4"/>
            <w:shd w:val="clear" w:color="auto" w:fill="auto"/>
            <w:vAlign w:val="center"/>
          </w:tcPr>
          <w:p w14:paraId="64951FDF" w14:textId="77777777" w:rsidR="001932A4" w:rsidRPr="00BF481D" w:rsidRDefault="001932A4" w:rsidP="002C7907">
            <w:pPr>
              <w:spacing w:after="0"/>
              <w:rPr>
                <w:sz w:val="16"/>
                <w:szCs w:val="16"/>
              </w:rPr>
            </w:pPr>
          </w:p>
        </w:tc>
      </w:tr>
      <w:tr w:rsidR="001932A4" w:rsidRPr="00BF481D" w14:paraId="4C22066A" w14:textId="77777777" w:rsidTr="000D3E12">
        <w:trPr>
          <w:trHeight w:val="454"/>
        </w:trPr>
        <w:tc>
          <w:tcPr>
            <w:tcW w:w="1681" w:type="pct"/>
            <w:shd w:val="clear" w:color="auto" w:fill="4F81BD" w:themeFill="accent1"/>
            <w:vAlign w:val="center"/>
          </w:tcPr>
          <w:p w14:paraId="108FE85F" w14:textId="77777777" w:rsidR="001932A4" w:rsidRPr="00BF481D" w:rsidRDefault="001932A4" w:rsidP="002C7907">
            <w:pPr>
              <w:spacing w:after="0"/>
              <w:jc w:val="left"/>
              <w:rPr>
                <w:b/>
                <w:color w:val="FFFFFF" w:themeColor="background1"/>
                <w:sz w:val="16"/>
                <w:szCs w:val="16"/>
              </w:rPr>
            </w:pPr>
            <w:r w:rsidRPr="00BF481D">
              <w:rPr>
                <w:b/>
                <w:color w:val="FFFFFF" w:themeColor="background1"/>
                <w:sz w:val="16"/>
                <w:szCs w:val="16"/>
              </w:rPr>
              <w:t>Tipo de anclaje de equipos</w:t>
            </w:r>
          </w:p>
        </w:tc>
        <w:tc>
          <w:tcPr>
            <w:tcW w:w="3314" w:type="pct"/>
            <w:gridSpan w:val="4"/>
            <w:shd w:val="clear" w:color="auto" w:fill="auto"/>
            <w:vAlign w:val="center"/>
          </w:tcPr>
          <w:p w14:paraId="7BD2415A" w14:textId="77777777" w:rsidR="001932A4" w:rsidRPr="00BF481D" w:rsidRDefault="001932A4" w:rsidP="002C7907">
            <w:pPr>
              <w:spacing w:after="0"/>
              <w:rPr>
                <w:sz w:val="16"/>
                <w:szCs w:val="16"/>
              </w:rPr>
            </w:pPr>
          </w:p>
        </w:tc>
      </w:tr>
      <w:tr w:rsidR="001932A4" w:rsidRPr="00BF481D" w14:paraId="2C6A6244" w14:textId="77777777" w:rsidTr="000D3E12">
        <w:trPr>
          <w:trHeight w:val="454"/>
        </w:trPr>
        <w:tc>
          <w:tcPr>
            <w:tcW w:w="1681" w:type="pct"/>
            <w:shd w:val="clear" w:color="auto" w:fill="4F81BD" w:themeFill="accent1"/>
            <w:vAlign w:val="center"/>
          </w:tcPr>
          <w:p w14:paraId="505CFFED" w14:textId="77777777" w:rsidR="001932A4" w:rsidRPr="00BF481D" w:rsidRDefault="001932A4" w:rsidP="002C7907">
            <w:pPr>
              <w:spacing w:after="0"/>
              <w:jc w:val="left"/>
              <w:rPr>
                <w:b/>
                <w:color w:val="FFFFFF" w:themeColor="background1"/>
                <w:sz w:val="16"/>
                <w:szCs w:val="16"/>
              </w:rPr>
            </w:pPr>
            <w:r w:rsidRPr="00BF481D">
              <w:rPr>
                <w:b/>
                <w:color w:val="FFFFFF" w:themeColor="background1"/>
                <w:sz w:val="16"/>
                <w:szCs w:val="16"/>
              </w:rPr>
              <w:t>Función de alarmas remotizadas</w:t>
            </w:r>
          </w:p>
        </w:tc>
        <w:tc>
          <w:tcPr>
            <w:tcW w:w="3314" w:type="pct"/>
            <w:gridSpan w:val="4"/>
            <w:shd w:val="clear" w:color="auto" w:fill="auto"/>
            <w:vAlign w:val="center"/>
          </w:tcPr>
          <w:p w14:paraId="1AD304C3" w14:textId="77777777" w:rsidR="001932A4" w:rsidRPr="00BF481D" w:rsidRDefault="001932A4" w:rsidP="002C7907">
            <w:pPr>
              <w:spacing w:after="0"/>
              <w:rPr>
                <w:sz w:val="16"/>
                <w:szCs w:val="16"/>
              </w:rPr>
            </w:pPr>
          </w:p>
        </w:tc>
      </w:tr>
    </w:tbl>
    <w:p w14:paraId="084891BD" w14:textId="77777777" w:rsidR="001932A4" w:rsidRPr="00BF481D" w:rsidRDefault="001932A4" w:rsidP="001932A4">
      <w:pPr>
        <w:spacing w:before="120"/>
        <w:rPr>
          <w:sz w:val="18"/>
        </w:rPr>
      </w:pPr>
      <w:r w:rsidRPr="00BF481D">
        <w:rPr>
          <w:sz w:val="18"/>
        </w:rPr>
        <w:t>Nota: La Proponente deberá completar tantas tablas como tipos de grupos electrógenos comprometa, debiendo identificar —en cada caso— los códigos de los POIIT Terrestres o de las Torres Soporte de Antena en los que tales componentes serán implementadas. Es así que en el caso de considerarse la implementación de un único tipo de generador para los POIIT Terrestres</w:t>
      </w:r>
      <w:r w:rsidR="000D3E12" w:rsidRPr="00BF481D">
        <w:rPr>
          <w:sz w:val="18"/>
        </w:rPr>
        <w:t xml:space="preserve"> </w:t>
      </w:r>
      <w:r w:rsidR="000D3E12" w:rsidRPr="00BF481D">
        <w:rPr>
          <w:sz w:val="18"/>
          <w:lang w:val="es-ES_tradnl"/>
        </w:rPr>
        <w:t>o las Torre</w:t>
      </w:r>
      <w:r w:rsidR="00802218">
        <w:rPr>
          <w:sz w:val="18"/>
          <w:lang w:val="es-ES_tradnl"/>
        </w:rPr>
        <w:t>s</w:t>
      </w:r>
      <w:r w:rsidR="000D3E12" w:rsidRPr="00BF481D">
        <w:rPr>
          <w:sz w:val="18"/>
          <w:lang w:val="es-ES_tradnl"/>
        </w:rPr>
        <w:t xml:space="preserve"> Soporte de Antenas</w:t>
      </w:r>
      <w:r w:rsidRPr="00BF481D">
        <w:rPr>
          <w:sz w:val="18"/>
        </w:rPr>
        <w:t xml:space="preserve"> en que corresponda, la Proponente sólo deberá completar una única tabla. </w:t>
      </w:r>
    </w:p>
    <w:p w14:paraId="630BBAA0" w14:textId="77777777" w:rsidR="001932A4" w:rsidRPr="00BF481D" w:rsidRDefault="001932A4" w:rsidP="001932A4">
      <w:pPr>
        <w:pStyle w:val="Descripcin"/>
      </w:pPr>
      <w:bookmarkStart w:id="496" w:name="_Ref142260686"/>
      <w:bookmarkStart w:id="497" w:name="_Ref95911974"/>
      <w:bookmarkStart w:id="498" w:name="_Toc99536517"/>
      <w:bookmarkStart w:id="499" w:name="_Toc142592909"/>
      <w:bookmarkStart w:id="500" w:name="_Toc142594457"/>
      <w:r w:rsidRPr="00BF481D">
        <w:t xml:space="preserve">Tabla </w:t>
      </w:r>
      <w:fldSimple w:instr=" STYLEREF 2 \s ">
        <w:r w:rsidR="00B72B09">
          <w:rPr>
            <w:noProof/>
          </w:rPr>
          <w:t>3.1</w:t>
        </w:r>
      </w:fldSimple>
      <w:r w:rsidR="000B063B" w:rsidRPr="00BF481D">
        <w:noBreakHyphen/>
      </w:r>
      <w:fldSimple w:instr=" SEQ Tabla \* ARABIC \s 2 ">
        <w:r w:rsidR="00B72B09">
          <w:rPr>
            <w:noProof/>
          </w:rPr>
          <w:t>44</w:t>
        </w:r>
      </w:fldSimple>
      <w:bookmarkEnd w:id="496"/>
      <w:r w:rsidRPr="00BF481D">
        <w:t>: Caracterización de los estanques de combustible asociados a los grupos electrógenos comprometidos</w:t>
      </w:r>
      <w:bookmarkEnd w:id="497"/>
      <w:bookmarkEnd w:id="498"/>
      <w:bookmarkEnd w:id="499"/>
      <w:bookmarkEnd w:id="500"/>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63"/>
        <w:gridCol w:w="860"/>
        <w:gridCol w:w="1029"/>
        <w:gridCol w:w="1029"/>
        <w:gridCol w:w="1029"/>
        <w:gridCol w:w="1029"/>
        <w:gridCol w:w="1031"/>
      </w:tblGrid>
      <w:tr w:rsidR="001932A4" w:rsidRPr="00BF481D" w14:paraId="7D03678F" w14:textId="77777777" w:rsidTr="00F73C77">
        <w:trPr>
          <w:trHeight w:val="454"/>
        </w:trPr>
        <w:tc>
          <w:tcPr>
            <w:tcW w:w="2017" w:type="pct"/>
            <w:shd w:val="clear" w:color="auto" w:fill="4F81BD" w:themeFill="accent1"/>
            <w:vAlign w:val="center"/>
          </w:tcPr>
          <w:p w14:paraId="54038A74" w14:textId="77777777" w:rsidR="001932A4" w:rsidRPr="00BF481D" w:rsidRDefault="000D3E12" w:rsidP="000D3E12">
            <w:pPr>
              <w:spacing w:after="0"/>
              <w:rPr>
                <w:b/>
                <w:color w:val="FFFFFF" w:themeColor="background1"/>
                <w:sz w:val="16"/>
                <w:szCs w:val="16"/>
              </w:rPr>
            </w:pPr>
            <w:r w:rsidRPr="00BF481D">
              <w:rPr>
                <w:b/>
                <w:color w:val="FFFFFF" w:themeColor="background1"/>
                <w:sz w:val="16"/>
                <w:szCs w:val="16"/>
              </w:rPr>
              <w:t>Código POIIT Terrestre</w:t>
            </w:r>
            <w:r w:rsidRPr="00BF481D">
              <w:rPr>
                <w:b/>
                <w:color w:val="FFFFFF" w:themeColor="background1"/>
                <w:sz w:val="16"/>
              </w:rPr>
              <w:t xml:space="preserve"> o Torre Soporte de Antenas</w:t>
            </w:r>
          </w:p>
        </w:tc>
        <w:tc>
          <w:tcPr>
            <w:tcW w:w="2983" w:type="pct"/>
            <w:gridSpan w:val="6"/>
            <w:shd w:val="clear" w:color="auto" w:fill="auto"/>
            <w:vAlign w:val="center"/>
          </w:tcPr>
          <w:p w14:paraId="26E3676C" w14:textId="77777777" w:rsidR="001932A4" w:rsidRPr="00BF481D" w:rsidRDefault="001932A4" w:rsidP="002C7907">
            <w:pPr>
              <w:spacing w:after="0"/>
              <w:rPr>
                <w:sz w:val="16"/>
                <w:szCs w:val="16"/>
              </w:rPr>
            </w:pPr>
          </w:p>
        </w:tc>
      </w:tr>
      <w:tr w:rsidR="001932A4" w:rsidRPr="00BF481D" w14:paraId="38AF1C97" w14:textId="77777777" w:rsidTr="00F73C77">
        <w:trPr>
          <w:trHeight w:val="454"/>
        </w:trPr>
        <w:tc>
          <w:tcPr>
            <w:tcW w:w="2017" w:type="pct"/>
            <w:shd w:val="clear" w:color="auto" w:fill="4F81BD" w:themeFill="accent1"/>
            <w:vAlign w:val="center"/>
          </w:tcPr>
          <w:p w14:paraId="06A8C42D" w14:textId="77777777" w:rsidR="001932A4" w:rsidRPr="00BF481D" w:rsidRDefault="001932A4" w:rsidP="002C7907">
            <w:pPr>
              <w:spacing w:after="0"/>
              <w:rPr>
                <w:b/>
                <w:color w:val="FFFFFF" w:themeColor="background1"/>
                <w:sz w:val="16"/>
                <w:szCs w:val="16"/>
              </w:rPr>
            </w:pPr>
            <w:r w:rsidRPr="00BF481D">
              <w:rPr>
                <w:b/>
                <w:color w:val="FFFFFF" w:themeColor="background1"/>
                <w:sz w:val="16"/>
                <w:szCs w:val="16"/>
              </w:rPr>
              <w:t>Suma de la capacidad de los estanques   de combustible [L]</w:t>
            </w:r>
          </w:p>
        </w:tc>
        <w:tc>
          <w:tcPr>
            <w:tcW w:w="427" w:type="pct"/>
            <w:shd w:val="clear" w:color="auto" w:fill="4F81BD" w:themeFill="accent1"/>
            <w:vAlign w:val="center"/>
          </w:tcPr>
          <w:p w14:paraId="137AA321" w14:textId="77777777" w:rsidR="001932A4" w:rsidRPr="00BF481D" w:rsidRDefault="001932A4" w:rsidP="002C7907">
            <w:pPr>
              <w:spacing w:after="0"/>
              <w:rPr>
                <w:sz w:val="16"/>
                <w:szCs w:val="16"/>
              </w:rPr>
            </w:pPr>
            <w:r w:rsidRPr="00BF481D">
              <w:rPr>
                <w:b/>
                <w:color w:val="FFFFFF" w:themeColor="background1"/>
                <w:sz w:val="16"/>
                <w:szCs w:val="16"/>
              </w:rPr>
              <w:t>Diario</w:t>
            </w:r>
          </w:p>
        </w:tc>
        <w:tc>
          <w:tcPr>
            <w:tcW w:w="511" w:type="pct"/>
            <w:shd w:val="clear" w:color="auto" w:fill="auto"/>
            <w:vAlign w:val="center"/>
          </w:tcPr>
          <w:p w14:paraId="62D0E5FA" w14:textId="77777777" w:rsidR="001932A4" w:rsidRPr="00BF481D" w:rsidRDefault="001932A4" w:rsidP="002C7907">
            <w:pPr>
              <w:spacing w:after="0"/>
              <w:rPr>
                <w:sz w:val="16"/>
                <w:szCs w:val="16"/>
              </w:rPr>
            </w:pPr>
          </w:p>
        </w:tc>
        <w:tc>
          <w:tcPr>
            <w:tcW w:w="511" w:type="pct"/>
            <w:shd w:val="clear" w:color="auto" w:fill="4F81BD" w:themeFill="accent1"/>
            <w:vAlign w:val="center"/>
          </w:tcPr>
          <w:p w14:paraId="0313A27B" w14:textId="77777777" w:rsidR="001932A4" w:rsidRPr="00BF481D" w:rsidRDefault="001932A4" w:rsidP="002C7907">
            <w:pPr>
              <w:spacing w:after="0"/>
              <w:rPr>
                <w:color w:val="auto"/>
                <w:sz w:val="16"/>
                <w:szCs w:val="16"/>
              </w:rPr>
            </w:pPr>
            <w:r w:rsidRPr="00BF481D">
              <w:rPr>
                <w:b/>
                <w:color w:val="FFFFFF" w:themeColor="background1"/>
                <w:sz w:val="16"/>
                <w:szCs w:val="16"/>
              </w:rPr>
              <w:t>Principal</w:t>
            </w:r>
          </w:p>
        </w:tc>
        <w:tc>
          <w:tcPr>
            <w:tcW w:w="511" w:type="pct"/>
            <w:shd w:val="clear" w:color="auto" w:fill="auto"/>
            <w:vAlign w:val="center"/>
          </w:tcPr>
          <w:p w14:paraId="234D096C" w14:textId="77777777" w:rsidR="001932A4" w:rsidRPr="00BF481D" w:rsidRDefault="001932A4" w:rsidP="002C7907">
            <w:pPr>
              <w:spacing w:after="0"/>
              <w:rPr>
                <w:sz w:val="16"/>
                <w:szCs w:val="16"/>
              </w:rPr>
            </w:pPr>
          </w:p>
        </w:tc>
        <w:tc>
          <w:tcPr>
            <w:tcW w:w="511" w:type="pct"/>
            <w:shd w:val="clear" w:color="auto" w:fill="4F81BD" w:themeFill="accent1"/>
            <w:vAlign w:val="center"/>
          </w:tcPr>
          <w:p w14:paraId="5D6F4BAD" w14:textId="77777777" w:rsidR="001932A4" w:rsidRPr="00BF481D" w:rsidRDefault="001932A4" w:rsidP="002C7907">
            <w:pPr>
              <w:spacing w:after="0"/>
              <w:rPr>
                <w:sz w:val="16"/>
                <w:szCs w:val="16"/>
              </w:rPr>
            </w:pPr>
            <w:r w:rsidRPr="00BF481D">
              <w:rPr>
                <w:b/>
                <w:color w:val="FFFFFF" w:themeColor="background1"/>
                <w:sz w:val="16"/>
                <w:szCs w:val="16"/>
              </w:rPr>
              <w:t>Total</w:t>
            </w:r>
          </w:p>
        </w:tc>
        <w:tc>
          <w:tcPr>
            <w:tcW w:w="512" w:type="pct"/>
            <w:shd w:val="clear" w:color="auto" w:fill="auto"/>
            <w:vAlign w:val="center"/>
          </w:tcPr>
          <w:p w14:paraId="11B71BB8" w14:textId="77777777" w:rsidR="001932A4" w:rsidRPr="00BF481D" w:rsidRDefault="001932A4" w:rsidP="002C7907">
            <w:pPr>
              <w:spacing w:after="0"/>
              <w:rPr>
                <w:sz w:val="16"/>
                <w:szCs w:val="16"/>
              </w:rPr>
            </w:pPr>
          </w:p>
        </w:tc>
      </w:tr>
      <w:tr w:rsidR="001932A4" w:rsidRPr="00BF481D" w14:paraId="64C119DE" w14:textId="77777777" w:rsidTr="00F73C77">
        <w:trPr>
          <w:trHeight w:val="454"/>
        </w:trPr>
        <w:tc>
          <w:tcPr>
            <w:tcW w:w="2017" w:type="pct"/>
            <w:shd w:val="clear" w:color="auto" w:fill="4F81BD" w:themeFill="accent1"/>
            <w:vAlign w:val="center"/>
          </w:tcPr>
          <w:p w14:paraId="30E88FEB" w14:textId="77777777" w:rsidR="001932A4" w:rsidRPr="00BF481D" w:rsidRDefault="001932A4" w:rsidP="002C7907">
            <w:pPr>
              <w:spacing w:after="0"/>
              <w:rPr>
                <w:b/>
                <w:color w:val="FFFFFF" w:themeColor="background1"/>
                <w:sz w:val="16"/>
                <w:szCs w:val="16"/>
              </w:rPr>
            </w:pPr>
            <w:r w:rsidRPr="00BF481D">
              <w:rPr>
                <w:b/>
                <w:color w:val="FFFFFF" w:themeColor="background1"/>
                <w:sz w:val="16"/>
                <w:szCs w:val="16"/>
              </w:rPr>
              <w:t>Función alarmas de nivel de llenado, remotizadas</w:t>
            </w:r>
          </w:p>
        </w:tc>
        <w:tc>
          <w:tcPr>
            <w:tcW w:w="2983" w:type="pct"/>
            <w:gridSpan w:val="6"/>
            <w:shd w:val="clear" w:color="auto" w:fill="auto"/>
            <w:vAlign w:val="center"/>
          </w:tcPr>
          <w:p w14:paraId="64E5F3A6" w14:textId="77777777" w:rsidR="001932A4" w:rsidRPr="00BF481D" w:rsidRDefault="001932A4" w:rsidP="002C7907">
            <w:pPr>
              <w:spacing w:after="0"/>
              <w:rPr>
                <w:sz w:val="16"/>
                <w:szCs w:val="16"/>
              </w:rPr>
            </w:pPr>
          </w:p>
        </w:tc>
      </w:tr>
    </w:tbl>
    <w:p w14:paraId="5F0A4F6F" w14:textId="77777777" w:rsidR="001932A4" w:rsidRPr="00BF481D" w:rsidRDefault="001932A4" w:rsidP="001932A4">
      <w:pPr>
        <w:spacing w:before="120"/>
        <w:rPr>
          <w:sz w:val="18"/>
        </w:rPr>
      </w:pPr>
      <w:r w:rsidRPr="00BF481D">
        <w:rPr>
          <w:sz w:val="18"/>
        </w:rPr>
        <w:t>Nota: La Proponente deberá completar tantas tablas como tipos de estanques de combustible comprometa, debiendo identificar —en cada caso— los códigos de los POIIT Terrestres</w:t>
      </w:r>
      <w:r w:rsidR="000D3E12" w:rsidRPr="00BF481D">
        <w:rPr>
          <w:sz w:val="18"/>
        </w:rPr>
        <w:t xml:space="preserve"> </w:t>
      </w:r>
      <w:r w:rsidR="000D3E12" w:rsidRPr="00BF481D">
        <w:rPr>
          <w:sz w:val="18"/>
          <w:lang w:val="es-ES_tradnl"/>
        </w:rPr>
        <w:t>o de las Torre Soporte de Antenas</w:t>
      </w:r>
      <w:r w:rsidRPr="00BF481D">
        <w:rPr>
          <w:sz w:val="18"/>
        </w:rPr>
        <w:t xml:space="preserve"> en los que tales componentes serán implementadas. Es así que en el caso de considerarse la implementación de un único tipo de estanque para los POIIT Terrestres</w:t>
      </w:r>
      <w:r w:rsidR="000D3E12" w:rsidRPr="00BF481D">
        <w:rPr>
          <w:sz w:val="18"/>
        </w:rPr>
        <w:t xml:space="preserve"> </w:t>
      </w:r>
      <w:r w:rsidR="000D3E12" w:rsidRPr="00BF481D">
        <w:rPr>
          <w:sz w:val="18"/>
          <w:lang w:val="es-ES_tradnl"/>
        </w:rPr>
        <w:t xml:space="preserve">o </w:t>
      </w:r>
      <w:r w:rsidR="00EC2B7B" w:rsidRPr="00BF481D">
        <w:rPr>
          <w:sz w:val="18"/>
          <w:lang w:val="es-ES_tradnl"/>
        </w:rPr>
        <w:t xml:space="preserve">las </w:t>
      </w:r>
      <w:r w:rsidR="000D3E12" w:rsidRPr="00BF481D">
        <w:rPr>
          <w:sz w:val="18"/>
          <w:lang w:val="es-ES_tradnl"/>
        </w:rPr>
        <w:t>Torre Soporte de Antenas</w:t>
      </w:r>
      <w:r w:rsidRPr="00BF481D">
        <w:rPr>
          <w:sz w:val="18"/>
        </w:rPr>
        <w:t xml:space="preserve"> en que corresponda, la Proponente sólo deberá completar una única tabla. </w:t>
      </w:r>
    </w:p>
    <w:p w14:paraId="299643D8" w14:textId="77777777" w:rsidR="001C29F6" w:rsidRPr="00BF481D" w:rsidRDefault="001C29F6" w:rsidP="00DD3E99">
      <w:pPr>
        <w:pStyle w:val="Ttulo3"/>
        <w:rPr>
          <w:lang w:val="es-ES_tradnl"/>
        </w:rPr>
      </w:pPr>
      <w:bookmarkStart w:id="501" w:name="_Toc188868630"/>
      <w:r w:rsidRPr="00BF481D">
        <w:rPr>
          <w:lang w:val="es-ES_tradnl"/>
        </w:rPr>
        <w:t>Disponibilidad Anual de Servicio de Infraestructura</w:t>
      </w:r>
      <w:bookmarkEnd w:id="438"/>
      <w:bookmarkEnd w:id="439"/>
      <w:bookmarkEnd w:id="440"/>
      <w:bookmarkEnd w:id="441"/>
      <w:bookmarkEnd w:id="442"/>
      <w:bookmarkEnd w:id="443"/>
      <w:bookmarkEnd w:id="501"/>
      <w:r w:rsidR="00D31E39" w:rsidRPr="00BF481D">
        <w:rPr>
          <w:lang w:val="es-ES_tradnl"/>
        </w:rPr>
        <w:t xml:space="preserve"> </w:t>
      </w:r>
    </w:p>
    <w:p w14:paraId="04B58C3D" w14:textId="77777777" w:rsidR="001C29F6" w:rsidRPr="00BF481D" w:rsidRDefault="001C29F6" w:rsidP="001C29F6">
      <w:pPr>
        <w:rPr>
          <w:lang w:val="es-ES_tradnl"/>
        </w:rPr>
      </w:pPr>
      <w:r w:rsidRPr="00BF481D">
        <w:rPr>
          <w:lang w:val="es-ES_tradnl"/>
        </w:rPr>
        <w:t>El Proyecto Técnico deberá incluir, al menos, la siguiente información asociada a la Disponibilidad Anual de Servicio de Infraestructura</w:t>
      </w:r>
      <w:r w:rsidR="0055639E" w:rsidRPr="00BF481D">
        <w:rPr>
          <w:lang w:val="es-ES_tradnl"/>
        </w:rPr>
        <w:t xml:space="preserve"> y los tiempos de respuesta a falla, de acuerdo con lo dispuesto en los numerales 1.2.8 y 1.2.9, ambos del Anexo N° 1 de las Bases Específicas</w:t>
      </w:r>
      <w:r w:rsidRPr="00BF481D">
        <w:rPr>
          <w:lang w:val="es-ES_tradnl"/>
        </w:rPr>
        <w:t>:</w:t>
      </w:r>
    </w:p>
    <w:p w14:paraId="43D1C0AC" w14:textId="77777777" w:rsidR="001C29F6" w:rsidRPr="00BF481D" w:rsidRDefault="00D31E39" w:rsidP="00CF6E2A">
      <w:pPr>
        <w:pStyle w:val="Prrafodelista"/>
        <w:numPr>
          <w:ilvl w:val="0"/>
          <w:numId w:val="61"/>
        </w:numPr>
      </w:pPr>
      <w:r w:rsidRPr="00BF481D">
        <w:t>La declaración d</w:t>
      </w:r>
      <w:r w:rsidR="001C29F6" w:rsidRPr="00BF481D">
        <w:t xml:space="preserve">el valor comprometido de Disponibilidad Anual de Servicio de Infraestructura, de acuerdo con </w:t>
      </w:r>
      <w:r w:rsidRPr="00BF481D">
        <w:t>lo establecido en el numeral 1.2</w:t>
      </w:r>
      <w:r w:rsidR="001C29F6" w:rsidRPr="00BF481D">
        <w:t>.8 del Anexo N° 1 de las Bases Específicas.</w:t>
      </w:r>
    </w:p>
    <w:p w14:paraId="60D96F62" w14:textId="77777777" w:rsidR="001C29F6" w:rsidRPr="00BF481D" w:rsidRDefault="00D31E39" w:rsidP="00CF6E2A">
      <w:pPr>
        <w:pStyle w:val="Prrafodelista"/>
        <w:numPr>
          <w:ilvl w:val="0"/>
          <w:numId w:val="61"/>
        </w:numPr>
      </w:pPr>
      <w:r w:rsidRPr="00BF481D">
        <w:t>La d</w:t>
      </w:r>
      <w:r w:rsidR="001C29F6" w:rsidRPr="00BF481D">
        <w:t>escripción de la metodología para la medición y el cálculo de la Disponibilidad Anual de Servicio de Infraestructura.</w:t>
      </w:r>
    </w:p>
    <w:p w14:paraId="1092E7D5" w14:textId="77777777" w:rsidR="001C29F6" w:rsidRPr="00BF481D" w:rsidRDefault="00D31E39" w:rsidP="00CF6E2A">
      <w:pPr>
        <w:pStyle w:val="Prrafodelista"/>
        <w:numPr>
          <w:ilvl w:val="0"/>
          <w:numId w:val="61"/>
        </w:numPr>
      </w:pPr>
      <w:r w:rsidRPr="00BF481D">
        <w:t xml:space="preserve">La declaración de </w:t>
      </w:r>
      <w:r w:rsidR="001C29F6" w:rsidRPr="00BF481D">
        <w:t xml:space="preserve">los plazos comprometidos para el tiempo de respuesta, el tiempo de restablecimiento y el tiempo de resolución, según tipo de falla, conforme el formato establecido en la </w:t>
      </w:r>
      <w:r w:rsidRPr="00BF481D">
        <w:fldChar w:fldCharType="begin"/>
      </w:r>
      <w:r w:rsidRPr="00BF481D">
        <w:instrText xml:space="preserve"> REF _Ref142261657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45</w:t>
      </w:r>
      <w:r w:rsidRPr="00BF481D">
        <w:fldChar w:fldCharType="end"/>
      </w:r>
      <w:r w:rsidRPr="00BF481D">
        <w:t xml:space="preserve"> </w:t>
      </w:r>
      <w:r w:rsidR="001C29F6" w:rsidRPr="00BF481D">
        <w:t xml:space="preserve">del presente documento, en relación con lo exigido en el numeral </w:t>
      </w:r>
      <w:r w:rsidRPr="00BF481D">
        <w:t>1.2.9</w:t>
      </w:r>
      <w:r w:rsidR="001C29F6" w:rsidRPr="00BF481D">
        <w:t xml:space="preserve"> del Anexo N° 1 de las Bases Específicas y la descripción de las disposiciones que se implementarán para el cumplimiento de los plazos comprometidos.</w:t>
      </w:r>
    </w:p>
    <w:p w14:paraId="6ED49910" w14:textId="77777777" w:rsidR="001C29F6" w:rsidRPr="00BF481D" w:rsidRDefault="00DD7552" w:rsidP="00DD7552">
      <w:pPr>
        <w:pStyle w:val="Descripcin"/>
      </w:pPr>
      <w:bookmarkStart w:id="502" w:name="_Ref142261657"/>
      <w:bookmarkStart w:id="503" w:name="_Ref95915791"/>
      <w:bookmarkStart w:id="504" w:name="_Toc99536526"/>
      <w:bookmarkStart w:id="505" w:name="_Toc142592910"/>
      <w:bookmarkStart w:id="506" w:name="_Toc142594458"/>
      <w:r w:rsidRPr="00BF481D">
        <w:t xml:space="preserve">Tabla </w:t>
      </w:r>
      <w:fldSimple w:instr=" STYLEREF 2 \s ">
        <w:r w:rsidR="00B72B09">
          <w:rPr>
            <w:noProof/>
          </w:rPr>
          <w:t>3.1</w:t>
        </w:r>
      </w:fldSimple>
      <w:r w:rsidR="000B063B" w:rsidRPr="00BF481D">
        <w:noBreakHyphen/>
      </w:r>
      <w:fldSimple w:instr=" SEQ Tabla \* ARABIC \s 2 ">
        <w:r w:rsidR="00B72B09">
          <w:rPr>
            <w:noProof/>
          </w:rPr>
          <w:t>45</w:t>
        </w:r>
      </w:fldSimple>
      <w:bookmarkEnd w:id="502"/>
      <w:r w:rsidRPr="00BF481D">
        <w:t xml:space="preserve">: </w:t>
      </w:r>
      <w:r w:rsidR="001C29F6" w:rsidRPr="00BF481D">
        <w:t>Tiempos de respuesta a fallas</w:t>
      </w:r>
      <w:bookmarkEnd w:id="503"/>
      <w:bookmarkEnd w:id="504"/>
      <w:bookmarkEnd w:id="505"/>
      <w:bookmarkEnd w:id="506"/>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4212"/>
        <w:gridCol w:w="1952"/>
        <w:gridCol w:w="1952"/>
        <w:gridCol w:w="1954"/>
      </w:tblGrid>
      <w:tr w:rsidR="001C29F6" w:rsidRPr="00BF481D" w14:paraId="57B670B4" w14:textId="77777777" w:rsidTr="00F73C77">
        <w:trPr>
          <w:trHeight w:val="283"/>
          <w:jc w:val="center"/>
        </w:trPr>
        <w:tc>
          <w:tcPr>
            <w:tcW w:w="5000" w:type="pct"/>
            <w:gridSpan w:val="4"/>
            <w:shd w:val="clear" w:color="auto" w:fill="4F81BD" w:themeFill="accent1"/>
            <w:vAlign w:val="center"/>
            <w:hideMark/>
          </w:tcPr>
          <w:p w14:paraId="6D00EDFA"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lang w:val="es-ES"/>
              </w:rPr>
              <w:t>Nivel de servicio</w:t>
            </w:r>
          </w:p>
        </w:tc>
      </w:tr>
      <w:tr w:rsidR="001C29F6" w:rsidRPr="00BF481D" w14:paraId="5CDF58E5" w14:textId="77777777" w:rsidTr="00F73C77">
        <w:trPr>
          <w:trHeight w:val="283"/>
          <w:jc w:val="center"/>
        </w:trPr>
        <w:tc>
          <w:tcPr>
            <w:tcW w:w="2092" w:type="pct"/>
            <w:shd w:val="clear" w:color="auto" w:fill="4F81BD" w:themeFill="accent1"/>
            <w:vAlign w:val="center"/>
          </w:tcPr>
          <w:p w14:paraId="0D0E7DFD"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lang w:val="es-ES"/>
              </w:rPr>
              <w:t>Clasificación de la solicitud de asistencia</w:t>
            </w:r>
          </w:p>
        </w:tc>
        <w:tc>
          <w:tcPr>
            <w:tcW w:w="969" w:type="pct"/>
            <w:shd w:val="clear" w:color="auto" w:fill="FFFFFF"/>
            <w:vAlign w:val="center"/>
            <w:hideMark/>
          </w:tcPr>
          <w:p w14:paraId="0004092A" w14:textId="77777777" w:rsidR="001C29F6" w:rsidRPr="00BF481D" w:rsidRDefault="001C29F6" w:rsidP="001C29F6">
            <w:pPr>
              <w:spacing w:after="0"/>
              <w:jc w:val="center"/>
              <w:rPr>
                <w:sz w:val="16"/>
                <w:szCs w:val="16"/>
              </w:rPr>
            </w:pPr>
            <w:r w:rsidRPr="00BF481D">
              <w:rPr>
                <w:sz w:val="16"/>
                <w:szCs w:val="16"/>
                <w:lang w:val="es-ES"/>
              </w:rPr>
              <w:t>Crítico</w:t>
            </w:r>
          </w:p>
        </w:tc>
        <w:tc>
          <w:tcPr>
            <w:tcW w:w="969" w:type="pct"/>
            <w:shd w:val="clear" w:color="auto" w:fill="FFFFFF"/>
            <w:vAlign w:val="center"/>
            <w:hideMark/>
          </w:tcPr>
          <w:p w14:paraId="35E030DA" w14:textId="77777777" w:rsidR="001C29F6" w:rsidRPr="00BF481D" w:rsidRDefault="001C29F6" w:rsidP="001C29F6">
            <w:pPr>
              <w:spacing w:after="0"/>
              <w:jc w:val="center"/>
              <w:rPr>
                <w:sz w:val="16"/>
                <w:szCs w:val="16"/>
              </w:rPr>
            </w:pPr>
            <w:r w:rsidRPr="00BF481D">
              <w:rPr>
                <w:sz w:val="16"/>
                <w:szCs w:val="16"/>
                <w:lang w:val="es-ES"/>
              </w:rPr>
              <w:t>Mayor</w:t>
            </w:r>
          </w:p>
        </w:tc>
        <w:tc>
          <w:tcPr>
            <w:tcW w:w="970" w:type="pct"/>
            <w:shd w:val="clear" w:color="auto" w:fill="FFFFFF"/>
            <w:vAlign w:val="center"/>
            <w:hideMark/>
          </w:tcPr>
          <w:p w14:paraId="74BEF58F" w14:textId="77777777" w:rsidR="001C29F6" w:rsidRPr="00BF481D" w:rsidRDefault="001C29F6" w:rsidP="001C29F6">
            <w:pPr>
              <w:spacing w:after="0"/>
              <w:jc w:val="center"/>
              <w:rPr>
                <w:sz w:val="16"/>
                <w:szCs w:val="16"/>
              </w:rPr>
            </w:pPr>
            <w:r w:rsidRPr="00BF481D">
              <w:rPr>
                <w:sz w:val="16"/>
                <w:szCs w:val="16"/>
                <w:lang w:val="es-ES"/>
              </w:rPr>
              <w:t>Menor</w:t>
            </w:r>
          </w:p>
        </w:tc>
      </w:tr>
      <w:tr w:rsidR="001C29F6" w:rsidRPr="00BF481D" w14:paraId="2F89A713" w14:textId="77777777" w:rsidTr="00F73C77">
        <w:trPr>
          <w:trHeight w:val="283"/>
          <w:jc w:val="center"/>
        </w:trPr>
        <w:tc>
          <w:tcPr>
            <w:tcW w:w="2092" w:type="pct"/>
            <w:shd w:val="clear" w:color="auto" w:fill="4F81BD" w:themeFill="accent1"/>
            <w:vAlign w:val="center"/>
            <w:hideMark/>
          </w:tcPr>
          <w:p w14:paraId="7F624365"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lang w:val="es-ES"/>
              </w:rPr>
              <w:lastRenderedPageBreak/>
              <w:t>Ventana de soporte</w:t>
            </w:r>
          </w:p>
        </w:tc>
        <w:tc>
          <w:tcPr>
            <w:tcW w:w="2908" w:type="pct"/>
            <w:gridSpan w:val="3"/>
            <w:shd w:val="clear" w:color="auto" w:fill="FFFFFF"/>
            <w:vAlign w:val="center"/>
          </w:tcPr>
          <w:p w14:paraId="77C083B5" w14:textId="77777777" w:rsidR="001C29F6" w:rsidRPr="00BF481D" w:rsidRDefault="001C29F6" w:rsidP="001C29F6">
            <w:pPr>
              <w:spacing w:after="0"/>
              <w:rPr>
                <w:sz w:val="16"/>
                <w:szCs w:val="16"/>
              </w:rPr>
            </w:pPr>
          </w:p>
        </w:tc>
      </w:tr>
      <w:tr w:rsidR="001C29F6" w:rsidRPr="00BF481D" w14:paraId="23ADB107" w14:textId="77777777" w:rsidTr="00F73C77">
        <w:trPr>
          <w:trHeight w:val="283"/>
          <w:jc w:val="center"/>
        </w:trPr>
        <w:tc>
          <w:tcPr>
            <w:tcW w:w="2092" w:type="pct"/>
            <w:shd w:val="clear" w:color="auto" w:fill="4F81BD" w:themeFill="accent1"/>
            <w:vAlign w:val="center"/>
            <w:hideMark/>
          </w:tcPr>
          <w:p w14:paraId="4EDB422B"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lang w:val="es-ES"/>
              </w:rPr>
              <w:t>Tiempo de respuesta</w:t>
            </w:r>
          </w:p>
        </w:tc>
        <w:tc>
          <w:tcPr>
            <w:tcW w:w="969" w:type="pct"/>
            <w:shd w:val="clear" w:color="auto" w:fill="FFFFFF"/>
            <w:vAlign w:val="center"/>
          </w:tcPr>
          <w:p w14:paraId="4C864349" w14:textId="77777777" w:rsidR="001C29F6" w:rsidRPr="00BF481D" w:rsidRDefault="001C29F6" w:rsidP="001C29F6">
            <w:pPr>
              <w:spacing w:after="0"/>
              <w:rPr>
                <w:sz w:val="16"/>
                <w:szCs w:val="16"/>
              </w:rPr>
            </w:pPr>
          </w:p>
        </w:tc>
        <w:tc>
          <w:tcPr>
            <w:tcW w:w="969" w:type="pct"/>
            <w:shd w:val="clear" w:color="auto" w:fill="FFFFFF"/>
            <w:vAlign w:val="center"/>
          </w:tcPr>
          <w:p w14:paraId="55D0354A" w14:textId="77777777" w:rsidR="001C29F6" w:rsidRPr="00BF481D" w:rsidRDefault="001C29F6" w:rsidP="001C29F6">
            <w:pPr>
              <w:spacing w:after="0"/>
              <w:rPr>
                <w:sz w:val="16"/>
                <w:szCs w:val="16"/>
              </w:rPr>
            </w:pPr>
          </w:p>
        </w:tc>
        <w:tc>
          <w:tcPr>
            <w:tcW w:w="970" w:type="pct"/>
            <w:shd w:val="clear" w:color="auto" w:fill="FFFFFF"/>
            <w:vAlign w:val="center"/>
          </w:tcPr>
          <w:p w14:paraId="2F9935B2" w14:textId="77777777" w:rsidR="001C29F6" w:rsidRPr="00BF481D" w:rsidRDefault="001C29F6" w:rsidP="001C29F6">
            <w:pPr>
              <w:spacing w:after="0"/>
              <w:rPr>
                <w:sz w:val="16"/>
                <w:szCs w:val="16"/>
              </w:rPr>
            </w:pPr>
          </w:p>
        </w:tc>
      </w:tr>
      <w:tr w:rsidR="001C29F6" w:rsidRPr="00BF481D" w14:paraId="0697FB81" w14:textId="77777777" w:rsidTr="00F73C77">
        <w:trPr>
          <w:trHeight w:val="283"/>
          <w:jc w:val="center"/>
        </w:trPr>
        <w:tc>
          <w:tcPr>
            <w:tcW w:w="2092" w:type="pct"/>
            <w:shd w:val="clear" w:color="auto" w:fill="4F81BD" w:themeFill="accent1"/>
            <w:vAlign w:val="center"/>
            <w:hideMark/>
          </w:tcPr>
          <w:p w14:paraId="596D1855"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lang w:val="es-ES"/>
              </w:rPr>
              <w:t>Tiempo de restablecimiento</w:t>
            </w:r>
          </w:p>
        </w:tc>
        <w:tc>
          <w:tcPr>
            <w:tcW w:w="969" w:type="pct"/>
            <w:shd w:val="clear" w:color="auto" w:fill="FFFFFF"/>
            <w:vAlign w:val="center"/>
          </w:tcPr>
          <w:p w14:paraId="494B56F6" w14:textId="77777777" w:rsidR="001C29F6" w:rsidRPr="00BF481D" w:rsidRDefault="001C29F6" w:rsidP="001C29F6">
            <w:pPr>
              <w:spacing w:after="0"/>
              <w:rPr>
                <w:sz w:val="16"/>
                <w:szCs w:val="16"/>
              </w:rPr>
            </w:pPr>
          </w:p>
        </w:tc>
        <w:tc>
          <w:tcPr>
            <w:tcW w:w="969" w:type="pct"/>
            <w:shd w:val="clear" w:color="auto" w:fill="FFFFFF"/>
            <w:vAlign w:val="center"/>
          </w:tcPr>
          <w:p w14:paraId="6A53EC4A" w14:textId="77777777" w:rsidR="001C29F6" w:rsidRPr="00BF481D" w:rsidRDefault="001C29F6" w:rsidP="001C29F6">
            <w:pPr>
              <w:spacing w:after="0"/>
              <w:rPr>
                <w:sz w:val="16"/>
                <w:szCs w:val="16"/>
              </w:rPr>
            </w:pPr>
          </w:p>
        </w:tc>
        <w:tc>
          <w:tcPr>
            <w:tcW w:w="970" w:type="pct"/>
            <w:shd w:val="clear" w:color="auto" w:fill="FFFFFF"/>
            <w:vAlign w:val="center"/>
          </w:tcPr>
          <w:p w14:paraId="309CB351" w14:textId="77777777" w:rsidR="001C29F6" w:rsidRPr="00BF481D" w:rsidRDefault="001C29F6" w:rsidP="001C29F6">
            <w:pPr>
              <w:spacing w:after="0"/>
              <w:rPr>
                <w:sz w:val="16"/>
                <w:szCs w:val="16"/>
              </w:rPr>
            </w:pPr>
          </w:p>
        </w:tc>
      </w:tr>
      <w:tr w:rsidR="001C29F6" w:rsidRPr="00BF481D" w14:paraId="2EB5440E" w14:textId="77777777" w:rsidTr="00F73C77">
        <w:trPr>
          <w:trHeight w:val="283"/>
          <w:jc w:val="center"/>
        </w:trPr>
        <w:tc>
          <w:tcPr>
            <w:tcW w:w="2092" w:type="pct"/>
            <w:shd w:val="clear" w:color="auto" w:fill="4F81BD" w:themeFill="accent1"/>
            <w:vAlign w:val="center"/>
            <w:hideMark/>
          </w:tcPr>
          <w:p w14:paraId="0F982582" w14:textId="77777777" w:rsidR="001C29F6" w:rsidRPr="00BF481D" w:rsidRDefault="001C29F6" w:rsidP="001C29F6">
            <w:pPr>
              <w:spacing w:after="0"/>
              <w:rPr>
                <w:b/>
                <w:color w:val="FFFFFF" w:themeColor="background1"/>
                <w:sz w:val="16"/>
                <w:szCs w:val="16"/>
              </w:rPr>
            </w:pPr>
            <w:r w:rsidRPr="00BF481D">
              <w:rPr>
                <w:b/>
                <w:color w:val="FFFFFF" w:themeColor="background1"/>
                <w:sz w:val="16"/>
                <w:szCs w:val="16"/>
                <w:lang w:val="es-ES"/>
              </w:rPr>
              <w:t>Tiempo de resolución</w:t>
            </w:r>
          </w:p>
        </w:tc>
        <w:tc>
          <w:tcPr>
            <w:tcW w:w="969" w:type="pct"/>
            <w:shd w:val="clear" w:color="auto" w:fill="FFFFFF"/>
            <w:vAlign w:val="center"/>
          </w:tcPr>
          <w:p w14:paraId="5AE3B50E" w14:textId="77777777" w:rsidR="001C29F6" w:rsidRPr="00BF481D" w:rsidRDefault="001C29F6" w:rsidP="001C29F6">
            <w:pPr>
              <w:spacing w:after="0"/>
              <w:rPr>
                <w:sz w:val="16"/>
                <w:szCs w:val="16"/>
              </w:rPr>
            </w:pPr>
          </w:p>
        </w:tc>
        <w:tc>
          <w:tcPr>
            <w:tcW w:w="969" w:type="pct"/>
            <w:shd w:val="clear" w:color="auto" w:fill="FFFFFF"/>
            <w:vAlign w:val="center"/>
          </w:tcPr>
          <w:p w14:paraId="6CA5C934" w14:textId="77777777" w:rsidR="001C29F6" w:rsidRPr="00BF481D" w:rsidRDefault="001C29F6" w:rsidP="001C29F6">
            <w:pPr>
              <w:spacing w:after="0"/>
              <w:rPr>
                <w:sz w:val="16"/>
                <w:szCs w:val="16"/>
              </w:rPr>
            </w:pPr>
          </w:p>
        </w:tc>
        <w:tc>
          <w:tcPr>
            <w:tcW w:w="970" w:type="pct"/>
            <w:shd w:val="clear" w:color="auto" w:fill="FFFFFF"/>
            <w:vAlign w:val="center"/>
          </w:tcPr>
          <w:p w14:paraId="2F24B80B" w14:textId="77777777" w:rsidR="001C29F6" w:rsidRPr="00BF481D" w:rsidRDefault="001C29F6" w:rsidP="001C29F6">
            <w:pPr>
              <w:spacing w:after="0"/>
              <w:rPr>
                <w:sz w:val="16"/>
                <w:szCs w:val="16"/>
              </w:rPr>
            </w:pPr>
          </w:p>
        </w:tc>
      </w:tr>
    </w:tbl>
    <w:p w14:paraId="7B00A08E" w14:textId="77777777" w:rsidR="001C29F6" w:rsidRPr="00BF481D" w:rsidRDefault="001C29F6" w:rsidP="001C29F6"/>
    <w:p w14:paraId="621C4EC3" w14:textId="77777777" w:rsidR="001C29F6" w:rsidRPr="00BF481D" w:rsidRDefault="001C29F6" w:rsidP="00DD3E99">
      <w:pPr>
        <w:pStyle w:val="Ttulo3"/>
        <w:rPr>
          <w:lang w:val="es-ES_tradnl"/>
        </w:rPr>
      </w:pPr>
      <w:bookmarkStart w:id="507" w:name="_Toc433097980"/>
      <w:bookmarkStart w:id="508" w:name="_Toc438107694"/>
      <w:bookmarkStart w:id="509" w:name="_Toc466881457"/>
      <w:bookmarkStart w:id="510" w:name="_Toc476104286"/>
      <w:bookmarkStart w:id="511" w:name="_Toc489008075"/>
      <w:bookmarkStart w:id="512" w:name="_Toc99536527"/>
      <w:bookmarkStart w:id="513" w:name="_Toc188868631"/>
      <w:r w:rsidRPr="00BF481D">
        <w:rPr>
          <w:lang w:val="es-ES_tradnl"/>
        </w:rPr>
        <w:t>Plan de Operaciones</w:t>
      </w:r>
      <w:bookmarkEnd w:id="507"/>
      <w:bookmarkEnd w:id="508"/>
      <w:bookmarkEnd w:id="509"/>
      <w:bookmarkEnd w:id="510"/>
      <w:bookmarkEnd w:id="511"/>
      <w:bookmarkEnd w:id="512"/>
      <w:r w:rsidR="00EF6460" w:rsidRPr="00BF481D">
        <w:rPr>
          <w:lang w:val="es-ES_tradnl"/>
        </w:rPr>
        <w:t xml:space="preserve"> del</w:t>
      </w:r>
      <w:r w:rsidR="006B34F1" w:rsidRPr="00BF481D">
        <w:rPr>
          <w:lang w:val="es-ES_tradnl"/>
        </w:rPr>
        <w:t xml:space="preserve"> Servicio</w:t>
      </w:r>
      <w:r w:rsidR="00EF6460" w:rsidRPr="00BF481D">
        <w:rPr>
          <w:lang w:val="es-ES_tradnl"/>
        </w:rPr>
        <w:t xml:space="preserve"> de Infraestructura</w:t>
      </w:r>
      <w:bookmarkEnd w:id="513"/>
    </w:p>
    <w:p w14:paraId="73066D52" w14:textId="2044F14C" w:rsidR="001C29F6" w:rsidRPr="00BF481D" w:rsidRDefault="001C29F6" w:rsidP="001C29F6">
      <w:pPr>
        <w:rPr>
          <w:lang w:val="es-ES_tradnl"/>
        </w:rPr>
      </w:pPr>
      <w:r w:rsidRPr="00BF481D">
        <w:rPr>
          <w:lang w:val="es-ES_tradnl"/>
        </w:rPr>
        <w:t xml:space="preserve">El Proyecto Técnico deberá incluir la información asociada al Plan de Operaciones </w:t>
      </w:r>
      <w:r w:rsidR="006B34F1" w:rsidRPr="00BF481D">
        <w:rPr>
          <w:lang w:val="es-ES_tradnl"/>
        </w:rPr>
        <w:t>de los Servicios de Infraestructura, según lo dispuesto</w:t>
      </w:r>
      <w:r w:rsidRPr="00BF481D">
        <w:rPr>
          <w:lang w:val="es-ES_tradnl"/>
        </w:rPr>
        <w:t xml:space="preserve"> en el numeral 1.</w:t>
      </w:r>
      <w:r w:rsidR="006B34F1" w:rsidRPr="00BF481D">
        <w:rPr>
          <w:lang w:val="es-ES_tradnl"/>
        </w:rPr>
        <w:t>2</w:t>
      </w:r>
      <w:r w:rsidRPr="00BF481D">
        <w:rPr>
          <w:lang w:val="es-ES_tradnl"/>
        </w:rPr>
        <w:t>.</w:t>
      </w:r>
      <w:r w:rsidR="006B34F1" w:rsidRPr="00BF481D">
        <w:rPr>
          <w:lang w:val="es-ES_tradnl"/>
        </w:rPr>
        <w:t>10</w:t>
      </w:r>
      <w:r w:rsidRPr="00BF481D">
        <w:rPr>
          <w:lang w:val="es-ES_tradnl"/>
        </w:rPr>
        <w:t xml:space="preserve"> del Anexo N° 1 de las Bases Específicas, conforme a los siguientes requerimientos:</w:t>
      </w:r>
    </w:p>
    <w:p w14:paraId="589CE4DD" w14:textId="77777777" w:rsidR="001C29F6" w:rsidRPr="00BF481D" w:rsidRDefault="006B34F1" w:rsidP="00CF6E2A">
      <w:pPr>
        <w:pStyle w:val="Prrafodelista"/>
        <w:numPr>
          <w:ilvl w:val="0"/>
          <w:numId w:val="64"/>
        </w:numPr>
      </w:pPr>
      <w:r w:rsidRPr="00BF481D">
        <w:t>La d</w:t>
      </w:r>
      <w:r w:rsidR="001C29F6" w:rsidRPr="00BF481D">
        <w:t>escripción de la implementación del sistema de gestión de seguridad de la información, conforme lo requerido en el segundo párrafo del numeral 1.</w:t>
      </w:r>
      <w:r w:rsidRPr="00BF481D">
        <w:t>2.10</w:t>
      </w:r>
      <w:r w:rsidR="001C29F6" w:rsidRPr="00BF481D">
        <w:t xml:space="preserve"> del Anexo N° 1 de las Bases Específicas</w:t>
      </w:r>
      <w:r w:rsidR="00E51796" w:rsidRPr="00BF481D">
        <w:t>.</w:t>
      </w:r>
    </w:p>
    <w:p w14:paraId="1604D8B7" w14:textId="77777777" w:rsidR="001C29F6" w:rsidRPr="00BF481D" w:rsidRDefault="001C29F6" w:rsidP="00CF6E2A">
      <w:pPr>
        <w:pStyle w:val="Prrafodelista"/>
        <w:numPr>
          <w:ilvl w:val="0"/>
          <w:numId w:val="64"/>
        </w:numPr>
      </w:pPr>
      <w:r w:rsidRPr="00BF481D">
        <w:t xml:space="preserve">Descripción de los procedimientos y de las condiciones técnicas y comerciales para hacer efectivas las prestaciones asociadas a </w:t>
      </w:r>
      <w:r w:rsidR="006B34F1" w:rsidRPr="00BF481D">
        <w:t>las Ofertas de Servicios de Infraestructura Óptica y de Torres Soporte de Antenas</w:t>
      </w:r>
      <w:r w:rsidRPr="00BF481D">
        <w:t>, según lo requerido en el numeral 1.</w:t>
      </w:r>
      <w:r w:rsidR="006B34F1" w:rsidRPr="00BF481D">
        <w:t>2.10</w:t>
      </w:r>
      <w:r w:rsidRPr="00BF481D">
        <w:t xml:space="preserve"> del Anexo N° 1 de las Bases Específicas, en relación con </w:t>
      </w:r>
      <w:r w:rsidR="006B34F1" w:rsidRPr="00BF481D">
        <w:t>los</w:t>
      </w:r>
      <w:r w:rsidRPr="00BF481D">
        <w:t xml:space="preserve"> numeral</w:t>
      </w:r>
      <w:r w:rsidR="006B34F1" w:rsidRPr="00BF481D">
        <w:t>es 7.2.1 y 7.2.2, ambos</w:t>
      </w:r>
      <w:r w:rsidRPr="00BF481D">
        <w:t xml:space="preserve"> del Anexo N° 7 de las mismas Bases, incluyendo como mínimo:</w:t>
      </w:r>
    </w:p>
    <w:p w14:paraId="52FAA392" w14:textId="77777777" w:rsidR="001C29F6" w:rsidRPr="00BF481D" w:rsidRDefault="001C29F6" w:rsidP="00CF6E2A">
      <w:pPr>
        <w:pStyle w:val="Prrafodelista"/>
        <w:numPr>
          <w:ilvl w:val="0"/>
          <w:numId w:val="40"/>
        </w:numPr>
      </w:pPr>
      <w:r w:rsidRPr="00BF481D">
        <w:t xml:space="preserve">Los plazos asociados a la tramitación del contrato de arrendamiento u otro título análogo que otorguen derechos de uso y goce de un Canal Óptico Terrestre </w:t>
      </w:r>
      <w:r w:rsidR="006B34F1" w:rsidRPr="00BF481D">
        <w:t xml:space="preserve">o de Alojamiento de Sistemas Radiantes en Torre, </w:t>
      </w:r>
      <w:r w:rsidRPr="00BF481D">
        <w:t>y de las restantes prestaciones de la</w:t>
      </w:r>
      <w:r w:rsidR="006B34F1" w:rsidRPr="00BF481D">
        <w:t>s</w:t>
      </w:r>
      <w:r w:rsidRPr="00BF481D">
        <w:t xml:space="preserve"> Oferta</w:t>
      </w:r>
      <w:r w:rsidR="006B34F1" w:rsidRPr="00BF481D">
        <w:t>s</w:t>
      </w:r>
      <w:r w:rsidRPr="00BF481D">
        <w:t xml:space="preserve"> de Servicios de Infraestructura</w:t>
      </w:r>
      <w:r w:rsidR="006B34F1" w:rsidRPr="00BF481D">
        <w:t xml:space="preserve"> Óptica y de Torres Soporte de Antenas</w:t>
      </w:r>
      <w:r w:rsidRPr="00BF481D">
        <w:t>, teniendo en cuenta los aspectos técnicos y legales involucrados.</w:t>
      </w:r>
    </w:p>
    <w:p w14:paraId="7461EFA1" w14:textId="77777777" w:rsidR="001C29F6" w:rsidRPr="00BF481D" w:rsidRDefault="001C29F6" w:rsidP="00CF6E2A">
      <w:pPr>
        <w:pStyle w:val="Prrafodelista"/>
        <w:numPr>
          <w:ilvl w:val="0"/>
          <w:numId w:val="40"/>
        </w:numPr>
      </w:pPr>
      <w:r w:rsidRPr="00BF481D">
        <w:t xml:space="preserve">Las obligaciones de la </w:t>
      </w:r>
      <w:r w:rsidR="006B34F1" w:rsidRPr="00BF481D">
        <w:t>Beneficiaria</w:t>
      </w:r>
      <w:r w:rsidRPr="00BF481D">
        <w:t xml:space="preserve"> y del Cliente. </w:t>
      </w:r>
    </w:p>
    <w:p w14:paraId="6C32DA4A" w14:textId="77777777" w:rsidR="001C29F6" w:rsidRPr="00BF481D" w:rsidRDefault="001C29F6" w:rsidP="00CF6E2A">
      <w:pPr>
        <w:pStyle w:val="Prrafodelista"/>
        <w:numPr>
          <w:ilvl w:val="0"/>
          <w:numId w:val="40"/>
        </w:numPr>
      </w:pPr>
      <w:r w:rsidRPr="00BF481D">
        <w:t xml:space="preserve">Los requerimientos técnicos y legales para los Clientes. </w:t>
      </w:r>
    </w:p>
    <w:p w14:paraId="75ED2AD0" w14:textId="77777777" w:rsidR="001C29F6" w:rsidRPr="00BF481D" w:rsidRDefault="001C29F6" w:rsidP="00CF6E2A">
      <w:pPr>
        <w:pStyle w:val="Prrafodelista"/>
        <w:numPr>
          <w:ilvl w:val="0"/>
          <w:numId w:val="40"/>
        </w:numPr>
      </w:pPr>
      <w:r w:rsidRPr="00BF481D">
        <w:t>Cualquier otro aspecto técnico que sea relevante.</w:t>
      </w:r>
    </w:p>
    <w:p w14:paraId="269056FD" w14:textId="77777777" w:rsidR="001C29F6" w:rsidRPr="00BF481D" w:rsidRDefault="006B34F1" w:rsidP="00CF6E2A">
      <w:pPr>
        <w:pStyle w:val="Prrafodelista"/>
        <w:numPr>
          <w:ilvl w:val="0"/>
          <w:numId w:val="64"/>
        </w:numPr>
      </w:pPr>
      <w:r w:rsidRPr="00BF481D">
        <w:t>La d</w:t>
      </w:r>
      <w:r w:rsidR="001C29F6" w:rsidRPr="00BF481D">
        <w:t xml:space="preserve">escripción de los procedimientos asociados al mantenimiento, monitoreo y detección de fallas según lo requerido en </w:t>
      </w:r>
      <w:r w:rsidR="00512D43" w:rsidRPr="00BF481D">
        <w:t>los párrafos cuarto y quinto d</w:t>
      </w:r>
      <w:r w:rsidR="001C29F6" w:rsidRPr="00BF481D">
        <w:t>el numeral 1.</w:t>
      </w:r>
      <w:r w:rsidRPr="00BF481D">
        <w:t>2.10</w:t>
      </w:r>
      <w:r w:rsidR="001C29F6" w:rsidRPr="00BF481D">
        <w:t xml:space="preserve"> del Anexo N° 1 de las Bases Específicas, incluyendo como mínimo:</w:t>
      </w:r>
    </w:p>
    <w:p w14:paraId="0A65F145" w14:textId="77777777" w:rsidR="001C29F6" w:rsidRPr="00BF481D" w:rsidRDefault="001C29F6" w:rsidP="00CF6E2A">
      <w:pPr>
        <w:pStyle w:val="Prrafodelista"/>
        <w:numPr>
          <w:ilvl w:val="0"/>
          <w:numId w:val="41"/>
        </w:numPr>
      </w:pPr>
      <w:r w:rsidRPr="00BF481D">
        <w:t xml:space="preserve">La descripción de los procedimientos asociados a las mantenciones preventiva y correctiva, la localización y resolución de fallas, el reemplazo de hardware de repuesto, la reparación </w:t>
      </w:r>
      <w:r w:rsidR="00512D43" w:rsidRPr="00BF481D">
        <w:t>del Servicio de Infraestructura</w:t>
      </w:r>
      <w:r w:rsidRPr="00BF481D">
        <w:t>, entre otros.</w:t>
      </w:r>
    </w:p>
    <w:p w14:paraId="03E590E1" w14:textId="77777777" w:rsidR="001C29F6" w:rsidRPr="00BF481D" w:rsidRDefault="001C29F6" w:rsidP="00CF6E2A">
      <w:pPr>
        <w:pStyle w:val="Prrafodelista"/>
        <w:numPr>
          <w:ilvl w:val="0"/>
          <w:numId w:val="41"/>
        </w:numPr>
      </w:pPr>
      <w:r w:rsidRPr="00BF481D">
        <w:t>La definición de niveles o de categorías de mantenimiento, asociados a cierta periodicidad.</w:t>
      </w:r>
    </w:p>
    <w:p w14:paraId="18F3ACAE" w14:textId="493DBA06" w:rsidR="001C29F6" w:rsidRPr="00BF481D" w:rsidRDefault="001C29F6" w:rsidP="00CF6E2A">
      <w:pPr>
        <w:pStyle w:val="Prrafodelista"/>
        <w:numPr>
          <w:ilvl w:val="0"/>
          <w:numId w:val="41"/>
        </w:numPr>
      </w:pPr>
      <w:r w:rsidRPr="00BF481D">
        <w:t>El registro de todos los defectos o fallas, incluyendo los detalles de la duración de la inactividad.</w:t>
      </w:r>
    </w:p>
    <w:p w14:paraId="573457BE" w14:textId="77777777" w:rsidR="001C29F6" w:rsidRPr="00BF481D" w:rsidRDefault="001C29F6" w:rsidP="00CF6E2A">
      <w:pPr>
        <w:pStyle w:val="Prrafodelista"/>
        <w:numPr>
          <w:ilvl w:val="0"/>
          <w:numId w:val="41"/>
        </w:numPr>
      </w:pPr>
      <w:r w:rsidRPr="00BF481D">
        <w:t>El establecimiento de protocolos ante fallas, determinando acciones correctivas y mecanismos de comunicación, debiendo considerarse las exigencias establecidas en el numeral 1.</w:t>
      </w:r>
      <w:r w:rsidR="00512D43" w:rsidRPr="00BF481D">
        <w:t>2.10</w:t>
      </w:r>
      <w:r w:rsidRPr="00BF481D">
        <w:t xml:space="preserve"> del Anexo N° 1 de las Bases Específicas.</w:t>
      </w:r>
    </w:p>
    <w:p w14:paraId="0E16E746" w14:textId="77777777" w:rsidR="001C29F6" w:rsidRPr="00BF481D" w:rsidRDefault="001C29F6" w:rsidP="00CF6E2A">
      <w:pPr>
        <w:pStyle w:val="Prrafodelista"/>
        <w:numPr>
          <w:ilvl w:val="0"/>
          <w:numId w:val="41"/>
        </w:numPr>
      </w:pPr>
      <w:r w:rsidRPr="00BF481D">
        <w:t>Los protocolos de seguridad y planes de recuperación ante eventuales siniestros y/o desastres naturales.</w:t>
      </w:r>
    </w:p>
    <w:p w14:paraId="1FB31457" w14:textId="77777777" w:rsidR="006B34F1" w:rsidRPr="00BF481D" w:rsidRDefault="00512D43" w:rsidP="00CF6E2A">
      <w:pPr>
        <w:pStyle w:val="Prrafodelista"/>
        <w:numPr>
          <w:ilvl w:val="0"/>
          <w:numId w:val="41"/>
        </w:numPr>
      </w:pPr>
      <w:r w:rsidRPr="00BF481D">
        <w:t>Los protocolos asociados al resguardo de la seguridad del personal, conforme a lo establecido en el numeral 1.2.6 del Anexo N° 1 de las Bases Específicas.</w:t>
      </w:r>
    </w:p>
    <w:p w14:paraId="34201204" w14:textId="77777777" w:rsidR="001C29F6" w:rsidRPr="00BF481D" w:rsidRDefault="001C29F6" w:rsidP="00CF6E2A">
      <w:pPr>
        <w:pStyle w:val="Prrafodelista"/>
        <w:numPr>
          <w:ilvl w:val="0"/>
          <w:numId w:val="41"/>
        </w:numPr>
      </w:pPr>
      <w:r w:rsidRPr="00BF481D">
        <w:t>Cualquier otro que sea aplicable.</w:t>
      </w:r>
    </w:p>
    <w:p w14:paraId="4D5FF713" w14:textId="77777777" w:rsidR="00512D43" w:rsidRPr="00BF481D" w:rsidRDefault="00512D43" w:rsidP="00CF6E2A">
      <w:pPr>
        <w:pStyle w:val="Prrafodelista"/>
        <w:numPr>
          <w:ilvl w:val="0"/>
          <w:numId w:val="64"/>
        </w:numPr>
      </w:pPr>
      <w:r w:rsidRPr="00BF481D">
        <w:t>La periodicidad con que se llevarán a cabo las operaciones asociadas al mantenimiento preventivo, detallando las pruebas y mediciones que se contempla realizar por POIIT Terrestre, Punto de Terminación, TRIOT, Punto de Derivación y/o Torre Soporte de Antena.</w:t>
      </w:r>
    </w:p>
    <w:p w14:paraId="759662A6" w14:textId="77777777" w:rsidR="001932A4" w:rsidRPr="00BF481D" w:rsidRDefault="001932A4" w:rsidP="001932A4">
      <w:pPr>
        <w:pStyle w:val="Ttulo3"/>
        <w:rPr>
          <w:lang w:val="es-ES_tradnl"/>
        </w:rPr>
      </w:pPr>
      <w:bookmarkStart w:id="514" w:name="_Toc476097450"/>
      <w:bookmarkStart w:id="515" w:name="_Toc476104289"/>
      <w:bookmarkStart w:id="516" w:name="_Toc476097451"/>
      <w:bookmarkStart w:id="517" w:name="_Toc476104290"/>
      <w:bookmarkStart w:id="518" w:name="_Toc433097987"/>
      <w:bookmarkStart w:id="519" w:name="_Toc438107700"/>
      <w:bookmarkStart w:id="520" w:name="_Toc466881464"/>
      <w:bookmarkStart w:id="521" w:name="_Toc476104306"/>
      <w:bookmarkStart w:id="522" w:name="_Toc489008085"/>
      <w:bookmarkStart w:id="523" w:name="_Toc99536541"/>
      <w:bookmarkStart w:id="524" w:name="_Toc188868632"/>
      <w:bookmarkStart w:id="525" w:name="_Toc476104294"/>
      <w:bookmarkStart w:id="526" w:name="_Toc489008081"/>
      <w:bookmarkStart w:id="527" w:name="_Toc99536533"/>
      <w:bookmarkEnd w:id="514"/>
      <w:bookmarkEnd w:id="515"/>
      <w:bookmarkEnd w:id="516"/>
      <w:bookmarkEnd w:id="517"/>
      <w:r w:rsidRPr="00BF481D">
        <w:rPr>
          <w:lang w:val="es-ES_tradnl"/>
        </w:rPr>
        <w:lastRenderedPageBreak/>
        <w:t>Servicio de atención al Cliente</w:t>
      </w:r>
      <w:bookmarkEnd w:id="518"/>
      <w:bookmarkEnd w:id="519"/>
      <w:bookmarkEnd w:id="520"/>
      <w:bookmarkEnd w:id="521"/>
      <w:bookmarkEnd w:id="522"/>
      <w:bookmarkEnd w:id="523"/>
      <w:bookmarkEnd w:id="524"/>
    </w:p>
    <w:p w14:paraId="255376D6" w14:textId="77777777" w:rsidR="001932A4" w:rsidRPr="00BF481D" w:rsidRDefault="001932A4" w:rsidP="001932A4">
      <w:pPr>
        <w:rPr>
          <w:lang w:val="es-ES_tradnl"/>
        </w:rPr>
      </w:pPr>
      <w:r w:rsidRPr="00BF481D">
        <w:rPr>
          <w:lang w:val="es-ES_tradnl"/>
        </w:rPr>
        <w:t>El Proyecto Técnico deberá describir los siguientes elementos asociados al servicio de atención al Cliente, de acuerdo con los requerimientos establecidos en el numeral 1.2.11 del Anexo N° 1 de las Bases Específicas, esto es:</w:t>
      </w:r>
    </w:p>
    <w:p w14:paraId="0E02C563" w14:textId="77777777" w:rsidR="001932A4" w:rsidRPr="00BF481D" w:rsidRDefault="001932A4" w:rsidP="00CF6E2A">
      <w:pPr>
        <w:pStyle w:val="Prrafodelista"/>
        <w:numPr>
          <w:ilvl w:val="0"/>
          <w:numId w:val="20"/>
        </w:numPr>
      </w:pPr>
      <w:r w:rsidRPr="00BF481D">
        <w:t xml:space="preserve">La ubicación de la oficina de atención a Clientes, de acuerdo con el formato de la </w:t>
      </w:r>
      <w:r w:rsidRPr="00BF481D">
        <w:fldChar w:fldCharType="begin"/>
      </w:r>
      <w:r w:rsidRPr="00BF481D">
        <w:instrText xml:space="preserve"> REF _Ref142263362 \h </w:instrText>
      </w:r>
      <w:r w:rsidR="00BF481D">
        <w:instrText xml:space="preserve"> \* MERGEFORMAT </w:instrText>
      </w:r>
      <w:r w:rsidRPr="00BF481D">
        <w:fldChar w:fldCharType="separate"/>
      </w:r>
      <w:r w:rsidR="00B72B09" w:rsidRPr="00BF481D">
        <w:t xml:space="preserve">Tabla </w:t>
      </w:r>
      <w:r w:rsidR="00B72B09">
        <w:rPr>
          <w:noProof/>
        </w:rPr>
        <w:t>3.1</w:t>
      </w:r>
      <w:r w:rsidR="00B72B09" w:rsidRPr="00BF481D">
        <w:rPr>
          <w:noProof/>
        </w:rPr>
        <w:noBreakHyphen/>
      </w:r>
      <w:r w:rsidR="00B72B09">
        <w:rPr>
          <w:noProof/>
        </w:rPr>
        <w:t>46</w:t>
      </w:r>
      <w:r w:rsidRPr="00BF481D">
        <w:fldChar w:fldCharType="end"/>
      </w:r>
      <w:r w:rsidRPr="00BF481D">
        <w:t xml:space="preserve"> del presente documento. </w:t>
      </w:r>
    </w:p>
    <w:p w14:paraId="1B5B320C" w14:textId="77777777" w:rsidR="001932A4" w:rsidRPr="00BF481D" w:rsidRDefault="001932A4" w:rsidP="00CF6E2A">
      <w:pPr>
        <w:pStyle w:val="Prrafodelista"/>
        <w:numPr>
          <w:ilvl w:val="0"/>
          <w:numId w:val="20"/>
        </w:numPr>
      </w:pPr>
      <w:r w:rsidRPr="00BF481D">
        <w:t>La descripción de las características y el modo de operación de la(s) plataforma(s) de soporte al Cliente que se considere implementar, teniendo como opciones:</w:t>
      </w:r>
    </w:p>
    <w:p w14:paraId="149BA9FD" w14:textId="77777777" w:rsidR="001932A4" w:rsidRPr="00BF481D" w:rsidRDefault="001932A4" w:rsidP="00CF6E2A">
      <w:pPr>
        <w:pStyle w:val="Prrafodelista"/>
        <w:numPr>
          <w:ilvl w:val="1"/>
          <w:numId w:val="20"/>
        </w:numPr>
      </w:pPr>
      <w:r w:rsidRPr="00BF481D">
        <w:t>Plataforma de atención telefónica, debiendo incorporar el número de teléfono que se dispondrá para estos efectos; y/o</w:t>
      </w:r>
    </w:p>
    <w:p w14:paraId="32D50828" w14:textId="77777777" w:rsidR="001932A4" w:rsidRPr="00BF481D" w:rsidRDefault="001932A4" w:rsidP="00CF6E2A">
      <w:pPr>
        <w:pStyle w:val="Prrafodelista"/>
        <w:numPr>
          <w:ilvl w:val="1"/>
          <w:numId w:val="20"/>
        </w:numPr>
      </w:pPr>
      <w:r w:rsidRPr="00BF481D">
        <w:t>Plataforma de atención a través de Internet o de una VPN.</w:t>
      </w:r>
    </w:p>
    <w:p w14:paraId="31A6B7AE" w14:textId="77777777" w:rsidR="001932A4" w:rsidRPr="00BF481D" w:rsidRDefault="001932A4" w:rsidP="00CF6E2A">
      <w:pPr>
        <w:pStyle w:val="Prrafodelista"/>
        <w:numPr>
          <w:ilvl w:val="1"/>
          <w:numId w:val="20"/>
        </w:numPr>
      </w:pPr>
      <w:r w:rsidRPr="00BF481D">
        <w:t>Plataformas de gestión de reclamos o requerimientos de los Clientes.</w:t>
      </w:r>
    </w:p>
    <w:p w14:paraId="7BF40C8D" w14:textId="77777777" w:rsidR="002D47D9" w:rsidRDefault="002D47D9">
      <w:pPr>
        <w:spacing w:after="200" w:line="276" w:lineRule="auto"/>
        <w:jc w:val="left"/>
        <w:rPr>
          <w:b/>
          <w:bCs/>
          <w:color w:val="404040" w:themeColor="text1" w:themeTint="BF"/>
          <w:sz w:val="18"/>
          <w:szCs w:val="18"/>
        </w:rPr>
      </w:pPr>
      <w:bookmarkStart w:id="528" w:name="_Ref142263362"/>
      <w:bookmarkStart w:id="529" w:name="_Ref520232923"/>
      <w:bookmarkStart w:id="530" w:name="_Toc99536542"/>
      <w:bookmarkStart w:id="531" w:name="_Toc142592911"/>
      <w:bookmarkStart w:id="532" w:name="_Toc142594459"/>
      <w:r>
        <w:br w:type="page"/>
      </w:r>
    </w:p>
    <w:p w14:paraId="63E15D2F" w14:textId="1619EF0A" w:rsidR="001932A4" w:rsidRPr="00BF481D" w:rsidRDefault="001932A4" w:rsidP="001932A4">
      <w:pPr>
        <w:pStyle w:val="Descripcin"/>
      </w:pPr>
      <w:r w:rsidRPr="00BF481D">
        <w:lastRenderedPageBreak/>
        <w:t xml:space="preserve">Tabla </w:t>
      </w:r>
      <w:fldSimple w:instr=" STYLEREF 2 \s ">
        <w:r w:rsidR="00B72B09">
          <w:rPr>
            <w:noProof/>
          </w:rPr>
          <w:t>3.1</w:t>
        </w:r>
      </w:fldSimple>
      <w:r w:rsidR="000B063B" w:rsidRPr="00BF481D">
        <w:noBreakHyphen/>
      </w:r>
      <w:fldSimple w:instr=" SEQ Tabla \* ARABIC \s 2 ">
        <w:r w:rsidR="00B72B09">
          <w:rPr>
            <w:noProof/>
          </w:rPr>
          <w:t>46</w:t>
        </w:r>
      </w:fldSimple>
      <w:bookmarkEnd w:id="528"/>
      <w:r w:rsidRPr="00BF481D">
        <w:t>: Ubicación de la oficina de atención a Clientes</w:t>
      </w:r>
      <w:bookmarkEnd w:id="529"/>
      <w:bookmarkEnd w:id="530"/>
      <w:bookmarkEnd w:id="531"/>
      <w:bookmarkEnd w:id="532"/>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288"/>
        <w:gridCol w:w="1093"/>
        <w:gridCol w:w="1093"/>
        <w:gridCol w:w="1093"/>
        <w:gridCol w:w="1093"/>
        <w:gridCol w:w="334"/>
        <w:gridCol w:w="390"/>
        <w:gridCol w:w="297"/>
        <w:gridCol w:w="457"/>
        <w:gridCol w:w="531"/>
        <w:gridCol w:w="401"/>
      </w:tblGrid>
      <w:tr w:rsidR="00512D43" w:rsidRPr="00BF481D" w14:paraId="617F03EA" w14:textId="77777777" w:rsidTr="00512D43">
        <w:trPr>
          <w:trHeight w:val="283"/>
          <w:tblHeader/>
        </w:trPr>
        <w:tc>
          <w:tcPr>
            <w:tcW w:w="1350" w:type="pct"/>
            <w:vMerge w:val="restart"/>
            <w:shd w:val="clear" w:color="auto" w:fill="4F81BD" w:themeFill="accent1"/>
            <w:noWrap/>
            <w:tcMar>
              <w:top w:w="28" w:type="dxa"/>
              <w:left w:w="28" w:type="dxa"/>
              <w:bottom w:w="28" w:type="dxa"/>
              <w:right w:w="28" w:type="dxa"/>
            </w:tcMar>
            <w:vAlign w:val="center"/>
            <w:hideMark/>
          </w:tcPr>
          <w:p w14:paraId="57C0BF25" w14:textId="77777777" w:rsidR="00512D43" w:rsidRPr="00BF481D" w:rsidRDefault="00512D43" w:rsidP="002C7907">
            <w:pPr>
              <w:spacing w:after="0"/>
              <w:jc w:val="center"/>
              <w:rPr>
                <w:b/>
                <w:color w:val="FFFFFF" w:themeColor="background1"/>
                <w:sz w:val="16"/>
                <w:szCs w:val="16"/>
                <w:lang w:val="es-ES_tradnl"/>
              </w:rPr>
            </w:pPr>
            <w:r w:rsidRPr="00BF481D">
              <w:rPr>
                <w:b/>
                <w:color w:val="FFFFFF" w:themeColor="background1"/>
                <w:sz w:val="16"/>
                <w:szCs w:val="16"/>
                <w:lang w:val="es-ES_tradnl"/>
              </w:rPr>
              <w:t>Nombre  oficina de atención a Clientes</w:t>
            </w:r>
          </w:p>
        </w:tc>
        <w:tc>
          <w:tcPr>
            <w:tcW w:w="571" w:type="pct"/>
            <w:vMerge w:val="restart"/>
            <w:shd w:val="clear" w:color="auto" w:fill="4F81BD" w:themeFill="accent1"/>
            <w:noWrap/>
            <w:tcMar>
              <w:top w:w="28" w:type="dxa"/>
              <w:left w:w="28" w:type="dxa"/>
              <w:bottom w:w="28" w:type="dxa"/>
              <w:right w:w="28" w:type="dxa"/>
            </w:tcMar>
            <w:vAlign w:val="center"/>
            <w:hideMark/>
          </w:tcPr>
          <w:p w14:paraId="1871DDF0" w14:textId="77777777" w:rsidR="00512D43" w:rsidRPr="00BF481D" w:rsidRDefault="00512D43" w:rsidP="002C7907">
            <w:pPr>
              <w:spacing w:after="0"/>
              <w:jc w:val="center"/>
              <w:rPr>
                <w:b/>
                <w:color w:val="FFFFFF" w:themeColor="background1"/>
                <w:sz w:val="16"/>
                <w:szCs w:val="16"/>
                <w:lang w:val="es-ES_tradnl"/>
              </w:rPr>
            </w:pPr>
            <w:r w:rsidRPr="00BF481D">
              <w:rPr>
                <w:b/>
                <w:color w:val="FFFFFF" w:themeColor="background1"/>
                <w:sz w:val="16"/>
                <w:szCs w:val="16"/>
                <w:lang w:val="es-ES_tradnl"/>
              </w:rPr>
              <w:t>Región</w:t>
            </w:r>
          </w:p>
        </w:tc>
        <w:tc>
          <w:tcPr>
            <w:tcW w:w="571" w:type="pct"/>
            <w:vMerge w:val="restart"/>
            <w:shd w:val="clear" w:color="auto" w:fill="4F81BD" w:themeFill="accent1"/>
            <w:noWrap/>
            <w:tcMar>
              <w:top w:w="28" w:type="dxa"/>
              <w:left w:w="28" w:type="dxa"/>
              <w:bottom w:w="28" w:type="dxa"/>
              <w:right w:w="28" w:type="dxa"/>
            </w:tcMar>
            <w:vAlign w:val="center"/>
            <w:hideMark/>
          </w:tcPr>
          <w:p w14:paraId="635BFE73" w14:textId="77777777" w:rsidR="00512D43" w:rsidRPr="00BF481D" w:rsidRDefault="00512D43" w:rsidP="002C7907">
            <w:pPr>
              <w:spacing w:after="0"/>
              <w:jc w:val="center"/>
              <w:rPr>
                <w:b/>
                <w:color w:val="FFFFFF" w:themeColor="background1"/>
                <w:sz w:val="16"/>
                <w:szCs w:val="16"/>
                <w:lang w:val="es-ES_tradnl"/>
              </w:rPr>
            </w:pPr>
            <w:r w:rsidRPr="00BF481D">
              <w:rPr>
                <w:b/>
                <w:color w:val="FFFFFF" w:themeColor="background1"/>
                <w:sz w:val="16"/>
                <w:szCs w:val="16"/>
                <w:lang w:val="es-ES_tradnl"/>
              </w:rPr>
              <w:t>Provincia</w:t>
            </w:r>
          </w:p>
        </w:tc>
        <w:tc>
          <w:tcPr>
            <w:tcW w:w="571" w:type="pct"/>
            <w:vMerge w:val="restart"/>
            <w:shd w:val="clear" w:color="auto" w:fill="4F81BD" w:themeFill="accent1"/>
            <w:noWrap/>
            <w:tcMar>
              <w:top w:w="28" w:type="dxa"/>
              <w:left w:w="28" w:type="dxa"/>
              <w:bottom w:w="28" w:type="dxa"/>
              <w:right w:w="28" w:type="dxa"/>
            </w:tcMar>
            <w:vAlign w:val="center"/>
            <w:hideMark/>
          </w:tcPr>
          <w:p w14:paraId="5B3D7FCE" w14:textId="77777777" w:rsidR="00512D43" w:rsidRPr="00BF481D" w:rsidRDefault="00512D43" w:rsidP="002C7907">
            <w:pPr>
              <w:spacing w:after="0"/>
              <w:jc w:val="center"/>
              <w:rPr>
                <w:b/>
                <w:color w:val="FFFFFF" w:themeColor="background1"/>
                <w:sz w:val="16"/>
                <w:szCs w:val="16"/>
                <w:lang w:val="es-ES_tradnl"/>
              </w:rPr>
            </w:pPr>
            <w:r w:rsidRPr="00BF481D">
              <w:rPr>
                <w:b/>
                <w:color w:val="FFFFFF" w:themeColor="background1"/>
                <w:sz w:val="16"/>
                <w:szCs w:val="16"/>
                <w:lang w:val="es-ES_tradnl"/>
              </w:rPr>
              <w:t>Comuna</w:t>
            </w:r>
          </w:p>
        </w:tc>
        <w:tc>
          <w:tcPr>
            <w:tcW w:w="571" w:type="pct"/>
            <w:vMerge w:val="restart"/>
            <w:shd w:val="clear" w:color="auto" w:fill="4F81BD" w:themeFill="accent1"/>
            <w:noWrap/>
            <w:tcMar>
              <w:top w:w="28" w:type="dxa"/>
              <w:left w:w="28" w:type="dxa"/>
              <w:bottom w:w="28" w:type="dxa"/>
              <w:right w:w="28" w:type="dxa"/>
            </w:tcMar>
            <w:vAlign w:val="center"/>
            <w:hideMark/>
          </w:tcPr>
          <w:p w14:paraId="615CEF9B" w14:textId="77777777" w:rsidR="00512D43" w:rsidRPr="00BF481D" w:rsidRDefault="00512D43" w:rsidP="002C7907">
            <w:pPr>
              <w:spacing w:after="0"/>
              <w:jc w:val="center"/>
              <w:rPr>
                <w:b/>
                <w:color w:val="FFFFFF" w:themeColor="background1"/>
                <w:sz w:val="16"/>
                <w:szCs w:val="16"/>
                <w:lang w:val="es-ES_tradnl"/>
              </w:rPr>
            </w:pPr>
            <w:r w:rsidRPr="00BF481D">
              <w:rPr>
                <w:b/>
                <w:color w:val="FFFFFF" w:themeColor="background1"/>
                <w:sz w:val="16"/>
                <w:szCs w:val="16"/>
                <w:lang w:val="es-ES_tradnl"/>
              </w:rPr>
              <w:t>Localidad</w:t>
            </w:r>
          </w:p>
        </w:tc>
        <w:tc>
          <w:tcPr>
            <w:tcW w:w="591" w:type="pct"/>
            <w:gridSpan w:val="3"/>
            <w:shd w:val="clear" w:color="auto" w:fill="4F81BD" w:themeFill="accent1"/>
            <w:noWrap/>
            <w:tcMar>
              <w:top w:w="28" w:type="dxa"/>
              <w:left w:w="28" w:type="dxa"/>
              <w:bottom w:w="28" w:type="dxa"/>
              <w:right w:w="28" w:type="dxa"/>
            </w:tcMar>
            <w:vAlign w:val="center"/>
            <w:hideMark/>
          </w:tcPr>
          <w:p w14:paraId="4560EB1E" w14:textId="77777777" w:rsidR="00512D43" w:rsidRPr="00BF481D" w:rsidRDefault="00512D43" w:rsidP="002C7907">
            <w:pPr>
              <w:spacing w:after="0"/>
              <w:jc w:val="center"/>
              <w:rPr>
                <w:b/>
                <w:color w:val="FFFFFF" w:themeColor="background1"/>
                <w:sz w:val="16"/>
                <w:szCs w:val="16"/>
                <w:lang w:val="es-ES_tradnl"/>
              </w:rPr>
            </w:pPr>
            <w:r w:rsidRPr="00BF481D">
              <w:rPr>
                <w:b/>
                <w:color w:val="FFFFFF" w:themeColor="background1"/>
                <w:sz w:val="16"/>
                <w:szCs w:val="16"/>
                <w:lang w:val="es-ES_tradnl"/>
              </w:rPr>
              <w:t>Latitud Sur</w:t>
            </w:r>
          </w:p>
        </w:tc>
        <w:tc>
          <w:tcPr>
            <w:tcW w:w="777" w:type="pct"/>
            <w:gridSpan w:val="3"/>
            <w:shd w:val="clear" w:color="auto" w:fill="4F81BD" w:themeFill="accent1"/>
            <w:noWrap/>
            <w:tcMar>
              <w:top w:w="28" w:type="dxa"/>
              <w:left w:w="28" w:type="dxa"/>
              <w:bottom w:w="28" w:type="dxa"/>
              <w:right w:w="28" w:type="dxa"/>
            </w:tcMar>
            <w:vAlign w:val="center"/>
            <w:hideMark/>
          </w:tcPr>
          <w:p w14:paraId="3228C7A0" w14:textId="77777777" w:rsidR="00512D43" w:rsidRPr="00BF481D" w:rsidRDefault="00512D43" w:rsidP="002C7907">
            <w:pPr>
              <w:spacing w:after="0"/>
              <w:jc w:val="center"/>
              <w:rPr>
                <w:b/>
                <w:color w:val="FFFFFF" w:themeColor="background1"/>
                <w:sz w:val="16"/>
                <w:szCs w:val="16"/>
                <w:lang w:val="es-ES_tradnl"/>
              </w:rPr>
            </w:pPr>
            <w:r w:rsidRPr="00BF481D">
              <w:rPr>
                <w:b/>
                <w:color w:val="FFFFFF" w:themeColor="background1"/>
                <w:sz w:val="16"/>
                <w:szCs w:val="16"/>
                <w:lang w:val="es-ES_tradnl"/>
              </w:rPr>
              <w:t>Longitud Oeste</w:t>
            </w:r>
          </w:p>
        </w:tc>
      </w:tr>
      <w:tr w:rsidR="00512D43" w:rsidRPr="00BF481D" w14:paraId="32C000C5" w14:textId="77777777" w:rsidTr="00512D43">
        <w:trPr>
          <w:trHeight w:val="283"/>
          <w:tblHeader/>
        </w:trPr>
        <w:tc>
          <w:tcPr>
            <w:tcW w:w="1350" w:type="pct"/>
            <w:vMerge/>
            <w:shd w:val="clear" w:color="auto" w:fill="365F91" w:themeFill="accent1" w:themeFillShade="BF"/>
            <w:tcMar>
              <w:top w:w="28" w:type="dxa"/>
              <w:left w:w="28" w:type="dxa"/>
              <w:bottom w:w="28" w:type="dxa"/>
              <w:right w:w="28" w:type="dxa"/>
            </w:tcMar>
            <w:vAlign w:val="center"/>
            <w:hideMark/>
          </w:tcPr>
          <w:p w14:paraId="60C60A16" w14:textId="77777777" w:rsidR="00512D43" w:rsidRPr="00BF481D" w:rsidRDefault="00512D43" w:rsidP="002C7907">
            <w:pPr>
              <w:spacing w:after="0"/>
              <w:jc w:val="center"/>
              <w:rPr>
                <w:sz w:val="16"/>
                <w:szCs w:val="16"/>
                <w:lang w:val="es-ES_tradnl"/>
              </w:rPr>
            </w:pPr>
          </w:p>
        </w:tc>
        <w:tc>
          <w:tcPr>
            <w:tcW w:w="571" w:type="pct"/>
            <w:vMerge/>
            <w:shd w:val="clear" w:color="auto" w:fill="365F91" w:themeFill="accent1" w:themeFillShade="BF"/>
            <w:tcMar>
              <w:top w:w="28" w:type="dxa"/>
              <w:left w:w="28" w:type="dxa"/>
              <w:bottom w:w="28" w:type="dxa"/>
              <w:right w:w="28" w:type="dxa"/>
            </w:tcMar>
            <w:vAlign w:val="center"/>
            <w:hideMark/>
          </w:tcPr>
          <w:p w14:paraId="287DE548" w14:textId="77777777" w:rsidR="00512D43" w:rsidRPr="00BF481D" w:rsidRDefault="00512D43" w:rsidP="002C7907">
            <w:pPr>
              <w:spacing w:after="0"/>
              <w:jc w:val="center"/>
              <w:rPr>
                <w:sz w:val="16"/>
                <w:szCs w:val="16"/>
                <w:lang w:val="es-ES_tradnl"/>
              </w:rPr>
            </w:pPr>
          </w:p>
        </w:tc>
        <w:tc>
          <w:tcPr>
            <w:tcW w:w="571" w:type="pct"/>
            <w:vMerge/>
            <w:shd w:val="clear" w:color="auto" w:fill="365F91" w:themeFill="accent1" w:themeFillShade="BF"/>
            <w:tcMar>
              <w:top w:w="28" w:type="dxa"/>
              <w:left w:w="28" w:type="dxa"/>
              <w:bottom w:w="28" w:type="dxa"/>
              <w:right w:w="28" w:type="dxa"/>
            </w:tcMar>
            <w:vAlign w:val="center"/>
            <w:hideMark/>
          </w:tcPr>
          <w:p w14:paraId="00D1B53B" w14:textId="77777777" w:rsidR="00512D43" w:rsidRPr="00BF481D" w:rsidRDefault="00512D43" w:rsidP="002C7907">
            <w:pPr>
              <w:spacing w:after="0"/>
              <w:jc w:val="center"/>
              <w:rPr>
                <w:sz w:val="16"/>
                <w:szCs w:val="16"/>
                <w:lang w:val="es-ES_tradnl"/>
              </w:rPr>
            </w:pPr>
          </w:p>
        </w:tc>
        <w:tc>
          <w:tcPr>
            <w:tcW w:w="571" w:type="pct"/>
            <w:vMerge/>
            <w:shd w:val="clear" w:color="auto" w:fill="365F91" w:themeFill="accent1" w:themeFillShade="BF"/>
            <w:tcMar>
              <w:top w:w="28" w:type="dxa"/>
              <w:left w:w="28" w:type="dxa"/>
              <w:bottom w:w="28" w:type="dxa"/>
              <w:right w:w="28" w:type="dxa"/>
            </w:tcMar>
            <w:vAlign w:val="center"/>
            <w:hideMark/>
          </w:tcPr>
          <w:p w14:paraId="08224325" w14:textId="77777777" w:rsidR="00512D43" w:rsidRPr="00BF481D" w:rsidRDefault="00512D43" w:rsidP="002C7907">
            <w:pPr>
              <w:spacing w:after="0"/>
              <w:jc w:val="center"/>
              <w:rPr>
                <w:sz w:val="16"/>
                <w:szCs w:val="16"/>
                <w:lang w:val="es-ES_tradnl"/>
              </w:rPr>
            </w:pPr>
          </w:p>
        </w:tc>
        <w:tc>
          <w:tcPr>
            <w:tcW w:w="571" w:type="pct"/>
            <w:vMerge/>
            <w:shd w:val="clear" w:color="auto" w:fill="365F91" w:themeFill="accent1" w:themeFillShade="BF"/>
            <w:tcMar>
              <w:top w:w="28" w:type="dxa"/>
              <w:left w:w="28" w:type="dxa"/>
              <w:bottom w:w="28" w:type="dxa"/>
              <w:right w:w="28" w:type="dxa"/>
            </w:tcMar>
            <w:vAlign w:val="center"/>
            <w:hideMark/>
          </w:tcPr>
          <w:p w14:paraId="2576AA73" w14:textId="77777777" w:rsidR="00512D43" w:rsidRPr="00BF481D" w:rsidRDefault="00512D43" w:rsidP="002C7907">
            <w:pPr>
              <w:spacing w:after="0"/>
              <w:jc w:val="center"/>
              <w:rPr>
                <w:sz w:val="16"/>
                <w:szCs w:val="16"/>
                <w:lang w:val="es-ES_tradnl"/>
              </w:rPr>
            </w:pPr>
          </w:p>
        </w:tc>
        <w:tc>
          <w:tcPr>
            <w:tcW w:w="194" w:type="pct"/>
            <w:shd w:val="clear" w:color="auto" w:fill="4F81BD" w:themeFill="accent1"/>
            <w:noWrap/>
            <w:tcMar>
              <w:top w:w="28" w:type="dxa"/>
              <w:left w:w="28" w:type="dxa"/>
              <w:bottom w:w="28" w:type="dxa"/>
              <w:right w:w="28" w:type="dxa"/>
            </w:tcMar>
            <w:vAlign w:val="center"/>
            <w:hideMark/>
          </w:tcPr>
          <w:p w14:paraId="5475D21C" w14:textId="77777777" w:rsidR="00512D43" w:rsidRPr="00BF481D" w:rsidRDefault="00512D43" w:rsidP="002C7907">
            <w:pPr>
              <w:spacing w:after="0"/>
              <w:jc w:val="center"/>
              <w:rPr>
                <w:b/>
                <w:color w:val="FFFFFF" w:themeColor="background1"/>
                <w:sz w:val="16"/>
                <w:szCs w:val="16"/>
                <w:lang w:val="es-ES_tradnl"/>
              </w:rPr>
            </w:pPr>
            <w:r w:rsidRPr="00BF481D">
              <w:rPr>
                <w:b/>
                <w:color w:val="FFFFFF" w:themeColor="background1"/>
                <w:sz w:val="16"/>
                <w:szCs w:val="16"/>
                <w:lang w:val="es-ES_tradnl"/>
              </w:rPr>
              <w:t>G</w:t>
            </w:r>
          </w:p>
        </w:tc>
        <w:tc>
          <w:tcPr>
            <w:tcW w:w="222" w:type="pct"/>
            <w:shd w:val="clear" w:color="auto" w:fill="4F81BD" w:themeFill="accent1"/>
            <w:noWrap/>
            <w:tcMar>
              <w:top w:w="28" w:type="dxa"/>
              <w:left w:w="28" w:type="dxa"/>
              <w:bottom w:w="28" w:type="dxa"/>
              <w:right w:w="28" w:type="dxa"/>
            </w:tcMar>
            <w:vAlign w:val="center"/>
            <w:hideMark/>
          </w:tcPr>
          <w:p w14:paraId="470A5393" w14:textId="77777777" w:rsidR="00512D43" w:rsidRPr="00BF481D" w:rsidRDefault="00512D43" w:rsidP="002C7907">
            <w:pPr>
              <w:spacing w:after="0"/>
              <w:jc w:val="center"/>
              <w:rPr>
                <w:b/>
                <w:color w:val="FFFFFF" w:themeColor="background1"/>
                <w:sz w:val="16"/>
                <w:szCs w:val="16"/>
                <w:lang w:val="es-ES_tradnl"/>
              </w:rPr>
            </w:pPr>
            <w:r w:rsidRPr="00BF481D">
              <w:rPr>
                <w:b/>
                <w:color w:val="FFFFFF" w:themeColor="background1"/>
                <w:sz w:val="16"/>
                <w:szCs w:val="16"/>
                <w:lang w:val="es-ES_tradnl"/>
              </w:rPr>
              <w:t>M</w:t>
            </w:r>
          </w:p>
        </w:tc>
        <w:tc>
          <w:tcPr>
            <w:tcW w:w="175" w:type="pct"/>
            <w:shd w:val="clear" w:color="auto" w:fill="4F81BD" w:themeFill="accent1"/>
            <w:noWrap/>
            <w:tcMar>
              <w:top w:w="28" w:type="dxa"/>
              <w:left w:w="28" w:type="dxa"/>
              <w:bottom w:w="28" w:type="dxa"/>
              <w:right w:w="28" w:type="dxa"/>
            </w:tcMar>
            <w:vAlign w:val="center"/>
            <w:hideMark/>
          </w:tcPr>
          <w:p w14:paraId="72351700" w14:textId="77777777" w:rsidR="00512D43" w:rsidRPr="00BF481D" w:rsidRDefault="00512D43" w:rsidP="002C7907">
            <w:pPr>
              <w:spacing w:after="0"/>
              <w:jc w:val="center"/>
              <w:rPr>
                <w:b/>
                <w:color w:val="FFFFFF" w:themeColor="background1"/>
                <w:sz w:val="16"/>
                <w:szCs w:val="16"/>
                <w:lang w:val="es-ES_tradnl"/>
              </w:rPr>
            </w:pPr>
            <w:r w:rsidRPr="00BF481D">
              <w:rPr>
                <w:b/>
                <w:color w:val="FFFFFF" w:themeColor="background1"/>
                <w:sz w:val="16"/>
                <w:szCs w:val="16"/>
                <w:lang w:val="es-ES_tradnl"/>
              </w:rPr>
              <w:t>S</w:t>
            </w:r>
          </w:p>
        </w:tc>
        <w:tc>
          <w:tcPr>
            <w:tcW w:w="256" w:type="pct"/>
            <w:shd w:val="clear" w:color="auto" w:fill="4F81BD" w:themeFill="accent1"/>
            <w:noWrap/>
            <w:tcMar>
              <w:top w:w="28" w:type="dxa"/>
              <w:left w:w="28" w:type="dxa"/>
              <w:bottom w:w="28" w:type="dxa"/>
              <w:right w:w="28" w:type="dxa"/>
            </w:tcMar>
            <w:vAlign w:val="center"/>
            <w:hideMark/>
          </w:tcPr>
          <w:p w14:paraId="79C04AB7" w14:textId="77777777" w:rsidR="00512D43" w:rsidRPr="00BF481D" w:rsidRDefault="00512D43" w:rsidP="002C7907">
            <w:pPr>
              <w:spacing w:after="0"/>
              <w:jc w:val="center"/>
              <w:rPr>
                <w:b/>
                <w:color w:val="FFFFFF" w:themeColor="background1"/>
                <w:sz w:val="16"/>
                <w:szCs w:val="16"/>
                <w:lang w:val="es-ES_tradnl"/>
              </w:rPr>
            </w:pPr>
            <w:r w:rsidRPr="00BF481D">
              <w:rPr>
                <w:b/>
                <w:color w:val="FFFFFF" w:themeColor="background1"/>
                <w:sz w:val="16"/>
                <w:szCs w:val="16"/>
                <w:lang w:val="es-ES_tradnl"/>
              </w:rPr>
              <w:t>G</w:t>
            </w:r>
          </w:p>
        </w:tc>
        <w:tc>
          <w:tcPr>
            <w:tcW w:w="292" w:type="pct"/>
            <w:shd w:val="clear" w:color="auto" w:fill="4F81BD" w:themeFill="accent1"/>
            <w:noWrap/>
            <w:tcMar>
              <w:top w:w="28" w:type="dxa"/>
              <w:left w:w="28" w:type="dxa"/>
              <w:bottom w:w="28" w:type="dxa"/>
              <w:right w:w="28" w:type="dxa"/>
            </w:tcMar>
            <w:vAlign w:val="center"/>
            <w:hideMark/>
          </w:tcPr>
          <w:p w14:paraId="60FF4816" w14:textId="77777777" w:rsidR="00512D43" w:rsidRPr="00BF481D" w:rsidRDefault="00512D43" w:rsidP="002C7907">
            <w:pPr>
              <w:spacing w:after="0"/>
              <w:jc w:val="center"/>
              <w:rPr>
                <w:b/>
                <w:color w:val="FFFFFF" w:themeColor="background1"/>
                <w:sz w:val="16"/>
                <w:szCs w:val="16"/>
                <w:lang w:val="es-ES_tradnl"/>
              </w:rPr>
            </w:pPr>
            <w:r w:rsidRPr="00BF481D">
              <w:rPr>
                <w:b/>
                <w:color w:val="FFFFFF" w:themeColor="background1"/>
                <w:sz w:val="16"/>
                <w:szCs w:val="16"/>
                <w:lang w:val="es-ES_tradnl"/>
              </w:rPr>
              <w:t>M</w:t>
            </w:r>
          </w:p>
        </w:tc>
        <w:tc>
          <w:tcPr>
            <w:tcW w:w="229" w:type="pct"/>
            <w:shd w:val="clear" w:color="auto" w:fill="4F81BD" w:themeFill="accent1"/>
            <w:noWrap/>
            <w:tcMar>
              <w:top w:w="28" w:type="dxa"/>
              <w:left w:w="28" w:type="dxa"/>
              <w:bottom w:w="28" w:type="dxa"/>
              <w:right w:w="28" w:type="dxa"/>
            </w:tcMar>
            <w:vAlign w:val="center"/>
            <w:hideMark/>
          </w:tcPr>
          <w:p w14:paraId="3C7D6CB4" w14:textId="77777777" w:rsidR="00512D43" w:rsidRPr="00BF481D" w:rsidRDefault="00512D43" w:rsidP="002C7907">
            <w:pPr>
              <w:spacing w:after="0"/>
              <w:jc w:val="center"/>
              <w:rPr>
                <w:b/>
                <w:color w:val="FFFFFF" w:themeColor="background1"/>
                <w:sz w:val="16"/>
                <w:szCs w:val="16"/>
                <w:lang w:val="es-ES_tradnl"/>
              </w:rPr>
            </w:pPr>
            <w:r w:rsidRPr="00BF481D">
              <w:rPr>
                <w:b/>
                <w:color w:val="FFFFFF" w:themeColor="background1"/>
                <w:sz w:val="16"/>
                <w:szCs w:val="16"/>
                <w:lang w:val="es-ES_tradnl"/>
              </w:rPr>
              <w:t>S</w:t>
            </w:r>
          </w:p>
        </w:tc>
      </w:tr>
      <w:tr w:rsidR="00512D43" w:rsidRPr="00BF481D" w14:paraId="779EE97D" w14:textId="77777777" w:rsidTr="00512D43">
        <w:trPr>
          <w:trHeight w:val="283"/>
        </w:trPr>
        <w:tc>
          <w:tcPr>
            <w:tcW w:w="1350" w:type="pct"/>
            <w:shd w:val="clear" w:color="auto" w:fill="auto"/>
            <w:noWrap/>
            <w:tcMar>
              <w:top w:w="28" w:type="dxa"/>
              <w:left w:w="28" w:type="dxa"/>
              <w:bottom w:w="28" w:type="dxa"/>
              <w:right w:w="28" w:type="dxa"/>
            </w:tcMar>
            <w:vAlign w:val="center"/>
            <w:hideMark/>
          </w:tcPr>
          <w:p w14:paraId="0AEA5512" w14:textId="77777777" w:rsidR="00512D43" w:rsidRPr="00BF481D" w:rsidRDefault="00512D43" w:rsidP="002C7907">
            <w:pPr>
              <w:spacing w:after="0"/>
              <w:jc w:val="center"/>
              <w:rPr>
                <w:sz w:val="16"/>
                <w:szCs w:val="16"/>
                <w:lang w:val="es-ES_tradnl"/>
              </w:rPr>
            </w:pPr>
          </w:p>
        </w:tc>
        <w:tc>
          <w:tcPr>
            <w:tcW w:w="571" w:type="pct"/>
            <w:shd w:val="clear" w:color="auto" w:fill="auto"/>
            <w:noWrap/>
            <w:tcMar>
              <w:top w:w="28" w:type="dxa"/>
              <w:left w:w="28" w:type="dxa"/>
              <w:bottom w:w="28" w:type="dxa"/>
              <w:right w:w="28" w:type="dxa"/>
            </w:tcMar>
            <w:vAlign w:val="center"/>
          </w:tcPr>
          <w:p w14:paraId="5ACE3C4C" w14:textId="07DD1D64" w:rsidR="00512D43" w:rsidRPr="00BF481D" w:rsidRDefault="002D47D9" w:rsidP="002C7907">
            <w:pPr>
              <w:spacing w:after="0"/>
              <w:jc w:val="center"/>
              <w:rPr>
                <w:sz w:val="16"/>
                <w:szCs w:val="16"/>
                <w:lang w:val="es-ES_tradnl"/>
              </w:rPr>
            </w:pPr>
            <w:r>
              <w:rPr>
                <w:sz w:val="16"/>
                <w:szCs w:val="16"/>
                <w:lang w:val="es-ES_tradnl"/>
              </w:rPr>
              <w:t>Atacama</w:t>
            </w:r>
          </w:p>
        </w:tc>
        <w:tc>
          <w:tcPr>
            <w:tcW w:w="571" w:type="pct"/>
            <w:shd w:val="clear" w:color="auto" w:fill="auto"/>
            <w:noWrap/>
            <w:tcMar>
              <w:top w:w="28" w:type="dxa"/>
              <w:left w:w="28" w:type="dxa"/>
              <w:bottom w:w="28" w:type="dxa"/>
              <w:right w:w="28" w:type="dxa"/>
            </w:tcMar>
            <w:vAlign w:val="center"/>
          </w:tcPr>
          <w:p w14:paraId="34EC289F" w14:textId="77777777" w:rsidR="00512D43" w:rsidRPr="00BF481D" w:rsidRDefault="00512D43" w:rsidP="002C7907">
            <w:pPr>
              <w:spacing w:after="0"/>
              <w:jc w:val="center"/>
              <w:rPr>
                <w:sz w:val="16"/>
                <w:szCs w:val="16"/>
                <w:lang w:val="es-ES_tradnl"/>
              </w:rPr>
            </w:pPr>
          </w:p>
        </w:tc>
        <w:tc>
          <w:tcPr>
            <w:tcW w:w="571" w:type="pct"/>
            <w:shd w:val="clear" w:color="auto" w:fill="auto"/>
            <w:noWrap/>
            <w:tcMar>
              <w:top w:w="28" w:type="dxa"/>
              <w:left w:w="28" w:type="dxa"/>
              <w:bottom w:w="28" w:type="dxa"/>
              <w:right w:w="28" w:type="dxa"/>
            </w:tcMar>
            <w:vAlign w:val="center"/>
          </w:tcPr>
          <w:p w14:paraId="62DF1CA6" w14:textId="77777777" w:rsidR="00512D43" w:rsidRPr="00BF481D" w:rsidRDefault="00512D43" w:rsidP="002C7907">
            <w:pPr>
              <w:spacing w:after="0"/>
              <w:jc w:val="center"/>
              <w:rPr>
                <w:sz w:val="16"/>
                <w:szCs w:val="16"/>
                <w:lang w:val="es-ES_tradnl"/>
              </w:rPr>
            </w:pPr>
          </w:p>
        </w:tc>
        <w:tc>
          <w:tcPr>
            <w:tcW w:w="571" w:type="pct"/>
            <w:shd w:val="clear" w:color="auto" w:fill="auto"/>
            <w:noWrap/>
            <w:tcMar>
              <w:top w:w="28" w:type="dxa"/>
              <w:left w:w="28" w:type="dxa"/>
              <w:bottom w:w="28" w:type="dxa"/>
              <w:right w:w="28" w:type="dxa"/>
            </w:tcMar>
            <w:vAlign w:val="center"/>
          </w:tcPr>
          <w:p w14:paraId="245AF1AF" w14:textId="77777777" w:rsidR="00512D43" w:rsidRPr="00BF481D" w:rsidRDefault="00512D43" w:rsidP="002C7907">
            <w:pPr>
              <w:spacing w:after="0"/>
              <w:jc w:val="center"/>
              <w:rPr>
                <w:sz w:val="16"/>
                <w:szCs w:val="16"/>
                <w:lang w:val="es-ES_tradnl"/>
              </w:rPr>
            </w:pPr>
          </w:p>
        </w:tc>
        <w:tc>
          <w:tcPr>
            <w:tcW w:w="194" w:type="pct"/>
            <w:shd w:val="clear" w:color="auto" w:fill="auto"/>
            <w:noWrap/>
            <w:tcMar>
              <w:top w:w="28" w:type="dxa"/>
              <w:left w:w="28" w:type="dxa"/>
              <w:bottom w:w="28" w:type="dxa"/>
              <w:right w:w="28" w:type="dxa"/>
            </w:tcMar>
            <w:vAlign w:val="center"/>
          </w:tcPr>
          <w:p w14:paraId="4FF69732" w14:textId="77777777" w:rsidR="00512D43" w:rsidRPr="00BF481D" w:rsidRDefault="00512D43" w:rsidP="002C7907">
            <w:pPr>
              <w:spacing w:after="0"/>
              <w:jc w:val="center"/>
              <w:rPr>
                <w:sz w:val="16"/>
                <w:szCs w:val="16"/>
                <w:lang w:val="es-ES_tradnl"/>
              </w:rPr>
            </w:pPr>
          </w:p>
        </w:tc>
        <w:tc>
          <w:tcPr>
            <w:tcW w:w="222" w:type="pct"/>
            <w:shd w:val="clear" w:color="auto" w:fill="auto"/>
            <w:noWrap/>
            <w:tcMar>
              <w:top w:w="28" w:type="dxa"/>
              <w:left w:w="28" w:type="dxa"/>
              <w:bottom w:w="28" w:type="dxa"/>
              <w:right w:w="28" w:type="dxa"/>
            </w:tcMar>
            <w:vAlign w:val="center"/>
          </w:tcPr>
          <w:p w14:paraId="42134416" w14:textId="77777777" w:rsidR="00512D43" w:rsidRPr="00BF481D" w:rsidRDefault="00512D43" w:rsidP="002C7907">
            <w:pPr>
              <w:spacing w:after="0"/>
              <w:jc w:val="center"/>
              <w:rPr>
                <w:sz w:val="16"/>
                <w:szCs w:val="16"/>
                <w:lang w:val="es-ES_tradnl"/>
              </w:rPr>
            </w:pPr>
          </w:p>
        </w:tc>
        <w:tc>
          <w:tcPr>
            <w:tcW w:w="175" w:type="pct"/>
            <w:shd w:val="clear" w:color="auto" w:fill="auto"/>
            <w:noWrap/>
            <w:tcMar>
              <w:top w:w="28" w:type="dxa"/>
              <w:left w:w="28" w:type="dxa"/>
              <w:bottom w:w="28" w:type="dxa"/>
              <w:right w:w="28" w:type="dxa"/>
            </w:tcMar>
            <w:vAlign w:val="center"/>
          </w:tcPr>
          <w:p w14:paraId="7827E18C" w14:textId="77777777" w:rsidR="00512D43" w:rsidRPr="00BF481D" w:rsidRDefault="00512D43" w:rsidP="002C7907">
            <w:pPr>
              <w:spacing w:after="0"/>
              <w:jc w:val="center"/>
              <w:rPr>
                <w:sz w:val="16"/>
                <w:szCs w:val="16"/>
                <w:lang w:val="es-ES_tradnl"/>
              </w:rPr>
            </w:pPr>
          </w:p>
        </w:tc>
        <w:tc>
          <w:tcPr>
            <w:tcW w:w="256" w:type="pct"/>
            <w:shd w:val="clear" w:color="auto" w:fill="auto"/>
            <w:noWrap/>
            <w:tcMar>
              <w:top w:w="28" w:type="dxa"/>
              <w:left w:w="28" w:type="dxa"/>
              <w:bottom w:w="28" w:type="dxa"/>
              <w:right w:w="28" w:type="dxa"/>
            </w:tcMar>
            <w:vAlign w:val="center"/>
          </w:tcPr>
          <w:p w14:paraId="2D04A4BB" w14:textId="77777777" w:rsidR="00512D43" w:rsidRPr="00BF481D" w:rsidRDefault="00512D43" w:rsidP="002C7907">
            <w:pPr>
              <w:spacing w:after="0"/>
              <w:jc w:val="center"/>
              <w:rPr>
                <w:sz w:val="16"/>
                <w:szCs w:val="16"/>
                <w:lang w:val="es-ES_tradnl"/>
              </w:rPr>
            </w:pPr>
          </w:p>
        </w:tc>
        <w:tc>
          <w:tcPr>
            <w:tcW w:w="292" w:type="pct"/>
            <w:shd w:val="clear" w:color="auto" w:fill="auto"/>
            <w:noWrap/>
            <w:tcMar>
              <w:top w:w="28" w:type="dxa"/>
              <w:left w:w="28" w:type="dxa"/>
              <w:bottom w:w="28" w:type="dxa"/>
              <w:right w:w="28" w:type="dxa"/>
            </w:tcMar>
            <w:vAlign w:val="center"/>
          </w:tcPr>
          <w:p w14:paraId="263070ED" w14:textId="77777777" w:rsidR="00512D43" w:rsidRPr="00BF481D" w:rsidRDefault="00512D43" w:rsidP="002C7907">
            <w:pPr>
              <w:spacing w:after="0"/>
              <w:jc w:val="center"/>
              <w:rPr>
                <w:sz w:val="16"/>
                <w:szCs w:val="16"/>
                <w:lang w:val="es-ES_tradnl"/>
              </w:rPr>
            </w:pPr>
          </w:p>
        </w:tc>
        <w:tc>
          <w:tcPr>
            <w:tcW w:w="229" w:type="pct"/>
            <w:shd w:val="clear" w:color="auto" w:fill="auto"/>
            <w:noWrap/>
            <w:tcMar>
              <w:top w:w="28" w:type="dxa"/>
              <w:left w:w="28" w:type="dxa"/>
              <w:bottom w:w="28" w:type="dxa"/>
              <w:right w:w="28" w:type="dxa"/>
            </w:tcMar>
            <w:vAlign w:val="center"/>
          </w:tcPr>
          <w:p w14:paraId="2B690984" w14:textId="77777777" w:rsidR="00512D43" w:rsidRPr="00BF481D" w:rsidRDefault="00512D43" w:rsidP="002C7907">
            <w:pPr>
              <w:spacing w:after="0"/>
              <w:jc w:val="center"/>
              <w:rPr>
                <w:sz w:val="16"/>
                <w:szCs w:val="16"/>
                <w:lang w:val="es-ES_tradnl"/>
              </w:rPr>
            </w:pPr>
          </w:p>
        </w:tc>
      </w:tr>
    </w:tbl>
    <w:p w14:paraId="267046C4" w14:textId="77777777" w:rsidR="00512D43" w:rsidRPr="00BF481D" w:rsidRDefault="00512D43" w:rsidP="00512D43">
      <w:pPr>
        <w:spacing w:before="120"/>
        <w:rPr>
          <w:sz w:val="18"/>
          <w:lang w:val="es-ES_tradnl"/>
        </w:rPr>
      </w:pPr>
      <w:r w:rsidRPr="00BF481D">
        <w:rPr>
          <w:sz w:val="18"/>
          <w:lang w:val="es-ES_tradnl"/>
        </w:rPr>
        <w:t>Notas:</w:t>
      </w:r>
    </w:p>
    <w:p w14:paraId="3C57857A" w14:textId="77777777" w:rsidR="00512D43" w:rsidRPr="00BF481D" w:rsidRDefault="00512D43" w:rsidP="00CF6E2A">
      <w:pPr>
        <w:pStyle w:val="Prrafodelista"/>
        <w:numPr>
          <w:ilvl w:val="0"/>
          <w:numId w:val="81"/>
        </w:numPr>
        <w:rPr>
          <w:sz w:val="18"/>
        </w:rPr>
      </w:pPr>
      <w:r w:rsidRPr="00BF481D">
        <w:rPr>
          <w:sz w:val="18"/>
        </w:rPr>
        <w:t xml:space="preserve">En las columnas “Provincia”, “Comuna” y “Localidad” se debe identificar la provincia, </w:t>
      </w:r>
      <w:r w:rsidRPr="00BF481D">
        <w:rPr>
          <w:sz w:val="18"/>
          <w:szCs w:val="18"/>
        </w:rPr>
        <w:t>comuna y localidad en las que se emplaza la oficina de atención a Clientes</w:t>
      </w:r>
      <w:r w:rsidRPr="00BF481D">
        <w:rPr>
          <w:sz w:val="18"/>
        </w:rPr>
        <w:t xml:space="preserve"> comprometida. </w:t>
      </w:r>
    </w:p>
    <w:p w14:paraId="04A85C9C" w14:textId="77777777" w:rsidR="00512D43" w:rsidRPr="00BF481D" w:rsidRDefault="00512D43" w:rsidP="00CF6E2A">
      <w:pPr>
        <w:pStyle w:val="Prrafodelista"/>
        <w:numPr>
          <w:ilvl w:val="0"/>
          <w:numId w:val="81"/>
        </w:numPr>
        <w:rPr>
          <w:sz w:val="18"/>
        </w:rPr>
      </w:pPr>
      <w:r w:rsidRPr="00BF481D">
        <w:rPr>
          <w:sz w:val="18"/>
        </w:rPr>
        <w:t xml:space="preserve">En las columnas “Latitud Sur” y “Longitud Oeste” se deben especificar las coordenadas geográficas del lugar donde se emplazará </w:t>
      </w:r>
      <w:r w:rsidRPr="00BF481D">
        <w:rPr>
          <w:sz w:val="18"/>
          <w:szCs w:val="18"/>
        </w:rPr>
        <w:t>la oficina de atención a Clientes</w:t>
      </w:r>
      <w:r w:rsidRPr="00BF481D">
        <w:rPr>
          <w:sz w:val="18"/>
        </w:rPr>
        <w:t xml:space="preserve"> comprometida, en formato grados, minutos y segundos, considerando que los segundos deberán informase con dos cifras decimales, según lo dispuesto en el numeral 1.7.1 del Anexo N° 1 de las Bases Específicas. Asimismo, deberá acompañar un archivo georreferenciado que contenga una marca de posición que coincida con las coordenadas geográficas informadas.</w:t>
      </w:r>
    </w:p>
    <w:p w14:paraId="49F5847E" w14:textId="77777777" w:rsidR="001C29F6" w:rsidRPr="00BF481D" w:rsidRDefault="001C29F6" w:rsidP="00DD3E99">
      <w:pPr>
        <w:pStyle w:val="Ttulo3"/>
        <w:rPr>
          <w:lang w:val="es-ES_tradnl"/>
        </w:rPr>
      </w:pPr>
      <w:bookmarkStart w:id="533" w:name="_Toc99536536"/>
      <w:bookmarkStart w:id="534" w:name="_Toc188868633"/>
      <w:bookmarkEnd w:id="525"/>
      <w:bookmarkEnd w:id="526"/>
      <w:bookmarkEnd w:id="527"/>
      <w:r w:rsidRPr="00BF481D">
        <w:rPr>
          <w:lang w:val="es-ES_tradnl"/>
        </w:rPr>
        <w:t>Prestaciones Adicionales</w:t>
      </w:r>
      <w:bookmarkEnd w:id="533"/>
      <w:bookmarkEnd w:id="534"/>
    </w:p>
    <w:p w14:paraId="6AE8BBF9" w14:textId="77777777" w:rsidR="001C29F6" w:rsidRPr="00BF481D" w:rsidRDefault="001C29F6" w:rsidP="00512D43">
      <w:pPr>
        <w:rPr>
          <w:b/>
        </w:rPr>
      </w:pPr>
      <w:r w:rsidRPr="00BF481D">
        <w:rPr>
          <w:lang w:val="es-ES_tradnl"/>
        </w:rPr>
        <w:t>El Proyecto Técnico</w:t>
      </w:r>
      <w:r w:rsidR="00512D43" w:rsidRPr="00BF481D">
        <w:rPr>
          <w:lang w:val="es-ES_tradnl"/>
        </w:rPr>
        <w:t>, en el caso de que la Propuesta lo contemple,</w:t>
      </w:r>
      <w:r w:rsidRPr="00BF481D">
        <w:rPr>
          <w:lang w:val="es-ES_tradnl"/>
        </w:rPr>
        <w:t xml:space="preserve"> deberá describir las Prestaciones Adicionales comprometidas, de acuerdo con lo establecido en el Artículo 12º de las Bases Específicas. En este sentido, se deberá incluir </w:t>
      </w:r>
      <w:r w:rsidR="00512D43" w:rsidRPr="00BF481D">
        <w:rPr>
          <w:lang w:val="es-ES_tradnl"/>
        </w:rPr>
        <w:t>la información asociada a</w:t>
      </w:r>
      <w:r w:rsidRPr="00BF481D">
        <w:rPr>
          <w:lang w:val="es-ES_tradnl"/>
        </w:rPr>
        <w:t xml:space="preserve"> los aspectos</w:t>
      </w:r>
      <w:r w:rsidR="00512D43" w:rsidRPr="00BF481D">
        <w:rPr>
          <w:lang w:val="es-ES_tradnl"/>
        </w:rPr>
        <w:t xml:space="preserve"> requeridos en el numeral </w:t>
      </w:r>
      <w:r w:rsidR="00512D43" w:rsidRPr="00BF481D">
        <w:rPr>
          <w:lang w:val="es-ES_tradnl"/>
        </w:rPr>
        <w:fldChar w:fldCharType="begin"/>
      </w:r>
      <w:r w:rsidR="00512D43" w:rsidRPr="00BF481D">
        <w:rPr>
          <w:lang w:val="es-ES_tradnl"/>
        </w:rPr>
        <w:instrText xml:space="preserve"> REF _Ref142524598 \r \h </w:instrText>
      </w:r>
      <w:r w:rsidR="00BF481D">
        <w:rPr>
          <w:lang w:val="es-ES_tradnl"/>
        </w:rPr>
        <w:instrText xml:space="preserve"> \* MERGEFORMAT </w:instrText>
      </w:r>
      <w:r w:rsidR="00512D43" w:rsidRPr="00BF481D">
        <w:rPr>
          <w:lang w:val="es-ES_tradnl"/>
        </w:rPr>
      </w:r>
      <w:r w:rsidR="00512D43" w:rsidRPr="00BF481D">
        <w:rPr>
          <w:lang w:val="es-ES_tradnl"/>
        </w:rPr>
        <w:fldChar w:fldCharType="separate"/>
      </w:r>
      <w:r w:rsidR="00B72B09">
        <w:rPr>
          <w:lang w:val="es-ES_tradnl"/>
        </w:rPr>
        <w:t>3.1.16</w:t>
      </w:r>
      <w:r w:rsidR="00512D43" w:rsidRPr="00BF481D">
        <w:rPr>
          <w:lang w:val="es-ES_tradnl"/>
        </w:rPr>
        <w:fldChar w:fldCharType="end"/>
      </w:r>
      <w:r w:rsidR="00512D43" w:rsidRPr="00BF481D">
        <w:rPr>
          <w:lang w:val="es-ES_tradnl"/>
        </w:rPr>
        <w:t xml:space="preserve"> del presente documento</w:t>
      </w:r>
      <w:r w:rsidRPr="00BF481D">
        <w:rPr>
          <w:lang w:val="es-ES_tradnl"/>
        </w:rPr>
        <w:t xml:space="preserve">, debiendo acompañar la documentación técnica correspondiente. </w:t>
      </w:r>
    </w:p>
    <w:p w14:paraId="7D80365D" w14:textId="77777777" w:rsidR="001C29F6" w:rsidRPr="00BF481D" w:rsidRDefault="001C29F6" w:rsidP="00DD3E99">
      <w:pPr>
        <w:pStyle w:val="Ttulo3"/>
        <w:rPr>
          <w:lang w:val="es-ES_tradnl"/>
        </w:rPr>
      </w:pPr>
      <w:bookmarkStart w:id="535" w:name="_Toc99536538"/>
      <w:bookmarkStart w:id="536" w:name="_Toc188868634"/>
      <w:r w:rsidRPr="00BF481D">
        <w:rPr>
          <w:lang w:val="es-ES_tradnl"/>
        </w:rPr>
        <w:t>Otras prestaciones</w:t>
      </w:r>
      <w:bookmarkEnd w:id="535"/>
      <w:bookmarkEnd w:id="536"/>
    </w:p>
    <w:p w14:paraId="3AB2982E" w14:textId="77777777" w:rsidR="001C29F6" w:rsidRPr="00BF481D" w:rsidRDefault="001C29F6" w:rsidP="001C29F6">
      <w:pPr>
        <w:rPr>
          <w:lang w:val="es-ES_tradnl"/>
        </w:rPr>
      </w:pPr>
      <w:r w:rsidRPr="00BF481D">
        <w:rPr>
          <w:lang w:val="es-ES_tradnl"/>
        </w:rPr>
        <w:t xml:space="preserve">El Proyecto Técnico deberá describir cualquier otra prestación que la </w:t>
      </w:r>
      <w:r w:rsidR="00DD7552" w:rsidRPr="00BF481D">
        <w:rPr>
          <w:lang w:val="es-ES_tradnl"/>
        </w:rPr>
        <w:t>Proponente</w:t>
      </w:r>
      <w:r w:rsidRPr="00BF481D">
        <w:rPr>
          <w:lang w:val="es-ES_tradnl"/>
        </w:rPr>
        <w:t xml:space="preserve"> contemple ofertar al alero de la implementación de</w:t>
      </w:r>
      <w:r w:rsidR="00533681" w:rsidRPr="00BF481D">
        <w:rPr>
          <w:lang w:val="es-ES_tradnl"/>
        </w:rPr>
        <w:t xml:space="preserve"> los Servicios de Infraestructura Óptica y de Torres Soporte de Antenas</w:t>
      </w:r>
      <w:r w:rsidRPr="00BF481D">
        <w:rPr>
          <w:lang w:val="es-ES_tradnl"/>
        </w:rPr>
        <w:t>, conforme a los requerimientos es</w:t>
      </w:r>
      <w:r w:rsidR="00533681" w:rsidRPr="00BF481D">
        <w:rPr>
          <w:lang w:val="es-ES_tradnl"/>
        </w:rPr>
        <w:t>tablecidos en el Artículo 48° y en el numeral 1.2.12</w:t>
      </w:r>
      <w:r w:rsidRPr="00BF481D">
        <w:rPr>
          <w:lang w:val="es-ES_tradnl"/>
        </w:rPr>
        <w:t xml:space="preserve"> del Anexo N° 1, ambos de las Bases Específicas.</w:t>
      </w:r>
    </w:p>
    <w:p w14:paraId="7084E311" w14:textId="77777777" w:rsidR="001C29F6" w:rsidRPr="00BF481D" w:rsidRDefault="001C29F6" w:rsidP="00DD3E99">
      <w:pPr>
        <w:pStyle w:val="Ttulo3"/>
        <w:rPr>
          <w:lang w:val="es-ES_tradnl"/>
        </w:rPr>
      </w:pPr>
      <w:bookmarkStart w:id="537" w:name="_Toc433097988"/>
      <w:bookmarkStart w:id="538" w:name="_Toc438107701"/>
      <w:bookmarkStart w:id="539" w:name="_Toc466881465"/>
      <w:bookmarkStart w:id="540" w:name="_Toc476104307"/>
      <w:bookmarkStart w:id="541" w:name="_Toc489008086"/>
      <w:bookmarkStart w:id="542" w:name="_Toc99536543"/>
      <w:bookmarkStart w:id="543" w:name="_Toc188868635"/>
      <w:r w:rsidRPr="00BF481D">
        <w:rPr>
          <w:lang w:val="es-ES_tradnl"/>
        </w:rPr>
        <w:t>Plazos</w:t>
      </w:r>
      <w:bookmarkEnd w:id="537"/>
      <w:bookmarkEnd w:id="538"/>
      <w:bookmarkEnd w:id="539"/>
      <w:bookmarkEnd w:id="540"/>
      <w:bookmarkEnd w:id="541"/>
      <w:bookmarkEnd w:id="542"/>
      <w:r w:rsidR="00F84B1F" w:rsidRPr="00BF481D">
        <w:rPr>
          <w:lang w:val="es-ES_tradnl"/>
        </w:rPr>
        <w:t xml:space="preserve"> comprometidos para los Servicios de Infraestructura</w:t>
      </w:r>
      <w:bookmarkEnd w:id="543"/>
    </w:p>
    <w:p w14:paraId="3507F285" w14:textId="77777777" w:rsidR="001C29F6" w:rsidRPr="00BF481D" w:rsidRDefault="001C29F6" w:rsidP="001C29F6">
      <w:pPr>
        <w:rPr>
          <w:lang w:val="es-ES_tradnl"/>
        </w:rPr>
      </w:pPr>
      <w:r w:rsidRPr="00BF481D">
        <w:rPr>
          <w:lang w:val="es-ES_tradnl"/>
        </w:rPr>
        <w:t xml:space="preserve">El Proyecto Técnico deberá </w:t>
      </w:r>
      <w:r w:rsidR="00705F09" w:rsidRPr="00BF481D">
        <w:rPr>
          <w:lang w:val="es-ES_tradnl"/>
        </w:rPr>
        <w:t>indicar</w:t>
      </w:r>
      <w:r w:rsidRPr="00BF481D">
        <w:rPr>
          <w:lang w:val="es-ES_tradnl"/>
        </w:rPr>
        <w:t xml:space="preserve"> los plazos</w:t>
      </w:r>
      <w:r w:rsidR="00F84B1F" w:rsidRPr="00BF481D">
        <w:rPr>
          <w:lang w:val="es-ES_tradnl"/>
        </w:rPr>
        <w:t xml:space="preserve"> comprometidos </w:t>
      </w:r>
      <w:r w:rsidRPr="00BF481D">
        <w:rPr>
          <w:lang w:val="es-ES_tradnl"/>
        </w:rPr>
        <w:t xml:space="preserve">de inicio y término de obras, </w:t>
      </w:r>
      <w:r w:rsidR="00F84B1F" w:rsidRPr="00BF481D">
        <w:rPr>
          <w:lang w:val="es-ES_tradnl"/>
        </w:rPr>
        <w:t>y de</w:t>
      </w:r>
      <w:r w:rsidRPr="00BF481D">
        <w:rPr>
          <w:lang w:val="es-ES_tradnl"/>
        </w:rPr>
        <w:t xml:space="preserve"> inicio de</w:t>
      </w:r>
      <w:r w:rsidR="00F84B1F" w:rsidRPr="00BF481D">
        <w:rPr>
          <w:lang w:val="es-ES_tradnl"/>
        </w:rPr>
        <w:t xml:space="preserve"> </w:t>
      </w:r>
      <w:r w:rsidR="00705F09" w:rsidRPr="00BF481D">
        <w:rPr>
          <w:lang w:val="es-ES_tradnl"/>
        </w:rPr>
        <w:t>l</w:t>
      </w:r>
      <w:r w:rsidR="00F84B1F" w:rsidRPr="00BF481D">
        <w:rPr>
          <w:lang w:val="es-ES_tradnl"/>
        </w:rPr>
        <w:t>os</w:t>
      </w:r>
      <w:r w:rsidRPr="00BF481D">
        <w:rPr>
          <w:lang w:val="es-ES_tradnl"/>
        </w:rPr>
        <w:t xml:space="preserve"> Servicio</w:t>
      </w:r>
      <w:r w:rsidR="00F84B1F" w:rsidRPr="00BF481D">
        <w:rPr>
          <w:lang w:val="es-ES_tradnl"/>
        </w:rPr>
        <w:t>s</w:t>
      </w:r>
      <w:r w:rsidRPr="00BF481D">
        <w:rPr>
          <w:lang w:val="es-ES_tradnl"/>
        </w:rPr>
        <w:t xml:space="preserve"> de Infraestructura </w:t>
      </w:r>
      <w:r w:rsidR="00035442" w:rsidRPr="00BF481D">
        <w:rPr>
          <w:lang w:val="es-ES_tradnl"/>
        </w:rPr>
        <w:t>Óptica</w:t>
      </w:r>
      <w:r w:rsidR="00F84B1F" w:rsidRPr="00BF481D">
        <w:rPr>
          <w:lang w:val="es-ES_tradnl"/>
        </w:rPr>
        <w:t xml:space="preserve"> y de Torres Soporte de Antenas</w:t>
      </w:r>
      <w:r w:rsidRPr="00BF481D">
        <w:rPr>
          <w:lang w:val="es-ES_tradnl"/>
        </w:rPr>
        <w:t xml:space="preserve">, </w:t>
      </w:r>
      <w:r w:rsidR="00705F09" w:rsidRPr="00BF481D">
        <w:rPr>
          <w:lang w:val="es-ES_tradnl"/>
        </w:rPr>
        <w:t>en</w:t>
      </w:r>
      <w:r w:rsidRPr="00BF481D">
        <w:rPr>
          <w:lang w:val="es-ES_tradnl"/>
        </w:rPr>
        <w:t xml:space="preserve"> el formato de la </w:t>
      </w:r>
      <w:r w:rsidR="00705F09" w:rsidRPr="00BF481D">
        <w:rPr>
          <w:lang w:val="es-ES_tradnl"/>
        </w:rPr>
        <w:fldChar w:fldCharType="begin"/>
      </w:r>
      <w:r w:rsidR="00705F09" w:rsidRPr="00BF481D">
        <w:rPr>
          <w:lang w:val="es-ES_tradnl"/>
        </w:rPr>
        <w:instrText xml:space="preserve"> REF _Ref141949687 \h </w:instrText>
      </w:r>
      <w:r w:rsidR="00BF481D">
        <w:rPr>
          <w:lang w:val="es-ES_tradnl"/>
        </w:rPr>
        <w:instrText xml:space="preserve"> \* MERGEFORMAT </w:instrText>
      </w:r>
      <w:r w:rsidR="00705F09" w:rsidRPr="00BF481D">
        <w:rPr>
          <w:lang w:val="es-ES_tradnl"/>
        </w:rPr>
      </w:r>
      <w:r w:rsidR="00705F09" w:rsidRPr="00BF481D">
        <w:rPr>
          <w:lang w:val="es-ES_tradnl"/>
        </w:rPr>
        <w:fldChar w:fldCharType="separate"/>
      </w:r>
      <w:r w:rsidR="00B72B09" w:rsidRPr="00BF481D">
        <w:t xml:space="preserve">Tabla </w:t>
      </w:r>
      <w:r w:rsidR="00B72B09">
        <w:rPr>
          <w:noProof/>
        </w:rPr>
        <w:t>3.1</w:t>
      </w:r>
      <w:r w:rsidR="00B72B09" w:rsidRPr="00BF481D">
        <w:rPr>
          <w:noProof/>
        </w:rPr>
        <w:noBreakHyphen/>
      </w:r>
      <w:r w:rsidR="00B72B09">
        <w:rPr>
          <w:noProof/>
        </w:rPr>
        <w:t>47</w:t>
      </w:r>
      <w:r w:rsidR="00705F09" w:rsidRPr="00BF481D">
        <w:rPr>
          <w:lang w:val="es-ES_tradnl"/>
        </w:rPr>
        <w:fldChar w:fldCharType="end"/>
      </w:r>
      <w:r w:rsidR="00705F09" w:rsidRPr="00BF481D">
        <w:rPr>
          <w:lang w:val="es-ES_tradnl"/>
        </w:rPr>
        <w:t xml:space="preserve"> </w:t>
      </w:r>
      <w:r w:rsidRPr="00BF481D">
        <w:rPr>
          <w:lang w:val="es-ES_tradnl"/>
        </w:rPr>
        <w:t>del presente documento</w:t>
      </w:r>
      <w:r w:rsidR="00705F09" w:rsidRPr="00BF481D">
        <w:rPr>
          <w:lang w:val="es-ES_tradnl"/>
        </w:rPr>
        <w:t>,</w:t>
      </w:r>
      <w:r w:rsidRPr="00BF481D">
        <w:rPr>
          <w:lang w:val="es-ES_tradnl"/>
        </w:rPr>
        <w:t xml:space="preserve"> </w:t>
      </w:r>
      <w:r w:rsidR="00F84B1F" w:rsidRPr="00BF481D">
        <w:rPr>
          <w:lang w:val="es-ES_tradnl"/>
        </w:rPr>
        <w:t>ajustándose a</w:t>
      </w:r>
      <w:r w:rsidRPr="00BF481D">
        <w:rPr>
          <w:lang w:val="es-ES_tradnl"/>
        </w:rPr>
        <w:t xml:space="preserve"> los plazos máximos </w:t>
      </w:r>
      <w:r w:rsidR="00705F09" w:rsidRPr="00BF481D">
        <w:rPr>
          <w:lang w:val="es-ES_tradnl"/>
        </w:rPr>
        <w:t>establecidos en el Artículo 53</w:t>
      </w:r>
      <w:r w:rsidRPr="00BF481D">
        <w:rPr>
          <w:lang w:val="es-ES_tradnl"/>
        </w:rPr>
        <w:t xml:space="preserve">° de las Bases Específicas. </w:t>
      </w:r>
    </w:p>
    <w:p w14:paraId="0CEFAF29" w14:textId="77777777" w:rsidR="001C29F6" w:rsidRPr="00BF481D" w:rsidRDefault="00C32A23" w:rsidP="00C32A23">
      <w:pPr>
        <w:pStyle w:val="Descripcin"/>
      </w:pPr>
      <w:bookmarkStart w:id="544" w:name="_Ref141949687"/>
      <w:bookmarkStart w:id="545" w:name="_Ref93072170"/>
      <w:bookmarkStart w:id="546" w:name="_Toc99536544"/>
      <w:bookmarkStart w:id="547" w:name="_Toc142592912"/>
      <w:bookmarkStart w:id="548" w:name="_Toc142594460"/>
      <w:r w:rsidRPr="00BF481D">
        <w:t xml:space="preserve">Tabla </w:t>
      </w:r>
      <w:fldSimple w:instr=" STYLEREF 2 \s ">
        <w:r w:rsidR="00B72B09">
          <w:rPr>
            <w:noProof/>
          </w:rPr>
          <w:t>3.1</w:t>
        </w:r>
      </w:fldSimple>
      <w:r w:rsidR="000B063B" w:rsidRPr="00BF481D">
        <w:noBreakHyphen/>
      </w:r>
      <w:fldSimple w:instr=" SEQ Tabla \* ARABIC \s 2 ">
        <w:r w:rsidR="00B72B09">
          <w:rPr>
            <w:noProof/>
          </w:rPr>
          <w:t>47</w:t>
        </w:r>
      </w:fldSimple>
      <w:bookmarkEnd w:id="544"/>
      <w:r w:rsidRPr="00BF481D">
        <w:t xml:space="preserve">: </w:t>
      </w:r>
      <w:r w:rsidR="001C29F6" w:rsidRPr="00BF481D">
        <w:t>Plazos</w:t>
      </w:r>
      <w:r w:rsidR="00F84B1F" w:rsidRPr="00BF481D">
        <w:t xml:space="preserve"> máximos</w:t>
      </w:r>
      <w:r w:rsidR="001C29F6" w:rsidRPr="00BF481D">
        <w:t xml:space="preserve"> comprometidos</w:t>
      </w:r>
      <w:bookmarkEnd w:id="545"/>
      <w:bookmarkEnd w:id="546"/>
      <w:bookmarkEnd w:id="547"/>
      <w:bookmarkEnd w:id="548"/>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663"/>
        <w:gridCol w:w="3017"/>
        <w:gridCol w:w="1651"/>
        <w:gridCol w:w="1915"/>
        <w:gridCol w:w="1824"/>
      </w:tblGrid>
      <w:tr w:rsidR="00F84B1F" w:rsidRPr="00BF481D" w14:paraId="6385E7F9" w14:textId="77777777" w:rsidTr="00F73C77">
        <w:trPr>
          <w:trHeight w:val="510"/>
        </w:trPr>
        <w:tc>
          <w:tcPr>
            <w:tcW w:w="949" w:type="pct"/>
            <w:shd w:val="clear" w:color="auto" w:fill="4F81BD" w:themeFill="accent1"/>
            <w:vAlign w:val="center"/>
            <w:hideMark/>
          </w:tcPr>
          <w:p w14:paraId="621F7F60" w14:textId="77777777" w:rsidR="001C29F6" w:rsidRPr="00BF481D" w:rsidRDefault="001C29F6" w:rsidP="001C29F6">
            <w:pPr>
              <w:spacing w:after="0"/>
              <w:jc w:val="center"/>
              <w:rPr>
                <w:b/>
                <w:color w:val="FFFFFF" w:themeColor="background1"/>
                <w:sz w:val="16"/>
              </w:rPr>
            </w:pPr>
            <w:r w:rsidRPr="00BF481D">
              <w:rPr>
                <w:b/>
                <w:color w:val="FFFFFF" w:themeColor="background1"/>
                <w:sz w:val="16"/>
              </w:rPr>
              <w:t>Código del Proyecto</w:t>
            </w:r>
          </w:p>
        </w:tc>
        <w:tc>
          <w:tcPr>
            <w:tcW w:w="1005" w:type="pct"/>
            <w:shd w:val="clear" w:color="auto" w:fill="4F81BD" w:themeFill="accent1"/>
            <w:vAlign w:val="center"/>
            <w:hideMark/>
          </w:tcPr>
          <w:p w14:paraId="6D666AA7" w14:textId="77777777" w:rsidR="001C29F6" w:rsidRPr="00BF481D" w:rsidRDefault="00594285" w:rsidP="001C29F6">
            <w:pPr>
              <w:spacing w:after="0"/>
              <w:jc w:val="center"/>
              <w:rPr>
                <w:b/>
                <w:color w:val="FFFFFF" w:themeColor="background1"/>
                <w:sz w:val="16"/>
              </w:rPr>
            </w:pPr>
            <w:r w:rsidRPr="00BF481D">
              <w:rPr>
                <w:b/>
                <w:color w:val="FFFFFF" w:themeColor="background1"/>
                <w:sz w:val="16"/>
              </w:rPr>
              <w:t>Tipo de servicio</w:t>
            </w:r>
          </w:p>
        </w:tc>
        <w:tc>
          <w:tcPr>
            <w:tcW w:w="943" w:type="pct"/>
            <w:shd w:val="clear" w:color="auto" w:fill="4F81BD" w:themeFill="accent1"/>
            <w:vAlign w:val="center"/>
            <w:hideMark/>
          </w:tcPr>
          <w:p w14:paraId="0D166E46" w14:textId="77777777" w:rsidR="001C29F6" w:rsidRPr="00BF481D" w:rsidRDefault="001C29F6" w:rsidP="001C29F6">
            <w:pPr>
              <w:spacing w:after="0"/>
              <w:jc w:val="center"/>
              <w:rPr>
                <w:b/>
                <w:color w:val="FFFFFF" w:themeColor="background1"/>
                <w:sz w:val="16"/>
              </w:rPr>
            </w:pPr>
            <w:r w:rsidRPr="00BF481D">
              <w:rPr>
                <w:b/>
                <w:color w:val="FFFFFF" w:themeColor="background1"/>
                <w:sz w:val="16"/>
              </w:rPr>
              <w:t>Inicio obras (meses)</w:t>
            </w:r>
          </w:p>
        </w:tc>
        <w:tc>
          <w:tcPr>
            <w:tcW w:w="1074" w:type="pct"/>
            <w:shd w:val="clear" w:color="auto" w:fill="4F81BD" w:themeFill="accent1"/>
            <w:vAlign w:val="center"/>
            <w:hideMark/>
          </w:tcPr>
          <w:p w14:paraId="30913298" w14:textId="77777777" w:rsidR="001C29F6" w:rsidRPr="00BF481D" w:rsidRDefault="001C29F6" w:rsidP="001C29F6">
            <w:pPr>
              <w:spacing w:after="0"/>
              <w:jc w:val="center"/>
              <w:rPr>
                <w:b/>
                <w:color w:val="FFFFFF" w:themeColor="background1"/>
                <w:sz w:val="16"/>
              </w:rPr>
            </w:pPr>
            <w:r w:rsidRPr="00BF481D">
              <w:rPr>
                <w:b/>
                <w:color w:val="FFFFFF" w:themeColor="background1"/>
                <w:sz w:val="16"/>
              </w:rPr>
              <w:t>Término obras (meses)</w:t>
            </w:r>
          </w:p>
        </w:tc>
        <w:tc>
          <w:tcPr>
            <w:tcW w:w="1029" w:type="pct"/>
            <w:shd w:val="clear" w:color="auto" w:fill="4F81BD" w:themeFill="accent1"/>
            <w:vAlign w:val="center"/>
            <w:hideMark/>
          </w:tcPr>
          <w:p w14:paraId="4D4ECFC7" w14:textId="77777777" w:rsidR="001C29F6" w:rsidRPr="00BF481D" w:rsidRDefault="001C29F6" w:rsidP="001C29F6">
            <w:pPr>
              <w:spacing w:after="0"/>
              <w:jc w:val="center"/>
              <w:rPr>
                <w:b/>
                <w:color w:val="FFFFFF" w:themeColor="background1"/>
                <w:sz w:val="16"/>
              </w:rPr>
            </w:pPr>
            <w:r w:rsidRPr="00BF481D">
              <w:rPr>
                <w:b/>
                <w:color w:val="FFFFFF" w:themeColor="background1"/>
                <w:sz w:val="16"/>
              </w:rPr>
              <w:t>Inicio servicio (meses)</w:t>
            </w:r>
          </w:p>
        </w:tc>
      </w:tr>
      <w:tr w:rsidR="00F84B1F" w:rsidRPr="00BF481D" w14:paraId="7000AE32" w14:textId="77777777" w:rsidTr="00F73C77">
        <w:trPr>
          <w:trHeight w:val="300"/>
        </w:trPr>
        <w:tc>
          <w:tcPr>
            <w:tcW w:w="949" w:type="pct"/>
            <w:shd w:val="clear" w:color="auto" w:fill="auto"/>
            <w:vAlign w:val="center"/>
          </w:tcPr>
          <w:p w14:paraId="23211DC4" w14:textId="171AEE04" w:rsidR="001C29F6" w:rsidRPr="00BF481D" w:rsidRDefault="00F84B1F" w:rsidP="001C29F6">
            <w:pPr>
              <w:spacing w:after="0"/>
              <w:jc w:val="center"/>
              <w:rPr>
                <w:sz w:val="16"/>
              </w:rPr>
            </w:pPr>
            <w:r w:rsidRPr="00BF481D">
              <w:rPr>
                <w:sz w:val="16"/>
              </w:rPr>
              <w:t>FDT-202</w:t>
            </w:r>
            <w:r w:rsidR="009B2B8B">
              <w:rPr>
                <w:sz w:val="16"/>
              </w:rPr>
              <w:t>3</w:t>
            </w:r>
            <w:r w:rsidRPr="00BF481D">
              <w:rPr>
                <w:sz w:val="16"/>
              </w:rPr>
              <w:t>-0</w:t>
            </w:r>
            <w:r w:rsidR="009B2B8B">
              <w:rPr>
                <w:sz w:val="16"/>
              </w:rPr>
              <w:t>4</w:t>
            </w:r>
          </w:p>
        </w:tc>
        <w:tc>
          <w:tcPr>
            <w:tcW w:w="1005" w:type="pct"/>
            <w:shd w:val="clear" w:color="auto" w:fill="auto"/>
            <w:noWrap/>
            <w:vAlign w:val="center"/>
          </w:tcPr>
          <w:p w14:paraId="487FA7AB" w14:textId="77777777" w:rsidR="00F84B1F" w:rsidRPr="00BF481D" w:rsidRDefault="00F84B1F" w:rsidP="001C29F6">
            <w:pPr>
              <w:spacing w:after="0"/>
              <w:jc w:val="center"/>
              <w:rPr>
                <w:sz w:val="16"/>
              </w:rPr>
            </w:pPr>
            <w:r w:rsidRPr="00BF481D">
              <w:rPr>
                <w:sz w:val="16"/>
              </w:rPr>
              <w:t xml:space="preserve">Servicios de Infraestructura Óptica y </w:t>
            </w:r>
          </w:p>
          <w:p w14:paraId="64501F30" w14:textId="77777777" w:rsidR="001C29F6" w:rsidRPr="00BF481D" w:rsidRDefault="00F84B1F" w:rsidP="001C29F6">
            <w:pPr>
              <w:spacing w:after="0"/>
              <w:jc w:val="center"/>
              <w:rPr>
                <w:sz w:val="16"/>
              </w:rPr>
            </w:pPr>
            <w:r w:rsidRPr="00BF481D">
              <w:rPr>
                <w:sz w:val="16"/>
              </w:rPr>
              <w:t>de Torres Soporte de Antenas</w:t>
            </w:r>
          </w:p>
        </w:tc>
        <w:tc>
          <w:tcPr>
            <w:tcW w:w="943" w:type="pct"/>
            <w:shd w:val="clear" w:color="auto" w:fill="auto"/>
            <w:vAlign w:val="center"/>
          </w:tcPr>
          <w:p w14:paraId="70C96CFF" w14:textId="77777777" w:rsidR="001C29F6" w:rsidRPr="00BF481D" w:rsidRDefault="001C29F6" w:rsidP="001C29F6">
            <w:pPr>
              <w:spacing w:after="0"/>
              <w:jc w:val="center"/>
              <w:rPr>
                <w:sz w:val="16"/>
              </w:rPr>
            </w:pPr>
          </w:p>
        </w:tc>
        <w:tc>
          <w:tcPr>
            <w:tcW w:w="1074" w:type="pct"/>
            <w:shd w:val="clear" w:color="auto" w:fill="auto"/>
            <w:vAlign w:val="center"/>
          </w:tcPr>
          <w:p w14:paraId="7A675670" w14:textId="77777777" w:rsidR="001C29F6" w:rsidRPr="00BF481D" w:rsidRDefault="001C29F6" w:rsidP="001C29F6">
            <w:pPr>
              <w:spacing w:after="0"/>
              <w:jc w:val="center"/>
              <w:rPr>
                <w:sz w:val="16"/>
              </w:rPr>
            </w:pPr>
          </w:p>
        </w:tc>
        <w:tc>
          <w:tcPr>
            <w:tcW w:w="1029" w:type="pct"/>
            <w:shd w:val="clear" w:color="auto" w:fill="auto"/>
            <w:vAlign w:val="center"/>
          </w:tcPr>
          <w:p w14:paraId="696C04CA" w14:textId="77777777" w:rsidR="001C29F6" w:rsidRPr="00BF481D" w:rsidRDefault="001C29F6" w:rsidP="001C29F6">
            <w:pPr>
              <w:spacing w:after="0"/>
              <w:jc w:val="center"/>
              <w:rPr>
                <w:sz w:val="16"/>
              </w:rPr>
            </w:pPr>
          </w:p>
        </w:tc>
      </w:tr>
    </w:tbl>
    <w:p w14:paraId="652794D2" w14:textId="77777777" w:rsidR="00736E35" w:rsidRPr="00BF481D" w:rsidRDefault="00736E35" w:rsidP="00DD3E99">
      <w:pPr>
        <w:pStyle w:val="Ttulo3"/>
        <w:rPr>
          <w:lang w:val="es-ES_tradnl"/>
        </w:rPr>
      </w:pPr>
      <w:bookmarkStart w:id="549" w:name="_Toc99536534"/>
      <w:bookmarkStart w:id="550" w:name="_Toc188868636"/>
      <w:bookmarkStart w:id="551" w:name="_Toc433097981"/>
      <w:bookmarkStart w:id="552" w:name="_Toc438107695"/>
      <w:bookmarkStart w:id="553" w:name="_Toc466881458"/>
      <w:bookmarkStart w:id="554" w:name="_Toc476104287"/>
      <w:bookmarkStart w:id="555" w:name="_Toc489008076"/>
      <w:bookmarkStart w:id="556" w:name="_Toc99536528"/>
      <w:bookmarkStart w:id="557" w:name="_Toc476104308"/>
      <w:bookmarkStart w:id="558" w:name="_Toc489008087"/>
      <w:bookmarkStart w:id="559" w:name="_Toc433097989"/>
      <w:bookmarkStart w:id="560" w:name="_Toc438107702"/>
      <w:bookmarkStart w:id="561" w:name="_Toc466881466"/>
      <w:r w:rsidRPr="00BF481D">
        <w:rPr>
          <w:lang w:val="es-ES_tradnl"/>
        </w:rPr>
        <w:t xml:space="preserve">Fases de implementación de </w:t>
      </w:r>
      <w:bookmarkEnd w:id="549"/>
      <w:r w:rsidR="001932A4" w:rsidRPr="00BF481D">
        <w:rPr>
          <w:lang w:val="es-ES_tradnl"/>
        </w:rPr>
        <w:t>los Servicios de Infraestructura</w:t>
      </w:r>
      <w:bookmarkEnd w:id="550"/>
      <w:r w:rsidRPr="00BF481D">
        <w:rPr>
          <w:lang w:val="es-ES_tradnl"/>
        </w:rPr>
        <w:t xml:space="preserve"> </w:t>
      </w:r>
    </w:p>
    <w:p w14:paraId="3A85226B" w14:textId="1B2C04DD" w:rsidR="00736E35" w:rsidRPr="00BF481D" w:rsidRDefault="00736E35" w:rsidP="00736E35">
      <w:pPr>
        <w:rPr>
          <w:lang w:val="es-ES_tradnl"/>
        </w:rPr>
      </w:pPr>
      <w:r w:rsidRPr="00BF481D">
        <w:rPr>
          <w:lang w:val="es-ES_tradnl"/>
        </w:rPr>
        <w:t xml:space="preserve">De acuerdo con </w:t>
      </w:r>
      <w:r w:rsidR="00FC62A1" w:rsidRPr="00BF481D">
        <w:rPr>
          <w:lang w:val="es-ES_tradnl"/>
        </w:rPr>
        <w:t>lo establecido en el numeral 1.2.15</w:t>
      </w:r>
      <w:r w:rsidRPr="00BF481D">
        <w:rPr>
          <w:lang w:val="es-ES_tradnl"/>
        </w:rPr>
        <w:t xml:space="preserve"> del Anexo N° 1 de las Bases Específicas, el Proyecto Técnico deberá describir los objetivos y las principales actividades consideradas en cada una de las siguientes fases asociadas a la implementación </w:t>
      </w:r>
      <w:r w:rsidR="00FC62A1" w:rsidRPr="00BF481D">
        <w:rPr>
          <w:lang w:val="es-ES_tradnl"/>
        </w:rPr>
        <w:t>del Servicio de Infraestructura Óptica y/o del Servicio de Infraestructura de Torres Soporte de Antenas</w:t>
      </w:r>
      <w:r w:rsidRPr="00BF481D">
        <w:rPr>
          <w:lang w:val="es-ES_tradnl"/>
        </w:rPr>
        <w:t xml:space="preserve"> de acuerdo con lo siguiente:</w:t>
      </w:r>
    </w:p>
    <w:p w14:paraId="20862C74" w14:textId="77777777" w:rsidR="00736E35" w:rsidRPr="00BF481D" w:rsidRDefault="00736E35" w:rsidP="00CF6E2A">
      <w:pPr>
        <w:pStyle w:val="Prrafodelista"/>
        <w:numPr>
          <w:ilvl w:val="0"/>
          <w:numId w:val="66"/>
        </w:numPr>
      </w:pPr>
      <w:r w:rsidRPr="00BF481D">
        <w:t>Descripción de los objetivos, las principales actividades y los principales hitos considerados en cada una de las siguientes fases:</w:t>
      </w:r>
    </w:p>
    <w:p w14:paraId="56641FDA" w14:textId="77777777" w:rsidR="00736E35" w:rsidRPr="00BF481D" w:rsidRDefault="00736E35" w:rsidP="00CF6E2A">
      <w:pPr>
        <w:pStyle w:val="Prrafodelista"/>
        <w:numPr>
          <w:ilvl w:val="0"/>
          <w:numId w:val="150"/>
        </w:numPr>
      </w:pPr>
      <w:r w:rsidRPr="00BF481D">
        <w:lastRenderedPageBreak/>
        <w:t xml:space="preserve">Fase de adquisición </w:t>
      </w:r>
      <w:r w:rsidR="00FC62A1" w:rsidRPr="00BF481D">
        <w:t xml:space="preserve">y/o fabricación de los equipos, </w:t>
      </w:r>
      <w:r w:rsidRPr="00BF481D">
        <w:t>componentes y elementos de</w:t>
      </w:r>
      <w:r w:rsidR="00FC62A1" w:rsidRPr="00BF481D">
        <w:t xml:space="preserve">l Tramo Regional </w:t>
      </w:r>
      <w:r w:rsidRPr="00BF481D">
        <w:t xml:space="preserve">de Infraestructura Óptica </w:t>
      </w:r>
      <w:r w:rsidR="00FC62A1" w:rsidRPr="00BF481D">
        <w:t>y de las Torres Soporte de Antenas</w:t>
      </w:r>
      <w:r w:rsidRPr="00BF481D">
        <w:t>, conforme lo dispuesto en el numeral 1.</w:t>
      </w:r>
      <w:r w:rsidR="00FC62A1" w:rsidRPr="00BF481D">
        <w:t>2.15.</w:t>
      </w:r>
      <w:r w:rsidRPr="00BF481D">
        <w:t>1 del Anexo N° 1 de las Bases Específicas.</w:t>
      </w:r>
    </w:p>
    <w:p w14:paraId="5A26D37F" w14:textId="77777777" w:rsidR="00736E35" w:rsidRPr="00BF481D" w:rsidRDefault="00736E35" w:rsidP="00CF6E2A">
      <w:pPr>
        <w:pStyle w:val="Prrafodelista"/>
        <w:numPr>
          <w:ilvl w:val="0"/>
          <w:numId w:val="150"/>
        </w:numPr>
      </w:pPr>
      <w:r w:rsidRPr="00BF481D">
        <w:t>Fase de instalación de</w:t>
      </w:r>
      <w:r w:rsidR="00FC62A1" w:rsidRPr="00BF481D">
        <w:t>l</w:t>
      </w:r>
      <w:r w:rsidRPr="00BF481D">
        <w:t xml:space="preserve"> </w:t>
      </w:r>
      <w:r w:rsidR="00FC62A1" w:rsidRPr="00BF481D">
        <w:t>Tramo Regional de Infraestructura Óptica y de las Torres Soporte de Antenas</w:t>
      </w:r>
      <w:r w:rsidRPr="00BF481D">
        <w:t>, conforme lo dispuesto en el numeral 1.</w:t>
      </w:r>
      <w:r w:rsidR="00FC62A1" w:rsidRPr="00BF481D">
        <w:t>2.15</w:t>
      </w:r>
      <w:r w:rsidRPr="00BF481D">
        <w:t>.2 del Anexo N° 1 de las Bases Específicas.</w:t>
      </w:r>
    </w:p>
    <w:p w14:paraId="1E8C9F28" w14:textId="77777777" w:rsidR="00736E35" w:rsidRPr="00BF481D" w:rsidRDefault="00736E35" w:rsidP="00CF6E2A">
      <w:pPr>
        <w:pStyle w:val="Prrafodelista"/>
        <w:numPr>
          <w:ilvl w:val="0"/>
          <w:numId w:val="150"/>
        </w:numPr>
      </w:pPr>
      <w:r w:rsidRPr="00BF481D">
        <w:t>Fase de puesta en servicio de</w:t>
      </w:r>
      <w:r w:rsidR="00FC62A1" w:rsidRPr="00BF481D">
        <w:t>l</w:t>
      </w:r>
      <w:r w:rsidRPr="00BF481D">
        <w:t xml:space="preserve"> </w:t>
      </w:r>
      <w:r w:rsidR="00FC62A1" w:rsidRPr="00BF481D">
        <w:t>Tramo Regional de Infraestructura Óptica y de las Torres Soporte de Antenas</w:t>
      </w:r>
      <w:r w:rsidRPr="00BF481D">
        <w:t>, conforme lo dispuesto en el numeral 1.</w:t>
      </w:r>
      <w:r w:rsidR="00FC62A1" w:rsidRPr="00BF481D">
        <w:t>2.15</w:t>
      </w:r>
      <w:r w:rsidRPr="00BF481D">
        <w:t>.3 del Anexo N° 1 de las Bases Específicas.</w:t>
      </w:r>
    </w:p>
    <w:p w14:paraId="13C28A37" w14:textId="77777777" w:rsidR="00736E35" w:rsidRPr="00BF481D" w:rsidRDefault="00736E35" w:rsidP="00CF6E2A">
      <w:pPr>
        <w:pStyle w:val="Prrafodelista"/>
        <w:numPr>
          <w:ilvl w:val="0"/>
          <w:numId w:val="66"/>
        </w:numPr>
      </w:pPr>
      <w:r w:rsidRPr="00BF481D">
        <w:t>Elaboración de un cronograma en el que se establezcan los plazos para cada una de las fases antes señaladas, identificando</w:t>
      </w:r>
      <w:r w:rsidR="00FC62A1" w:rsidRPr="00BF481D">
        <w:t xml:space="preserve"> los principales hitos y actividades asociados</w:t>
      </w:r>
      <w:r w:rsidRPr="00BF481D">
        <w:t>:</w:t>
      </w:r>
    </w:p>
    <w:p w14:paraId="293D1ACD" w14:textId="77777777" w:rsidR="00736E35" w:rsidRPr="00BF481D" w:rsidRDefault="00FC62A1" w:rsidP="00CF6E2A">
      <w:pPr>
        <w:pStyle w:val="Prrafodelista"/>
        <w:numPr>
          <w:ilvl w:val="0"/>
          <w:numId w:val="26"/>
        </w:numPr>
      </w:pPr>
      <w:r w:rsidRPr="00BF481D">
        <w:t>El desarrollo de los</w:t>
      </w:r>
      <w:r w:rsidR="00736E35" w:rsidRPr="00BF481D">
        <w:t xml:space="preserve"> estudios preliminares segú</w:t>
      </w:r>
      <w:r w:rsidRPr="00BF481D">
        <w:t>n lo requerido en el numeral 1.4</w:t>
      </w:r>
      <w:r w:rsidR="00736E35" w:rsidRPr="00BF481D">
        <w:t xml:space="preserve"> del Anexo N° 1 de las Bases Específicas</w:t>
      </w:r>
      <w:r w:rsidRPr="00BF481D">
        <w:t>.</w:t>
      </w:r>
    </w:p>
    <w:p w14:paraId="2839F481" w14:textId="77777777" w:rsidR="003A08D3" w:rsidRPr="00BF481D" w:rsidRDefault="003A08D3" w:rsidP="00CF6E2A">
      <w:pPr>
        <w:pStyle w:val="Prrafodelista"/>
        <w:numPr>
          <w:ilvl w:val="0"/>
          <w:numId w:val="26"/>
        </w:numPr>
      </w:pPr>
      <w:r w:rsidRPr="00BF481D">
        <w:t>Las actividades asociadas a la adquisición de los equipos, componentes y elementos comprometidos.</w:t>
      </w:r>
    </w:p>
    <w:p w14:paraId="5265BE05" w14:textId="77777777" w:rsidR="00FC62A1" w:rsidRPr="00BF481D" w:rsidRDefault="00FC62A1" w:rsidP="00CF6E2A">
      <w:pPr>
        <w:pStyle w:val="Prrafodelista"/>
        <w:numPr>
          <w:ilvl w:val="0"/>
          <w:numId w:val="26"/>
        </w:numPr>
      </w:pPr>
      <w:r w:rsidRPr="00BF481D">
        <w:t>Las actividades asociadas al desarrollo de las pruebas de aceptación en fábrica de los cables de fibra óptica comprometidos.</w:t>
      </w:r>
    </w:p>
    <w:p w14:paraId="2437B8C2" w14:textId="77777777" w:rsidR="00736E35" w:rsidRPr="00BF481D" w:rsidRDefault="00FC62A1" w:rsidP="00CF6E2A">
      <w:pPr>
        <w:pStyle w:val="Prrafodelista"/>
        <w:numPr>
          <w:ilvl w:val="0"/>
          <w:numId w:val="26"/>
        </w:numPr>
      </w:pPr>
      <w:r w:rsidRPr="00BF481D">
        <w:t>La</w:t>
      </w:r>
      <w:r w:rsidR="00736E35" w:rsidRPr="00BF481D">
        <w:t>s actividade</w:t>
      </w:r>
      <w:r w:rsidRPr="00BF481D">
        <w:t>s asociadas a la obtención de la</w:t>
      </w:r>
      <w:r w:rsidR="00736E35" w:rsidRPr="00BF481D">
        <w:t xml:space="preserve">s autorizaciones </w:t>
      </w:r>
      <w:r w:rsidRPr="00BF481D">
        <w:t xml:space="preserve">y los acuerdos con privados </w:t>
      </w:r>
      <w:r w:rsidR="00736E35" w:rsidRPr="00BF481D">
        <w:t>requeridos para la implementación de</w:t>
      </w:r>
      <w:r w:rsidRPr="00BF481D">
        <w:t>l</w:t>
      </w:r>
      <w:r w:rsidR="00736E35" w:rsidRPr="00BF481D">
        <w:t xml:space="preserve"> </w:t>
      </w:r>
      <w:r w:rsidRPr="00BF481D">
        <w:t>Tramo Regional de Infraestructura Óptica y de las Torres Soporte de Antenas</w:t>
      </w:r>
      <w:r w:rsidR="00736E35" w:rsidRPr="00BF481D">
        <w:t>.</w:t>
      </w:r>
    </w:p>
    <w:p w14:paraId="08B7B662" w14:textId="77777777" w:rsidR="00736E35" w:rsidRPr="00BF481D" w:rsidRDefault="00736E35" w:rsidP="00CF6E2A">
      <w:pPr>
        <w:pStyle w:val="Prrafodelista"/>
        <w:numPr>
          <w:ilvl w:val="0"/>
          <w:numId w:val="26"/>
        </w:numPr>
      </w:pPr>
      <w:r w:rsidRPr="00BF481D">
        <w:t>La</w:t>
      </w:r>
      <w:r w:rsidR="00FC62A1" w:rsidRPr="00BF481D">
        <w:t>s</w:t>
      </w:r>
      <w:r w:rsidRPr="00BF481D">
        <w:t xml:space="preserve"> actividades asociadas a la ejecución de las obras requeridas para la implementación de</w:t>
      </w:r>
      <w:r w:rsidR="00FC62A1" w:rsidRPr="00BF481D">
        <w:t>l</w:t>
      </w:r>
      <w:r w:rsidRPr="00BF481D">
        <w:t xml:space="preserve"> </w:t>
      </w:r>
      <w:r w:rsidR="00FC62A1" w:rsidRPr="00BF481D">
        <w:t>Tramo Regional de Infraestructura Óptica y de las Torres Soporte de Antenas</w:t>
      </w:r>
      <w:r w:rsidRPr="00BF481D">
        <w:t>.</w:t>
      </w:r>
    </w:p>
    <w:p w14:paraId="0ADC8128" w14:textId="77777777" w:rsidR="00736E35" w:rsidRPr="00BF481D" w:rsidRDefault="00736E35" w:rsidP="00CF6E2A">
      <w:pPr>
        <w:pStyle w:val="Prrafodelista"/>
        <w:numPr>
          <w:ilvl w:val="0"/>
          <w:numId w:val="26"/>
        </w:numPr>
      </w:pPr>
      <w:r w:rsidRPr="00BF481D">
        <w:t>La</w:t>
      </w:r>
      <w:r w:rsidR="00FC62A1" w:rsidRPr="00BF481D">
        <w:t>s</w:t>
      </w:r>
      <w:r w:rsidRPr="00BF481D">
        <w:t xml:space="preserve"> actividades asociadas a las pruebas de aceptación y </w:t>
      </w:r>
      <w:r w:rsidR="00FC62A1" w:rsidRPr="00BF481D">
        <w:t>comisionamiento</w:t>
      </w:r>
      <w:r w:rsidRPr="00BF481D">
        <w:t xml:space="preserve"> que se contempla realizar en </w:t>
      </w:r>
      <w:r w:rsidR="00B857B0" w:rsidRPr="00BF481D">
        <w:t xml:space="preserve">el </w:t>
      </w:r>
      <w:r w:rsidR="00FC62A1" w:rsidRPr="00BF481D">
        <w:t xml:space="preserve">Tramo Regional de Infraestructura Óptica y </w:t>
      </w:r>
      <w:r w:rsidR="00B857B0" w:rsidRPr="00BF481D">
        <w:t>en</w:t>
      </w:r>
      <w:r w:rsidR="00FC62A1" w:rsidRPr="00BF481D">
        <w:t xml:space="preserve"> las Torres Soporte de Antenas</w:t>
      </w:r>
      <w:r w:rsidRPr="00BF481D">
        <w:t>.</w:t>
      </w:r>
    </w:p>
    <w:p w14:paraId="48538DCF" w14:textId="77777777" w:rsidR="003A08D3" w:rsidRPr="00BF481D" w:rsidRDefault="003A08D3" w:rsidP="00CF6E2A">
      <w:pPr>
        <w:pStyle w:val="Prrafodelista"/>
        <w:numPr>
          <w:ilvl w:val="0"/>
          <w:numId w:val="26"/>
        </w:numPr>
      </w:pPr>
      <w:r w:rsidRPr="00BF481D">
        <w:t>Las actividades asociadas a los hitos identificados en el primer párrafo del numeral 1.2.15 del Anexo N° 1 de las Bases Específicas, esto es, los hitos relativos a la entrega del Informe de Ingeniería de Detalle, el inicio de obras, el término de obras, la solicitud de recepción de obras y el inicio de los Servicios de Infraestructura.</w:t>
      </w:r>
    </w:p>
    <w:p w14:paraId="48741378" w14:textId="77777777" w:rsidR="001932A4" w:rsidRPr="00BF481D" w:rsidRDefault="001932A4" w:rsidP="001932A4">
      <w:pPr>
        <w:pStyle w:val="Ttulo3"/>
        <w:rPr>
          <w:lang w:val="es-ES_tradnl"/>
        </w:rPr>
      </w:pPr>
      <w:bookmarkStart w:id="562" w:name="_Toc188868637"/>
      <w:bookmarkStart w:id="563" w:name="_Toc99536545"/>
      <w:bookmarkEnd w:id="551"/>
      <w:bookmarkEnd w:id="552"/>
      <w:bookmarkEnd w:id="553"/>
      <w:bookmarkEnd w:id="554"/>
      <w:bookmarkEnd w:id="555"/>
      <w:bookmarkEnd w:id="556"/>
      <w:r w:rsidRPr="00BF481D">
        <w:rPr>
          <w:lang w:val="es-ES_tradnl"/>
        </w:rPr>
        <w:t>Estudios preliminares</w:t>
      </w:r>
      <w:bookmarkEnd w:id="562"/>
    </w:p>
    <w:p w14:paraId="281BB132" w14:textId="77777777" w:rsidR="001932A4" w:rsidRPr="00BF481D" w:rsidRDefault="001932A4" w:rsidP="001932A4">
      <w:pPr>
        <w:rPr>
          <w:lang w:val="es-ES_tradnl"/>
        </w:rPr>
      </w:pPr>
      <w:r w:rsidRPr="00BF481D">
        <w:rPr>
          <w:lang w:val="es-ES_tradnl"/>
        </w:rPr>
        <w:t>El Proyecto Técnico deberá incluir una descripción detallada de los estudios preliminares que se llevaron a cabo para determinar el diseño definitivo del Proyecto, considerando los requerimientos establecidos en el numeral 1.4 del Anexo N° 1 de las Bases Específicas, incluyendo para cada uno de ellos:</w:t>
      </w:r>
    </w:p>
    <w:p w14:paraId="49699365" w14:textId="77777777" w:rsidR="00580688" w:rsidRPr="00BF481D" w:rsidRDefault="00580688" w:rsidP="00CF6E2A">
      <w:pPr>
        <w:pStyle w:val="Prrafodelista"/>
        <w:numPr>
          <w:ilvl w:val="0"/>
          <w:numId w:val="65"/>
        </w:numPr>
      </w:pPr>
      <w:r w:rsidRPr="00BF481D">
        <w:t>Los objetivos generales y específicos.</w:t>
      </w:r>
    </w:p>
    <w:p w14:paraId="7248676D" w14:textId="77777777" w:rsidR="00580688" w:rsidRPr="00BF481D" w:rsidRDefault="00580688" w:rsidP="00CF6E2A">
      <w:pPr>
        <w:pStyle w:val="Prrafodelista"/>
        <w:numPr>
          <w:ilvl w:val="0"/>
          <w:numId w:val="65"/>
        </w:numPr>
      </w:pPr>
      <w:r w:rsidRPr="00BF481D">
        <w:t xml:space="preserve">Los resultados esperados, en contraste con los resultados obtenidos. </w:t>
      </w:r>
    </w:p>
    <w:p w14:paraId="5EB4A35A" w14:textId="77777777" w:rsidR="00580688" w:rsidRDefault="00580688" w:rsidP="00CF6E2A">
      <w:pPr>
        <w:pStyle w:val="Prrafodelista"/>
        <w:numPr>
          <w:ilvl w:val="0"/>
          <w:numId w:val="65"/>
        </w:numPr>
        <w:spacing w:after="0"/>
      </w:pPr>
      <w:r w:rsidRPr="00BF481D">
        <w:t>La descripción de los equipos, instrumentos y herramientas que serán utilizados.</w:t>
      </w:r>
      <w:r w:rsidR="00137149">
        <w:t xml:space="preserve"> </w:t>
      </w:r>
    </w:p>
    <w:p w14:paraId="52EB9D1E" w14:textId="77777777" w:rsidR="001C29F6" w:rsidRPr="00BF481D" w:rsidRDefault="001C29F6" w:rsidP="00DD3E99">
      <w:pPr>
        <w:pStyle w:val="Ttulo3"/>
        <w:rPr>
          <w:lang w:val="es-ES_tradnl"/>
        </w:rPr>
      </w:pPr>
      <w:bookmarkStart w:id="564" w:name="_Toc188868638"/>
      <w:r w:rsidRPr="00BF481D">
        <w:rPr>
          <w:lang w:val="es-ES_tradnl"/>
        </w:rPr>
        <w:t>Propuesta de plan de difusión</w:t>
      </w:r>
      <w:bookmarkEnd w:id="557"/>
      <w:bookmarkEnd w:id="558"/>
      <w:bookmarkEnd w:id="563"/>
      <w:r w:rsidR="0090547A" w:rsidRPr="00BF481D">
        <w:rPr>
          <w:lang w:val="es-ES_tradnl"/>
        </w:rPr>
        <w:t xml:space="preserve"> de</w:t>
      </w:r>
      <w:r w:rsidR="00F84B1F" w:rsidRPr="00BF481D">
        <w:rPr>
          <w:lang w:val="es-ES_tradnl"/>
        </w:rPr>
        <w:t xml:space="preserve"> </w:t>
      </w:r>
      <w:r w:rsidR="0090547A" w:rsidRPr="00BF481D">
        <w:rPr>
          <w:lang w:val="es-ES_tradnl"/>
        </w:rPr>
        <w:t>l</w:t>
      </w:r>
      <w:r w:rsidR="00F84B1F" w:rsidRPr="00BF481D">
        <w:rPr>
          <w:lang w:val="es-ES_tradnl"/>
        </w:rPr>
        <w:t>os</w:t>
      </w:r>
      <w:r w:rsidR="0090547A" w:rsidRPr="00BF481D">
        <w:rPr>
          <w:lang w:val="es-ES_tradnl"/>
        </w:rPr>
        <w:t xml:space="preserve"> Servicio</w:t>
      </w:r>
      <w:r w:rsidR="00F84B1F" w:rsidRPr="00BF481D">
        <w:rPr>
          <w:lang w:val="es-ES_tradnl"/>
        </w:rPr>
        <w:t>s</w:t>
      </w:r>
      <w:r w:rsidR="0090547A" w:rsidRPr="00BF481D">
        <w:rPr>
          <w:lang w:val="es-ES_tradnl"/>
        </w:rPr>
        <w:t xml:space="preserve"> de Infraestructura</w:t>
      </w:r>
      <w:bookmarkEnd w:id="564"/>
      <w:r w:rsidR="0090547A" w:rsidRPr="00BF481D">
        <w:rPr>
          <w:lang w:val="es-ES_tradnl"/>
        </w:rPr>
        <w:t xml:space="preserve"> </w:t>
      </w:r>
    </w:p>
    <w:p w14:paraId="33F7778B" w14:textId="77777777" w:rsidR="0090547A" w:rsidRPr="00BF481D" w:rsidRDefault="001C29F6" w:rsidP="00705F09">
      <w:pPr>
        <w:rPr>
          <w:lang w:val="es-ES_tradnl"/>
        </w:rPr>
      </w:pPr>
      <w:r w:rsidRPr="00BF481D">
        <w:rPr>
          <w:lang w:val="es-ES_tradnl"/>
        </w:rPr>
        <w:t xml:space="preserve">El Proyecto Técnico deberá </w:t>
      </w:r>
      <w:r w:rsidR="0090547A" w:rsidRPr="00BF481D">
        <w:rPr>
          <w:lang w:val="es-ES_tradnl"/>
        </w:rPr>
        <w:t>describir</w:t>
      </w:r>
      <w:r w:rsidRPr="00BF481D">
        <w:rPr>
          <w:lang w:val="es-ES_tradnl"/>
        </w:rPr>
        <w:t xml:space="preserve"> el plan de difusión </w:t>
      </w:r>
      <w:r w:rsidR="0090547A" w:rsidRPr="00BF481D">
        <w:rPr>
          <w:lang w:val="es-ES_tradnl"/>
        </w:rPr>
        <w:t xml:space="preserve">propuesto para </w:t>
      </w:r>
      <w:r w:rsidR="00F84B1F" w:rsidRPr="00BF481D">
        <w:rPr>
          <w:lang w:val="es-ES_tradnl"/>
        </w:rPr>
        <w:t>los</w:t>
      </w:r>
      <w:r w:rsidR="0090547A" w:rsidRPr="00BF481D">
        <w:rPr>
          <w:lang w:val="es-ES_tradnl"/>
        </w:rPr>
        <w:t xml:space="preserve"> Servicio</w:t>
      </w:r>
      <w:r w:rsidR="00F84B1F" w:rsidRPr="00BF481D">
        <w:rPr>
          <w:lang w:val="es-ES_tradnl"/>
        </w:rPr>
        <w:t>s</w:t>
      </w:r>
      <w:r w:rsidR="0090547A" w:rsidRPr="00BF481D">
        <w:rPr>
          <w:lang w:val="es-ES_tradnl"/>
        </w:rPr>
        <w:t xml:space="preserve"> de Infraestructura Óptica</w:t>
      </w:r>
      <w:r w:rsidR="00F84B1F" w:rsidRPr="00BF481D">
        <w:rPr>
          <w:lang w:val="es-ES_tradnl"/>
        </w:rPr>
        <w:t xml:space="preserve"> y de Torres Soporte de Antenas</w:t>
      </w:r>
      <w:r w:rsidRPr="00BF481D">
        <w:rPr>
          <w:lang w:val="es-ES_tradnl"/>
        </w:rPr>
        <w:t xml:space="preserve">, </w:t>
      </w:r>
      <w:r w:rsidR="0090547A" w:rsidRPr="00BF481D">
        <w:rPr>
          <w:lang w:val="es-ES_tradnl"/>
        </w:rPr>
        <w:t>el cual deberá</w:t>
      </w:r>
      <w:r w:rsidRPr="00BF481D">
        <w:rPr>
          <w:lang w:val="es-ES_tradnl"/>
        </w:rPr>
        <w:t xml:space="preserve"> dar cumplimiento a</w:t>
      </w:r>
      <w:r w:rsidR="0090547A" w:rsidRPr="00BF481D">
        <w:rPr>
          <w:lang w:val="es-ES_tradnl"/>
        </w:rPr>
        <w:t xml:space="preserve"> lo establecido en el Artículo 55°,</w:t>
      </w:r>
      <w:r w:rsidRPr="00BF481D">
        <w:rPr>
          <w:lang w:val="es-ES_tradnl"/>
        </w:rPr>
        <w:t xml:space="preserve"> en el</w:t>
      </w:r>
      <w:r w:rsidR="0090547A" w:rsidRPr="00BF481D">
        <w:rPr>
          <w:lang w:val="es-ES_tradnl"/>
        </w:rPr>
        <w:t xml:space="preserve"> Anexo N° 11</w:t>
      </w:r>
      <w:r w:rsidR="0045038C" w:rsidRPr="00BF481D">
        <w:rPr>
          <w:lang w:val="es-ES_tradnl"/>
        </w:rPr>
        <w:t xml:space="preserve"> para dicho tipo de servicio</w:t>
      </w:r>
      <w:r w:rsidR="0090547A" w:rsidRPr="00BF481D">
        <w:rPr>
          <w:lang w:val="es-ES_tradnl"/>
        </w:rPr>
        <w:t xml:space="preserve"> y en el numeral 1.</w:t>
      </w:r>
      <w:r w:rsidRPr="00BF481D">
        <w:rPr>
          <w:lang w:val="es-ES_tradnl"/>
        </w:rPr>
        <w:t>2</w:t>
      </w:r>
      <w:r w:rsidR="0090547A" w:rsidRPr="00BF481D">
        <w:rPr>
          <w:lang w:val="es-ES_tradnl"/>
        </w:rPr>
        <w:t>.13</w:t>
      </w:r>
      <w:r w:rsidRPr="00BF481D">
        <w:rPr>
          <w:lang w:val="es-ES_tradnl"/>
        </w:rPr>
        <w:t xml:space="preserve"> del Anexo N° 1, todos de las Bases Específicas. </w:t>
      </w:r>
    </w:p>
    <w:p w14:paraId="37B1DBB3" w14:textId="77777777" w:rsidR="001932A4" w:rsidRPr="00BF481D" w:rsidRDefault="001932A4" w:rsidP="001932A4">
      <w:pPr>
        <w:pStyle w:val="Ttulo3"/>
        <w:rPr>
          <w:lang w:val="es-ES_tradnl"/>
        </w:rPr>
      </w:pPr>
      <w:bookmarkStart w:id="565" w:name="_Toc188868639"/>
      <w:bookmarkStart w:id="566" w:name="_Toc99536539"/>
      <w:r w:rsidRPr="00BF481D">
        <w:rPr>
          <w:lang w:val="es-ES_tradnl"/>
        </w:rPr>
        <w:t>Requerimientos para instaladores y consultoras</w:t>
      </w:r>
      <w:bookmarkEnd w:id="565"/>
    </w:p>
    <w:p w14:paraId="3D463174" w14:textId="77777777" w:rsidR="001932A4" w:rsidRPr="00BF481D" w:rsidRDefault="001932A4" w:rsidP="001932A4">
      <w:pPr>
        <w:rPr>
          <w:lang w:val="es-ES_tradnl"/>
        </w:rPr>
      </w:pPr>
      <w:r w:rsidRPr="00BF481D">
        <w:rPr>
          <w:lang w:val="es-ES_tradnl"/>
        </w:rPr>
        <w:t xml:space="preserve">El Proyecto Técnico deberá incorporar la información requerida para las empresas instaladoras o consultoras que serán contratadas para el diseño, tramitación de permisos y/o el despliegue de la infraestructura física para telecomunicaciones asociada a los Servicios de Infraestructura Óptica y de Torres Soporte de Antenas comprometido, acompañando la totalidad de los antecedentes requeridos </w:t>
      </w:r>
      <w:r w:rsidRPr="00BF481D">
        <w:rPr>
          <w:lang w:val="es-ES_tradnl"/>
        </w:rPr>
        <w:lastRenderedPageBreak/>
        <w:t>para la verificación de los requisitos establecidos en el numeral 1.2.14 del Anexo N° 1 de las Bases Específicas, conforme a lo siguiente:</w:t>
      </w:r>
    </w:p>
    <w:p w14:paraId="48E3F74C" w14:textId="77777777" w:rsidR="001932A4" w:rsidRPr="00BF481D" w:rsidRDefault="001932A4" w:rsidP="00CF6E2A">
      <w:pPr>
        <w:pStyle w:val="Prrafodelista"/>
        <w:numPr>
          <w:ilvl w:val="0"/>
          <w:numId w:val="44"/>
        </w:numPr>
      </w:pPr>
      <w:r w:rsidRPr="00BF481D">
        <w:t>Identificación y caracterización de las empresas instaladoras consideradas para el despliegue del Tramo Regional de Infraestructura Óptica y de las Torres Soporte de Ante</w:t>
      </w:r>
      <w:r w:rsidR="00B857B0" w:rsidRPr="00BF481D">
        <w:t>na</w:t>
      </w:r>
      <w:r w:rsidRPr="00BF481D">
        <w:t>s comprometidos en el Proyecto Técnico, debiendo acompañar los antecedentes que permitan verificar la información aportada en relación con su experiencia en el tendido de cables de fibra óptica, en la implementación de nodos o salas técnicas asimilables a los POIIT Terrestres y en el diseño e instalación de Torres Soporte de Antenas, según corresponda. Sin perjuicio de lo anterior, en el caso de que la Proponente no cuente con tales definiciones al momento de presentar la Propuesta, el Proyecto Técnico deberá presentar un listado de, al menos, tres (3) instaladores que serán candidatos para la elección definitiva del mismo, junto con especificar los requisitos que serán considerados para su elección.</w:t>
      </w:r>
    </w:p>
    <w:p w14:paraId="6C92F560" w14:textId="77777777" w:rsidR="001932A4" w:rsidRPr="00BF481D" w:rsidRDefault="001932A4" w:rsidP="00CF6E2A">
      <w:pPr>
        <w:pStyle w:val="Prrafodelista"/>
        <w:numPr>
          <w:ilvl w:val="0"/>
          <w:numId w:val="44"/>
        </w:numPr>
      </w:pPr>
      <w:r w:rsidRPr="00BF481D">
        <w:t>Descripción de los requerimientos que deberán cumplir las empresas consultoras o de otra naturaleza que apoyarán a la Proponente en el desarrollo de los estudios preliminares, la gestión de permisos y autorizaciones sectoriales, y cualquier otra que implique la tercerización de las actividades relacionadas con el desarrollo del Proyecto Comprometido.</w:t>
      </w:r>
    </w:p>
    <w:p w14:paraId="5CDC4AC0" w14:textId="77777777" w:rsidR="00F84B1F" w:rsidRPr="00BF481D" w:rsidRDefault="00F84B1F" w:rsidP="00DD3E99">
      <w:pPr>
        <w:pStyle w:val="Ttulo3"/>
        <w:rPr>
          <w:lang w:val="es-ES_tradnl"/>
        </w:rPr>
      </w:pPr>
      <w:bookmarkStart w:id="567" w:name="_Toc188868640"/>
      <w:r w:rsidRPr="00BF481D">
        <w:rPr>
          <w:lang w:val="es-ES_tradnl"/>
        </w:rPr>
        <w:t>Recomendaciones y estándares</w:t>
      </w:r>
      <w:bookmarkEnd w:id="566"/>
      <w:bookmarkEnd w:id="567"/>
    </w:p>
    <w:p w14:paraId="0A2C90BA" w14:textId="77777777" w:rsidR="00F84B1F" w:rsidRPr="00BF481D" w:rsidRDefault="00F84B1F" w:rsidP="00F84B1F">
      <w:pPr>
        <w:rPr>
          <w:lang w:val="es-ES_tradnl"/>
        </w:rPr>
      </w:pPr>
      <w:r w:rsidRPr="00BF481D">
        <w:rPr>
          <w:lang w:val="es-ES_tradnl"/>
        </w:rPr>
        <w:t xml:space="preserve">El Proyecto Técnico deberá detallar la totalidad de recomendaciones, normas y estándares que adopta la solución técnica propuesta para los Servicios de Infraestructura Óptica y de Torres Soporte de Antenas, de aquellas establecidas en el numeral 1.5 del Anexo </w:t>
      </w:r>
      <w:proofErr w:type="spellStart"/>
      <w:r w:rsidRPr="00BF481D">
        <w:rPr>
          <w:lang w:val="es-ES_tradnl"/>
        </w:rPr>
        <w:t>N°</w:t>
      </w:r>
      <w:proofErr w:type="spellEnd"/>
      <w:r w:rsidRPr="00BF481D">
        <w:rPr>
          <w:lang w:val="es-ES_tradnl"/>
        </w:rPr>
        <w:t xml:space="preserve"> 1 de las Bases Específicas que resulten aplicables u otras que haya podido considerar, ajustándose al formato establecido en la </w:t>
      </w:r>
      <w:r w:rsidRPr="00BF481D">
        <w:rPr>
          <w:lang w:val="es-ES_tradnl"/>
        </w:rPr>
        <w:fldChar w:fldCharType="begin"/>
      </w:r>
      <w:r w:rsidRPr="00BF481D">
        <w:rPr>
          <w:lang w:val="es-ES_tradnl"/>
        </w:rPr>
        <w:instrText xml:space="preserve"> REF _Ref141953714 \h </w:instrText>
      </w:r>
      <w:r w:rsidR="00BF481D">
        <w:rPr>
          <w:lang w:val="es-ES_tradnl"/>
        </w:rPr>
        <w:instrText xml:space="preserve"> \* MERGEFORMAT </w:instrText>
      </w:r>
      <w:r w:rsidRPr="00BF481D">
        <w:rPr>
          <w:lang w:val="es-ES_tradnl"/>
        </w:rPr>
      </w:r>
      <w:r w:rsidRPr="00BF481D">
        <w:rPr>
          <w:lang w:val="es-ES_tradnl"/>
        </w:rPr>
        <w:fldChar w:fldCharType="separate"/>
      </w:r>
      <w:r w:rsidR="00B72B09" w:rsidRPr="00BF481D">
        <w:t xml:space="preserve">Tabla </w:t>
      </w:r>
      <w:r w:rsidR="00B72B09">
        <w:rPr>
          <w:noProof/>
        </w:rPr>
        <w:t>3.1</w:t>
      </w:r>
      <w:r w:rsidR="00B72B09" w:rsidRPr="00BF481D">
        <w:rPr>
          <w:noProof/>
        </w:rPr>
        <w:noBreakHyphen/>
      </w:r>
      <w:r w:rsidR="00B72B09">
        <w:rPr>
          <w:noProof/>
        </w:rPr>
        <w:t>48</w:t>
      </w:r>
      <w:r w:rsidRPr="00BF481D">
        <w:rPr>
          <w:lang w:val="es-ES_tradnl"/>
        </w:rPr>
        <w:fldChar w:fldCharType="end"/>
      </w:r>
      <w:r w:rsidRPr="00BF481D">
        <w:rPr>
          <w:lang w:val="es-ES_tradnl"/>
        </w:rPr>
        <w:t xml:space="preserve"> del presente documento. </w:t>
      </w:r>
    </w:p>
    <w:p w14:paraId="6AB8F567" w14:textId="77777777" w:rsidR="00F84B1F" w:rsidRPr="00BF481D" w:rsidRDefault="00F84B1F" w:rsidP="00F84B1F">
      <w:pPr>
        <w:pStyle w:val="Descripcin"/>
      </w:pPr>
      <w:bookmarkStart w:id="568" w:name="_Ref141953714"/>
      <w:bookmarkStart w:id="569" w:name="_Toc99536540"/>
      <w:bookmarkStart w:id="570" w:name="_Toc142592913"/>
      <w:bookmarkStart w:id="571" w:name="_Toc142594461"/>
      <w:r w:rsidRPr="00BF481D">
        <w:t xml:space="preserve">Tabla </w:t>
      </w:r>
      <w:fldSimple w:instr=" STYLEREF 2 \s ">
        <w:r w:rsidR="00B72B09">
          <w:rPr>
            <w:noProof/>
          </w:rPr>
          <w:t>3.1</w:t>
        </w:r>
      </w:fldSimple>
      <w:r w:rsidR="000B063B" w:rsidRPr="00BF481D">
        <w:noBreakHyphen/>
      </w:r>
      <w:fldSimple w:instr=" SEQ Tabla \* ARABIC \s 2 ">
        <w:r w:rsidR="00B72B09">
          <w:rPr>
            <w:noProof/>
          </w:rPr>
          <w:t>48</w:t>
        </w:r>
      </w:fldSimple>
      <w:bookmarkEnd w:id="568"/>
      <w:r w:rsidRPr="00BF481D">
        <w:t>: Listado de estándares y normas adoptadas</w:t>
      </w:r>
      <w:bookmarkEnd w:id="569"/>
      <w:bookmarkEnd w:id="570"/>
      <w:bookmarkEnd w:id="571"/>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38"/>
        <w:gridCol w:w="1420"/>
        <w:gridCol w:w="1104"/>
        <w:gridCol w:w="6008"/>
      </w:tblGrid>
      <w:tr w:rsidR="00F84B1F" w:rsidRPr="00BF481D" w14:paraId="1948FF32" w14:textId="77777777" w:rsidTr="00F73C77">
        <w:trPr>
          <w:trHeight w:val="283"/>
          <w:tblHeader/>
        </w:trPr>
        <w:tc>
          <w:tcPr>
            <w:tcW w:w="764" w:type="pct"/>
            <w:shd w:val="clear" w:color="auto" w:fill="4F81BD" w:themeFill="accent1"/>
            <w:vAlign w:val="center"/>
          </w:tcPr>
          <w:p w14:paraId="54AB5558" w14:textId="77777777" w:rsidR="00F84B1F" w:rsidRPr="00BF481D" w:rsidRDefault="00F84B1F" w:rsidP="00DB1EFB">
            <w:pPr>
              <w:spacing w:after="0"/>
              <w:jc w:val="left"/>
              <w:rPr>
                <w:b/>
                <w:color w:val="FFFFFF" w:themeColor="background1"/>
                <w:sz w:val="16"/>
              </w:rPr>
            </w:pPr>
            <w:r w:rsidRPr="00BF481D">
              <w:rPr>
                <w:b/>
                <w:color w:val="FFFFFF" w:themeColor="background1"/>
                <w:sz w:val="16"/>
              </w:rPr>
              <w:t>Organismo</w:t>
            </w:r>
          </w:p>
        </w:tc>
        <w:tc>
          <w:tcPr>
            <w:tcW w:w="705" w:type="pct"/>
            <w:shd w:val="clear" w:color="auto" w:fill="4F81BD" w:themeFill="accent1"/>
            <w:vAlign w:val="center"/>
          </w:tcPr>
          <w:p w14:paraId="4BF60482" w14:textId="77777777" w:rsidR="00F84B1F" w:rsidRPr="00BF481D" w:rsidRDefault="00F84B1F" w:rsidP="00DB1EFB">
            <w:pPr>
              <w:spacing w:after="0"/>
              <w:jc w:val="left"/>
              <w:rPr>
                <w:b/>
                <w:color w:val="FFFFFF" w:themeColor="background1"/>
                <w:sz w:val="16"/>
              </w:rPr>
            </w:pPr>
            <w:r w:rsidRPr="00BF481D">
              <w:rPr>
                <w:b/>
                <w:color w:val="FFFFFF" w:themeColor="background1"/>
                <w:sz w:val="16"/>
              </w:rPr>
              <w:t>Estándar</w:t>
            </w:r>
          </w:p>
        </w:tc>
        <w:tc>
          <w:tcPr>
            <w:tcW w:w="548" w:type="pct"/>
            <w:shd w:val="clear" w:color="auto" w:fill="4F81BD" w:themeFill="accent1"/>
            <w:vAlign w:val="center"/>
          </w:tcPr>
          <w:p w14:paraId="3817CC83" w14:textId="77777777" w:rsidR="00F84B1F" w:rsidRPr="00BF481D" w:rsidRDefault="00F84B1F" w:rsidP="00DB1EFB">
            <w:pPr>
              <w:spacing w:after="0"/>
              <w:jc w:val="left"/>
              <w:rPr>
                <w:b/>
                <w:color w:val="FFFFFF" w:themeColor="background1"/>
                <w:sz w:val="16"/>
              </w:rPr>
            </w:pPr>
            <w:r w:rsidRPr="00BF481D">
              <w:rPr>
                <w:b/>
                <w:color w:val="FFFFFF" w:themeColor="background1"/>
                <w:sz w:val="16"/>
              </w:rPr>
              <w:t>Versión</w:t>
            </w:r>
          </w:p>
        </w:tc>
        <w:tc>
          <w:tcPr>
            <w:tcW w:w="2983" w:type="pct"/>
            <w:shd w:val="clear" w:color="auto" w:fill="4F81BD" w:themeFill="accent1"/>
            <w:vAlign w:val="center"/>
          </w:tcPr>
          <w:p w14:paraId="040D9CE7" w14:textId="77777777" w:rsidR="00F84B1F" w:rsidRPr="00BF481D" w:rsidRDefault="00F84B1F" w:rsidP="00DB1EFB">
            <w:pPr>
              <w:spacing w:after="0"/>
              <w:jc w:val="left"/>
              <w:rPr>
                <w:b/>
                <w:color w:val="FFFFFF" w:themeColor="background1"/>
                <w:sz w:val="16"/>
              </w:rPr>
            </w:pPr>
            <w:r w:rsidRPr="00BF481D">
              <w:rPr>
                <w:b/>
                <w:color w:val="FFFFFF" w:themeColor="background1"/>
                <w:sz w:val="16"/>
              </w:rPr>
              <w:t>Nombre</w:t>
            </w:r>
          </w:p>
        </w:tc>
      </w:tr>
      <w:tr w:rsidR="00F84B1F" w:rsidRPr="00BF481D" w14:paraId="0940FD44" w14:textId="77777777" w:rsidTr="00F73C77">
        <w:trPr>
          <w:trHeight w:val="283"/>
        </w:trPr>
        <w:tc>
          <w:tcPr>
            <w:tcW w:w="764" w:type="pct"/>
            <w:shd w:val="clear" w:color="auto" w:fill="auto"/>
            <w:vAlign w:val="center"/>
          </w:tcPr>
          <w:p w14:paraId="2072DA43" w14:textId="77777777" w:rsidR="00F84B1F" w:rsidRPr="00BF481D" w:rsidRDefault="00F84B1F" w:rsidP="00DB1EFB">
            <w:pPr>
              <w:spacing w:after="0"/>
              <w:jc w:val="left"/>
              <w:rPr>
                <w:sz w:val="16"/>
              </w:rPr>
            </w:pPr>
          </w:p>
        </w:tc>
        <w:tc>
          <w:tcPr>
            <w:tcW w:w="705" w:type="pct"/>
            <w:shd w:val="clear" w:color="auto" w:fill="auto"/>
            <w:vAlign w:val="center"/>
          </w:tcPr>
          <w:p w14:paraId="712BFF8C" w14:textId="77777777" w:rsidR="00F84B1F" w:rsidRPr="00BF481D" w:rsidRDefault="00F84B1F" w:rsidP="00DB1EFB">
            <w:pPr>
              <w:spacing w:after="0"/>
              <w:jc w:val="left"/>
              <w:rPr>
                <w:sz w:val="16"/>
              </w:rPr>
            </w:pPr>
          </w:p>
        </w:tc>
        <w:tc>
          <w:tcPr>
            <w:tcW w:w="548" w:type="pct"/>
            <w:shd w:val="clear" w:color="auto" w:fill="auto"/>
            <w:vAlign w:val="center"/>
          </w:tcPr>
          <w:p w14:paraId="3FF79B71" w14:textId="77777777" w:rsidR="00F84B1F" w:rsidRPr="00BF481D" w:rsidRDefault="00F84B1F" w:rsidP="00DB1EFB">
            <w:pPr>
              <w:spacing w:after="0"/>
              <w:jc w:val="left"/>
              <w:rPr>
                <w:sz w:val="16"/>
              </w:rPr>
            </w:pPr>
          </w:p>
        </w:tc>
        <w:tc>
          <w:tcPr>
            <w:tcW w:w="2983" w:type="pct"/>
            <w:shd w:val="clear" w:color="auto" w:fill="auto"/>
            <w:vAlign w:val="center"/>
          </w:tcPr>
          <w:p w14:paraId="19130203" w14:textId="77777777" w:rsidR="00F84B1F" w:rsidRPr="00BF481D" w:rsidRDefault="00F84B1F" w:rsidP="00DB1EFB">
            <w:pPr>
              <w:spacing w:after="0"/>
              <w:jc w:val="left"/>
              <w:rPr>
                <w:sz w:val="16"/>
              </w:rPr>
            </w:pPr>
          </w:p>
        </w:tc>
      </w:tr>
    </w:tbl>
    <w:p w14:paraId="1D40DAD1" w14:textId="77777777" w:rsidR="001F3294" w:rsidRDefault="001F3294" w:rsidP="001F3294">
      <w:pPr>
        <w:rPr>
          <w:lang w:val="es-ES_tradnl"/>
        </w:rPr>
      </w:pPr>
      <w:bookmarkStart w:id="572" w:name="_Toc476104309"/>
      <w:bookmarkStart w:id="573" w:name="_Toc489008088"/>
      <w:bookmarkStart w:id="574" w:name="_Toc99536546"/>
    </w:p>
    <w:p w14:paraId="5C1757D8" w14:textId="77777777" w:rsidR="001F3294" w:rsidRDefault="001F3294">
      <w:pPr>
        <w:spacing w:after="200" w:line="276" w:lineRule="auto"/>
        <w:jc w:val="left"/>
        <w:rPr>
          <w:rFonts w:eastAsiaTheme="majorEastAsia" w:cstheme="majorBidi"/>
          <w:b/>
          <w:bCs/>
          <w:color w:val="404040" w:themeColor="text1" w:themeTint="BF"/>
          <w:sz w:val="24"/>
          <w:lang w:val="es-ES_tradnl"/>
        </w:rPr>
      </w:pPr>
      <w:r>
        <w:rPr>
          <w:lang w:val="es-ES_tradnl"/>
        </w:rPr>
        <w:br w:type="page"/>
      </w:r>
    </w:p>
    <w:p w14:paraId="0691E418" w14:textId="77777777" w:rsidR="001C29F6" w:rsidRPr="00BF481D" w:rsidRDefault="001C29F6" w:rsidP="00DD3E99">
      <w:pPr>
        <w:pStyle w:val="Ttulo3"/>
        <w:rPr>
          <w:lang w:val="es-ES_tradnl"/>
        </w:rPr>
      </w:pPr>
      <w:bookmarkStart w:id="575" w:name="_Toc188868641"/>
      <w:r w:rsidRPr="00BF481D">
        <w:rPr>
          <w:lang w:val="es-ES_tradnl"/>
        </w:rPr>
        <w:lastRenderedPageBreak/>
        <w:t>Documentación</w:t>
      </w:r>
      <w:bookmarkEnd w:id="559"/>
      <w:bookmarkEnd w:id="560"/>
      <w:bookmarkEnd w:id="561"/>
      <w:bookmarkEnd w:id="572"/>
      <w:bookmarkEnd w:id="573"/>
      <w:bookmarkEnd w:id="574"/>
      <w:bookmarkEnd w:id="575"/>
    </w:p>
    <w:p w14:paraId="25E83267" w14:textId="77777777" w:rsidR="001C29F6" w:rsidRPr="00BF481D" w:rsidRDefault="001C29F6" w:rsidP="001C29F6">
      <w:pPr>
        <w:rPr>
          <w:lang w:val="es-ES_tradnl"/>
        </w:rPr>
      </w:pPr>
      <w:r w:rsidRPr="00BF481D">
        <w:rPr>
          <w:lang w:val="es-ES_tradnl"/>
        </w:rPr>
        <w:t xml:space="preserve">El Proyecto Técnico deberá incorporar un índice de la totalidad de la documentación acompañada en el medio digital adjunto al </w:t>
      </w:r>
      <w:r w:rsidR="0090547A" w:rsidRPr="00BF481D">
        <w:rPr>
          <w:lang w:val="es-ES_tradnl"/>
        </w:rPr>
        <w:t>ingreso digital representativo del sobre S2</w:t>
      </w:r>
      <w:r w:rsidRPr="00BF481D">
        <w:rPr>
          <w:lang w:val="es-ES_tradnl"/>
        </w:rPr>
        <w:t>, debiendo tener presente para tales efectos los requerimientos establecidos a este respecto en los numerales 1.</w:t>
      </w:r>
      <w:r w:rsidR="0090547A" w:rsidRPr="00BF481D">
        <w:rPr>
          <w:lang w:val="es-ES_tradnl"/>
        </w:rPr>
        <w:t>6</w:t>
      </w:r>
      <w:r w:rsidRPr="00BF481D">
        <w:rPr>
          <w:lang w:val="es-ES_tradnl"/>
        </w:rPr>
        <w:t xml:space="preserve"> y 1.</w:t>
      </w:r>
      <w:r w:rsidR="0090547A" w:rsidRPr="00BF481D">
        <w:rPr>
          <w:lang w:val="es-ES_tradnl"/>
        </w:rPr>
        <w:t>7</w:t>
      </w:r>
      <w:r w:rsidRPr="00BF481D">
        <w:rPr>
          <w:lang w:val="es-ES_tradnl"/>
        </w:rPr>
        <w:t xml:space="preserve">.1, ambos del Anexo </w:t>
      </w:r>
      <w:proofErr w:type="spellStart"/>
      <w:r w:rsidRPr="00BF481D">
        <w:rPr>
          <w:lang w:val="es-ES_tradnl"/>
        </w:rPr>
        <w:t>N°</w:t>
      </w:r>
      <w:proofErr w:type="spellEnd"/>
      <w:r w:rsidRPr="00BF481D">
        <w:rPr>
          <w:lang w:val="es-ES_tradnl"/>
        </w:rPr>
        <w:t xml:space="preserve"> 1 de las Bases Específicas, y el formato establecido en la </w:t>
      </w:r>
      <w:r w:rsidR="0090547A" w:rsidRPr="00BF481D">
        <w:rPr>
          <w:lang w:val="es-ES_tradnl"/>
        </w:rPr>
        <w:fldChar w:fldCharType="begin"/>
      </w:r>
      <w:r w:rsidR="0090547A" w:rsidRPr="00BF481D">
        <w:rPr>
          <w:lang w:val="es-ES_tradnl"/>
        </w:rPr>
        <w:instrText xml:space="preserve"> REF _Ref141948315 \h </w:instrText>
      </w:r>
      <w:r w:rsidR="00BF481D">
        <w:rPr>
          <w:lang w:val="es-ES_tradnl"/>
        </w:rPr>
        <w:instrText xml:space="preserve"> \* MERGEFORMAT </w:instrText>
      </w:r>
      <w:r w:rsidR="0090547A" w:rsidRPr="00BF481D">
        <w:rPr>
          <w:lang w:val="es-ES_tradnl"/>
        </w:rPr>
      </w:r>
      <w:r w:rsidR="0090547A" w:rsidRPr="00BF481D">
        <w:rPr>
          <w:lang w:val="es-ES_tradnl"/>
        </w:rPr>
        <w:fldChar w:fldCharType="separate"/>
      </w:r>
      <w:r w:rsidR="00B72B09" w:rsidRPr="00BF481D">
        <w:t xml:space="preserve">Tabla </w:t>
      </w:r>
      <w:r w:rsidR="00B72B09">
        <w:rPr>
          <w:noProof/>
        </w:rPr>
        <w:t>3.1</w:t>
      </w:r>
      <w:r w:rsidR="00B72B09" w:rsidRPr="00BF481D">
        <w:rPr>
          <w:noProof/>
        </w:rPr>
        <w:noBreakHyphen/>
      </w:r>
      <w:r w:rsidR="00B72B09">
        <w:rPr>
          <w:noProof/>
        </w:rPr>
        <w:t>49</w:t>
      </w:r>
      <w:r w:rsidR="0090547A" w:rsidRPr="00BF481D">
        <w:rPr>
          <w:lang w:val="es-ES_tradnl"/>
        </w:rPr>
        <w:fldChar w:fldCharType="end"/>
      </w:r>
      <w:r w:rsidR="0090547A" w:rsidRPr="00BF481D">
        <w:rPr>
          <w:lang w:val="es-ES_tradnl"/>
        </w:rPr>
        <w:t xml:space="preserve"> </w:t>
      </w:r>
      <w:r w:rsidRPr="00BF481D">
        <w:rPr>
          <w:lang w:val="es-ES_tradnl"/>
        </w:rPr>
        <w:t xml:space="preserve">del presente documento. </w:t>
      </w:r>
    </w:p>
    <w:p w14:paraId="57E27069" w14:textId="77777777" w:rsidR="001C29F6" w:rsidRPr="00BF481D" w:rsidRDefault="00833E51" w:rsidP="00833E51">
      <w:pPr>
        <w:pStyle w:val="Descripcin"/>
        <w:rPr>
          <w:lang w:val="es-ES_tradnl"/>
        </w:rPr>
      </w:pPr>
      <w:bookmarkStart w:id="576" w:name="_Ref141948315"/>
      <w:bookmarkStart w:id="577" w:name="_Ref93070343"/>
      <w:bookmarkStart w:id="578" w:name="_Toc99536547"/>
      <w:bookmarkStart w:id="579" w:name="_Toc142592914"/>
      <w:bookmarkStart w:id="580" w:name="_Toc142594462"/>
      <w:r w:rsidRPr="00BF481D">
        <w:t xml:space="preserve">Tabla </w:t>
      </w:r>
      <w:fldSimple w:instr=" STYLEREF 2 \s ">
        <w:r w:rsidR="00B72B09">
          <w:rPr>
            <w:noProof/>
          </w:rPr>
          <w:t>3.1</w:t>
        </w:r>
      </w:fldSimple>
      <w:r w:rsidR="000B063B" w:rsidRPr="00BF481D">
        <w:noBreakHyphen/>
      </w:r>
      <w:fldSimple w:instr=" SEQ Tabla \* ARABIC \s 2 ">
        <w:r w:rsidR="00B72B09">
          <w:rPr>
            <w:noProof/>
          </w:rPr>
          <w:t>49</w:t>
        </w:r>
      </w:fldSimple>
      <w:bookmarkEnd w:id="576"/>
      <w:r w:rsidR="00C32A23" w:rsidRPr="00BF481D">
        <w:t xml:space="preserve">: </w:t>
      </w:r>
      <w:r w:rsidR="001C29F6" w:rsidRPr="00BF481D">
        <w:rPr>
          <w:lang w:val="es-ES_tradnl"/>
        </w:rPr>
        <w:t>Índice de la documentación acompañada al Proyecto Técnico</w:t>
      </w:r>
      <w:bookmarkEnd w:id="577"/>
      <w:bookmarkEnd w:id="578"/>
      <w:bookmarkEnd w:id="579"/>
      <w:bookmarkEnd w:id="580"/>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52"/>
        <w:gridCol w:w="3106"/>
        <w:gridCol w:w="3106"/>
        <w:gridCol w:w="3106"/>
      </w:tblGrid>
      <w:tr w:rsidR="001C29F6" w:rsidRPr="00BF481D" w14:paraId="6058F267" w14:textId="77777777" w:rsidTr="00F73C77">
        <w:trPr>
          <w:trHeight w:val="283"/>
          <w:tblHeader/>
        </w:trPr>
        <w:tc>
          <w:tcPr>
            <w:tcW w:w="373" w:type="pct"/>
            <w:shd w:val="clear" w:color="auto" w:fill="4F81BD" w:themeFill="accent1"/>
            <w:vAlign w:val="center"/>
          </w:tcPr>
          <w:p w14:paraId="24FF4191" w14:textId="77777777" w:rsidR="001C29F6" w:rsidRPr="00BF481D" w:rsidRDefault="001C29F6" w:rsidP="001C29F6">
            <w:pPr>
              <w:spacing w:after="0"/>
              <w:jc w:val="left"/>
              <w:rPr>
                <w:b/>
                <w:color w:val="FFFFFF" w:themeColor="background1"/>
                <w:sz w:val="16"/>
              </w:rPr>
            </w:pPr>
            <w:r w:rsidRPr="00BF481D">
              <w:rPr>
                <w:b/>
                <w:color w:val="FFFFFF" w:themeColor="background1"/>
                <w:sz w:val="16"/>
              </w:rPr>
              <w:t>Ítem</w:t>
            </w:r>
          </w:p>
        </w:tc>
        <w:tc>
          <w:tcPr>
            <w:tcW w:w="1542" w:type="pct"/>
            <w:shd w:val="clear" w:color="auto" w:fill="4F81BD" w:themeFill="accent1"/>
            <w:vAlign w:val="center"/>
          </w:tcPr>
          <w:p w14:paraId="6F830DD9" w14:textId="77777777" w:rsidR="001C29F6" w:rsidRPr="00BF481D" w:rsidRDefault="001C29F6" w:rsidP="001C29F6">
            <w:pPr>
              <w:spacing w:after="0"/>
              <w:jc w:val="left"/>
              <w:rPr>
                <w:b/>
                <w:color w:val="FFFFFF" w:themeColor="background1"/>
                <w:sz w:val="16"/>
              </w:rPr>
            </w:pPr>
            <w:r w:rsidRPr="00BF481D">
              <w:rPr>
                <w:b/>
                <w:color w:val="FFFFFF" w:themeColor="background1"/>
                <w:sz w:val="16"/>
              </w:rPr>
              <w:t>Nombre del documento</w:t>
            </w:r>
          </w:p>
        </w:tc>
        <w:tc>
          <w:tcPr>
            <w:tcW w:w="1542" w:type="pct"/>
            <w:shd w:val="clear" w:color="auto" w:fill="4F81BD" w:themeFill="accent1"/>
            <w:vAlign w:val="center"/>
          </w:tcPr>
          <w:p w14:paraId="11B72430" w14:textId="77777777" w:rsidR="001C29F6" w:rsidRPr="00BF481D" w:rsidRDefault="001C29F6" w:rsidP="001C29F6">
            <w:pPr>
              <w:spacing w:after="0"/>
              <w:jc w:val="left"/>
              <w:rPr>
                <w:b/>
                <w:color w:val="FFFFFF" w:themeColor="background1"/>
                <w:sz w:val="16"/>
              </w:rPr>
            </w:pPr>
            <w:r w:rsidRPr="00BF481D">
              <w:rPr>
                <w:b/>
                <w:color w:val="FFFFFF" w:themeColor="background1"/>
                <w:sz w:val="16"/>
              </w:rPr>
              <w:t>Ubicación</w:t>
            </w:r>
          </w:p>
        </w:tc>
        <w:tc>
          <w:tcPr>
            <w:tcW w:w="1542" w:type="pct"/>
            <w:shd w:val="clear" w:color="auto" w:fill="4F81BD" w:themeFill="accent1"/>
            <w:vAlign w:val="center"/>
          </w:tcPr>
          <w:p w14:paraId="39F3FDB6" w14:textId="77777777" w:rsidR="001C29F6" w:rsidRPr="00BF481D" w:rsidRDefault="001C29F6" w:rsidP="001C29F6">
            <w:pPr>
              <w:spacing w:after="0"/>
              <w:jc w:val="left"/>
              <w:rPr>
                <w:b/>
                <w:color w:val="FFFFFF" w:themeColor="background1"/>
                <w:sz w:val="16"/>
              </w:rPr>
            </w:pPr>
            <w:r w:rsidRPr="00BF481D">
              <w:rPr>
                <w:b/>
                <w:color w:val="FFFFFF" w:themeColor="background1"/>
                <w:sz w:val="16"/>
              </w:rPr>
              <w:t>Reseña descriptiva  del contenido</w:t>
            </w:r>
          </w:p>
        </w:tc>
      </w:tr>
      <w:tr w:rsidR="001C29F6" w:rsidRPr="00BF481D" w14:paraId="1DA680FC" w14:textId="77777777" w:rsidTr="00F73C77">
        <w:trPr>
          <w:trHeight w:val="283"/>
        </w:trPr>
        <w:tc>
          <w:tcPr>
            <w:tcW w:w="373" w:type="pct"/>
            <w:vAlign w:val="center"/>
          </w:tcPr>
          <w:p w14:paraId="4F58379A" w14:textId="77777777" w:rsidR="001C29F6" w:rsidRPr="00BF481D" w:rsidRDefault="001C29F6" w:rsidP="001C29F6">
            <w:pPr>
              <w:spacing w:after="0"/>
              <w:jc w:val="left"/>
              <w:rPr>
                <w:sz w:val="16"/>
              </w:rPr>
            </w:pPr>
          </w:p>
        </w:tc>
        <w:tc>
          <w:tcPr>
            <w:tcW w:w="1542" w:type="pct"/>
            <w:shd w:val="clear" w:color="auto" w:fill="auto"/>
            <w:vAlign w:val="center"/>
          </w:tcPr>
          <w:p w14:paraId="0659F527" w14:textId="77777777" w:rsidR="001C29F6" w:rsidRPr="00BF481D" w:rsidRDefault="001C29F6" w:rsidP="001C29F6">
            <w:pPr>
              <w:spacing w:after="0"/>
              <w:jc w:val="left"/>
              <w:rPr>
                <w:sz w:val="16"/>
              </w:rPr>
            </w:pPr>
          </w:p>
        </w:tc>
        <w:tc>
          <w:tcPr>
            <w:tcW w:w="1542" w:type="pct"/>
            <w:shd w:val="clear" w:color="auto" w:fill="auto"/>
            <w:vAlign w:val="center"/>
          </w:tcPr>
          <w:p w14:paraId="441E835A" w14:textId="77777777" w:rsidR="001C29F6" w:rsidRPr="00BF481D" w:rsidRDefault="001C29F6" w:rsidP="001C29F6">
            <w:pPr>
              <w:spacing w:after="0"/>
              <w:jc w:val="left"/>
              <w:rPr>
                <w:sz w:val="16"/>
              </w:rPr>
            </w:pPr>
          </w:p>
        </w:tc>
        <w:tc>
          <w:tcPr>
            <w:tcW w:w="1542" w:type="pct"/>
            <w:shd w:val="clear" w:color="auto" w:fill="auto"/>
            <w:vAlign w:val="center"/>
          </w:tcPr>
          <w:p w14:paraId="61A1F7A6" w14:textId="77777777" w:rsidR="001C29F6" w:rsidRPr="00BF481D" w:rsidRDefault="001C29F6" w:rsidP="001C29F6">
            <w:pPr>
              <w:spacing w:after="0"/>
              <w:jc w:val="left"/>
              <w:rPr>
                <w:sz w:val="16"/>
              </w:rPr>
            </w:pPr>
          </w:p>
        </w:tc>
      </w:tr>
    </w:tbl>
    <w:p w14:paraId="17AF09AF" w14:textId="77777777" w:rsidR="001C29F6" w:rsidRPr="00BF481D" w:rsidRDefault="001C29F6" w:rsidP="001C29F6"/>
    <w:p w14:paraId="311332A7" w14:textId="77777777" w:rsidR="00E008B6" w:rsidRPr="00BF481D" w:rsidRDefault="00E008B6" w:rsidP="00E008B6">
      <w:pPr>
        <w:rPr>
          <w:rFonts w:eastAsiaTheme="majorEastAsia" w:cstheme="majorBidi"/>
          <w:color w:val="404040" w:themeColor="text1" w:themeTint="BF"/>
          <w:sz w:val="24"/>
          <w:szCs w:val="26"/>
          <w:lang w:val="es-ES_tradnl"/>
        </w:rPr>
      </w:pPr>
      <w:r w:rsidRPr="00BF481D">
        <w:br w:type="page"/>
      </w:r>
    </w:p>
    <w:p w14:paraId="0E7E132B" w14:textId="77777777" w:rsidR="00F23625" w:rsidRDefault="00F23625" w:rsidP="00F23625">
      <w:pPr>
        <w:pStyle w:val="Ttulo1"/>
      </w:pPr>
      <w:bookmarkStart w:id="581" w:name="_Toc188868642"/>
      <w:r>
        <w:lastRenderedPageBreak/>
        <w:t>Tabla de Contenidos</w:t>
      </w:r>
      <w:bookmarkEnd w:id="581"/>
    </w:p>
    <w:p w14:paraId="5B9FDB0F" w14:textId="33266812" w:rsidR="00256383" w:rsidRDefault="00F23625">
      <w:pPr>
        <w:pStyle w:val="TDC1"/>
        <w:tabs>
          <w:tab w:val="left" w:pos="600"/>
          <w:tab w:val="right" w:pos="10070"/>
        </w:tabs>
        <w:rPr>
          <w:rFonts w:eastAsiaTheme="minorEastAsia" w:cstheme="minorBidi"/>
          <w:b w:val="0"/>
          <w:bCs w:val="0"/>
          <w:i w:val="0"/>
          <w:iCs w:val="0"/>
          <w:noProof/>
          <w:color w:val="auto"/>
          <w:kern w:val="2"/>
          <w:lang w:eastAsia="es-CL"/>
          <w14:ligatures w14:val="standardContextual"/>
        </w:rPr>
      </w:pPr>
      <w:r w:rsidRPr="001F3294">
        <w:rPr>
          <w:rFonts w:ascii="Bookman Old Style" w:hAnsi="Bookman Old Style"/>
          <w:i w:val="0"/>
          <w:sz w:val="17"/>
          <w:szCs w:val="17"/>
        </w:rPr>
        <w:fldChar w:fldCharType="begin"/>
      </w:r>
      <w:r w:rsidRPr="001F3294">
        <w:rPr>
          <w:rFonts w:ascii="Bookman Old Style" w:hAnsi="Bookman Old Style"/>
          <w:i w:val="0"/>
          <w:sz w:val="17"/>
          <w:szCs w:val="17"/>
        </w:rPr>
        <w:instrText xml:space="preserve"> TOC \o "1-2" \h \z \t "Título 3;3;Epígrafe;3;Anx-Titulo2;2" </w:instrText>
      </w:r>
      <w:r w:rsidRPr="001F3294">
        <w:rPr>
          <w:rFonts w:ascii="Bookman Old Style" w:hAnsi="Bookman Old Style"/>
          <w:i w:val="0"/>
          <w:sz w:val="17"/>
          <w:szCs w:val="17"/>
        </w:rPr>
        <w:fldChar w:fldCharType="separate"/>
      </w:r>
      <w:hyperlink w:anchor="_Toc188868581" w:history="1">
        <w:r w:rsidR="00256383" w:rsidRPr="00C54709">
          <w:rPr>
            <w:rStyle w:val="Hipervnculo"/>
            <w:noProof/>
          </w:rPr>
          <w:t>1.</w:t>
        </w:r>
        <w:r w:rsidR="00256383">
          <w:rPr>
            <w:rFonts w:eastAsiaTheme="minorEastAsia" w:cstheme="minorBidi"/>
            <w:b w:val="0"/>
            <w:bCs w:val="0"/>
            <w:i w:val="0"/>
            <w:iCs w:val="0"/>
            <w:noProof/>
            <w:color w:val="auto"/>
            <w:kern w:val="2"/>
            <w:lang w:eastAsia="es-CL"/>
            <w14:ligatures w14:val="standardContextual"/>
          </w:rPr>
          <w:tab/>
        </w:r>
        <w:r w:rsidR="00256383" w:rsidRPr="00C54709">
          <w:rPr>
            <w:rStyle w:val="Hipervnculo"/>
            <w:noProof/>
          </w:rPr>
          <w:t>Estructura, formato y contenidos de los Proyectos Técnicos</w:t>
        </w:r>
        <w:r w:rsidR="00256383">
          <w:rPr>
            <w:noProof/>
            <w:webHidden/>
          </w:rPr>
          <w:tab/>
        </w:r>
        <w:r w:rsidR="00256383">
          <w:rPr>
            <w:noProof/>
            <w:webHidden/>
          </w:rPr>
          <w:fldChar w:fldCharType="begin"/>
        </w:r>
        <w:r w:rsidR="00256383">
          <w:rPr>
            <w:noProof/>
            <w:webHidden/>
          </w:rPr>
          <w:instrText xml:space="preserve"> PAGEREF _Toc188868581 \h </w:instrText>
        </w:r>
        <w:r w:rsidR="00256383">
          <w:rPr>
            <w:noProof/>
            <w:webHidden/>
          </w:rPr>
        </w:r>
        <w:r w:rsidR="00256383">
          <w:rPr>
            <w:noProof/>
            <w:webHidden/>
          </w:rPr>
          <w:fldChar w:fldCharType="separate"/>
        </w:r>
        <w:r w:rsidR="00256383">
          <w:rPr>
            <w:noProof/>
            <w:webHidden/>
          </w:rPr>
          <w:t>1</w:t>
        </w:r>
        <w:r w:rsidR="00256383">
          <w:rPr>
            <w:noProof/>
            <w:webHidden/>
          </w:rPr>
          <w:fldChar w:fldCharType="end"/>
        </w:r>
      </w:hyperlink>
    </w:p>
    <w:p w14:paraId="1EA3AC56" w14:textId="2918F801" w:rsidR="00256383" w:rsidRDefault="00256383">
      <w:pPr>
        <w:pStyle w:val="TDC1"/>
        <w:tabs>
          <w:tab w:val="left" w:pos="600"/>
          <w:tab w:val="right" w:pos="10070"/>
        </w:tabs>
        <w:rPr>
          <w:rFonts w:eastAsiaTheme="minorEastAsia" w:cstheme="minorBidi"/>
          <w:b w:val="0"/>
          <w:bCs w:val="0"/>
          <w:i w:val="0"/>
          <w:iCs w:val="0"/>
          <w:noProof/>
          <w:color w:val="auto"/>
          <w:kern w:val="2"/>
          <w:lang w:eastAsia="es-CL"/>
          <w14:ligatures w14:val="standardContextual"/>
        </w:rPr>
      </w:pPr>
      <w:hyperlink w:anchor="_Toc188868582" w:history="1">
        <w:r w:rsidRPr="00C54709">
          <w:rPr>
            <w:rStyle w:val="Hipervnculo"/>
            <w:noProof/>
          </w:rPr>
          <w:t>2.</w:t>
        </w:r>
        <w:r>
          <w:rPr>
            <w:rFonts w:eastAsiaTheme="minorEastAsia" w:cstheme="minorBidi"/>
            <w:b w:val="0"/>
            <w:bCs w:val="0"/>
            <w:i w:val="0"/>
            <w:iCs w:val="0"/>
            <w:noProof/>
            <w:color w:val="auto"/>
            <w:kern w:val="2"/>
            <w:lang w:eastAsia="es-CL"/>
            <w14:ligatures w14:val="standardContextual"/>
          </w:rPr>
          <w:tab/>
        </w:r>
        <w:r w:rsidRPr="00C54709">
          <w:rPr>
            <w:rStyle w:val="Hipervnculo"/>
            <w:noProof/>
          </w:rPr>
          <w:t>Formato y contenidos del Proyecto Técnico del Servicio Público</w:t>
        </w:r>
        <w:r>
          <w:rPr>
            <w:noProof/>
            <w:webHidden/>
          </w:rPr>
          <w:tab/>
        </w:r>
        <w:r>
          <w:rPr>
            <w:noProof/>
            <w:webHidden/>
          </w:rPr>
          <w:fldChar w:fldCharType="begin"/>
        </w:r>
        <w:r>
          <w:rPr>
            <w:noProof/>
            <w:webHidden/>
          </w:rPr>
          <w:instrText xml:space="preserve"> PAGEREF _Toc188868582 \h </w:instrText>
        </w:r>
        <w:r>
          <w:rPr>
            <w:noProof/>
            <w:webHidden/>
          </w:rPr>
        </w:r>
        <w:r>
          <w:rPr>
            <w:noProof/>
            <w:webHidden/>
          </w:rPr>
          <w:fldChar w:fldCharType="separate"/>
        </w:r>
        <w:r>
          <w:rPr>
            <w:noProof/>
            <w:webHidden/>
          </w:rPr>
          <w:t>3</w:t>
        </w:r>
        <w:r>
          <w:rPr>
            <w:noProof/>
            <w:webHidden/>
          </w:rPr>
          <w:fldChar w:fldCharType="end"/>
        </w:r>
      </w:hyperlink>
    </w:p>
    <w:p w14:paraId="08172993" w14:textId="04D59A7E" w:rsidR="00256383" w:rsidRDefault="00256383">
      <w:pPr>
        <w:pStyle w:val="TDC2"/>
        <w:tabs>
          <w:tab w:val="left" w:pos="800"/>
          <w:tab w:val="right" w:pos="10070"/>
        </w:tabs>
        <w:rPr>
          <w:rFonts w:eastAsiaTheme="minorEastAsia" w:cstheme="minorBidi"/>
          <w:b w:val="0"/>
          <w:bCs w:val="0"/>
          <w:noProof/>
          <w:color w:val="auto"/>
          <w:kern w:val="2"/>
          <w:sz w:val="24"/>
          <w:szCs w:val="24"/>
          <w:lang w:eastAsia="es-CL"/>
          <w14:ligatures w14:val="standardContextual"/>
        </w:rPr>
      </w:pPr>
      <w:hyperlink w:anchor="_Toc188868583" w:history="1">
        <w:r w:rsidRPr="00C54709">
          <w:rPr>
            <w:rStyle w:val="Hipervnculo"/>
            <w:noProof/>
          </w:rPr>
          <w:t>2.1</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Identificación del Proyecto Técnico del Servicio Público</w:t>
        </w:r>
        <w:r>
          <w:rPr>
            <w:noProof/>
            <w:webHidden/>
          </w:rPr>
          <w:tab/>
        </w:r>
        <w:r>
          <w:rPr>
            <w:noProof/>
            <w:webHidden/>
          </w:rPr>
          <w:fldChar w:fldCharType="begin"/>
        </w:r>
        <w:r>
          <w:rPr>
            <w:noProof/>
            <w:webHidden/>
          </w:rPr>
          <w:instrText xml:space="preserve"> PAGEREF _Toc188868583 \h </w:instrText>
        </w:r>
        <w:r>
          <w:rPr>
            <w:noProof/>
            <w:webHidden/>
          </w:rPr>
        </w:r>
        <w:r>
          <w:rPr>
            <w:noProof/>
            <w:webHidden/>
          </w:rPr>
          <w:fldChar w:fldCharType="separate"/>
        </w:r>
        <w:r>
          <w:rPr>
            <w:noProof/>
            <w:webHidden/>
          </w:rPr>
          <w:t>3</w:t>
        </w:r>
        <w:r>
          <w:rPr>
            <w:noProof/>
            <w:webHidden/>
          </w:rPr>
          <w:fldChar w:fldCharType="end"/>
        </w:r>
      </w:hyperlink>
    </w:p>
    <w:p w14:paraId="7BA2A711" w14:textId="26F58512" w:rsidR="00256383" w:rsidRDefault="00256383">
      <w:pPr>
        <w:pStyle w:val="TDC2"/>
        <w:tabs>
          <w:tab w:val="left" w:pos="800"/>
          <w:tab w:val="right" w:pos="10070"/>
        </w:tabs>
        <w:rPr>
          <w:rFonts w:eastAsiaTheme="minorEastAsia" w:cstheme="minorBidi"/>
          <w:b w:val="0"/>
          <w:bCs w:val="0"/>
          <w:noProof/>
          <w:color w:val="auto"/>
          <w:kern w:val="2"/>
          <w:sz w:val="24"/>
          <w:szCs w:val="24"/>
          <w:lang w:eastAsia="es-CL"/>
          <w14:ligatures w14:val="standardContextual"/>
        </w:rPr>
      </w:pPr>
      <w:hyperlink w:anchor="_Toc188868584" w:history="1">
        <w:r w:rsidRPr="00C54709">
          <w:rPr>
            <w:rStyle w:val="Hipervnculo"/>
            <w:noProof/>
          </w:rPr>
          <w:t>2.2</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Descripción general del Proyecto</w:t>
        </w:r>
        <w:r>
          <w:rPr>
            <w:noProof/>
            <w:webHidden/>
          </w:rPr>
          <w:tab/>
        </w:r>
        <w:r>
          <w:rPr>
            <w:noProof/>
            <w:webHidden/>
          </w:rPr>
          <w:fldChar w:fldCharType="begin"/>
        </w:r>
        <w:r>
          <w:rPr>
            <w:noProof/>
            <w:webHidden/>
          </w:rPr>
          <w:instrText xml:space="preserve"> PAGEREF _Toc188868584 \h </w:instrText>
        </w:r>
        <w:r>
          <w:rPr>
            <w:noProof/>
            <w:webHidden/>
          </w:rPr>
        </w:r>
        <w:r>
          <w:rPr>
            <w:noProof/>
            <w:webHidden/>
          </w:rPr>
          <w:fldChar w:fldCharType="separate"/>
        </w:r>
        <w:r>
          <w:rPr>
            <w:noProof/>
            <w:webHidden/>
          </w:rPr>
          <w:t>3</w:t>
        </w:r>
        <w:r>
          <w:rPr>
            <w:noProof/>
            <w:webHidden/>
          </w:rPr>
          <w:fldChar w:fldCharType="end"/>
        </w:r>
      </w:hyperlink>
    </w:p>
    <w:p w14:paraId="29F03FFF" w14:textId="0300F0AA" w:rsidR="00256383" w:rsidRDefault="00256383">
      <w:pPr>
        <w:pStyle w:val="TDC2"/>
        <w:tabs>
          <w:tab w:val="left" w:pos="800"/>
          <w:tab w:val="right" w:pos="10070"/>
        </w:tabs>
        <w:rPr>
          <w:rFonts w:eastAsiaTheme="minorEastAsia" w:cstheme="minorBidi"/>
          <w:b w:val="0"/>
          <w:bCs w:val="0"/>
          <w:noProof/>
          <w:color w:val="auto"/>
          <w:kern w:val="2"/>
          <w:sz w:val="24"/>
          <w:szCs w:val="24"/>
          <w:lang w:eastAsia="es-CL"/>
          <w14:ligatures w14:val="standardContextual"/>
        </w:rPr>
      </w:pPr>
      <w:hyperlink w:anchor="_Toc188868585" w:history="1">
        <w:r w:rsidRPr="00C54709">
          <w:rPr>
            <w:rStyle w:val="Hipervnculo"/>
            <w:noProof/>
          </w:rPr>
          <w:t>2.3</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Solución técnica propuesta para el Servicio Público</w:t>
        </w:r>
        <w:r>
          <w:rPr>
            <w:noProof/>
            <w:webHidden/>
          </w:rPr>
          <w:tab/>
        </w:r>
        <w:r>
          <w:rPr>
            <w:noProof/>
            <w:webHidden/>
          </w:rPr>
          <w:fldChar w:fldCharType="begin"/>
        </w:r>
        <w:r>
          <w:rPr>
            <w:noProof/>
            <w:webHidden/>
          </w:rPr>
          <w:instrText xml:space="preserve"> PAGEREF _Toc188868585 \h </w:instrText>
        </w:r>
        <w:r>
          <w:rPr>
            <w:noProof/>
            <w:webHidden/>
          </w:rPr>
        </w:r>
        <w:r>
          <w:rPr>
            <w:noProof/>
            <w:webHidden/>
          </w:rPr>
          <w:fldChar w:fldCharType="separate"/>
        </w:r>
        <w:r>
          <w:rPr>
            <w:noProof/>
            <w:webHidden/>
          </w:rPr>
          <w:t>4</w:t>
        </w:r>
        <w:r>
          <w:rPr>
            <w:noProof/>
            <w:webHidden/>
          </w:rPr>
          <w:fldChar w:fldCharType="end"/>
        </w:r>
      </w:hyperlink>
    </w:p>
    <w:p w14:paraId="00D3E731" w14:textId="6C6DF323" w:rsidR="00256383" w:rsidRDefault="00256383">
      <w:pPr>
        <w:pStyle w:val="TDC2"/>
        <w:tabs>
          <w:tab w:val="left" w:pos="800"/>
          <w:tab w:val="right" w:pos="10070"/>
        </w:tabs>
        <w:rPr>
          <w:rFonts w:eastAsiaTheme="minorEastAsia" w:cstheme="minorBidi"/>
          <w:b w:val="0"/>
          <w:bCs w:val="0"/>
          <w:noProof/>
          <w:color w:val="auto"/>
          <w:kern w:val="2"/>
          <w:sz w:val="24"/>
          <w:szCs w:val="24"/>
          <w:lang w:eastAsia="es-CL"/>
          <w14:ligatures w14:val="standardContextual"/>
        </w:rPr>
      </w:pPr>
      <w:hyperlink w:anchor="_Toc188868586" w:history="1">
        <w:r w:rsidRPr="00C54709">
          <w:rPr>
            <w:rStyle w:val="Hipervnculo"/>
            <w:noProof/>
          </w:rPr>
          <w:t>2.4</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Prestaciones exigibles del Servicio Público</w:t>
        </w:r>
        <w:r>
          <w:rPr>
            <w:noProof/>
            <w:webHidden/>
          </w:rPr>
          <w:tab/>
        </w:r>
        <w:r>
          <w:rPr>
            <w:noProof/>
            <w:webHidden/>
          </w:rPr>
          <w:fldChar w:fldCharType="begin"/>
        </w:r>
        <w:r>
          <w:rPr>
            <w:noProof/>
            <w:webHidden/>
          </w:rPr>
          <w:instrText xml:space="preserve"> PAGEREF _Toc188868586 \h </w:instrText>
        </w:r>
        <w:r>
          <w:rPr>
            <w:noProof/>
            <w:webHidden/>
          </w:rPr>
        </w:r>
        <w:r>
          <w:rPr>
            <w:noProof/>
            <w:webHidden/>
          </w:rPr>
          <w:fldChar w:fldCharType="separate"/>
        </w:r>
        <w:r>
          <w:rPr>
            <w:noProof/>
            <w:webHidden/>
          </w:rPr>
          <w:t>5</w:t>
        </w:r>
        <w:r>
          <w:rPr>
            <w:noProof/>
            <w:webHidden/>
          </w:rPr>
          <w:fldChar w:fldCharType="end"/>
        </w:r>
      </w:hyperlink>
    </w:p>
    <w:p w14:paraId="5C58F633" w14:textId="5D93BB37" w:rsidR="00256383" w:rsidRDefault="00256383">
      <w:pPr>
        <w:pStyle w:val="TDC2"/>
        <w:tabs>
          <w:tab w:val="left" w:pos="800"/>
          <w:tab w:val="right" w:pos="10070"/>
        </w:tabs>
        <w:rPr>
          <w:rFonts w:eastAsiaTheme="minorEastAsia" w:cstheme="minorBidi"/>
          <w:b w:val="0"/>
          <w:bCs w:val="0"/>
          <w:noProof/>
          <w:color w:val="auto"/>
          <w:kern w:val="2"/>
          <w:sz w:val="24"/>
          <w:szCs w:val="24"/>
          <w:lang w:eastAsia="es-CL"/>
          <w14:ligatures w14:val="standardContextual"/>
        </w:rPr>
      </w:pPr>
      <w:hyperlink w:anchor="_Toc188868587" w:history="1">
        <w:r w:rsidRPr="00C54709">
          <w:rPr>
            <w:rStyle w:val="Hipervnculo"/>
            <w:noProof/>
          </w:rPr>
          <w:t>2.5</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Exigencias de calidad del Servicio Público y sus prestaciones exigibles</w:t>
        </w:r>
        <w:r>
          <w:rPr>
            <w:noProof/>
            <w:webHidden/>
          </w:rPr>
          <w:tab/>
        </w:r>
        <w:r>
          <w:rPr>
            <w:noProof/>
            <w:webHidden/>
          </w:rPr>
          <w:fldChar w:fldCharType="begin"/>
        </w:r>
        <w:r>
          <w:rPr>
            <w:noProof/>
            <w:webHidden/>
          </w:rPr>
          <w:instrText xml:space="preserve"> PAGEREF _Toc188868587 \h </w:instrText>
        </w:r>
        <w:r>
          <w:rPr>
            <w:noProof/>
            <w:webHidden/>
          </w:rPr>
        </w:r>
        <w:r>
          <w:rPr>
            <w:noProof/>
            <w:webHidden/>
          </w:rPr>
          <w:fldChar w:fldCharType="separate"/>
        </w:r>
        <w:r>
          <w:rPr>
            <w:noProof/>
            <w:webHidden/>
          </w:rPr>
          <w:t>9</w:t>
        </w:r>
        <w:r>
          <w:rPr>
            <w:noProof/>
            <w:webHidden/>
          </w:rPr>
          <w:fldChar w:fldCharType="end"/>
        </w:r>
      </w:hyperlink>
    </w:p>
    <w:p w14:paraId="5BE9F398" w14:textId="7688BE91" w:rsidR="00256383" w:rsidRDefault="00256383">
      <w:pPr>
        <w:pStyle w:val="TDC2"/>
        <w:tabs>
          <w:tab w:val="left" w:pos="800"/>
          <w:tab w:val="right" w:pos="10070"/>
        </w:tabs>
        <w:rPr>
          <w:rFonts w:eastAsiaTheme="minorEastAsia" w:cstheme="minorBidi"/>
          <w:b w:val="0"/>
          <w:bCs w:val="0"/>
          <w:noProof/>
          <w:color w:val="auto"/>
          <w:kern w:val="2"/>
          <w:sz w:val="24"/>
          <w:szCs w:val="24"/>
          <w:lang w:eastAsia="es-CL"/>
          <w14:ligatures w14:val="standardContextual"/>
        </w:rPr>
      </w:pPr>
      <w:hyperlink w:anchor="_Toc188868588" w:history="1">
        <w:r w:rsidRPr="00C54709">
          <w:rPr>
            <w:rStyle w:val="Hipervnculo"/>
            <w:noProof/>
          </w:rPr>
          <w:t>2.6</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Cobertura del Servicio Público y sus prestaciones exigibles</w:t>
        </w:r>
        <w:r>
          <w:rPr>
            <w:noProof/>
            <w:webHidden/>
          </w:rPr>
          <w:tab/>
        </w:r>
        <w:r>
          <w:rPr>
            <w:noProof/>
            <w:webHidden/>
          </w:rPr>
          <w:fldChar w:fldCharType="begin"/>
        </w:r>
        <w:r>
          <w:rPr>
            <w:noProof/>
            <w:webHidden/>
          </w:rPr>
          <w:instrText xml:space="preserve"> PAGEREF _Toc188868588 \h </w:instrText>
        </w:r>
        <w:r>
          <w:rPr>
            <w:noProof/>
            <w:webHidden/>
          </w:rPr>
        </w:r>
        <w:r>
          <w:rPr>
            <w:noProof/>
            <w:webHidden/>
          </w:rPr>
          <w:fldChar w:fldCharType="separate"/>
        </w:r>
        <w:r>
          <w:rPr>
            <w:noProof/>
            <w:webHidden/>
          </w:rPr>
          <w:t>9</w:t>
        </w:r>
        <w:r>
          <w:rPr>
            <w:noProof/>
            <w:webHidden/>
          </w:rPr>
          <w:fldChar w:fldCharType="end"/>
        </w:r>
      </w:hyperlink>
    </w:p>
    <w:p w14:paraId="3932F732" w14:textId="50E6FD9C" w:rsidR="00256383" w:rsidRDefault="00256383">
      <w:pPr>
        <w:pStyle w:val="TDC2"/>
        <w:tabs>
          <w:tab w:val="left" w:pos="800"/>
          <w:tab w:val="right" w:pos="10070"/>
        </w:tabs>
        <w:rPr>
          <w:rFonts w:eastAsiaTheme="minorEastAsia" w:cstheme="minorBidi"/>
          <w:b w:val="0"/>
          <w:bCs w:val="0"/>
          <w:noProof/>
          <w:color w:val="auto"/>
          <w:kern w:val="2"/>
          <w:sz w:val="24"/>
          <w:szCs w:val="24"/>
          <w:lang w:eastAsia="es-CL"/>
          <w14:ligatures w14:val="standardContextual"/>
        </w:rPr>
      </w:pPr>
      <w:hyperlink w:anchor="_Toc188868589" w:history="1">
        <w:r w:rsidRPr="00C54709">
          <w:rPr>
            <w:rStyle w:val="Hipervnculo"/>
            <w:noProof/>
          </w:rPr>
          <w:t>2.7</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Enlaces Backhaul</w:t>
        </w:r>
        <w:r>
          <w:rPr>
            <w:noProof/>
            <w:webHidden/>
          </w:rPr>
          <w:tab/>
        </w:r>
        <w:r>
          <w:rPr>
            <w:noProof/>
            <w:webHidden/>
          </w:rPr>
          <w:fldChar w:fldCharType="begin"/>
        </w:r>
        <w:r>
          <w:rPr>
            <w:noProof/>
            <w:webHidden/>
          </w:rPr>
          <w:instrText xml:space="preserve"> PAGEREF _Toc188868589 \h </w:instrText>
        </w:r>
        <w:r>
          <w:rPr>
            <w:noProof/>
            <w:webHidden/>
          </w:rPr>
        </w:r>
        <w:r>
          <w:rPr>
            <w:noProof/>
            <w:webHidden/>
          </w:rPr>
          <w:fldChar w:fldCharType="separate"/>
        </w:r>
        <w:r>
          <w:rPr>
            <w:noProof/>
            <w:webHidden/>
          </w:rPr>
          <w:t>10</w:t>
        </w:r>
        <w:r>
          <w:rPr>
            <w:noProof/>
            <w:webHidden/>
          </w:rPr>
          <w:fldChar w:fldCharType="end"/>
        </w:r>
      </w:hyperlink>
    </w:p>
    <w:p w14:paraId="7341FEFF" w14:textId="7CE90F97" w:rsidR="00256383" w:rsidRDefault="00256383">
      <w:pPr>
        <w:pStyle w:val="TDC2"/>
        <w:tabs>
          <w:tab w:val="left" w:pos="800"/>
          <w:tab w:val="right" w:pos="10070"/>
        </w:tabs>
        <w:rPr>
          <w:rFonts w:eastAsiaTheme="minorEastAsia" w:cstheme="minorBidi"/>
          <w:b w:val="0"/>
          <w:bCs w:val="0"/>
          <w:noProof/>
          <w:color w:val="auto"/>
          <w:kern w:val="2"/>
          <w:sz w:val="24"/>
          <w:szCs w:val="24"/>
          <w:lang w:eastAsia="es-CL"/>
          <w14:ligatures w14:val="standardContextual"/>
        </w:rPr>
      </w:pPr>
      <w:hyperlink w:anchor="_Toc188868590" w:history="1">
        <w:r w:rsidRPr="00C54709">
          <w:rPr>
            <w:rStyle w:val="Hipervnculo"/>
            <w:noProof/>
          </w:rPr>
          <w:t>2.8</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Uso de medios propios o de terceros</w:t>
        </w:r>
        <w:r>
          <w:rPr>
            <w:noProof/>
            <w:webHidden/>
          </w:rPr>
          <w:tab/>
        </w:r>
        <w:r>
          <w:rPr>
            <w:noProof/>
            <w:webHidden/>
          </w:rPr>
          <w:fldChar w:fldCharType="begin"/>
        </w:r>
        <w:r>
          <w:rPr>
            <w:noProof/>
            <w:webHidden/>
          </w:rPr>
          <w:instrText xml:space="preserve"> PAGEREF _Toc188868590 \h </w:instrText>
        </w:r>
        <w:r>
          <w:rPr>
            <w:noProof/>
            <w:webHidden/>
          </w:rPr>
        </w:r>
        <w:r>
          <w:rPr>
            <w:noProof/>
            <w:webHidden/>
          </w:rPr>
          <w:fldChar w:fldCharType="separate"/>
        </w:r>
        <w:r>
          <w:rPr>
            <w:noProof/>
            <w:webHidden/>
          </w:rPr>
          <w:t>22</w:t>
        </w:r>
        <w:r>
          <w:rPr>
            <w:noProof/>
            <w:webHidden/>
          </w:rPr>
          <w:fldChar w:fldCharType="end"/>
        </w:r>
      </w:hyperlink>
    </w:p>
    <w:p w14:paraId="45E06191" w14:textId="0A60EBC5" w:rsidR="00256383" w:rsidRDefault="00256383">
      <w:pPr>
        <w:pStyle w:val="TDC2"/>
        <w:tabs>
          <w:tab w:val="left" w:pos="800"/>
          <w:tab w:val="right" w:pos="10070"/>
        </w:tabs>
        <w:rPr>
          <w:rFonts w:eastAsiaTheme="minorEastAsia" w:cstheme="minorBidi"/>
          <w:b w:val="0"/>
          <w:bCs w:val="0"/>
          <w:noProof/>
          <w:color w:val="auto"/>
          <w:kern w:val="2"/>
          <w:sz w:val="24"/>
          <w:szCs w:val="24"/>
          <w:lang w:eastAsia="es-CL"/>
          <w14:ligatures w14:val="standardContextual"/>
        </w:rPr>
      </w:pPr>
      <w:hyperlink w:anchor="_Toc188868591" w:history="1">
        <w:r w:rsidRPr="00C54709">
          <w:rPr>
            <w:rStyle w:val="Hipervnculo"/>
            <w:noProof/>
          </w:rPr>
          <w:t>2.9</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Suministro de energía eléctrica y su respaldo</w:t>
        </w:r>
        <w:r>
          <w:rPr>
            <w:noProof/>
            <w:webHidden/>
          </w:rPr>
          <w:tab/>
        </w:r>
        <w:r>
          <w:rPr>
            <w:noProof/>
            <w:webHidden/>
          </w:rPr>
          <w:fldChar w:fldCharType="begin"/>
        </w:r>
        <w:r>
          <w:rPr>
            <w:noProof/>
            <w:webHidden/>
          </w:rPr>
          <w:instrText xml:space="preserve"> PAGEREF _Toc188868591 \h </w:instrText>
        </w:r>
        <w:r>
          <w:rPr>
            <w:noProof/>
            <w:webHidden/>
          </w:rPr>
        </w:r>
        <w:r>
          <w:rPr>
            <w:noProof/>
            <w:webHidden/>
          </w:rPr>
          <w:fldChar w:fldCharType="separate"/>
        </w:r>
        <w:r>
          <w:rPr>
            <w:noProof/>
            <w:webHidden/>
          </w:rPr>
          <w:t>23</w:t>
        </w:r>
        <w:r>
          <w:rPr>
            <w:noProof/>
            <w:webHidden/>
          </w:rPr>
          <w:fldChar w:fldCharType="end"/>
        </w:r>
      </w:hyperlink>
    </w:p>
    <w:p w14:paraId="4C0BC4ED" w14:textId="22A71CBE" w:rsidR="00256383" w:rsidRDefault="00256383">
      <w:pPr>
        <w:pStyle w:val="TDC2"/>
        <w:tabs>
          <w:tab w:val="left" w:pos="1000"/>
          <w:tab w:val="right" w:pos="10070"/>
        </w:tabs>
        <w:rPr>
          <w:rFonts w:eastAsiaTheme="minorEastAsia" w:cstheme="minorBidi"/>
          <w:b w:val="0"/>
          <w:bCs w:val="0"/>
          <w:noProof/>
          <w:color w:val="auto"/>
          <w:kern w:val="2"/>
          <w:sz w:val="24"/>
          <w:szCs w:val="24"/>
          <w:lang w:eastAsia="es-CL"/>
          <w14:ligatures w14:val="standardContextual"/>
        </w:rPr>
      </w:pPr>
      <w:hyperlink w:anchor="_Toc188868592" w:history="1">
        <w:r w:rsidRPr="00C54709">
          <w:rPr>
            <w:rStyle w:val="Hipervnculo"/>
            <w:noProof/>
          </w:rPr>
          <w:t>2.10</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Centro de Control y Monitoreo del Servicio Público</w:t>
        </w:r>
        <w:r>
          <w:rPr>
            <w:noProof/>
            <w:webHidden/>
          </w:rPr>
          <w:tab/>
        </w:r>
        <w:r>
          <w:rPr>
            <w:noProof/>
            <w:webHidden/>
          </w:rPr>
          <w:fldChar w:fldCharType="begin"/>
        </w:r>
        <w:r>
          <w:rPr>
            <w:noProof/>
            <w:webHidden/>
          </w:rPr>
          <w:instrText xml:space="preserve"> PAGEREF _Toc188868592 \h </w:instrText>
        </w:r>
        <w:r>
          <w:rPr>
            <w:noProof/>
            <w:webHidden/>
          </w:rPr>
        </w:r>
        <w:r>
          <w:rPr>
            <w:noProof/>
            <w:webHidden/>
          </w:rPr>
          <w:fldChar w:fldCharType="separate"/>
        </w:r>
        <w:r>
          <w:rPr>
            <w:noProof/>
            <w:webHidden/>
          </w:rPr>
          <w:t>26</w:t>
        </w:r>
        <w:r>
          <w:rPr>
            <w:noProof/>
            <w:webHidden/>
          </w:rPr>
          <w:fldChar w:fldCharType="end"/>
        </w:r>
      </w:hyperlink>
    </w:p>
    <w:p w14:paraId="7A8E9C59" w14:textId="44AE2D6D" w:rsidR="00256383" w:rsidRDefault="00256383">
      <w:pPr>
        <w:pStyle w:val="TDC2"/>
        <w:tabs>
          <w:tab w:val="left" w:pos="1000"/>
          <w:tab w:val="right" w:pos="10070"/>
        </w:tabs>
        <w:rPr>
          <w:rFonts w:eastAsiaTheme="minorEastAsia" w:cstheme="minorBidi"/>
          <w:b w:val="0"/>
          <w:bCs w:val="0"/>
          <w:noProof/>
          <w:color w:val="auto"/>
          <w:kern w:val="2"/>
          <w:sz w:val="24"/>
          <w:szCs w:val="24"/>
          <w:lang w:eastAsia="es-CL"/>
          <w14:ligatures w14:val="standardContextual"/>
        </w:rPr>
      </w:pPr>
      <w:hyperlink w:anchor="_Toc188868593" w:history="1">
        <w:r w:rsidRPr="00C54709">
          <w:rPr>
            <w:rStyle w:val="Hipervnculo"/>
            <w:noProof/>
          </w:rPr>
          <w:t>2.11</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Zona de Servicio y Zona de Servicio Mínima</w:t>
        </w:r>
        <w:r>
          <w:rPr>
            <w:noProof/>
            <w:webHidden/>
          </w:rPr>
          <w:tab/>
        </w:r>
        <w:r>
          <w:rPr>
            <w:noProof/>
            <w:webHidden/>
          </w:rPr>
          <w:fldChar w:fldCharType="begin"/>
        </w:r>
        <w:r>
          <w:rPr>
            <w:noProof/>
            <w:webHidden/>
          </w:rPr>
          <w:instrText xml:space="preserve"> PAGEREF _Toc188868593 \h </w:instrText>
        </w:r>
        <w:r>
          <w:rPr>
            <w:noProof/>
            <w:webHidden/>
          </w:rPr>
        </w:r>
        <w:r>
          <w:rPr>
            <w:noProof/>
            <w:webHidden/>
          </w:rPr>
          <w:fldChar w:fldCharType="separate"/>
        </w:r>
        <w:r>
          <w:rPr>
            <w:noProof/>
            <w:webHidden/>
          </w:rPr>
          <w:t>27</w:t>
        </w:r>
        <w:r>
          <w:rPr>
            <w:noProof/>
            <w:webHidden/>
          </w:rPr>
          <w:fldChar w:fldCharType="end"/>
        </w:r>
      </w:hyperlink>
    </w:p>
    <w:p w14:paraId="4C1103E2" w14:textId="7133D698" w:rsidR="00256383" w:rsidRDefault="00256383">
      <w:pPr>
        <w:pStyle w:val="TDC2"/>
        <w:tabs>
          <w:tab w:val="left" w:pos="1000"/>
          <w:tab w:val="right" w:pos="10070"/>
        </w:tabs>
        <w:rPr>
          <w:rFonts w:eastAsiaTheme="minorEastAsia" w:cstheme="minorBidi"/>
          <w:b w:val="0"/>
          <w:bCs w:val="0"/>
          <w:noProof/>
          <w:color w:val="auto"/>
          <w:kern w:val="2"/>
          <w:sz w:val="24"/>
          <w:szCs w:val="24"/>
          <w:lang w:eastAsia="es-CL"/>
          <w14:ligatures w14:val="standardContextual"/>
        </w:rPr>
      </w:pPr>
      <w:hyperlink w:anchor="_Toc188868594" w:history="1">
        <w:r w:rsidRPr="00C54709">
          <w:rPr>
            <w:rStyle w:val="Hipervnculo"/>
            <w:noProof/>
          </w:rPr>
          <w:t>2.12</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Disponibilidad Anual del Servicio Público y tiempo de respuesta a fallas</w:t>
        </w:r>
        <w:r>
          <w:rPr>
            <w:noProof/>
            <w:webHidden/>
          </w:rPr>
          <w:tab/>
        </w:r>
        <w:r>
          <w:rPr>
            <w:noProof/>
            <w:webHidden/>
          </w:rPr>
          <w:fldChar w:fldCharType="begin"/>
        </w:r>
        <w:r>
          <w:rPr>
            <w:noProof/>
            <w:webHidden/>
          </w:rPr>
          <w:instrText xml:space="preserve"> PAGEREF _Toc188868594 \h </w:instrText>
        </w:r>
        <w:r>
          <w:rPr>
            <w:noProof/>
            <w:webHidden/>
          </w:rPr>
        </w:r>
        <w:r>
          <w:rPr>
            <w:noProof/>
            <w:webHidden/>
          </w:rPr>
          <w:fldChar w:fldCharType="separate"/>
        </w:r>
        <w:r>
          <w:rPr>
            <w:noProof/>
            <w:webHidden/>
          </w:rPr>
          <w:t>28</w:t>
        </w:r>
        <w:r>
          <w:rPr>
            <w:noProof/>
            <w:webHidden/>
          </w:rPr>
          <w:fldChar w:fldCharType="end"/>
        </w:r>
      </w:hyperlink>
    </w:p>
    <w:p w14:paraId="43CED130" w14:textId="4361E854" w:rsidR="00256383" w:rsidRDefault="00256383">
      <w:pPr>
        <w:pStyle w:val="TDC2"/>
        <w:tabs>
          <w:tab w:val="left" w:pos="1000"/>
          <w:tab w:val="right" w:pos="10070"/>
        </w:tabs>
        <w:rPr>
          <w:rFonts w:eastAsiaTheme="minorEastAsia" w:cstheme="minorBidi"/>
          <w:b w:val="0"/>
          <w:bCs w:val="0"/>
          <w:noProof/>
          <w:color w:val="auto"/>
          <w:kern w:val="2"/>
          <w:sz w:val="24"/>
          <w:szCs w:val="24"/>
          <w:lang w:eastAsia="es-CL"/>
          <w14:ligatures w14:val="standardContextual"/>
        </w:rPr>
      </w:pPr>
      <w:hyperlink w:anchor="_Toc188868595" w:history="1">
        <w:r w:rsidRPr="00C54709">
          <w:rPr>
            <w:rStyle w:val="Hipervnculo"/>
            <w:noProof/>
          </w:rPr>
          <w:t>2.13</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Plan de Operaciones del Servicio Público</w:t>
        </w:r>
        <w:r>
          <w:rPr>
            <w:noProof/>
            <w:webHidden/>
          </w:rPr>
          <w:tab/>
        </w:r>
        <w:r>
          <w:rPr>
            <w:noProof/>
            <w:webHidden/>
          </w:rPr>
          <w:fldChar w:fldCharType="begin"/>
        </w:r>
        <w:r>
          <w:rPr>
            <w:noProof/>
            <w:webHidden/>
          </w:rPr>
          <w:instrText xml:space="preserve"> PAGEREF _Toc188868595 \h </w:instrText>
        </w:r>
        <w:r>
          <w:rPr>
            <w:noProof/>
            <w:webHidden/>
          </w:rPr>
        </w:r>
        <w:r>
          <w:rPr>
            <w:noProof/>
            <w:webHidden/>
          </w:rPr>
          <w:fldChar w:fldCharType="separate"/>
        </w:r>
        <w:r>
          <w:rPr>
            <w:noProof/>
            <w:webHidden/>
          </w:rPr>
          <w:t>29</w:t>
        </w:r>
        <w:r>
          <w:rPr>
            <w:noProof/>
            <w:webHidden/>
          </w:rPr>
          <w:fldChar w:fldCharType="end"/>
        </w:r>
      </w:hyperlink>
    </w:p>
    <w:p w14:paraId="703C0157" w14:textId="4E7D9AB8" w:rsidR="00256383" w:rsidRDefault="00256383">
      <w:pPr>
        <w:pStyle w:val="TDC2"/>
        <w:tabs>
          <w:tab w:val="left" w:pos="1000"/>
          <w:tab w:val="right" w:pos="10070"/>
        </w:tabs>
        <w:rPr>
          <w:rFonts w:eastAsiaTheme="minorEastAsia" w:cstheme="minorBidi"/>
          <w:b w:val="0"/>
          <w:bCs w:val="0"/>
          <w:noProof/>
          <w:color w:val="auto"/>
          <w:kern w:val="2"/>
          <w:sz w:val="24"/>
          <w:szCs w:val="24"/>
          <w:lang w:eastAsia="es-CL"/>
          <w14:ligatures w14:val="standardContextual"/>
        </w:rPr>
      </w:pPr>
      <w:hyperlink w:anchor="_Toc188868596" w:history="1">
        <w:r w:rsidRPr="00C54709">
          <w:rPr>
            <w:rStyle w:val="Hipervnculo"/>
            <w:noProof/>
          </w:rPr>
          <w:t>2.14</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Soporte a Suscriptores y Usuarios</w:t>
        </w:r>
        <w:r>
          <w:rPr>
            <w:noProof/>
            <w:webHidden/>
          </w:rPr>
          <w:tab/>
        </w:r>
        <w:r>
          <w:rPr>
            <w:noProof/>
            <w:webHidden/>
          </w:rPr>
          <w:fldChar w:fldCharType="begin"/>
        </w:r>
        <w:r>
          <w:rPr>
            <w:noProof/>
            <w:webHidden/>
          </w:rPr>
          <w:instrText xml:space="preserve"> PAGEREF _Toc188868596 \h </w:instrText>
        </w:r>
        <w:r>
          <w:rPr>
            <w:noProof/>
            <w:webHidden/>
          </w:rPr>
        </w:r>
        <w:r>
          <w:rPr>
            <w:noProof/>
            <w:webHidden/>
          </w:rPr>
          <w:fldChar w:fldCharType="separate"/>
        </w:r>
        <w:r>
          <w:rPr>
            <w:noProof/>
            <w:webHidden/>
          </w:rPr>
          <w:t>29</w:t>
        </w:r>
        <w:r>
          <w:rPr>
            <w:noProof/>
            <w:webHidden/>
          </w:rPr>
          <w:fldChar w:fldCharType="end"/>
        </w:r>
      </w:hyperlink>
    </w:p>
    <w:p w14:paraId="490C5DD1" w14:textId="36874779" w:rsidR="00256383" w:rsidRDefault="00256383">
      <w:pPr>
        <w:pStyle w:val="TDC2"/>
        <w:tabs>
          <w:tab w:val="left" w:pos="1000"/>
          <w:tab w:val="right" w:pos="10070"/>
        </w:tabs>
        <w:rPr>
          <w:rFonts w:eastAsiaTheme="minorEastAsia" w:cstheme="minorBidi"/>
          <w:b w:val="0"/>
          <w:bCs w:val="0"/>
          <w:noProof/>
          <w:color w:val="auto"/>
          <w:kern w:val="2"/>
          <w:sz w:val="24"/>
          <w:szCs w:val="24"/>
          <w:lang w:eastAsia="es-CL"/>
          <w14:ligatures w14:val="standardContextual"/>
        </w:rPr>
      </w:pPr>
      <w:hyperlink w:anchor="_Toc188868597" w:history="1">
        <w:r w:rsidRPr="00C54709">
          <w:rPr>
            <w:rStyle w:val="Hipervnculo"/>
            <w:noProof/>
          </w:rPr>
          <w:t>2.15</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Equipos Terminales de Usuario</w:t>
        </w:r>
        <w:r>
          <w:rPr>
            <w:noProof/>
            <w:webHidden/>
          </w:rPr>
          <w:tab/>
        </w:r>
        <w:r>
          <w:rPr>
            <w:noProof/>
            <w:webHidden/>
          </w:rPr>
          <w:fldChar w:fldCharType="begin"/>
        </w:r>
        <w:r>
          <w:rPr>
            <w:noProof/>
            <w:webHidden/>
          </w:rPr>
          <w:instrText xml:space="preserve"> PAGEREF _Toc188868597 \h </w:instrText>
        </w:r>
        <w:r>
          <w:rPr>
            <w:noProof/>
            <w:webHidden/>
          </w:rPr>
        </w:r>
        <w:r>
          <w:rPr>
            <w:noProof/>
            <w:webHidden/>
          </w:rPr>
          <w:fldChar w:fldCharType="separate"/>
        </w:r>
        <w:r>
          <w:rPr>
            <w:noProof/>
            <w:webHidden/>
          </w:rPr>
          <w:t>31</w:t>
        </w:r>
        <w:r>
          <w:rPr>
            <w:noProof/>
            <w:webHidden/>
          </w:rPr>
          <w:fldChar w:fldCharType="end"/>
        </w:r>
      </w:hyperlink>
    </w:p>
    <w:p w14:paraId="7A77F476" w14:textId="331DD654" w:rsidR="00256383" w:rsidRDefault="00256383">
      <w:pPr>
        <w:pStyle w:val="TDC2"/>
        <w:tabs>
          <w:tab w:val="left" w:pos="1000"/>
          <w:tab w:val="right" w:pos="10070"/>
        </w:tabs>
        <w:rPr>
          <w:rFonts w:eastAsiaTheme="minorEastAsia" w:cstheme="minorBidi"/>
          <w:b w:val="0"/>
          <w:bCs w:val="0"/>
          <w:noProof/>
          <w:color w:val="auto"/>
          <w:kern w:val="2"/>
          <w:sz w:val="24"/>
          <w:szCs w:val="24"/>
          <w:lang w:eastAsia="es-CL"/>
          <w14:ligatures w14:val="standardContextual"/>
        </w:rPr>
      </w:pPr>
      <w:hyperlink w:anchor="_Toc188868598" w:history="1">
        <w:r w:rsidRPr="00C54709">
          <w:rPr>
            <w:rStyle w:val="Hipervnculo"/>
            <w:noProof/>
          </w:rPr>
          <w:t>2.16</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Prestaciones Adicionales del Servicio Público</w:t>
        </w:r>
        <w:r>
          <w:rPr>
            <w:noProof/>
            <w:webHidden/>
          </w:rPr>
          <w:tab/>
        </w:r>
        <w:r>
          <w:rPr>
            <w:noProof/>
            <w:webHidden/>
          </w:rPr>
          <w:fldChar w:fldCharType="begin"/>
        </w:r>
        <w:r>
          <w:rPr>
            <w:noProof/>
            <w:webHidden/>
          </w:rPr>
          <w:instrText xml:space="preserve"> PAGEREF _Toc188868598 \h </w:instrText>
        </w:r>
        <w:r>
          <w:rPr>
            <w:noProof/>
            <w:webHidden/>
          </w:rPr>
        </w:r>
        <w:r>
          <w:rPr>
            <w:noProof/>
            <w:webHidden/>
          </w:rPr>
          <w:fldChar w:fldCharType="separate"/>
        </w:r>
        <w:r>
          <w:rPr>
            <w:noProof/>
            <w:webHidden/>
          </w:rPr>
          <w:t>31</w:t>
        </w:r>
        <w:r>
          <w:rPr>
            <w:noProof/>
            <w:webHidden/>
          </w:rPr>
          <w:fldChar w:fldCharType="end"/>
        </w:r>
      </w:hyperlink>
    </w:p>
    <w:p w14:paraId="66EA5564" w14:textId="4E86F8AC" w:rsidR="00256383" w:rsidRDefault="00256383">
      <w:pPr>
        <w:pStyle w:val="TDC2"/>
        <w:tabs>
          <w:tab w:val="left" w:pos="1000"/>
          <w:tab w:val="right" w:pos="10070"/>
        </w:tabs>
        <w:rPr>
          <w:rFonts w:eastAsiaTheme="minorEastAsia" w:cstheme="minorBidi"/>
          <w:b w:val="0"/>
          <w:bCs w:val="0"/>
          <w:noProof/>
          <w:color w:val="auto"/>
          <w:kern w:val="2"/>
          <w:sz w:val="24"/>
          <w:szCs w:val="24"/>
          <w:lang w:eastAsia="es-CL"/>
          <w14:ligatures w14:val="standardContextual"/>
        </w:rPr>
      </w:pPr>
      <w:hyperlink w:anchor="_Toc188868599" w:history="1">
        <w:r w:rsidRPr="00C54709">
          <w:rPr>
            <w:rStyle w:val="Hipervnculo"/>
            <w:noProof/>
          </w:rPr>
          <w:t>2.17</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Otras prestaciones del Servicio Público</w:t>
        </w:r>
        <w:r>
          <w:rPr>
            <w:noProof/>
            <w:webHidden/>
          </w:rPr>
          <w:tab/>
        </w:r>
        <w:r>
          <w:rPr>
            <w:noProof/>
            <w:webHidden/>
          </w:rPr>
          <w:fldChar w:fldCharType="begin"/>
        </w:r>
        <w:r>
          <w:rPr>
            <w:noProof/>
            <w:webHidden/>
          </w:rPr>
          <w:instrText xml:space="preserve"> PAGEREF _Toc188868599 \h </w:instrText>
        </w:r>
        <w:r>
          <w:rPr>
            <w:noProof/>
            <w:webHidden/>
          </w:rPr>
        </w:r>
        <w:r>
          <w:rPr>
            <w:noProof/>
            <w:webHidden/>
          </w:rPr>
          <w:fldChar w:fldCharType="separate"/>
        </w:r>
        <w:r>
          <w:rPr>
            <w:noProof/>
            <w:webHidden/>
          </w:rPr>
          <w:t>32</w:t>
        </w:r>
        <w:r>
          <w:rPr>
            <w:noProof/>
            <w:webHidden/>
          </w:rPr>
          <w:fldChar w:fldCharType="end"/>
        </w:r>
      </w:hyperlink>
    </w:p>
    <w:p w14:paraId="46DAC75A" w14:textId="4339FCC9" w:rsidR="00256383" w:rsidRDefault="00256383">
      <w:pPr>
        <w:pStyle w:val="TDC2"/>
        <w:tabs>
          <w:tab w:val="left" w:pos="1000"/>
          <w:tab w:val="right" w:pos="10070"/>
        </w:tabs>
        <w:rPr>
          <w:rFonts w:eastAsiaTheme="minorEastAsia" w:cstheme="minorBidi"/>
          <w:b w:val="0"/>
          <w:bCs w:val="0"/>
          <w:noProof/>
          <w:color w:val="auto"/>
          <w:kern w:val="2"/>
          <w:sz w:val="24"/>
          <w:szCs w:val="24"/>
          <w:lang w:eastAsia="es-CL"/>
          <w14:ligatures w14:val="standardContextual"/>
        </w:rPr>
      </w:pPr>
      <w:hyperlink w:anchor="_Toc188868600" w:history="1">
        <w:r w:rsidRPr="00C54709">
          <w:rPr>
            <w:rStyle w:val="Hipervnculo"/>
            <w:noProof/>
          </w:rPr>
          <w:t>2.18</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Propuesta de plan de difusión del Servicio Público</w:t>
        </w:r>
        <w:r>
          <w:rPr>
            <w:noProof/>
            <w:webHidden/>
          </w:rPr>
          <w:tab/>
        </w:r>
        <w:r>
          <w:rPr>
            <w:noProof/>
            <w:webHidden/>
          </w:rPr>
          <w:fldChar w:fldCharType="begin"/>
        </w:r>
        <w:r>
          <w:rPr>
            <w:noProof/>
            <w:webHidden/>
          </w:rPr>
          <w:instrText xml:space="preserve"> PAGEREF _Toc188868600 \h </w:instrText>
        </w:r>
        <w:r>
          <w:rPr>
            <w:noProof/>
            <w:webHidden/>
          </w:rPr>
        </w:r>
        <w:r>
          <w:rPr>
            <w:noProof/>
            <w:webHidden/>
          </w:rPr>
          <w:fldChar w:fldCharType="separate"/>
        </w:r>
        <w:r>
          <w:rPr>
            <w:noProof/>
            <w:webHidden/>
          </w:rPr>
          <w:t>32</w:t>
        </w:r>
        <w:r>
          <w:rPr>
            <w:noProof/>
            <w:webHidden/>
          </w:rPr>
          <w:fldChar w:fldCharType="end"/>
        </w:r>
      </w:hyperlink>
    </w:p>
    <w:p w14:paraId="521EA25C" w14:textId="5C6DEB51" w:rsidR="00256383" w:rsidRDefault="00256383">
      <w:pPr>
        <w:pStyle w:val="TDC2"/>
        <w:tabs>
          <w:tab w:val="left" w:pos="1000"/>
          <w:tab w:val="right" w:pos="10070"/>
        </w:tabs>
        <w:rPr>
          <w:rFonts w:eastAsiaTheme="minorEastAsia" w:cstheme="minorBidi"/>
          <w:b w:val="0"/>
          <w:bCs w:val="0"/>
          <w:noProof/>
          <w:color w:val="auto"/>
          <w:kern w:val="2"/>
          <w:sz w:val="24"/>
          <w:szCs w:val="24"/>
          <w:lang w:eastAsia="es-CL"/>
          <w14:ligatures w14:val="standardContextual"/>
        </w:rPr>
      </w:pPr>
      <w:hyperlink w:anchor="_Toc188868601" w:history="1">
        <w:r w:rsidRPr="00C54709">
          <w:rPr>
            <w:rStyle w:val="Hipervnculo"/>
            <w:noProof/>
          </w:rPr>
          <w:t>2.19</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Permisos y autorizaciones</w:t>
        </w:r>
        <w:r>
          <w:rPr>
            <w:noProof/>
            <w:webHidden/>
          </w:rPr>
          <w:tab/>
        </w:r>
        <w:r>
          <w:rPr>
            <w:noProof/>
            <w:webHidden/>
          </w:rPr>
          <w:fldChar w:fldCharType="begin"/>
        </w:r>
        <w:r>
          <w:rPr>
            <w:noProof/>
            <w:webHidden/>
          </w:rPr>
          <w:instrText xml:space="preserve"> PAGEREF _Toc188868601 \h </w:instrText>
        </w:r>
        <w:r>
          <w:rPr>
            <w:noProof/>
            <w:webHidden/>
          </w:rPr>
        </w:r>
        <w:r>
          <w:rPr>
            <w:noProof/>
            <w:webHidden/>
          </w:rPr>
          <w:fldChar w:fldCharType="separate"/>
        </w:r>
        <w:r>
          <w:rPr>
            <w:noProof/>
            <w:webHidden/>
          </w:rPr>
          <w:t>32</w:t>
        </w:r>
        <w:r>
          <w:rPr>
            <w:noProof/>
            <w:webHidden/>
          </w:rPr>
          <w:fldChar w:fldCharType="end"/>
        </w:r>
      </w:hyperlink>
    </w:p>
    <w:p w14:paraId="7C477504" w14:textId="2DE949AB" w:rsidR="00256383" w:rsidRDefault="00256383">
      <w:pPr>
        <w:pStyle w:val="TDC2"/>
        <w:tabs>
          <w:tab w:val="left" w:pos="1000"/>
          <w:tab w:val="right" w:pos="10070"/>
        </w:tabs>
        <w:rPr>
          <w:rFonts w:eastAsiaTheme="minorEastAsia" w:cstheme="minorBidi"/>
          <w:b w:val="0"/>
          <w:bCs w:val="0"/>
          <w:noProof/>
          <w:color w:val="auto"/>
          <w:kern w:val="2"/>
          <w:sz w:val="24"/>
          <w:szCs w:val="24"/>
          <w:lang w:eastAsia="es-CL"/>
          <w14:ligatures w14:val="standardContextual"/>
        </w:rPr>
      </w:pPr>
      <w:hyperlink w:anchor="_Toc188868602" w:history="1">
        <w:r w:rsidRPr="00C54709">
          <w:rPr>
            <w:rStyle w:val="Hipervnculo"/>
            <w:noProof/>
          </w:rPr>
          <w:t>2.20</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Plazos comprometidos para los Servicios de Infraestructura</w:t>
        </w:r>
        <w:r>
          <w:rPr>
            <w:noProof/>
            <w:webHidden/>
          </w:rPr>
          <w:tab/>
        </w:r>
        <w:r>
          <w:rPr>
            <w:noProof/>
            <w:webHidden/>
          </w:rPr>
          <w:fldChar w:fldCharType="begin"/>
        </w:r>
        <w:r>
          <w:rPr>
            <w:noProof/>
            <w:webHidden/>
          </w:rPr>
          <w:instrText xml:space="preserve"> PAGEREF _Toc188868602 \h </w:instrText>
        </w:r>
        <w:r>
          <w:rPr>
            <w:noProof/>
            <w:webHidden/>
          </w:rPr>
        </w:r>
        <w:r>
          <w:rPr>
            <w:noProof/>
            <w:webHidden/>
          </w:rPr>
          <w:fldChar w:fldCharType="separate"/>
        </w:r>
        <w:r>
          <w:rPr>
            <w:noProof/>
            <w:webHidden/>
          </w:rPr>
          <w:t>33</w:t>
        </w:r>
        <w:r>
          <w:rPr>
            <w:noProof/>
            <w:webHidden/>
          </w:rPr>
          <w:fldChar w:fldCharType="end"/>
        </w:r>
      </w:hyperlink>
    </w:p>
    <w:p w14:paraId="5C61133C" w14:textId="48EDD8E1" w:rsidR="00256383" w:rsidRDefault="00256383">
      <w:pPr>
        <w:pStyle w:val="TDC2"/>
        <w:tabs>
          <w:tab w:val="left" w:pos="1000"/>
          <w:tab w:val="right" w:pos="10070"/>
        </w:tabs>
        <w:rPr>
          <w:rFonts w:eastAsiaTheme="minorEastAsia" w:cstheme="minorBidi"/>
          <w:b w:val="0"/>
          <w:bCs w:val="0"/>
          <w:noProof/>
          <w:color w:val="auto"/>
          <w:kern w:val="2"/>
          <w:sz w:val="24"/>
          <w:szCs w:val="24"/>
          <w:lang w:eastAsia="es-CL"/>
          <w14:ligatures w14:val="standardContextual"/>
        </w:rPr>
      </w:pPr>
      <w:hyperlink w:anchor="_Toc188868603" w:history="1">
        <w:r w:rsidRPr="00C54709">
          <w:rPr>
            <w:rStyle w:val="Hipervnculo"/>
            <w:noProof/>
          </w:rPr>
          <w:t>2.21</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Fases de implementación del Servicio Público</w:t>
        </w:r>
        <w:r>
          <w:rPr>
            <w:noProof/>
            <w:webHidden/>
          </w:rPr>
          <w:tab/>
        </w:r>
        <w:r>
          <w:rPr>
            <w:noProof/>
            <w:webHidden/>
          </w:rPr>
          <w:fldChar w:fldCharType="begin"/>
        </w:r>
        <w:r>
          <w:rPr>
            <w:noProof/>
            <w:webHidden/>
          </w:rPr>
          <w:instrText xml:space="preserve"> PAGEREF _Toc188868603 \h </w:instrText>
        </w:r>
        <w:r>
          <w:rPr>
            <w:noProof/>
            <w:webHidden/>
          </w:rPr>
        </w:r>
        <w:r>
          <w:rPr>
            <w:noProof/>
            <w:webHidden/>
          </w:rPr>
          <w:fldChar w:fldCharType="separate"/>
        </w:r>
        <w:r>
          <w:rPr>
            <w:noProof/>
            <w:webHidden/>
          </w:rPr>
          <w:t>33</w:t>
        </w:r>
        <w:r>
          <w:rPr>
            <w:noProof/>
            <w:webHidden/>
          </w:rPr>
          <w:fldChar w:fldCharType="end"/>
        </w:r>
      </w:hyperlink>
    </w:p>
    <w:p w14:paraId="132BDD82" w14:textId="287C7B54" w:rsidR="00256383" w:rsidRDefault="00256383">
      <w:pPr>
        <w:pStyle w:val="TDC2"/>
        <w:tabs>
          <w:tab w:val="left" w:pos="1000"/>
          <w:tab w:val="right" w:pos="10070"/>
        </w:tabs>
        <w:rPr>
          <w:rFonts w:eastAsiaTheme="minorEastAsia" w:cstheme="minorBidi"/>
          <w:b w:val="0"/>
          <w:bCs w:val="0"/>
          <w:noProof/>
          <w:color w:val="auto"/>
          <w:kern w:val="2"/>
          <w:sz w:val="24"/>
          <w:szCs w:val="24"/>
          <w:lang w:eastAsia="es-CL"/>
          <w14:ligatures w14:val="standardContextual"/>
        </w:rPr>
      </w:pPr>
      <w:hyperlink w:anchor="_Toc188868604" w:history="1">
        <w:r w:rsidRPr="00C54709">
          <w:rPr>
            <w:rStyle w:val="Hipervnculo"/>
            <w:noProof/>
          </w:rPr>
          <w:t>2.22</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Estudios preliminares</w:t>
        </w:r>
        <w:r>
          <w:rPr>
            <w:noProof/>
            <w:webHidden/>
          </w:rPr>
          <w:tab/>
        </w:r>
        <w:r>
          <w:rPr>
            <w:noProof/>
            <w:webHidden/>
          </w:rPr>
          <w:fldChar w:fldCharType="begin"/>
        </w:r>
        <w:r>
          <w:rPr>
            <w:noProof/>
            <w:webHidden/>
          </w:rPr>
          <w:instrText xml:space="preserve"> PAGEREF _Toc188868604 \h </w:instrText>
        </w:r>
        <w:r>
          <w:rPr>
            <w:noProof/>
            <w:webHidden/>
          </w:rPr>
        </w:r>
        <w:r>
          <w:rPr>
            <w:noProof/>
            <w:webHidden/>
          </w:rPr>
          <w:fldChar w:fldCharType="separate"/>
        </w:r>
        <w:r>
          <w:rPr>
            <w:noProof/>
            <w:webHidden/>
          </w:rPr>
          <w:t>34</w:t>
        </w:r>
        <w:r>
          <w:rPr>
            <w:noProof/>
            <w:webHidden/>
          </w:rPr>
          <w:fldChar w:fldCharType="end"/>
        </w:r>
      </w:hyperlink>
    </w:p>
    <w:p w14:paraId="14DD8F9B" w14:textId="4486F783" w:rsidR="00256383" w:rsidRDefault="00256383">
      <w:pPr>
        <w:pStyle w:val="TDC2"/>
        <w:tabs>
          <w:tab w:val="left" w:pos="1000"/>
          <w:tab w:val="right" w:pos="10070"/>
        </w:tabs>
        <w:rPr>
          <w:rFonts w:eastAsiaTheme="minorEastAsia" w:cstheme="minorBidi"/>
          <w:b w:val="0"/>
          <w:bCs w:val="0"/>
          <w:noProof/>
          <w:color w:val="auto"/>
          <w:kern w:val="2"/>
          <w:sz w:val="24"/>
          <w:szCs w:val="24"/>
          <w:lang w:eastAsia="es-CL"/>
          <w14:ligatures w14:val="standardContextual"/>
        </w:rPr>
      </w:pPr>
      <w:hyperlink w:anchor="_Toc188868605" w:history="1">
        <w:r w:rsidRPr="00C54709">
          <w:rPr>
            <w:rStyle w:val="Hipervnculo"/>
            <w:noProof/>
          </w:rPr>
          <w:t>2.23</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Recomendaciones y estándares</w:t>
        </w:r>
        <w:r>
          <w:rPr>
            <w:noProof/>
            <w:webHidden/>
          </w:rPr>
          <w:tab/>
        </w:r>
        <w:r>
          <w:rPr>
            <w:noProof/>
            <w:webHidden/>
          </w:rPr>
          <w:fldChar w:fldCharType="begin"/>
        </w:r>
        <w:r>
          <w:rPr>
            <w:noProof/>
            <w:webHidden/>
          </w:rPr>
          <w:instrText xml:space="preserve"> PAGEREF _Toc188868605 \h </w:instrText>
        </w:r>
        <w:r>
          <w:rPr>
            <w:noProof/>
            <w:webHidden/>
          </w:rPr>
        </w:r>
        <w:r>
          <w:rPr>
            <w:noProof/>
            <w:webHidden/>
          </w:rPr>
          <w:fldChar w:fldCharType="separate"/>
        </w:r>
        <w:r>
          <w:rPr>
            <w:noProof/>
            <w:webHidden/>
          </w:rPr>
          <w:t>34</w:t>
        </w:r>
        <w:r>
          <w:rPr>
            <w:noProof/>
            <w:webHidden/>
          </w:rPr>
          <w:fldChar w:fldCharType="end"/>
        </w:r>
      </w:hyperlink>
    </w:p>
    <w:p w14:paraId="12DAFCD0" w14:textId="64949434" w:rsidR="00256383" w:rsidRDefault="00256383">
      <w:pPr>
        <w:pStyle w:val="TDC2"/>
        <w:tabs>
          <w:tab w:val="left" w:pos="1000"/>
          <w:tab w:val="right" w:pos="10070"/>
        </w:tabs>
        <w:rPr>
          <w:rFonts w:eastAsiaTheme="minorEastAsia" w:cstheme="minorBidi"/>
          <w:b w:val="0"/>
          <w:bCs w:val="0"/>
          <w:noProof/>
          <w:color w:val="auto"/>
          <w:kern w:val="2"/>
          <w:sz w:val="24"/>
          <w:szCs w:val="24"/>
          <w:lang w:eastAsia="es-CL"/>
          <w14:ligatures w14:val="standardContextual"/>
        </w:rPr>
      </w:pPr>
      <w:hyperlink w:anchor="_Toc188868606" w:history="1">
        <w:r w:rsidRPr="00C54709">
          <w:rPr>
            <w:rStyle w:val="Hipervnculo"/>
            <w:noProof/>
          </w:rPr>
          <w:t>2.24</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Documentación</w:t>
        </w:r>
        <w:r>
          <w:rPr>
            <w:noProof/>
            <w:webHidden/>
          </w:rPr>
          <w:tab/>
        </w:r>
        <w:r>
          <w:rPr>
            <w:noProof/>
            <w:webHidden/>
          </w:rPr>
          <w:fldChar w:fldCharType="begin"/>
        </w:r>
        <w:r>
          <w:rPr>
            <w:noProof/>
            <w:webHidden/>
          </w:rPr>
          <w:instrText xml:space="preserve"> PAGEREF _Toc188868606 \h </w:instrText>
        </w:r>
        <w:r>
          <w:rPr>
            <w:noProof/>
            <w:webHidden/>
          </w:rPr>
        </w:r>
        <w:r>
          <w:rPr>
            <w:noProof/>
            <w:webHidden/>
          </w:rPr>
          <w:fldChar w:fldCharType="separate"/>
        </w:r>
        <w:r>
          <w:rPr>
            <w:noProof/>
            <w:webHidden/>
          </w:rPr>
          <w:t>34</w:t>
        </w:r>
        <w:r>
          <w:rPr>
            <w:noProof/>
            <w:webHidden/>
          </w:rPr>
          <w:fldChar w:fldCharType="end"/>
        </w:r>
      </w:hyperlink>
    </w:p>
    <w:p w14:paraId="76216052" w14:textId="27662AD0" w:rsidR="00256383" w:rsidRDefault="00256383">
      <w:pPr>
        <w:pStyle w:val="TDC1"/>
        <w:tabs>
          <w:tab w:val="left" w:pos="600"/>
          <w:tab w:val="right" w:pos="10070"/>
        </w:tabs>
        <w:rPr>
          <w:rFonts w:eastAsiaTheme="minorEastAsia" w:cstheme="minorBidi"/>
          <w:b w:val="0"/>
          <w:bCs w:val="0"/>
          <w:i w:val="0"/>
          <w:iCs w:val="0"/>
          <w:noProof/>
          <w:color w:val="auto"/>
          <w:kern w:val="2"/>
          <w:lang w:eastAsia="es-CL"/>
          <w14:ligatures w14:val="standardContextual"/>
        </w:rPr>
      </w:pPr>
      <w:hyperlink w:anchor="_Toc188868607" w:history="1">
        <w:r w:rsidRPr="00C54709">
          <w:rPr>
            <w:rStyle w:val="Hipervnculo"/>
            <w:noProof/>
          </w:rPr>
          <w:t>3.</w:t>
        </w:r>
        <w:r>
          <w:rPr>
            <w:rFonts w:eastAsiaTheme="minorEastAsia" w:cstheme="minorBidi"/>
            <w:b w:val="0"/>
            <w:bCs w:val="0"/>
            <w:i w:val="0"/>
            <w:iCs w:val="0"/>
            <w:noProof/>
            <w:color w:val="auto"/>
            <w:kern w:val="2"/>
            <w:lang w:eastAsia="es-CL"/>
            <w14:ligatures w14:val="standardContextual"/>
          </w:rPr>
          <w:tab/>
        </w:r>
        <w:r w:rsidRPr="00C54709">
          <w:rPr>
            <w:rStyle w:val="Hipervnculo"/>
            <w:noProof/>
          </w:rPr>
          <w:t>Formato y contenidos del Proyecto Técnico del(de los) Servicio(s) de Infraestructura</w:t>
        </w:r>
        <w:r>
          <w:rPr>
            <w:noProof/>
            <w:webHidden/>
          </w:rPr>
          <w:tab/>
        </w:r>
        <w:r>
          <w:rPr>
            <w:noProof/>
            <w:webHidden/>
          </w:rPr>
          <w:fldChar w:fldCharType="begin"/>
        </w:r>
        <w:r>
          <w:rPr>
            <w:noProof/>
            <w:webHidden/>
          </w:rPr>
          <w:instrText xml:space="preserve"> PAGEREF _Toc188868607 \h </w:instrText>
        </w:r>
        <w:r>
          <w:rPr>
            <w:noProof/>
            <w:webHidden/>
          </w:rPr>
        </w:r>
        <w:r>
          <w:rPr>
            <w:noProof/>
            <w:webHidden/>
          </w:rPr>
          <w:fldChar w:fldCharType="separate"/>
        </w:r>
        <w:r>
          <w:rPr>
            <w:noProof/>
            <w:webHidden/>
          </w:rPr>
          <w:t>34</w:t>
        </w:r>
        <w:r>
          <w:rPr>
            <w:noProof/>
            <w:webHidden/>
          </w:rPr>
          <w:fldChar w:fldCharType="end"/>
        </w:r>
      </w:hyperlink>
    </w:p>
    <w:p w14:paraId="797922CC" w14:textId="3B8A7A77" w:rsidR="00256383" w:rsidRDefault="00256383">
      <w:pPr>
        <w:pStyle w:val="TDC2"/>
        <w:tabs>
          <w:tab w:val="left" w:pos="800"/>
          <w:tab w:val="right" w:pos="10070"/>
        </w:tabs>
        <w:rPr>
          <w:rFonts w:eastAsiaTheme="minorEastAsia" w:cstheme="minorBidi"/>
          <w:b w:val="0"/>
          <w:bCs w:val="0"/>
          <w:noProof/>
          <w:color w:val="auto"/>
          <w:kern w:val="2"/>
          <w:sz w:val="24"/>
          <w:szCs w:val="24"/>
          <w:lang w:eastAsia="es-CL"/>
          <w14:ligatures w14:val="standardContextual"/>
        </w:rPr>
      </w:pPr>
      <w:hyperlink w:anchor="_Toc188868608" w:history="1">
        <w:r w:rsidRPr="00C54709">
          <w:rPr>
            <w:rStyle w:val="Hipervnculo"/>
            <w:noProof/>
          </w:rPr>
          <w:t>3.1</w:t>
        </w:r>
        <w:r>
          <w:rPr>
            <w:rFonts w:eastAsiaTheme="minorEastAsia" w:cstheme="minorBidi"/>
            <w:b w:val="0"/>
            <w:bCs w:val="0"/>
            <w:noProof/>
            <w:color w:val="auto"/>
            <w:kern w:val="2"/>
            <w:sz w:val="24"/>
            <w:szCs w:val="24"/>
            <w:lang w:eastAsia="es-CL"/>
            <w14:ligatures w14:val="standardContextual"/>
          </w:rPr>
          <w:tab/>
        </w:r>
        <w:r w:rsidRPr="00C54709">
          <w:rPr>
            <w:rStyle w:val="Hipervnculo"/>
            <w:noProof/>
          </w:rPr>
          <w:t>Proyecto Técnico los Servicios de Infraestructura Óptica exigidos para la Región de Atacama, Código: FDT-2023-04</w:t>
        </w:r>
        <w:r>
          <w:rPr>
            <w:noProof/>
            <w:webHidden/>
          </w:rPr>
          <w:tab/>
        </w:r>
        <w:r>
          <w:rPr>
            <w:noProof/>
            <w:webHidden/>
          </w:rPr>
          <w:fldChar w:fldCharType="begin"/>
        </w:r>
        <w:r>
          <w:rPr>
            <w:noProof/>
            <w:webHidden/>
          </w:rPr>
          <w:instrText xml:space="preserve"> PAGEREF _Toc188868608 \h </w:instrText>
        </w:r>
        <w:r>
          <w:rPr>
            <w:noProof/>
            <w:webHidden/>
          </w:rPr>
        </w:r>
        <w:r>
          <w:rPr>
            <w:noProof/>
            <w:webHidden/>
          </w:rPr>
          <w:fldChar w:fldCharType="separate"/>
        </w:r>
        <w:r>
          <w:rPr>
            <w:noProof/>
            <w:webHidden/>
          </w:rPr>
          <w:t>36</w:t>
        </w:r>
        <w:r>
          <w:rPr>
            <w:noProof/>
            <w:webHidden/>
          </w:rPr>
          <w:fldChar w:fldCharType="end"/>
        </w:r>
      </w:hyperlink>
    </w:p>
    <w:p w14:paraId="3738D370" w14:textId="2DCFCEA1"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09" w:history="1">
        <w:r w:rsidRPr="00C54709">
          <w:rPr>
            <w:rStyle w:val="Hipervnculo"/>
            <w:noProof/>
          </w:rPr>
          <w:t>3.1.1</w:t>
        </w:r>
        <w:r>
          <w:rPr>
            <w:rFonts w:eastAsiaTheme="minorEastAsia" w:cstheme="minorBidi"/>
            <w:noProof/>
            <w:color w:val="auto"/>
            <w:kern w:val="2"/>
            <w:sz w:val="24"/>
            <w:szCs w:val="24"/>
            <w:lang w:eastAsia="es-CL"/>
            <w14:ligatures w14:val="standardContextual"/>
          </w:rPr>
          <w:tab/>
        </w:r>
        <w:r w:rsidRPr="00C54709">
          <w:rPr>
            <w:rStyle w:val="Hipervnculo"/>
            <w:noProof/>
          </w:rPr>
          <w:t>Descripción general del Proyecto</w:t>
        </w:r>
        <w:r>
          <w:rPr>
            <w:noProof/>
            <w:webHidden/>
          </w:rPr>
          <w:tab/>
        </w:r>
        <w:r>
          <w:rPr>
            <w:noProof/>
            <w:webHidden/>
          </w:rPr>
          <w:fldChar w:fldCharType="begin"/>
        </w:r>
        <w:r>
          <w:rPr>
            <w:noProof/>
            <w:webHidden/>
          </w:rPr>
          <w:instrText xml:space="preserve"> PAGEREF _Toc188868609 \h </w:instrText>
        </w:r>
        <w:r>
          <w:rPr>
            <w:noProof/>
            <w:webHidden/>
          </w:rPr>
        </w:r>
        <w:r>
          <w:rPr>
            <w:noProof/>
            <w:webHidden/>
          </w:rPr>
          <w:fldChar w:fldCharType="separate"/>
        </w:r>
        <w:r>
          <w:rPr>
            <w:noProof/>
            <w:webHidden/>
          </w:rPr>
          <w:t>36</w:t>
        </w:r>
        <w:r>
          <w:rPr>
            <w:noProof/>
            <w:webHidden/>
          </w:rPr>
          <w:fldChar w:fldCharType="end"/>
        </w:r>
      </w:hyperlink>
    </w:p>
    <w:p w14:paraId="1A1435C0" w14:textId="4DF1E930"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10" w:history="1">
        <w:r w:rsidRPr="00C54709">
          <w:rPr>
            <w:rStyle w:val="Hipervnculo"/>
            <w:noProof/>
            <w:lang w:val="es-ES_tradnl"/>
          </w:rPr>
          <w:t>3.1.2</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Solución técnica propuesta para los Servicios de Infraestructura</w:t>
        </w:r>
        <w:r>
          <w:rPr>
            <w:noProof/>
            <w:webHidden/>
          </w:rPr>
          <w:tab/>
        </w:r>
        <w:r>
          <w:rPr>
            <w:noProof/>
            <w:webHidden/>
          </w:rPr>
          <w:fldChar w:fldCharType="begin"/>
        </w:r>
        <w:r>
          <w:rPr>
            <w:noProof/>
            <w:webHidden/>
          </w:rPr>
          <w:instrText xml:space="preserve"> PAGEREF _Toc188868610 \h </w:instrText>
        </w:r>
        <w:r>
          <w:rPr>
            <w:noProof/>
            <w:webHidden/>
          </w:rPr>
        </w:r>
        <w:r>
          <w:rPr>
            <w:noProof/>
            <w:webHidden/>
          </w:rPr>
          <w:fldChar w:fldCharType="separate"/>
        </w:r>
        <w:r>
          <w:rPr>
            <w:noProof/>
            <w:webHidden/>
          </w:rPr>
          <w:t>39</w:t>
        </w:r>
        <w:r>
          <w:rPr>
            <w:noProof/>
            <w:webHidden/>
          </w:rPr>
          <w:fldChar w:fldCharType="end"/>
        </w:r>
      </w:hyperlink>
    </w:p>
    <w:p w14:paraId="145EB3DC" w14:textId="701775C1"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11" w:history="1">
        <w:r w:rsidRPr="00C54709">
          <w:rPr>
            <w:rStyle w:val="Hipervnculo"/>
            <w:noProof/>
            <w:lang w:val="es-ES_tradnl"/>
          </w:rPr>
          <w:t>3.1.3</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Servicio de Infraestructura Óptica</w:t>
        </w:r>
        <w:r>
          <w:rPr>
            <w:noProof/>
            <w:webHidden/>
          </w:rPr>
          <w:tab/>
        </w:r>
        <w:r>
          <w:rPr>
            <w:noProof/>
            <w:webHidden/>
          </w:rPr>
          <w:fldChar w:fldCharType="begin"/>
        </w:r>
        <w:r>
          <w:rPr>
            <w:noProof/>
            <w:webHidden/>
          </w:rPr>
          <w:instrText xml:space="preserve"> PAGEREF _Toc188868611 \h </w:instrText>
        </w:r>
        <w:r>
          <w:rPr>
            <w:noProof/>
            <w:webHidden/>
          </w:rPr>
        </w:r>
        <w:r>
          <w:rPr>
            <w:noProof/>
            <w:webHidden/>
          </w:rPr>
          <w:fldChar w:fldCharType="separate"/>
        </w:r>
        <w:r>
          <w:rPr>
            <w:noProof/>
            <w:webHidden/>
          </w:rPr>
          <w:t>40</w:t>
        </w:r>
        <w:r>
          <w:rPr>
            <w:noProof/>
            <w:webHidden/>
          </w:rPr>
          <w:fldChar w:fldCharType="end"/>
        </w:r>
      </w:hyperlink>
    </w:p>
    <w:p w14:paraId="1026BFBD" w14:textId="2B1027FE"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12" w:history="1">
        <w:r w:rsidRPr="00C54709">
          <w:rPr>
            <w:rStyle w:val="Hipervnculo"/>
            <w:noProof/>
          </w:rPr>
          <w:t>3.1.4</w:t>
        </w:r>
        <w:r>
          <w:rPr>
            <w:rFonts w:eastAsiaTheme="minorEastAsia" w:cstheme="minorBidi"/>
            <w:noProof/>
            <w:color w:val="auto"/>
            <w:kern w:val="2"/>
            <w:sz w:val="24"/>
            <w:szCs w:val="24"/>
            <w:lang w:eastAsia="es-CL"/>
            <w14:ligatures w14:val="standardContextual"/>
          </w:rPr>
          <w:tab/>
        </w:r>
        <w:r w:rsidRPr="00C54709">
          <w:rPr>
            <w:rStyle w:val="Hipervnculo"/>
            <w:noProof/>
          </w:rPr>
          <w:t>Servicio de Infraestructura de Torres Soporte de Antenas</w:t>
        </w:r>
        <w:r>
          <w:rPr>
            <w:noProof/>
            <w:webHidden/>
          </w:rPr>
          <w:tab/>
        </w:r>
        <w:r>
          <w:rPr>
            <w:noProof/>
            <w:webHidden/>
          </w:rPr>
          <w:fldChar w:fldCharType="begin"/>
        </w:r>
        <w:r>
          <w:rPr>
            <w:noProof/>
            <w:webHidden/>
          </w:rPr>
          <w:instrText xml:space="preserve"> PAGEREF _Toc188868612 \h </w:instrText>
        </w:r>
        <w:r>
          <w:rPr>
            <w:noProof/>
            <w:webHidden/>
          </w:rPr>
        </w:r>
        <w:r>
          <w:rPr>
            <w:noProof/>
            <w:webHidden/>
          </w:rPr>
          <w:fldChar w:fldCharType="separate"/>
        </w:r>
        <w:r>
          <w:rPr>
            <w:noProof/>
            <w:webHidden/>
          </w:rPr>
          <w:t>40</w:t>
        </w:r>
        <w:r>
          <w:rPr>
            <w:noProof/>
            <w:webHidden/>
          </w:rPr>
          <w:fldChar w:fldCharType="end"/>
        </w:r>
      </w:hyperlink>
    </w:p>
    <w:p w14:paraId="39966DB5" w14:textId="4EA8BCE3"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13" w:history="1">
        <w:r w:rsidRPr="00C54709">
          <w:rPr>
            <w:rStyle w:val="Hipervnculo"/>
            <w:noProof/>
            <w:lang w:val="es-ES_tradnl"/>
          </w:rPr>
          <w:t>3.1.5</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Topología del Tramo Regional de Infraestructura Óptica</w:t>
        </w:r>
        <w:r>
          <w:rPr>
            <w:noProof/>
            <w:webHidden/>
          </w:rPr>
          <w:tab/>
        </w:r>
        <w:r>
          <w:rPr>
            <w:noProof/>
            <w:webHidden/>
          </w:rPr>
          <w:fldChar w:fldCharType="begin"/>
        </w:r>
        <w:r>
          <w:rPr>
            <w:noProof/>
            <w:webHidden/>
          </w:rPr>
          <w:instrText xml:space="preserve"> PAGEREF _Toc188868613 \h </w:instrText>
        </w:r>
        <w:r>
          <w:rPr>
            <w:noProof/>
            <w:webHidden/>
          </w:rPr>
        </w:r>
        <w:r>
          <w:rPr>
            <w:noProof/>
            <w:webHidden/>
          </w:rPr>
          <w:fldChar w:fldCharType="separate"/>
        </w:r>
        <w:r>
          <w:rPr>
            <w:noProof/>
            <w:webHidden/>
          </w:rPr>
          <w:t>41</w:t>
        </w:r>
        <w:r>
          <w:rPr>
            <w:noProof/>
            <w:webHidden/>
          </w:rPr>
          <w:fldChar w:fldCharType="end"/>
        </w:r>
      </w:hyperlink>
    </w:p>
    <w:p w14:paraId="5AFB8D7F" w14:textId="3D17CD52"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14" w:history="1">
        <w:r w:rsidRPr="00C54709">
          <w:rPr>
            <w:rStyle w:val="Hipervnculo"/>
            <w:noProof/>
            <w:lang w:val="es-ES_tradnl"/>
          </w:rPr>
          <w:t>3.1.6</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TRIOT Terrestres</w:t>
        </w:r>
        <w:r>
          <w:rPr>
            <w:noProof/>
            <w:webHidden/>
          </w:rPr>
          <w:tab/>
        </w:r>
        <w:r>
          <w:rPr>
            <w:noProof/>
            <w:webHidden/>
          </w:rPr>
          <w:fldChar w:fldCharType="begin"/>
        </w:r>
        <w:r>
          <w:rPr>
            <w:noProof/>
            <w:webHidden/>
          </w:rPr>
          <w:instrText xml:space="preserve"> PAGEREF _Toc188868614 \h </w:instrText>
        </w:r>
        <w:r>
          <w:rPr>
            <w:noProof/>
            <w:webHidden/>
          </w:rPr>
        </w:r>
        <w:r>
          <w:rPr>
            <w:noProof/>
            <w:webHidden/>
          </w:rPr>
          <w:fldChar w:fldCharType="separate"/>
        </w:r>
        <w:r>
          <w:rPr>
            <w:noProof/>
            <w:webHidden/>
          </w:rPr>
          <w:t>44</w:t>
        </w:r>
        <w:r>
          <w:rPr>
            <w:noProof/>
            <w:webHidden/>
          </w:rPr>
          <w:fldChar w:fldCharType="end"/>
        </w:r>
      </w:hyperlink>
    </w:p>
    <w:p w14:paraId="7F702BAE" w14:textId="30DA873F"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15" w:history="1">
        <w:r w:rsidRPr="00C54709">
          <w:rPr>
            <w:rStyle w:val="Hipervnculo"/>
            <w:noProof/>
            <w:lang w:val="es-ES_tradnl"/>
          </w:rPr>
          <w:t>3.1.7</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Cable de fibra óptica</w:t>
        </w:r>
        <w:r>
          <w:rPr>
            <w:noProof/>
            <w:webHidden/>
          </w:rPr>
          <w:tab/>
        </w:r>
        <w:r>
          <w:rPr>
            <w:noProof/>
            <w:webHidden/>
          </w:rPr>
          <w:fldChar w:fldCharType="begin"/>
        </w:r>
        <w:r>
          <w:rPr>
            <w:noProof/>
            <w:webHidden/>
          </w:rPr>
          <w:instrText xml:space="preserve"> PAGEREF _Toc188868615 \h </w:instrText>
        </w:r>
        <w:r>
          <w:rPr>
            <w:noProof/>
            <w:webHidden/>
          </w:rPr>
        </w:r>
        <w:r>
          <w:rPr>
            <w:noProof/>
            <w:webHidden/>
          </w:rPr>
          <w:fldChar w:fldCharType="separate"/>
        </w:r>
        <w:r>
          <w:rPr>
            <w:noProof/>
            <w:webHidden/>
          </w:rPr>
          <w:t>49</w:t>
        </w:r>
        <w:r>
          <w:rPr>
            <w:noProof/>
            <w:webHidden/>
          </w:rPr>
          <w:fldChar w:fldCharType="end"/>
        </w:r>
      </w:hyperlink>
    </w:p>
    <w:p w14:paraId="0D48BDA8" w14:textId="6D3A4FB3"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16" w:history="1">
        <w:r w:rsidRPr="00C54709">
          <w:rPr>
            <w:rStyle w:val="Hipervnculo"/>
            <w:noProof/>
            <w:lang w:val="es-ES_tradnl"/>
          </w:rPr>
          <w:t>3.1.8</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Fibra óptica</w:t>
        </w:r>
        <w:r>
          <w:rPr>
            <w:noProof/>
            <w:webHidden/>
          </w:rPr>
          <w:tab/>
        </w:r>
        <w:r>
          <w:rPr>
            <w:noProof/>
            <w:webHidden/>
          </w:rPr>
          <w:fldChar w:fldCharType="begin"/>
        </w:r>
        <w:r>
          <w:rPr>
            <w:noProof/>
            <w:webHidden/>
          </w:rPr>
          <w:instrText xml:space="preserve"> PAGEREF _Toc188868616 \h </w:instrText>
        </w:r>
        <w:r>
          <w:rPr>
            <w:noProof/>
            <w:webHidden/>
          </w:rPr>
        </w:r>
        <w:r>
          <w:rPr>
            <w:noProof/>
            <w:webHidden/>
          </w:rPr>
          <w:fldChar w:fldCharType="separate"/>
        </w:r>
        <w:r>
          <w:rPr>
            <w:noProof/>
            <w:webHidden/>
          </w:rPr>
          <w:t>51</w:t>
        </w:r>
        <w:r>
          <w:rPr>
            <w:noProof/>
            <w:webHidden/>
          </w:rPr>
          <w:fldChar w:fldCharType="end"/>
        </w:r>
      </w:hyperlink>
    </w:p>
    <w:p w14:paraId="3AA08ADB" w14:textId="1A087C15"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17" w:history="1">
        <w:r w:rsidRPr="00C54709">
          <w:rPr>
            <w:rStyle w:val="Hipervnculo"/>
            <w:noProof/>
            <w:lang w:val="es-ES_tradnl"/>
          </w:rPr>
          <w:t>3.1.9</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Conectores y terminaciones de fibra óptica</w:t>
        </w:r>
        <w:r>
          <w:rPr>
            <w:noProof/>
            <w:webHidden/>
          </w:rPr>
          <w:tab/>
        </w:r>
        <w:r>
          <w:rPr>
            <w:noProof/>
            <w:webHidden/>
          </w:rPr>
          <w:fldChar w:fldCharType="begin"/>
        </w:r>
        <w:r>
          <w:rPr>
            <w:noProof/>
            <w:webHidden/>
          </w:rPr>
          <w:instrText xml:space="preserve"> PAGEREF _Toc188868617 \h </w:instrText>
        </w:r>
        <w:r>
          <w:rPr>
            <w:noProof/>
            <w:webHidden/>
          </w:rPr>
        </w:r>
        <w:r>
          <w:rPr>
            <w:noProof/>
            <w:webHidden/>
          </w:rPr>
          <w:fldChar w:fldCharType="separate"/>
        </w:r>
        <w:r>
          <w:rPr>
            <w:noProof/>
            <w:webHidden/>
          </w:rPr>
          <w:t>53</w:t>
        </w:r>
        <w:r>
          <w:rPr>
            <w:noProof/>
            <w:webHidden/>
          </w:rPr>
          <w:fldChar w:fldCharType="end"/>
        </w:r>
      </w:hyperlink>
    </w:p>
    <w:p w14:paraId="3BFBCF92" w14:textId="3EE14C91"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18" w:history="1">
        <w:r w:rsidRPr="00C54709">
          <w:rPr>
            <w:rStyle w:val="Hipervnculo"/>
            <w:noProof/>
            <w:lang w:val="es-ES_tradnl"/>
          </w:rPr>
          <w:t>3.1.10</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Instalación del cable de fibra óptica</w:t>
        </w:r>
        <w:r>
          <w:rPr>
            <w:noProof/>
            <w:webHidden/>
          </w:rPr>
          <w:tab/>
        </w:r>
        <w:r>
          <w:rPr>
            <w:noProof/>
            <w:webHidden/>
          </w:rPr>
          <w:fldChar w:fldCharType="begin"/>
        </w:r>
        <w:r>
          <w:rPr>
            <w:noProof/>
            <w:webHidden/>
          </w:rPr>
          <w:instrText xml:space="preserve"> PAGEREF _Toc188868618 \h </w:instrText>
        </w:r>
        <w:r>
          <w:rPr>
            <w:noProof/>
            <w:webHidden/>
          </w:rPr>
        </w:r>
        <w:r>
          <w:rPr>
            <w:noProof/>
            <w:webHidden/>
          </w:rPr>
          <w:fldChar w:fldCharType="separate"/>
        </w:r>
        <w:r>
          <w:rPr>
            <w:noProof/>
            <w:webHidden/>
          </w:rPr>
          <w:t>53</w:t>
        </w:r>
        <w:r>
          <w:rPr>
            <w:noProof/>
            <w:webHidden/>
          </w:rPr>
          <w:fldChar w:fldCharType="end"/>
        </w:r>
      </w:hyperlink>
    </w:p>
    <w:p w14:paraId="4656EFFA" w14:textId="234813E3"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19" w:history="1">
        <w:r w:rsidRPr="00C54709">
          <w:rPr>
            <w:rStyle w:val="Hipervnculo"/>
            <w:noProof/>
            <w:lang w:val="es-ES_tradnl"/>
          </w:rPr>
          <w:t>3.1.11</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Empalme de fibras ópticas</w:t>
        </w:r>
        <w:r>
          <w:rPr>
            <w:noProof/>
            <w:webHidden/>
          </w:rPr>
          <w:tab/>
        </w:r>
        <w:r>
          <w:rPr>
            <w:noProof/>
            <w:webHidden/>
          </w:rPr>
          <w:fldChar w:fldCharType="begin"/>
        </w:r>
        <w:r>
          <w:rPr>
            <w:noProof/>
            <w:webHidden/>
          </w:rPr>
          <w:instrText xml:space="preserve"> PAGEREF _Toc188868619 \h </w:instrText>
        </w:r>
        <w:r>
          <w:rPr>
            <w:noProof/>
            <w:webHidden/>
          </w:rPr>
        </w:r>
        <w:r>
          <w:rPr>
            <w:noProof/>
            <w:webHidden/>
          </w:rPr>
          <w:fldChar w:fldCharType="separate"/>
        </w:r>
        <w:r>
          <w:rPr>
            <w:noProof/>
            <w:webHidden/>
          </w:rPr>
          <w:t>56</w:t>
        </w:r>
        <w:r>
          <w:rPr>
            <w:noProof/>
            <w:webHidden/>
          </w:rPr>
          <w:fldChar w:fldCharType="end"/>
        </w:r>
      </w:hyperlink>
    </w:p>
    <w:p w14:paraId="10411ECB" w14:textId="09A40AD5"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20" w:history="1">
        <w:r w:rsidRPr="00C54709">
          <w:rPr>
            <w:rStyle w:val="Hipervnculo"/>
            <w:noProof/>
            <w:lang w:val="es-ES_tradnl"/>
          </w:rPr>
          <w:t>3.1.12</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Repuestos de los equipos, componentes y elementos de los Servicios de Infraestructura</w:t>
        </w:r>
        <w:r>
          <w:rPr>
            <w:noProof/>
            <w:webHidden/>
          </w:rPr>
          <w:tab/>
        </w:r>
        <w:r>
          <w:rPr>
            <w:noProof/>
            <w:webHidden/>
          </w:rPr>
          <w:fldChar w:fldCharType="begin"/>
        </w:r>
        <w:r>
          <w:rPr>
            <w:noProof/>
            <w:webHidden/>
          </w:rPr>
          <w:instrText xml:space="preserve"> PAGEREF _Toc188868620 \h </w:instrText>
        </w:r>
        <w:r>
          <w:rPr>
            <w:noProof/>
            <w:webHidden/>
          </w:rPr>
        </w:r>
        <w:r>
          <w:rPr>
            <w:noProof/>
            <w:webHidden/>
          </w:rPr>
          <w:fldChar w:fldCharType="separate"/>
        </w:r>
        <w:r>
          <w:rPr>
            <w:noProof/>
            <w:webHidden/>
          </w:rPr>
          <w:t>56</w:t>
        </w:r>
        <w:r>
          <w:rPr>
            <w:noProof/>
            <w:webHidden/>
          </w:rPr>
          <w:fldChar w:fldCharType="end"/>
        </w:r>
      </w:hyperlink>
    </w:p>
    <w:p w14:paraId="2D470479" w14:textId="69C88F72"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21" w:history="1">
        <w:r w:rsidRPr="00C54709">
          <w:rPr>
            <w:rStyle w:val="Hipervnculo"/>
            <w:noProof/>
            <w:lang w:val="es-ES_tradnl"/>
          </w:rPr>
          <w:t>3.1.13</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POIIT Terrestres</w:t>
        </w:r>
        <w:r>
          <w:rPr>
            <w:noProof/>
            <w:webHidden/>
          </w:rPr>
          <w:tab/>
        </w:r>
        <w:r>
          <w:rPr>
            <w:noProof/>
            <w:webHidden/>
          </w:rPr>
          <w:fldChar w:fldCharType="begin"/>
        </w:r>
        <w:r>
          <w:rPr>
            <w:noProof/>
            <w:webHidden/>
          </w:rPr>
          <w:instrText xml:space="preserve"> PAGEREF _Toc188868621 \h </w:instrText>
        </w:r>
        <w:r>
          <w:rPr>
            <w:noProof/>
            <w:webHidden/>
          </w:rPr>
        </w:r>
        <w:r>
          <w:rPr>
            <w:noProof/>
            <w:webHidden/>
          </w:rPr>
          <w:fldChar w:fldCharType="separate"/>
        </w:r>
        <w:r>
          <w:rPr>
            <w:noProof/>
            <w:webHidden/>
          </w:rPr>
          <w:t>57</w:t>
        </w:r>
        <w:r>
          <w:rPr>
            <w:noProof/>
            <w:webHidden/>
          </w:rPr>
          <w:fldChar w:fldCharType="end"/>
        </w:r>
      </w:hyperlink>
    </w:p>
    <w:p w14:paraId="18836EAD" w14:textId="7C308F6E"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22" w:history="1">
        <w:r w:rsidRPr="00C54709">
          <w:rPr>
            <w:rStyle w:val="Hipervnculo"/>
            <w:noProof/>
            <w:lang w:val="es-ES_tradnl"/>
          </w:rPr>
          <w:t>3.1.14</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Puntos de Terminación</w:t>
        </w:r>
        <w:r>
          <w:rPr>
            <w:noProof/>
            <w:webHidden/>
          </w:rPr>
          <w:tab/>
        </w:r>
        <w:r>
          <w:rPr>
            <w:noProof/>
            <w:webHidden/>
          </w:rPr>
          <w:fldChar w:fldCharType="begin"/>
        </w:r>
        <w:r>
          <w:rPr>
            <w:noProof/>
            <w:webHidden/>
          </w:rPr>
          <w:instrText xml:space="preserve"> PAGEREF _Toc188868622 \h </w:instrText>
        </w:r>
        <w:r>
          <w:rPr>
            <w:noProof/>
            <w:webHidden/>
          </w:rPr>
        </w:r>
        <w:r>
          <w:rPr>
            <w:noProof/>
            <w:webHidden/>
          </w:rPr>
          <w:fldChar w:fldCharType="separate"/>
        </w:r>
        <w:r>
          <w:rPr>
            <w:noProof/>
            <w:webHidden/>
          </w:rPr>
          <w:t>62</w:t>
        </w:r>
        <w:r>
          <w:rPr>
            <w:noProof/>
            <w:webHidden/>
          </w:rPr>
          <w:fldChar w:fldCharType="end"/>
        </w:r>
      </w:hyperlink>
    </w:p>
    <w:p w14:paraId="053998BA" w14:textId="0BCFEC55"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23" w:history="1">
        <w:r w:rsidRPr="00C54709">
          <w:rPr>
            <w:rStyle w:val="Hipervnculo"/>
            <w:noProof/>
            <w:lang w:val="es-ES_tradnl"/>
          </w:rPr>
          <w:t>3.1.15</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Puntos de Derivación</w:t>
        </w:r>
        <w:r>
          <w:rPr>
            <w:noProof/>
            <w:webHidden/>
          </w:rPr>
          <w:tab/>
        </w:r>
        <w:r>
          <w:rPr>
            <w:noProof/>
            <w:webHidden/>
          </w:rPr>
          <w:fldChar w:fldCharType="begin"/>
        </w:r>
        <w:r>
          <w:rPr>
            <w:noProof/>
            <w:webHidden/>
          </w:rPr>
          <w:instrText xml:space="preserve"> PAGEREF _Toc188868623 \h </w:instrText>
        </w:r>
        <w:r>
          <w:rPr>
            <w:noProof/>
            <w:webHidden/>
          </w:rPr>
        </w:r>
        <w:r>
          <w:rPr>
            <w:noProof/>
            <w:webHidden/>
          </w:rPr>
          <w:fldChar w:fldCharType="separate"/>
        </w:r>
        <w:r>
          <w:rPr>
            <w:noProof/>
            <w:webHidden/>
          </w:rPr>
          <w:t>63</w:t>
        </w:r>
        <w:r>
          <w:rPr>
            <w:noProof/>
            <w:webHidden/>
          </w:rPr>
          <w:fldChar w:fldCharType="end"/>
        </w:r>
      </w:hyperlink>
    </w:p>
    <w:p w14:paraId="0DA4BBB0" w14:textId="21A635C5"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24" w:history="1">
        <w:r w:rsidRPr="00C54709">
          <w:rPr>
            <w:rStyle w:val="Hipervnculo"/>
            <w:noProof/>
            <w:lang w:val="es-ES_tradnl"/>
          </w:rPr>
          <w:t>3.1.16</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Torres Soporte de Antenas</w:t>
        </w:r>
        <w:r>
          <w:rPr>
            <w:noProof/>
            <w:webHidden/>
          </w:rPr>
          <w:tab/>
        </w:r>
        <w:r>
          <w:rPr>
            <w:noProof/>
            <w:webHidden/>
          </w:rPr>
          <w:fldChar w:fldCharType="begin"/>
        </w:r>
        <w:r>
          <w:rPr>
            <w:noProof/>
            <w:webHidden/>
          </w:rPr>
          <w:instrText xml:space="preserve"> PAGEREF _Toc188868624 \h </w:instrText>
        </w:r>
        <w:r>
          <w:rPr>
            <w:noProof/>
            <w:webHidden/>
          </w:rPr>
        </w:r>
        <w:r>
          <w:rPr>
            <w:noProof/>
            <w:webHidden/>
          </w:rPr>
          <w:fldChar w:fldCharType="separate"/>
        </w:r>
        <w:r>
          <w:rPr>
            <w:noProof/>
            <w:webHidden/>
          </w:rPr>
          <w:t>63</w:t>
        </w:r>
        <w:r>
          <w:rPr>
            <w:noProof/>
            <w:webHidden/>
          </w:rPr>
          <w:fldChar w:fldCharType="end"/>
        </w:r>
      </w:hyperlink>
    </w:p>
    <w:p w14:paraId="03C1178C" w14:textId="6BA0F9BF"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25" w:history="1">
        <w:r w:rsidRPr="00C54709">
          <w:rPr>
            <w:rStyle w:val="Hipervnculo"/>
            <w:noProof/>
            <w:lang w:val="es-ES_tradnl"/>
          </w:rPr>
          <w:t>3.1.17</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Centro de Control y Monitoreo de Infraestructura Óptica</w:t>
        </w:r>
        <w:r>
          <w:rPr>
            <w:noProof/>
            <w:webHidden/>
          </w:rPr>
          <w:tab/>
        </w:r>
        <w:r>
          <w:rPr>
            <w:noProof/>
            <w:webHidden/>
          </w:rPr>
          <w:fldChar w:fldCharType="begin"/>
        </w:r>
        <w:r>
          <w:rPr>
            <w:noProof/>
            <w:webHidden/>
          </w:rPr>
          <w:instrText xml:space="preserve"> PAGEREF _Toc188868625 \h </w:instrText>
        </w:r>
        <w:r>
          <w:rPr>
            <w:noProof/>
            <w:webHidden/>
          </w:rPr>
        </w:r>
        <w:r>
          <w:rPr>
            <w:noProof/>
            <w:webHidden/>
          </w:rPr>
          <w:fldChar w:fldCharType="separate"/>
        </w:r>
        <w:r>
          <w:rPr>
            <w:noProof/>
            <w:webHidden/>
          </w:rPr>
          <w:t>68</w:t>
        </w:r>
        <w:r>
          <w:rPr>
            <w:noProof/>
            <w:webHidden/>
          </w:rPr>
          <w:fldChar w:fldCharType="end"/>
        </w:r>
      </w:hyperlink>
    </w:p>
    <w:p w14:paraId="21B109B6" w14:textId="385D4A3B"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26" w:history="1">
        <w:r w:rsidRPr="00C54709">
          <w:rPr>
            <w:rStyle w:val="Hipervnculo"/>
            <w:noProof/>
            <w:lang w:val="es-ES_tradnl"/>
          </w:rPr>
          <w:t>3.1.18</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Zona de Servicio y Zona de Servicio Mínima</w:t>
        </w:r>
        <w:r>
          <w:rPr>
            <w:noProof/>
            <w:webHidden/>
          </w:rPr>
          <w:tab/>
        </w:r>
        <w:r>
          <w:rPr>
            <w:noProof/>
            <w:webHidden/>
          </w:rPr>
          <w:fldChar w:fldCharType="begin"/>
        </w:r>
        <w:r>
          <w:rPr>
            <w:noProof/>
            <w:webHidden/>
          </w:rPr>
          <w:instrText xml:space="preserve"> PAGEREF _Toc188868626 \h </w:instrText>
        </w:r>
        <w:r>
          <w:rPr>
            <w:noProof/>
            <w:webHidden/>
          </w:rPr>
        </w:r>
        <w:r>
          <w:rPr>
            <w:noProof/>
            <w:webHidden/>
          </w:rPr>
          <w:fldChar w:fldCharType="separate"/>
        </w:r>
        <w:r>
          <w:rPr>
            <w:noProof/>
            <w:webHidden/>
          </w:rPr>
          <w:t>69</w:t>
        </w:r>
        <w:r>
          <w:rPr>
            <w:noProof/>
            <w:webHidden/>
          </w:rPr>
          <w:fldChar w:fldCharType="end"/>
        </w:r>
      </w:hyperlink>
    </w:p>
    <w:p w14:paraId="1FCE5945" w14:textId="7FBE6F7B"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27" w:history="1">
        <w:r w:rsidRPr="00C54709">
          <w:rPr>
            <w:rStyle w:val="Hipervnculo"/>
            <w:noProof/>
            <w:lang w:val="es-ES_tradnl"/>
          </w:rPr>
          <w:t>3.1.19</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Uso de medios propios o de terceros</w:t>
        </w:r>
        <w:r>
          <w:rPr>
            <w:noProof/>
            <w:webHidden/>
          </w:rPr>
          <w:tab/>
        </w:r>
        <w:r>
          <w:rPr>
            <w:noProof/>
            <w:webHidden/>
          </w:rPr>
          <w:fldChar w:fldCharType="begin"/>
        </w:r>
        <w:r>
          <w:rPr>
            <w:noProof/>
            <w:webHidden/>
          </w:rPr>
          <w:instrText xml:space="preserve"> PAGEREF _Toc188868627 \h </w:instrText>
        </w:r>
        <w:r>
          <w:rPr>
            <w:noProof/>
            <w:webHidden/>
          </w:rPr>
        </w:r>
        <w:r>
          <w:rPr>
            <w:noProof/>
            <w:webHidden/>
          </w:rPr>
          <w:fldChar w:fldCharType="separate"/>
        </w:r>
        <w:r>
          <w:rPr>
            <w:noProof/>
            <w:webHidden/>
          </w:rPr>
          <w:t>70</w:t>
        </w:r>
        <w:r>
          <w:rPr>
            <w:noProof/>
            <w:webHidden/>
          </w:rPr>
          <w:fldChar w:fldCharType="end"/>
        </w:r>
      </w:hyperlink>
    </w:p>
    <w:p w14:paraId="4A4370DA" w14:textId="6A32F91B"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28" w:history="1">
        <w:r w:rsidRPr="00C54709">
          <w:rPr>
            <w:rStyle w:val="Hipervnculo"/>
            <w:noProof/>
            <w:lang w:val="es-ES_tradnl"/>
          </w:rPr>
          <w:t>3.1.20</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Permisos y autorizaciones</w:t>
        </w:r>
        <w:r>
          <w:rPr>
            <w:noProof/>
            <w:webHidden/>
          </w:rPr>
          <w:tab/>
        </w:r>
        <w:r>
          <w:rPr>
            <w:noProof/>
            <w:webHidden/>
          </w:rPr>
          <w:fldChar w:fldCharType="begin"/>
        </w:r>
        <w:r>
          <w:rPr>
            <w:noProof/>
            <w:webHidden/>
          </w:rPr>
          <w:instrText xml:space="preserve"> PAGEREF _Toc188868628 \h </w:instrText>
        </w:r>
        <w:r>
          <w:rPr>
            <w:noProof/>
            <w:webHidden/>
          </w:rPr>
        </w:r>
        <w:r>
          <w:rPr>
            <w:noProof/>
            <w:webHidden/>
          </w:rPr>
          <w:fldChar w:fldCharType="separate"/>
        </w:r>
        <w:r>
          <w:rPr>
            <w:noProof/>
            <w:webHidden/>
          </w:rPr>
          <w:t>72</w:t>
        </w:r>
        <w:r>
          <w:rPr>
            <w:noProof/>
            <w:webHidden/>
          </w:rPr>
          <w:fldChar w:fldCharType="end"/>
        </w:r>
      </w:hyperlink>
    </w:p>
    <w:p w14:paraId="184D2B4C" w14:textId="057C44D1"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29" w:history="1">
        <w:r w:rsidRPr="00C54709">
          <w:rPr>
            <w:rStyle w:val="Hipervnculo"/>
            <w:noProof/>
            <w:lang w:val="es-ES_tradnl"/>
          </w:rPr>
          <w:t>3.1.21</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Suministro de energía</w:t>
        </w:r>
        <w:r>
          <w:rPr>
            <w:noProof/>
            <w:webHidden/>
          </w:rPr>
          <w:tab/>
        </w:r>
        <w:r>
          <w:rPr>
            <w:noProof/>
            <w:webHidden/>
          </w:rPr>
          <w:fldChar w:fldCharType="begin"/>
        </w:r>
        <w:r>
          <w:rPr>
            <w:noProof/>
            <w:webHidden/>
          </w:rPr>
          <w:instrText xml:space="preserve"> PAGEREF _Toc188868629 \h </w:instrText>
        </w:r>
        <w:r>
          <w:rPr>
            <w:noProof/>
            <w:webHidden/>
          </w:rPr>
        </w:r>
        <w:r>
          <w:rPr>
            <w:noProof/>
            <w:webHidden/>
          </w:rPr>
          <w:fldChar w:fldCharType="separate"/>
        </w:r>
        <w:r>
          <w:rPr>
            <w:noProof/>
            <w:webHidden/>
          </w:rPr>
          <w:t>73</w:t>
        </w:r>
        <w:r>
          <w:rPr>
            <w:noProof/>
            <w:webHidden/>
          </w:rPr>
          <w:fldChar w:fldCharType="end"/>
        </w:r>
      </w:hyperlink>
    </w:p>
    <w:p w14:paraId="6382BCC0" w14:textId="56D170AC"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30" w:history="1">
        <w:r w:rsidRPr="00C54709">
          <w:rPr>
            <w:rStyle w:val="Hipervnculo"/>
            <w:noProof/>
            <w:lang w:val="es-ES_tradnl"/>
          </w:rPr>
          <w:t>3.1.22</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Disponibilidad Anual de Servicio de Infraestructura</w:t>
        </w:r>
        <w:r>
          <w:rPr>
            <w:noProof/>
            <w:webHidden/>
          </w:rPr>
          <w:tab/>
        </w:r>
        <w:r>
          <w:rPr>
            <w:noProof/>
            <w:webHidden/>
          </w:rPr>
          <w:fldChar w:fldCharType="begin"/>
        </w:r>
        <w:r>
          <w:rPr>
            <w:noProof/>
            <w:webHidden/>
          </w:rPr>
          <w:instrText xml:space="preserve"> PAGEREF _Toc188868630 \h </w:instrText>
        </w:r>
        <w:r>
          <w:rPr>
            <w:noProof/>
            <w:webHidden/>
          </w:rPr>
        </w:r>
        <w:r>
          <w:rPr>
            <w:noProof/>
            <w:webHidden/>
          </w:rPr>
          <w:fldChar w:fldCharType="separate"/>
        </w:r>
        <w:r>
          <w:rPr>
            <w:noProof/>
            <w:webHidden/>
          </w:rPr>
          <w:t>75</w:t>
        </w:r>
        <w:r>
          <w:rPr>
            <w:noProof/>
            <w:webHidden/>
          </w:rPr>
          <w:fldChar w:fldCharType="end"/>
        </w:r>
      </w:hyperlink>
    </w:p>
    <w:p w14:paraId="29901028" w14:textId="2CC2629F"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31" w:history="1">
        <w:r w:rsidRPr="00C54709">
          <w:rPr>
            <w:rStyle w:val="Hipervnculo"/>
            <w:noProof/>
            <w:lang w:val="es-ES_tradnl"/>
          </w:rPr>
          <w:t>3.1.23</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Plan de Operaciones del Servicio de Infraestructura</w:t>
        </w:r>
        <w:r>
          <w:rPr>
            <w:noProof/>
            <w:webHidden/>
          </w:rPr>
          <w:tab/>
        </w:r>
        <w:r>
          <w:rPr>
            <w:noProof/>
            <w:webHidden/>
          </w:rPr>
          <w:fldChar w:fldCharType="begin"/>
        </w:r>
        <w:r>
          <w:rPr>
            <w:noProof/>
            <w:webHidden/>
          </w:rPr>
          <w:instrText xml:space="preserve"> PAGEREF _Toc188868631 \h </w:instrText>
        </w:r>
        <w:r>
          <w:rPr>
            <w:noProof/>
            <w:webHidden/>
          </w:rPr>
        </w:r>
        <w:r>
          <w:rPr>
            <w:noProof/>
            <w:webHidden/>
          </w:rPr>
          <w:fldChar w:fldCharType="separate"/>
        </w:r>
        <w:r>
          <w:rPr>
            <w:noProof/>
            <w:webHidden/>
          </w:rPr>
          <w:t>76</w:t>
        </w:r>
        <w:r>
          <w:rPr>
            <w:noProof/>
            <w:webHidden/>
          </w:rPr>
          <w:fldChar w:fldCharType="end"/>
        </w:r>
      </w:hyperlink>
    </w:p>
    <w:p w14:paraId="16C8926B" w14:textId="79B6AD8A"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32" w:history="1">
        <w:r w:rsidRPr="00C54709">
          <w:rPr>
            <w:rStyle w:val="Hipervnculo"/>
            <w:noProof/>
            <w:lang w:val="es-ES_tradnl"/>
          </w:rPr>
          <w:t>3.1.24</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Servicio de atención al Cliente</w:t>
        </w:r>
        <w:r>
          <w:rPr>
            <w:noProof/>
            <w:webHidden/>
          </w:rPr>
          <w:tab/>
        </w:r>
        <w:r>
          <w:rPr>
            <w:noProof/>
            <w:webHidden/>
          </w:rPr>
          <w:fldChar w:fldCharType="begin"/>
        </w:r>
        <w:r>
          <w:rPr>
            <w:noProof/>
            <w:webHidden/>
          </w:rPr>
          <w:instrText xml:space="preserve"> PAGEREF _Toc188868632 \h </w:instrText>
        </w:r>
        <w:r>
          <w:rPr>
            <w:noProof/>
            <w:webHidden/>
          </w:rPr>
        </w:r>
        <w:r>
          <w:rPr>
            <w:noProof/>
            <w:webHidden/>
          </w:rPr>
          <w:fldChar w:fldCharType="separate"/>
        </w:r>
        <w:r>
          <w:rPr>
            <w:noProof/>
            <w:webHidden/>
          </w:rPr>
          <w:t>77</w:t>
        </w:r>
        <w:r>
          <w:rPr>
            <w:noProof/>
            <w:webHidden/>
          </w:rPr>
          <w:fldChar w:fldCharType="end"/>
        </w:r>
      </w:hyperlink>
    </w:p>
    <w:p w14:paraId="27A5DC14" w14:textId="5E097A20"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33" w:history="1">
        <w:r w:rsidRPr="00C54709">
          <w:rPr>
            <w:rStyle w:val="Hipervnculo"/>
            <w:noProof/>
            <w:lang w:val="es-ES_tradnl"/>
          </w:rPr>
          <w:t>3.1.25</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Prestaciones Adicionales</w:t>
        </w:r>
        <w:r>
          <w:rPr>
            <w:noProof/>
            <w:webHidden/>
          </w:rPr>
          <w:tab/>
        </w:r>
        <w:r>
          <w:rPr>
            <w:noProof/>
            <w:webHidden/>
          </w:rPr>
          <w:fldChar w:fldCharType="begin"/>
        </w:r>
        <w:r>
          <w:rPr>
            <w:noProof/>
            <w:webHidden/>
          </w:rPr>
          <w:instrText xml:space="preserve"> PAGEREF _Toc188868633 \h </w:instrText>
        </w:r>
        <w:r>
          <w:rPr>
            <w:noProof/>
            <w:webHidden/>
          </w:rPr>
        </w:r>
        <w:r>
          <w:rPr>
            <w:noProof/>
            <w:webHidden/>
          </w:rPr>
          <w:fldChar w:fldCharType="separate"/>
        </w:r>
        <w:r>
          <w:rPr>
            <w:noProof/>
            <w:webHidden/>
          </w:rPr>
          <w:t>78</w:t>
        </w:r>
        <w:r>
          <w:rPr>
            <w:noProof/>
            <w:webHidden/>
          </w:rPr>
          <w:fldChar w:fldCharType="end"/>
        </w:r>
      </w:hyperlink>
    </w:p>
    <w:p w14:paraId="20F8B080" w14:textId="5EFD38E8"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34" w:history="1">
        <w:r w:rsidRPr="00C54709">
          <w:rPr>
            <w:rStyle w:val="Hipervnculo"/>
            <w:noProof/>
            <w:lang w:val="es-ES_tradnl"/>
          </w:rPr>
          <w:t>3.1.26</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Otras prestaciones</w:t>
        </w:r>
        <w:r>
          <w:rPr>
            <w:noProof/>
            <w:webHidden/>
          </w:rPr>
          <w:tab/>
        </w:r>
        <w:r>
          <w:rPr>
            <w:noProof/>
            <w:webHidden/>
          </w:rPr>
          <w:fldChar w:fldCharType="begin"/>
        </w:r>
        <w:r>
          <w:rPr>
            <w:noProof/>
            <w:webHidden/>
          </w:rPr>
          <w:instrText xml:space="preserve"> PAGEREF _Toc188868634 \h </w:instrText>
        </w:r>
        <w:r>
          <w:rPr>
            <w:noProof/>
            <w:webHidden/>
          </w:rPr>
        </w:r>
        <w:r>
          <w:rPr>
            <w:noProof/>
            <w:webHidden/>
          </w:rPr>
          <w:fldChar w:fldCharType="separate"/>
        </w:r>
        <w:r>
          <w:rPr>
            <w:noProof/>
            <w:webHidden/>
          </w:rPr>
          <w:t>78</w:t>
        </w:r>
        <w:r>
          <w:rPr>
            <w:noProof/>
            <w:webHidden/>
          </w:rPr>
          <w:fldChar w:fldCharType="end"/>
        </w:r>
      </w:hyperlink>
    </w:p>
    <w:p w14:paraId="7F97F20B" w14:textId="47E6CA0B"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35" w:history="1">
        <w:r w:rsidRPr="00C54709">
          <w:rPr>
            <w:rStyle w:val="Hipervnculo"/>
            <w:noProof/>
            <w:lang w:val="es-ES_tradnl"/>
          </w:rPr>
          <w:t>3.1.27</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Plazos comprometidos para los Servicios de Infraestructura</w:t>
        </w:r>
        <w:r>
          <w:rPr>
            <w:noProof/>
            <w:webHidden/>
          </w:rPr>
          <w:tab/>
        </w:r>
        <w:r>
          <w:rPr>
            <w:noProof/>
            <w:webHidden/>
          </w:rPr>
          <w:fldChar w:fldCharType="begin"/>
        </w:r>
        <w:r>
          <w:rPr>
            <w:noProof/>
            <w:webHidden/>
          </w:rPr>
          <w:instrText xml:space="preserve"> PAGEREF _Toc188868635 \h </w:instrText>
        </w:r>
        <w:r>
          <w:rPr>
            <w:noProof/>
            <w:webHidden/>
          </w:rPr>
        </w:r>
        <w:r>
          <w:rPr>
            <w:noProof/>
            <w:webHidden/>
          </w:rPr>
          <w:fldChar w:fldCharType="separate"/>
        </w:r>
        <w:r>
          <w:rPr>
            <w:noProof/>
            <w:webHidden/>
          </w:rPr>
          <w:t>78</w:t>
        </w:r>
        <w:r>
          <w:rPr>
            <w:noProof/>
            <w:webHidden/>
          </w:rPr>
          <w:fldChar w:fldCharType="end"/>
        </w:r>
      </w:hyperlink>
    </w:p>
    <w:p w14:paraId="032D7E25" w14:textId="363E29FB"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36" w:history="1">
        <w:r w:rsidRPr="00C54709">
          <w:rPr>
            <w:rStyle w:val="Hipervnculo"/>
            <w:noProof/>
            <w:lang w:val="es-ES_tradnl"/>
          </w:rPr>
          <w:t>3.1.28</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Fases de implementación de los Servicios de Infraestructura</w:t>
        </w:r>
        <w:r>
          <w:rPr>
            <w:noProof/>
            <w:webHidden/>
          </w:rPr>
          <w:tab/>
        </w:r>
        <w:r>
          <w:rPr>
            <w:noProof/>
            <w:webHidden/>
          </w:rPr>
          <w:fldChar w:fldCharType="begin"/>
        </w:r>
        <w:r>
          <w:rPr>
            <w:noProof/>
            <w:webHidden/>
          </w:rPr>
          <w:instrText xml:space="preserve"> PAGEREF _Toc188868636 \h </w:instrText>
        </w:r>
        <w:r>
          <w:rPr>
            <w:noProof/>
            <w:webHidden/>
          </w:rPr>
        </w:r>
        <w:r>
          <w:rPr>
            <w:noProof/>
            <w:webHidden/>
          </w:rPr>
          <w:fldChar w:fldCharType="separate"/>
        </w:r>
        <w:r>
          <w:rPr>
            <w:noProof/>
            <w:webHidden/>
          </w:rPr>
          <w:t>78</w:t>
        </w:r>
        <w:r>
          <w:rPr>
            <w:noProof/>
            <w:webHidden/>
          </w:rPr>
          <w:fldChar w:fldCharType="end"/>
        </w:r>
      </w:hyperlink>
    </w:p>
    <w:p w14:paraId="034D0585" w14:textId="06F9AC73"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37" w:history="1">
        <w:r w:rsidRPr="00C54709">
          <w:rPr>
            <w:rStyle w:val="Hipervnculo"/>
            <w:noProof/>
            <w:lang w:val="es-ES_tradnl"/>
          </w:rPr>
          <w:t>3.1.29</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Estudios preliminares</w:t>
        </w:r>
        <w:r>
          <w:rPr>
            <w:noProof/>
            <w:webHidden/>
          </w:rPr>
          <w:tab/>
        </w:r>
        <w:r>
          <w:rPr>
            <w:noProof/>
            <w:webHidden/>
          </w:rPr>
          <w:fldChar w:fldCharType="begin"/>
        </w:r>
        <w:r>
          <w:rPr>
            <w:noProof/>
            <w:webHidden/>
          </w:rPr>
          <w:instrText xml:space="preserve"> PAGEREF _Toc188868637 \h </w:instrText>
        </w:r>
        <w:r>
          <w:rPr>
            <w:noProof/>
            <w:webHidden/>
          </w:rPr>
        </w:r>
        <w:r>
          <w:rPr>
            <w:noProof/>
            <w:webHidden/>
          </w:rPr>
          <w:fldChar w:fldCharType="separate"/>
        </w:r>
        <w:r>
          <w:rPr>
            <w:noProof/>
            <w:webHidden/>
          </w:rPr>
          <w:t>79</w:t>
        </w:r>
        <w:r>
          <w:rPr>
            <w:noProof/>
            <w:webHidden/>
          </w:rPr>
          <w:fldChar w:fldCharType="end"/>
        </w:r>
      </w:hyperlink>
    </w:p>
    <w:p w14:paraId="3CD97C03" w14:textId="6BB8D729"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38" w:history="1">
        <w:r w:rsidRPr="00C54709">
          <w:rPr>
            <w:rStyle w:val="Hipervnculo"/>
            <w:noProof/>
            <w:lang w:val="es-ES_tradnl"/>
          </w:rPr>
          <w:t>3.1.30</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Propuesta de plan de difusión de los Servicios de Infraestructura</w:t>
        </w:r>
        <w:r>
          <w:rPr>
            <w:noProof/>
            <w:webHidden/>
          </w:rPr>
          <w:tab/>
        </w:r>
        <w:r>
          <w:rPr>
            <w:noProof/>
            <w:webHidden/>
          </w:rPr>
          <w:fldChar w:fldCharType="begin"/>
        </w:r>
        <w:r>
          <w:rPr>
            <w:noProof/>
            <w:webHidden/>
          </w:rPr>
          <w:instrText xml:space="preserve"> PAGEREF _Toc188868638 \h </w:instrText>
        </w:r>
        <w:r>
          <w:rPr>
            <w:noProof/>
            <w:webHidden/>
          </w:rPr>
        </w:r>
        <w:r>
          <w:rPr>
            <w:noProof/>
            <w:webHidden/>
          </w:rPr>
          <w:fldChar w:fldCharType="separate"/>
        </w:r>
        <w:r>
          <w:rPr>
            <w:noProof/>
            <w:webHidden/>
          </w:rPr>
          <w:t>79</w:t>
        </w:r>
        <w:r>
          <w:rPr>
            <w:noProof/>
            <w:webHidden/>
          </w:rPr>
          <w:fldChar w:fldCharType="end"/>
        </w:r>
      </w:hyperlink>
    </w:p>
    <w:p w14:paraId="7E774E81" w14:textId="190AE4B3"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39" w:history="1">
        <w:r w:rsidRPr="00C54709">
          <w:rPr>
            <w:rStyle w:val="Hipervnculo"/>
            <w:noProof/>
            <w:lang w:val="es-ES_tradnl"/>
          </w:rPr>
          <w:t>3.1.31</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Requerimientos para instaladores y consultoras</w:t>
        </w:r>
        <w:r>
          <w:rPr>
            <w:noProof/>
            <w:webHidden/>
          </w:rPr>
          <w:tab/>
        </w:r>
        <w:r>
          <w:rPr>
            <w:noProof/>
            <w:webHidden/>
          </w:rPr>
          <w:fldChar w:fldCharType="begin"/>
        </w:r>
        <w:r>
          <w:rPr>
            <w:noProof/>
            <w:webHidden/>
          </w:rPr>
          <w:instrText xml:space="preserve"> PAGEREF _Toc188868639 \h </w:instrText>
        </w:r>
        <w:r>
          <w:rPr>
            <w:noProof/>
            <w:webHidden/>
          </w:rPr>
        </w:r>
        <w:r>
          <w:rPr>
            <w:noProof/>
            <w:webHidden/>
          </w:rPr>
          <w:fldChar w:fldCharType="separate"/>
        </w:r>
        <w:r>
          <w:rPr>
            <w:noProof/>
            <w:webHidden/>
          </w:rPr>
          <w:t>79</w:t>
        </w:r>
        <w:r>
          <w:rPr>
            <w:noProof/>
            <w:webHidden/>
          </w:rPr>
          <w:fldChar w:fldCharType="end"/>
        </w:r>
      </w:hyperlink>
    </w:p>
    <w:p w14:paraId="420BB81A" w14:textId="7166E020"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40" w:history="1">
        <w:r w:rsidRPr="00C54709">
          <w:rPr>
            <w:rStyle w:val="Hipervnculo"/>
            <w:noProof/>
            <w:lang w:val="es-ES_tradnl"/>
          </w:rPr>
          <w:t>3.1.32</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Recomendaciones y estándares</w:t>
        </w:r>
        <w:r>
          <w:rPr>
            <w:noProof/>
            <w:webHidden/>
          </w:rPr>
          <w:tab/>
        </w:r>
        <w:r>
          <w:rPr>
            <w:noProof/>
            <w:webHidden/>
          </w:rPr>
          <w:fldChar w:fldCharType="begin"/>
        </w:r>
        <w:r>
          <w:rPr>
            <w:noProof/>
            <w:webHidden/>
          </w:rPr>
          <w:instrText xml:space="preserve"> PAGEREF _Toc188868640 \h </w:instrText>
        </w:r>
        <w:r>
          <w:rPr>
            <w:noProof/>
            <w:webHidden/>
          </w:rPr>
        </w:r>
        <w:r>
          <w:rPr>
            <w:noProof/>
            <w:webHidden/>
          </w:rPr>
          <w:fldChar w:fldCharType="separate"/>
        </w:r>
        <w:r>
          <w:rPr>
            <w:noProof/>
            <w:webHidden/>
          </w:rPr>
          <w:t>80</w:t>
        </w:r>
        <w:r>
          <w:rPr>
            <w:noProof/>
            <w:webHidden/>
          </w:rPr>
          <w:fldChar w:fldCharType="end"/>
        </w:r>
      </w:hyperlink>
    </w:p>
    <w:p w14:paraId="56A2A66B" w14:textId="761E3FDD" w:rsidR="00256383" w:rsidRDefault="00256383">
      <w:pPr>
        <w:pStyle w:val="TDC3"/>
        <w:tabs>
          <w:tab w:val="left" w:pos="1200"/>
          <w:tab w:val="right" w:pos="10070"/>
        </w:tabs>
        <w:rPr>
          <w:rFonts w:eastAsiaTheme="minorEastAsia" w:cstheme="minorBidi"/>
          <w:noProof/>
          <w:color w:val="auto"/>
          <w:kern w:val="2"/>
          <w:sz w:val="24"/>
          <w:szCs w:val="24"/>
          <w:lang w:eastAsia="es-CL"/>
          <w14:ligatures w14:val="standardContextual"/>
        </w:rPr>
      </w:pPr>
      <w:hyperlink w:anchor="_Toc188868641" w:history="1">
        <w:r w:rsidRPr="00C54709">
          <w:rPr>
            <w:rStyle w:val="Hipervnculo"/>
            <w:noProof/>
            <w:lang w:val="es-ES_tradnl"/>
          </w:rPr>
          <w:t>3.1.33</w:t>
        </w:r>
        <w:r>
          <w:rPr>
            <w:rFonts w:eastAsiaTheme="minorEastAsia" w:cstheme="minorBidi"/>
            <w:noProof/>
            <w:color w:val="auto"/>
            <w:kern w:val="2"/>
            <w:sz w:val="24"/>
            <w:szCs w:val="24"/>
            <w:lang w:eastAsia="es-CL"/>
            <w14:ligatures w14:val="standardContextual"/>
          </w:rPr>
          <w:tab/>
        </w:r>
        <w:r w:rsidRPr="00C54709">
          <w:rPr>
            <w:rStyle w:val="Hipervnculo"/>
            <w:noProof/>
            <w:lang w:val="es-ES_tradnl"/>
          </w:rPr>
          <w:t>Documentación</w:t>
        </w:r>
        <w:r>
          <w:rPr>
            <w:noProof/>
            <w:webHidden/>
          </w:rPr>
          <w:tab/>
        </w:r>
        <w:r>
          <w:rPr>
            <w:noProof/>
            <w:webHidden/>
          </w:rPr>
          <w:fldChar w:fldCharType="begin"/>
        </w:r>
        <w:r>
          <w:rPr>
            <w:noProof/>
            <w:webHidden/>
          </w:rPr>
          <w:instrText xml:space="preserve"> PAGEREF _Toc188868641 \h </w:instrText>
        </w:r>
        <w:r>
          <w:rPr>
            <w:noProof/>
            <w:webHidden/>
          </w:rPr>
        </w:r>
        <w:r>
          <w:rPr>
            <w:noProof/>
            <w:webHidden/>
          </w:rPr>
          <w:fldChar w:fldCharType="separate"/>
        </w:r>
        <w:r>
          <w:rPr>
            <w:noProof/>
            <w:webHidden/>
          </w:rPr>
          <w:t>81</w:t>
        </w:r>
        <w:r>
          <w:rPr>
            <w:noProof/>
            <w:webHidden/>
          </w:rPr>
          <w:fldChar w:fldCharType="end"/>
        </w:r>
      </w:hyperlink>
    </w:p>
    <w:p w14:paraId="38D74311" w14:textId="28E360DD" w:rsidR="00256383" w:rsidRDefault="00256383">
      <w:pPr>
        <w:pStyle w:val="TDC1"/>
        <w:tabs>
          <w:tab w:val="left" w:pos="600"/>
          <w:tab w:val="right" w:pos="10070"/>
        </w:tabs>
        <w:rPr>
          <w:rFonts w:eastAsiaTheme="minorEastAsia" w:cstheme="minorBidi"/>
          <w:b w:val="0"/>
          <w:bCs w:val="0"/>
          <w:i w:val="0"/>
          <w:iCs w:val="0"/>
          <w:noProof/>
          <w:color w:val="auto"/>
          <w:kern w:val="2"/>
          <w:lang w:eastAsia="es-CL"/>
          <w14:ligatures w14:val="standardContextual"/>
        </w:rPr>
      </w:pPr>
      <w:hyperlink w:anchor="_Toc188868642" w:history="1">
        <w:r w:rsidRPr="00C54709">
          <w:rPr>
            <w:rStyle w:val="Hipervnculo"/>
            <w:noProof/>
          </w:rPr>
          <w:t>4.</w:t>
        </w:r>
        <w:r>
          <w:rPr>
            <w:rFonts w:eastAsiaTheme="minorEastAsia" w:cstheme="minorBidi"/>
            <w:b w:val="0"/>
            <w:bCs w:val="0"/>
            <w:i w:val="0"/>
            <w:iCs w:val="0"/>
            <w:noProof/>
            <w:color w:val="auto"/>
            <w:kern w:val="2"/>
            <w:lang w:eastAsia="es-CL"/>
            <w14:ligatures w14:val="standardContextual"/>
          </w:rPr>
          <w:tab/>
        </w:r>
        <w:r w:rsidRPr="00C54709">
          <w:rPr>
            <w:rStyle w:val="Hipervnculo"/>
            <w:noProof/>
          </w:rPr>
          <w:t>Tabla de Contenidos</w:t>
        </w:r>
        <w:r>
          <w:rPr>
            <w:noProof/>
            <w:webHidden/>
          </w:rPr>
          <w:tab/>
        </w:r>
        <w:r>
          <w:rPr>
            <w:noProof/>
            <w:webHidden/>
          </w:rPr>
          <w:fldChar w:fldCharType="begin"/>
        </w:r>
        <w:r>
          <w:rPr>
            <w:noProof/>
            <w:webHidden/>
          </w:rPr>
          <w:instrText xml:space="preserve"> PAGEREF _Toc188868642 \h </w:instrText>
        </w:r>
        <w:r>
          <w:rPr>
            <w:noProof/>
            <w:webHidden/>
          </w:rPr>
        </w:r>
        <w:r>
          <w:rPr>
            <w:noProof/>
            <w:webHidden/>
          </w:rPr>
          <w:fldChar w:fldCharType="separate"/>
        </w:r>
        <w:r>
          <w:rPr>
            <w:noProof/>
            <w:webHidden/>
          </w:rPr>
          <w:t>82</w:t>
        </w:r>
        <w:r>
          <w:rPr>
            <w:noProof/>
            <w:webHidden/>
          </w:rPr>
          <w:fldChar w:fldCharType="end"/>
        </w:r>
      </w:hyperlink>
    </w:p>
    <w:p w14:paraId="0CEDD950" w14:textId="3534C81B" w:rsidR="007D1B7D" w:rsidRPr="001F3294" w:rsidRDefault="00F23625" w:rsidP="001F3294">
      <w:pPr>
        <w:pStyle w:val="TDC1"/>
        <w:tabs>
          <w:tab w:val="left" w:pos="600"/>
          <w:tab w:val="right" w:pos="8828"/>
        </w:tabs>
        <w:rPr>
          <w:rFonts w:ascii="Bookman Old Style" w:hAnsi="Bookman Old Style"/>
          <w:i w:val="0"/>
          <w:sz w:val="17"/>
          <w:szCs w:val="17"/>
        </w:rPr>
      </w:pPr>
      <w:r w:rsidRPr="001F3294">
        <w:rPr>
          <w:rFonts w:ascii="Bookman Old Style" w:hAnsi="Bookman Old Style"/>
          <w:i w:val="0"/>
          <w:sz w:val="17"/>
          <w:szCs w:val="17"/>
        </w:rPr>
        <w:fldChar w:fldCharType="end"/>
      </w:r>
    </w:p>
    <w:sectPr w:rsidR="007D1B7D" w:rsidRPr="001F3294" w:rsidSect="001F3294">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3F6C6" w14:textId="77777777" w:rsidR="006A21ED" w:rsidRDefault="006A21ED" w:rsidP="00DF0C45">
      <w:pPr>
        <w:spacing w:after="0"/>
      </w:pPr>
      <w:r>
        <w:separator/>
      </w:r>
    </w:p>
  </w:endnote>
  <w:endnote w:type="continuationSeparator" w:id="0">
    <w:p w14:paraId="46378EE7" w14:textId="77777777" w:rsidR="006A21ED" w:rsidRDefault="006A21ED" w:rsidP="00DF0C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20000007" w:usb1="00000000" w:usb2="00000000" w:usb3="00000000" w:csb0="00000111" w:csb1="00000000"/>
  </w:font>
  <w:font w:name="Lucida Grande">
    <w:altName w:val="Arial"/>
    <w:charset w:val="00"/>
    <w:family w:val="auto"/>
    <w:pitch w:val="variable"/>
    <w:sig w:usb0="00000000" w:usb1="5000A1FF" w:usb2="00000000" w:usb3="00000000" w:csb0="000001B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852442"/>
      <w:docPartObj>
        <w:docPartGallery w:val="Page Numbers (Bottom of Page)"/>
        <w:docPartUnique/>
      </w:docPartObj>
    </w:sdtPr>
    <w:sdtContent>
      <w:p w14:paraId="09A11D6B" w14:textId="77777777" w:rsidR="00D279D5" w:rsidRDefault="00D279D5">
        <w:pPr>
          <w:pStyle w:val="Piedepgina"/>
          <w:jc w:val="right"/>
        </w:pPr>
        <w:r>
          <w:fldChar w:fldCharType="begin"/>
        </w:r>
        <w:r>
          <w:instrText>PAGE   \* MERGEFORMAT</w:instrText>
        </w:r>
        <w:r>
          <w:fldChar w:fldCharType="separate"/>
        </w:r>
        <w:r w:rsidR="00B72B09" w:rsidRPr="00B72B09">
          <w:rPr>
            <w:noProof/>
            <w:lang w:val="es-ES"/>
          </w:rPr>
          <w:t>84</w:t>
        </w:r>
        <w:r>
          <w:fldChar w:fldCharType="end"/>
        </w:r>
      </w:p>
    </w:sdtContent>
  </w:sdt>
  <w:p w14:paraId="04F25649" w14:textId="77777777" w:rsidR="00D279D5" w:rsidRDefault="00D279D5" w:rsidP="001C29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685498"/>
      <w:docPartObj>
        <w:docPartGallery w:val="Page Numbers (Bottom of Page)"/>
        <w:docPartUnique/>
      </w:docPartObj>
    </w:sdtPr>
    <w:sdtContent>
      <w:p w14:paraId="5D2BBEE9" w14:textId="77777777" w:rsidR="00D279D5" w:rsidRDefault="00D279D5">
        <w:pPr>
          <w:pStyle w:val="Piedepgina"/>
          <w:jc w:val="right"/>
        </w:pPr>
        <w:r>
          <w:fldChar w:fldCharType="begin"/>
        </w:r>
        <w:r>
          <w:instrText>PAGE   \* MERGEFORMAT</w:instrText>
        </w:r>
        <w:r>
          <w:fldChar w:fldCharType="separate"/>
        </w:r>
        <w:r w:rsidR="00B72B09" w:rsidRPr="00B72B09">
          <w:rPr>
            <w:noProof/>
            <w:lang w:val="es-ES"/>
          </w:rPr>
          <w:t>104</w:t>
        </w:r>
        <w:r>
          <w:fldChar w:fldCharType="end"/>
        </w:r>
      </w:p>
    </w:sdtContent>
  </w:sdt>
  <w:p w14:paraId="7247DC3D" w14:textId="77777777" w:rsidR="00D279D5" w:rsidRDefault="00D279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316B9" w14:textId="77777777" w:rsidR="006A21ED" w:rsidRDefault="006A21ED" w:rsidP="00DF0C45">
      <w:pPr>
        <w:spacing w:after="0"/>
      </w:pPr>
      <w:r>
        <w:separator/>
      </w:r>
    </w:p>
  </w:footnote>
  <w:footnote w:type="continuationSeparator" w:id="0">
    <w:p w14:paraId="3FFB715E" w14:textId="77777777" w:rsidR="006A21ED" w:rsidRDefault="006A21ED" w:rsidP="00DF0C45">
      <w:pPr>
        <w:spacing w:after="0"/>
      </w:pPr>
      <w:r>
        <w:continuationSeparator/>
      </w:r>
    </w:p>
  </w:footnote>
  <w:footnote w:id="1">
    <w:p w14:paraId="41396743" w14:textId="5E85E9F7" w:rsidR="00D279D5" w:rsidRPr="0033362E" w:rsidRDefault="00D279D5" w:rsidP="001C29F6">
      <w:pPr>
        <w:pStyle w:val="Textonotapie"/>
      </w:pPr>
      <w:r>
        <w:rPr>
          <w:rStyle w:val="Refdenotaalpie"/>
        </w:rPr>
        <w:footnoteRef/>
      </w:r>
      <w:r>
        <w:t xml:space="preserve"> Para el análisis requerido, se recomienda el uso de la información disponible en el sitio web “Chile Preparado” de la SENAPRED,</w:t>
      </w:r>
      <w:r w:rsidR="004F6D0B">
        <w:t xml:space="preserve"> </w:t>
      </w:r>
      <w:hyperlink r:id="rId1" w:history="1">
        <w:r w:rsidR="004F6D0B" w:rsidRPr="00DB277A">
          <w:rPr>
            <w:rStyle w:val="Hipervnculo"/>
          </w:rPr>
          <w:t>https://web.senapred.cl/visor-chile-preparado-2/</w:t>
        </w:r>
      </w:hyperlink>
    </w:p>
  </w:footnote>
  <w:footnote w:id="2">
    <w:p w14:paraId="523B3AA6" w14:textId="77777777" w:rsidR="00D279D5" w:rsidRPr="00186193" w:rsidRDefault="00D279D5" w:rsidP="001C29F6">
      <w:pPr>
        <w:pStyle w:val="Textonotapie"/>
      </w:pPr>
      <w:r>
        <w:rPr>
          <w:rStyle w:val="Refdenotaalpie"/>
        </w:rPr>
        <w:footnoteRef/>
      </w:r>
      <w:r>
        <w:t xml:space="preserve"> La Proponente debe considerar que la descripción a incluir debe ser tal que permita corroborar que el método seleccionado permite la correcta instalación del cable de fibra óptica, con miras a la adecuada prestación del Servicio de Infraestructura Óptica, en términos de la </w:t>
      </w:r>
      <w:r>
        <w:rPr>
          <w:i/>
        </w:rPr>
        <w:t>performance</w:t>
      </w:r>
      <w:r>
        <w:t>, de la Disponibilidad Anual de Servicio de Infraestructura Óptica y de los tiempos de respuesta a fallas comprometidos.</w:t>
      </w:r>
    </w:p>
  </w:footnote>
  <w:footnote w:id="3">
    <w:p w14:paraId="4545CCD1" w14:textId="77777777" w:rsidR="00D279D5" w:rsidRPr="0033362E" w:rsidRDefault="00D279D5" w:rsidP="001C29F6">
      <w:pPr>
        <w:pStyle w:val="Textonotapie"/>
      </w:pPr>
      <w:r>
        <w:rPr>
          <w:rStyle w:val="Refdenotaalpie"/>
        </w:rPr>
        <w:footnoteRef/>
      </w:r>
      <w:r>
        <w:t xml:space="preserve"> Para el análisis requerido, se recomienda el uso de la información disponible en el sitio web “Chile Preparado” de la SENAPRED, </w:t>
      </w:r>
      <w:hyperlink r:id="rId2" w:history="1">
        <w:r w:rsidRPr="005F0797">
          <w:rPr>
            <w:rStyle w:val="Hipervnculo"/>
          </w:rPr>
          <w:t>https://senapred.cl/visor-chile-preparado-2/</w:t>
        </w:r>
      </w:hyperlink>
      <w:r>
        <w:t xml:space="preserve">.  </w:t>
      </w:r>
    </w:p>
  </w:footnote>
  <w:footnote w:id="4">
    <w:p w14:paraId="21CF57F4" w14:textId="77777777" w:rsidR="00D279D5" w:rsidRPr="003F4304" w:rsidRDefault="00D279D5" w:rsidP="001C29F6">
      <w:pPr>
        <w:pStyle w:val="Textonotapie"/>
      </w:pPr>
      <w:r>
        <w:rPr>
          <w:rStyle w:val="Refdenotaalpie"/>
        </w:rPr>
        <w:footnoteRef/>
      </w:r>
      <w:r>
        <w:t xml:space="preserve"> La Proponente deberá incluir las estimaciones realizadas para el momento del inicio de Servicio de Infraestructura y señalar la forma en que se implementará la escalabilidad de los sistemas eléctrico y de clima, en el caso de que los equipamientos que instalen los Clientes requieran de mayor capacidad que la instalada.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7169"/>
    </w:tblGrid>
    <w:tr w:rsidR="00D279D5" w:rsidRPr="000D64C9" w14:paraId="299841B2" w14:textId="77777777" w:rsidTr="00DD7552">
      <w:tc>
        <w:tcPr>
          <w:tcW w:w="1384" w:type="dxa"/>
          <w:shd w:val="clear" w:color="auto" w:fill="auto"/>
          <w:vAlign w:val="center"/>
        </w:tcPr>
        <w:p w14:paraId="4276BB31" w14:textId="77777777" w:rsidR="00D279D5" w:rsidRPr="005932F4" w:rsidRDefault="00D279D5" w:rsidP="00DD7552">
          <w:pPr>
            <w:pStyle w:val="Encabezado"/>
            <w:rPr>
              <w:noProof/>
              <w:sz w:val="16"/>
            </w:rPr>
          </w:pPr>
          <w:r w:rsidRPr="005932F4">
            <w:rPr>
              <w:noProof/>
              <w:sz w:val="16"/>
            </w:rPr>
            <w:drawing>
              <wp:inline distT="0" distB="0" distL="0" distR="0" wp14:anchorId="69A22FF2" wp14:editId="0E164E47">
                <wp:extent cx="702259" cy="636423"/>
                <wp:effectExtent l="0" t="0" r="3175" b="0"/>
                <wp:docPr id="4" name="Imagen 4" descr="SUBTEL_para-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1" descr="SUBTEL_para-wor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459" cy="637511"/>
                        </a:xfrm>
                        <a:prstGeom prst="rect">
                          <a:avLst/>
                        </a:prstGeom>
                        <a:noFill/>
                        <a:ln>
                          <a:noFill/>
                        </a:ln>
                      </pic:spPr>
                    </pic:pic>
                  </a:graphicData>
                </a:graphic>
              </wp:inline>
            </w:drawing>
          </w:r>
        </w:p>
      </w:tc>
      <w:tc>
        <w:tcPr>
          <w:tcW w:w="7169" w:type="dxa"/>
          <w:shd w:val="clear" w:color="auto" w:fill="auto"/>
          <w:vAlign w:val="center"/>
        </w:tcPr>
        <w:p w14:paraId="5FF81027" w14:textId="77777777" w:rsidR="00D279D5" w:rsidRPr="005932F4" w:rsidRDefault="00D279D5" w:rsidP="00DD7552">
          <w:pPr>
            <w:pStyle w:val="Encabezado"/>
            <w:rPr>
              <w:noProof/>
              <w:sz w:val="16"/>
            </w:rPr>
          </w:pPr>
          <w:r w:rsidRPr="005932F4">
            <w:rPr>
              <w:noProof/>
              <w:sz w:val="16"/>
            </w:rPr>
            <w:t>División Gerencia del Fondo de Desarrollo de las Telecomunicaciones</w:t>
          </w:r>
        </w:p>
        <w:p w14:paraId="4A90A1B4" w14:textId="77777777" w:rsidR="00D279D5" w:rsidRPr="005932F4" w:rsidRDefault="00D279D5" w:rsidP="00DD7552">
          <w:pPr>
            <w:pStyle w:val="Encabezado"/>
            <w:rPr>
              <w:noProof/>
              <w:sz w:val="16"/>
            </w:rPr>
          </w:pPr>
          <w:r w:rsidRPr="005932F4">
            <w:rPr>
              <w:noProof/>
              <w:sz w:val="16"/>
            </w:rPr>
            <w:t>Subsecretaría de Telecomunicaciones.</w:t>
          </w:r>
        </w:p>
      </w:tc>
    </w:tr>
  </w:tbl>
  <w:p w14:paraId="511D1232" w14:textId="77777777" w:rsidR="00D279D5" w:rsidRDefault="00D279D5" w:rsidP="001C29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7169"/>
    </w:tblGrid>
    <w:tr w:rsidR="00D279D5" w:rsidRPr="000D64C9" w14:paraId="02589555" w14:textId="77777777" w:rsidTr="009C4D6F">
      <w:tc>
        <w:tcPr>
          <w:tcW w:w="1384" w:type="dxa"/>
          <w:shd w:val="clear" w:color="auto" w:fill="auto"/>
          <w:vAlign w:val="center"/>
        </w:tcPr>
        <w:p w14:paraId="69D0300A" w14:textId="77777777" w:rsidR="00D279D5" w:rsidRPr="005932F4" w:rsidRDefault="00D279D5" w:rsidP="009C4D6F">
          <w:pPr>
            <w:pStyle w:val="Encabezado"/>
            <w:rPr>
              <w:noProof/>
              <w:sz w:val="16"/>
            </w:rPr>
          </w:pPr>
          <w:r w:rsidRPr="005932F4">
            <w:rPr>
              <w:noProof/>
              <w:sz w:val="16"/>
            </w:rPr>
            <w:drawing>
              <wp:inline distT="0" distB="0" distL="0" distR="0" wp14:anchorId="08C5BAD6" wp14:editId="249D4A55">
                <wp:extent cx="702259" cy="636423"/>
                <wp:effectExtent l="0" t="0" r="3175" b="0"/>
                <wp:docPr id="62" name="Imagen 62" descr="SUBTEL_para-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1" descr="SUBTEL_para-wor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459" cy="637511"/>
                        </a:xfrm>
                        <a:prstGeom prst="rect">
                          <a:avLst/>
                        </a:prstGeom>
                        <a:noFill/>
                        <a:ln>
                          <a:noFill/>
                        </a:ln>
                      </pic:spPr>
                    </pic:pic>
                  </a:graphicData>
                </a:graphic>
              </wp:inline>
            </w:drawing>
          </w:r>
        </w:p>
      </w:tc>
      <w:tc>
        <w:tcPr>
          <w:tcW w:w="7169" w:type="dxa"/>
          <w:shd w:val="clear" w:color="auto" w:fill="auto"/>
          <w:vAlign w:val="center"/>
        </w:tcPr>
        <w:p w14:paraId="72CFEC29" w14:textId="77777777" w:rsidR="00D279D5" w:rsidRPr="005932F4" w:rsidRDefault="00D279D5" w:rsidP="009C4D6F">
          <w:pPr>
            <w:pStyle w:val="Encabezado"/>
            <w:rPr>
              <w:noProof/>
              <w:sz w:val="16"/>
            </w:rPr>
          </w:pPr>
          <w:r w:rsidRPr="005932F4">
            <w:rPr>
              <w:noProof/>
              <w:sz w:val="16"/>
            </w:rPr>
            <w:t>División Gerencia del Fondo de Desarrollo de las Telecomunicaciones</w:t>
          </w:r>
        </w:p>
        <w:p w14:paraId="2DA3DCC1" w14:textId="77777777" w:rsidR="00D279D5" w:rsidRPr="005932F4" w:rsidRDefault="00D279D5" w:rsidP="009C4D6F">
          <w:pPr>
            <w:pStyle w:val="Encabezado"/>
            <w:rPr>
              <w:noProof/>
              <w:sz w:val="16"/>
            </w:rPr>
          </w:pPr>
          <w:r w:rsidRPr="005932F4">
            <w:rPr>
              <w:noProof/>
              <w:sz w:val="16"/>
            </w:rPr>
            <w:t>Subsecretaría de Telecomunicaciones.</w:t>
          </w:r>
        </w:p>
      </w:tc>
    </w:tr>
  </w:tbl>
  <w:p w14:paraId="1B65A0B8" w14:textId="77777777" w:rsidR="00D279D5" w:rsidRDefault="00D279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4E5E"/>
    <w:multiLevelType w:val="hybridMultilevel"/>
    <w:tmpl w:val="79566AD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04D3EF7"/>
    <w:multiLevelType w:val="hybridMultilevel"/>
    <w:tmpl w:val="DE68F666"/>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 w15:restartNumberingAfterBreak="0">
    <w:nsid w:val="01C21F72"/>
    <w:multiLevelType w:val="hybridMultilevel"/>
    <w:tmpl w:val="57524C4C"/>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1DC05B0"/>
    <w:multiLevelType w:val="hybridMultilevel"/>
    <w:tmpl w:val="27B836AA"/>
    <w:lvl w:ilvl="0" w:tplc="340A0017">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3C84904"/>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4892DC7"/>
    <w:multiLevelType w:val="hybridMultilevel"/>
    <w:tmpl w:val="6486DB14"/>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4EB670C"/>
    <w:multiLevelType w:val="hybridMultilevel"/>
    <w:tmpl w:val="0316A25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6273CC1"/>
    <w:multiLevelType w:val="hybridMultilevel"/>
    <w:tmpl w:val="6486DB14"/>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06C444C6"/>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06DA79C4"/>
    <w:multiLevelType w:val="hybridMultilevel"/>
    <w:tmpl w:val="5AF25A98"/>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076A1BB6"/>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08415B89"/>
    <w:multiLevelType w:val="hybridMultilevel"/>
    <w:tmpl w:val="89B21B56"/>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0923415F"/>
    <w:multiLevelType w:val="hybridMultilevel"/>
    <w:tmpl w:val="F57E865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09B50ADD"/>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0A6C7C0D"/>
    <w:multiLevelType w:val="hybridMultilevel"/>
    <w:tmpl w:val="5E30C8D4"/>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5" w15:restartNumberingAfterBreak="0">
    <w:nsid w:val="0A922AD6"/>
    <w:multiLevelType w:val="hybridMultilevel"/>
    <w:tmpl w:val="6B9A897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0BF30CCC"/>
    <w:multiLevelType w:val="hybridMultilevel"/>
    <w:tmpl w:val="9F142CF2"/>
    <w:lvl w:ilvl="0" w:tplc="3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0C025E2E"/>
    <w:multiLevelType w:val="hybridMultilevel"/>
    <w:tmpl w:val="F83E1A9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0C0E2800"/>
    <w:multiLevelType w:val="hybridMultilevel"/>
    <w:tmpl w:val="6486DB14"/>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0E31268D"/>
    <w:multiLevelType w:val="hybridMultilevel"/>
    <w:tmpl w:val="4CCCC2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0E94688F"/>
    <w:multiLevelType w:val="hybridMultilevel"/>
    <w:tmpl w:val="89B21B56"/>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0E9923A6"/>
    <w:multiLevelType w:val="hybridMultilevel"/>
    <w:tmpl w:val="8F74FC42"/>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121D18C4"/>
    <w:multiLevelType w:val="hybridMultilevel"/>
    <w:tmpl w:val="A6F6A5E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12353B12"/>
    <w:multiLevelType w:val="hybridMultilevel"/>
    <w:tmpl w:val="156A099C"/>
    <w:lvl w:ilvl="0" w:tplc="03CAC402">
      <w:start w:val="1"/>
      <w:numFmt w:val="decimal"/>
      <w:lvlText w:val="%1."/>
      <w:lvlJc w:val="left"/>
      <w:pPr>
        <w:ind w:left="720" w:hanging="360"/>
      </w:pPr>
      <w:rPr>
        <w:rFonts w:hint="default"/>
        <w:sz w:val="18"/>
        <w:szCs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13067EA7"/>
    <w:multiLevelType w:val="hybridMultilevel"/>
    <w:tmpl w:val="E9948AFC"/>
    <w:lvl w:ilvl="0" w:tplc="3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1402433A"/>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140C4C6C"/>
    <w:multiLevelType w:val="hybridMultilevel"/>
    <w:tmpl w:val="8C029E3C"/>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143263E0"/>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16B67C12"/>
    <w:multiLevelType w:val="hybridMultilevel"/>
    <w:tmpl w:val="DE68F666"/>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9" w15:restartNumberingAfterBreak="0">
    <w:nsid w:val="171B1962"/>
    <w:multiLevelType w:val="hybridMultilevel"/>
    <w:tmpl w:val="ED96334C"/>
    <w:lvl w:ilvl="0" w:tplc="1B1C7ABE">
      <w:start w:val="1"/>
      <w:numFmt w:val="bullet"/>
      <w:lvlText w:val=""/>
      <w:lvlJc w:val="left"/>
      <w:pPr>
        <w:ind w:left="720" w:hanging="360"/>
      </w:pPr>
      <w:rPr>
        <w:rFonts w:ascii="Wingdings" w:hAnsi="Wingdings" w:hint="default"/>
        <w:color w:val="4F81BD"/>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179E4A93"/>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18BF001D"/>
    <w:multiLevelType w:val="hybridMultilevel"/>
    <w:tmpl w:val="6486DB14"/>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197A0F2A"/>
    <w:multiLevelType w:val="hybridMultilevel"/>
    <w:tmpl w:val="89B21B56"/>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1B3A4505"/>
    <w:multiLevelType w:val="hybridMultilevel"/>
    <w:tmpl w:val="89B21B56"/>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1BBC2741"/>
    <w:multiLevelType w:val="hybridMultilevel"/>
    <w:tmpl w:val="DE68F666"/>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5" w15:restartNumberingAfterBreak="0">
    <w:nsid w:val="1BFB35AF"/>
    <w:multiLevelType w:val="hybridMultilevel"/>
    <w:tmpl w:val="952072F4"/>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6" w15:restartNumberingAfterBreak="0">
    <w:nsid w:val="1C2D0F3F"/>
    <w:multiLevelType w:val="hybridMultilevel"/>
    <w:tmpl w:val="2954E3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1C2D29BF"/>
    <w:multiLevelType w:val="hybridMultilevel"/>
    <w:tmpl w:val="DE68F666"/>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8" w15:restartNumberingAfterBreak="0">
    <w:nsid w:val="1CB17587"/>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1D61459F"/>
    <w:multiLevelType w:val="hybridMultilevel"/>
    <w:tmpl w:val="20B2AD0A"/>
    <w:lvl w:ilvl="0" w:tplc="F4F4C700">
      <w:start w:val="1"/>
      <w:numFmt w:val="decimal"/>
      <w:lvlText w:val="%1."/>
      <w:lvlJc w:val="left"/>
      <w:pPr>
        <w:ind w:left="720" w:hanging="360"/>
      </w:pPr>
      <w:rPr>
        <w:sz w:val="18"/>
        <w:szCs w:val="18"/>
      </w:r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1D7A7B42"/>
    <w:multiLevelType w:val="hybridMultilevel"/>
    <w:tmpl w:val="4E06A6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214F16F1"/>
    <w:multiLevelType w:val="hybridMultilevel"/>
    <w:tmpl w:val="3B24347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219A4ADE"/>
    <w:multiLevelType w:val="hybridMultilevel"/>
    <w:tmpl w:val="4E06A6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21B71F87"/>
    <w:multiLevelType w:val="hybridMultilevel"/>
    <w:tmpl w:val="6486DB14"/>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21B72432"/>
    <w:multiLevelType w:val="hybridMultilevel"/>
    <w:tmpl w:val="89B21B56"/>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222D47A5"/>
    <w:multiLevelType w:val="hybridMultilevel"/>
    <w:tmpl w:val="CEAE68F2"/>
    <w:lvl w:ilvl="0" w:tplc="3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23720B53"/>
    <w:multiLevelType w:val="hybridMultilevel"/>
    <w:tmpl w:val="8C029E3C"/>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24174233"/>
    <w:multiLevelType w:val="hybridMultilevel"/>
    <w:tmpl w:val="8C029E3C"/>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15:restartNumberingAfterBreak="0">
    <w:nsid w:val="25961AAA"/>
    <w:multiLevelType w:val="hybridMultilevel"/>
    <w:tmpl w:val="B66E3230"/>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15:restartNumberingAfterBreak="0">
    <w:nsid w:val="266A742D"/>
    <w:multiLevelType w:val="hybridMultilevel"/>
    <w:tmpl w:val="89B21B56"/>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283B2497"/>
    <w:multiLevelType w:val="hybridMultilevel"/>
    <w:tmpl w:val="E5A6B12E"/>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15:restartNumberingAfterBreak="0">
    <w:nsid w:val="286733F0"/>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 w15:restartNumberingAfterBreak="0">
    <w:nsid w:val="28DD58F6"/>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298C2525"/>
    <w:multiLevelType w:val="hybridMultilevel"/>
    <w:tmpl w:val="89B21B56"/>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4" w15:restartNumberingAfterBreak="0">
    <w:nsid w:val="29C52F54"/>
    <w:multiLevelType w:val="hybridMultilevel"/>
    <w:tmpl w:val="E5A6B12E"/>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5" w15:restartNumberingAfterBreak="0">
    <w:nsid w:val="2BBD24D9"/>
    <w:multiLevelType w:val="hybridMultilevel"/>
    <w:tmpl w:val="6486DB14"/>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 w15:restartNumberingAfterBreak="0">
    <w:nsid w:val="2EAA7F03"/>
    <w:multiLevelType w:val="hybridMultilevel"/>
    <w:tmpl w:val="6B9A897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7" w15:restartNumberingAfterBreak="0">
    <w:nsid w:val="2ECB4B1C"/>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8" w15:restartNumberingAfterBreak="0">
    <w:nsid w:val="2F226757"/>
    <w:multiLevelType w:val="hybridMultilevel"/>
    <w:tmpl w:val="536E1A66"/>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9" w15:restartNumberingAfterBreak="0">
    <w:nsid w:val="2FF7476B"/>
    <w:multiLevelType w:val="hybridMultilevel"/>
    <w:tmpl w:val="0316A25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 w15:restartNumberingAfterBreak="0">
    <w:nsid w:val="30D22827"/>
    <w:multiLevelType w:val="hybridMultilevel"/>
    <w:tmpl w:val="20B2AD0A"/>
    <w:lvl w:ilvl="0" w:tplc="F4F4C700">
      <w:start w:val="1"/>
      <w:numFmt w:val="decimal"/>
      <w:lvlText w:val="%1."/>
      <w:lvlJc w:val="left"/>
      <w:pPr>
        <w:ind w:left="720" w:hanging="360"/>
      </w:pPr>
      <w:rPr>
        <w:sz w:val="18"/>
        <w:szCs w:val="18"/>
      </w:r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1" w15:restartNumberingAfterBreak="0">
    <w:nsid w:val="31EA0E9C"/>
    <w:multiLevelType w:val="hybridMultilevel"/>
    <w:tmpl w:val="89B21B56"/>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2" w15:restartNumberingAfterBreak="0">
    <w:nsid w:val="324B29F9"/>
    <w:multiLevelType w:val="hybridMultilevel"/>
    <w:tmpl w:val="F47003E8"/>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3" w15:restartNumberingAfterBreak="0">
    <w:nsid w:val="3331099A"/>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 w15:restartNumberingAfterBreak="0">
    <w:nsid w:val="35215EA2"/>
    <w:multiLevelType w:val="hybridMultilevel"/>
    <w:tmpl w:val="20B2AD0A"/>
    <w:lvl w:ilvl="0" w:tplc="F4F4C700">
      <w:start w:val="1"/>
      <w:numFmt w:val="decimal"/>
      <w:lvlText w:val="%1."/>
      <w:lvlJc w:val="left"/>
      <w:pPr>
        <w:ind w:left="720" w:hanging="360"/>
      </w:pPr>
      <w:rPr>
        <w:sz w:val="18"/>
        <w:szCs w:val="18"/>
      </w:r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5" w15:restartNumberingAfterBreak="0">
    <w:nsid w:val="35E258F9"/>
    <w:multiLevelType w:val="hybridMultilevel"/>
    <w:tmpl w:val="03BC979C"/>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6" w15:restartNumberingAfterBreak="0">
    <w:nsid w:val="39727EFB"/>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7" w15:restartNumberingAfterBreak="0">
    <w:nsid w:val="3AA345C2"/>
    <w:multiLevelType w:val="hybridMultilevel"/>
    <w:tmpl w:val="DE68F666"/>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8" w15:restartNumberingAfterBreak="0">
    <w:nsid w:val="3C31562C"/>
    <w:multiLevelType w:val="multilevel"/>
    <w:tmpl w:val="CA2EE402"/>
    <w:lvl w:ilvl="0">
      <w:start w:val="1"/>
      <w:numFmt w:val="decimal"/>
      <w:pStyle w:val="Anx-Titulo1"/>
      <w:lvlText w:val="%1."/>
      <w:lvlJc w:val="left"/>
      <w:pPr>
        <w:ind w:left="360" w:hanging="360"/>
      </w:pPr>
      <w:rPr>
        <w:rFonts w:hint="default"/>
        <w:i w:val="0"/>
        <w:color w:val="auto"/>
        <w:lang w:val="es-ES_tradnl"/>
      </w:rPr>
    </w:lvl>
    <w:lvl w:ilvl="1">
      <w:start w:val="1"/>
      <w:numFmt w:val="decimal"/>
      <w:pStyle w:val="Anx-Titulo2"/>
      <w:lvlText w:val="%1.%2."/>
      <w:lvlJc w:val="left"/>
      <w:pPr>
        <w:ind w:left="792" w:hanging="79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_tradn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x-Titulo3"/>
      <w:lvlText w:val="%1.%2.%3."/>
      <w:lvlJc w:val="left"/>
      <w:pPr>
        <w:ind w:left="1224" w:hanging="1224"/>
      </w:pPr>
      <w:rPr>
        <w:rFonts w:hint="default"/>
        <w:i w:val="0"/>
      </w:rPr>
    </w:lvl>
    <w:lvl w:ilvl="3">
      <w:start w:val="1"/>
      <w:numFmt w:val="decimal"/>
      <w:pStyle w:val="Anx-Titulo4"/>
      <w:lvlText w:val="%1.%2.%3.%4."/>
      <w:lvlJc w:val="left"/>
      <w:pPr>
        <w:ind w:left="1728" w:hanging="1728"/>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Anx-Titulo5b"/>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C8D322F"/>
    <w:multiLevelType w:val="hybridMultilevel"/>
    <w:tmpl w:val="0316A25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0" w15:restartNumberingAfterBreak="0">
    <w:nsid w:val="3E25419F"/>
    <w:multiLevelType w:val="hybridMultilevel"/>
    <w:tmpl w:val="9FF893B8"/>
    <w:lvl w:ilvl="0" w:tplc="340A0017">
      <w:start w:val="1"/>
      <w:numFmt w:val="lowerLetter"/>
      <w:lvlText w:val="%1)"/>
      <w:lvlJc w:val="left"/>
      <w:pPr>
        <w:ind w:left="720" w:hanging="360"/>
      </w:pPr>
      <w:rPr>
        <w:rFonts w:hint="default"/>
      </w:rPr>
    </w:lvl>
    <w:lvl w:ilvl="1" w:tplc="07348ED2">
      <w:start w:val="1"/>
      <w:numFmt w:val="decimal"/>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1" w15:restartNumberingAfterBreak="0">
    <w:nsid w:val="3E450E12"/>
    <w:multiLevelType w:val="hybridMultilevel"/>
    <w:tmpl w:val="BABAFA0A"/>
    <w:lvl w:ilvl="0" w:tplc="34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3E7E1712"/>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3" w15:restartNumberingAfterBreak="0">
    <w:nsid w:val="3ED6669A"/>
    <w:multiLevelType w:val="hybridMultilevel"/>
    <w:tmpl w:val="4E06A6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4" w15:restartNumberingAfterBreak="0">
    <w:nsid w:val="3ED777B9"/>
    <w:multiLevelType w:val="hybridMultilevel"/>
    <w:tmpl w:val="6486DB14"/>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5" w15:restartNumberingAfterBreak="0">
    <w:nsid w:val="40786F55"/>
    <w:multiLevelType w:val="hybridMultilevel"/>
    <w:tmpl w:val="5E30C8D4"/>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6" w15:restartNumberingAfterBreak="0">
    <w:nsid w:val="408E3A90"/>
    <w:multiLevelType w:val="hybridMultilevel"/>
    <w:tmpl w:val="6486DB14"/>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7" w15:restartNumberingAfterBreak="0">
    <w:nsid w:val="418A139A"/>
    <w:multiLevelType w:val="hybridMultilevel"/>
    <w:tmpl w:val="6486DB14"/>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8" w15:restartNumberingAfterBreak="0">
    <w:nsid w:val="422B377E"/>
    <w:multiLevelType w:val="hybridMultilevel"/>
    <w:tmpl w:val="6486DB14"/>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9" w15:restartNumberingAfterBreak="0">
    <w:nsid w:val="42B964F5"/>
    <w:multiLevelType w:val="hybridMultilevel"/>
    <w:tmpl w:val="C382C52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0" w15:restartNumberingAfterBreak="0">
    <w:nsid w:val="435673A7"/>
    <w:multiLevelType w:val="hybridMultilevel"/>
    <w:tmpl w:val="F47003E8"/>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1" w15:restartNumberingAfterBreak="0">
    <w:nsid w:val="451C76EC"/>
    <w:multiLevelType w:val="hybridMultilevel"/>
    <w:tmpl w:val="6486DB14"/>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2" w15:restartNumberingAfterBreak="0">
    <w:nsid w:val="45C30C58"/>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3" w15:restartNumberingAfterBreak="0">
    <w:nsid w:val="480A758D"/>
    <w:multiLevelType w:val="hybridMultilevel"/>
    <w:tmpl w:val="8C029E3C"/>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4" w15:restartNumberingAfterBreak="0">
    <w:nsid w:val="4A4912A7"/>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5" w15:restartNumberingAfterBreak="0">
    <w:nsid w:val="4C157C26"/>
    <w:multiLevelType w:val="hybridMultilevel"/>
    <w:tmpl w:val="6486DB14"/>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6" w15:restartNumberingAfterBreak="0">
    <w:nsid w:val="4C5E7698"/>
    <w:multiLevelType w:val="hybridMultilevel"/>
    <w:tmpl w:val="6EBEF28E"/>
    <w:lvl w:ilvl="0" w:tplc="3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4C757725"/>
    <w:multiLevelType w:val="hybridMultilevel"/>
    <w:tmpl w:val="4878743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8" w15:restartNumberingAfterBreak="0">
    <w:nsid w:val="4C856166"/>
    <w:multiLevelType w:val="hybridMultilevel"/>
    <w:tmpl w:val="89B21B56"/>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9" w15:restartNumberingAfterBreak="0">
    <w:nsid w:val="4E07191B"/>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0" w15:restartNumberingAfterBreak="0">
    <w:nsid w:val="4EC9406D"/>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1" w15:restartNumberingAfterBreak="0">
    <w:nsid w:val="4EE02625"/>
    <w:multiLevelType w:val="hybridMultilevel"/>
    <w:tmpl w:val="6486DB14"/>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2" w15:restartNumberingAfterBreak="0">
    <w:nsid w:val="4F890613"/>
    <w:multiLevelType w:val="hybridMultilevel"/>
    <w:tmpl w:val="6486DB14"/>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3" w15:restartNumberingAfterBreak="0">
    <w:nsid w:val="4FD43D88"/>
    <w:multiLevelType w:val="hybridMultilevel"/>
    <w:tmpl w:val="9D2071C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4" w15:restartNumberingAfterBreak="0">
    <w:nsid w:val="521E0826"/>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5" w15:restartNumberingAfterBreak="0">
    <w:nsid w:val="526776A8"/>
    <w:multiLevelType w:val="hybridMultilevel"/>
    <w:tmpl w:val="20B2AD0A"/>
    <w:lvl w:ilvl="0" w:tplc="F4F4C700">
      <w:start w:val="1"/>
      <w:numFmt w:val="decimal"/>
      <w:lvlText w:val="%1."/>
      <w:lvlJc w:val="left"/>
      <w:pPr>
        <w:ind w:left="720" w:hanging="360"/>
      </w:pPr>
      <w:rPr>
        <w:sz w:val="18"/>
        <w:szCs w:val="18"/>
      </w:r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6" w15:restartNumberingAfterBreak="0">
    <w:nsid w:val="545B7199"/>
    <w:multiLevelType w:val="hybridMultilevel"/>
    <w:tmpl w:val="7402E14C"/>
    <w:lvl w:ilvl="0" w:tplc="34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5563724F"/>
    <w:multiLevelType w:val="hybridMultilevel"/>
    <w:tmpl w:val="FE1625D0"/>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8" w15:restartNumberingAfterBreak="0">
    <w:nsid w:val="55B841D7"/>
    <w:multiLevelType w:val="hybridMultilevel"/>
    <w:tmpl w:val="72FC865C"/>
    <w:lvl w:ilvl="0" w:tplc="3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9" w15:restartNumberingAfterBreak="0">
    <w:nsid w:val="55E040F7"/>
    <w:multiLevelType w:val="hybridMultilevel"/>
    <w:tmpl w:val="F47003E8"/>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0" w15:restartNumberingAfterBreak="0">
    <w:nsid w:val="568C0478"/>
    <w:multiLevelType w:val="hybridMultilevel"/>
    <w:tmpl w:val="E5A6B12E"/>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1" w15:restartNumberingAfterBreak="0">
    <w:nsid w:val="56B7011B"/>
    <w:multiLevelType w:val="hybridMultilevel"/>
    <w:tmpl w:val="409041C4"/>
    <w:lvl w:ilvl="0" w:tplc="B1524D48">
      <w:start w:val="1"/>
      <w:numFmt w:val="lowerRoman"/>
      <w:lvlText w:val="%1)"/>
      <w:lvlJc w:val="right"/>
      <w:pPr>
        <w:ind w:left="1440" w:hanging="360"/>
      </w:pPr>
      <w:rPr>
        <w:rFonts w:hint="default"/>
      </w:rPr>
    </w:lvl>
    <w:lvl w:ilvl="1" w:tplc="1B1C7ABE">
      <w:start w:val="1"/>
      <w:numFmt w:val="bullet"/>
      <w:lvlText w:val=""/>
      <w:lvlJc w:val="left"/>
      <w:pPr>
        <w:ind w:left="2160" w:hanging="360"/>
      </w:pPr>
      <w:rPr>
        <w:rFonts w:ascii="Wingdings" w:hAnsi="Wingdings" w:hint="default"/>
        <w:color w:val="4F81BD" w:themeColor="accent1"/>
      </w:r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02" w15:restartNumberingAfterBreak="0">
    <w:nsid w:val="5725760C"/>
    <w:multiLevelType w:val="hybridMultilevel"/>
    <w:tmpl w:val="4CCCC2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3" w15:restartNumberingAfterBreak="0">
    <w:nsid w:val="57ED6F41"/>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4" w15:restartNumberingAfterBreak="0">
    <w:nsid w:val="580B5E28"/>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5" w15:restartNumberingAfterBreak="0">
    <w:nsid w:val="5927647D"/>
    <w:multiLevelType w:val="hybridMultilevel"/>
    <w:tmpl w:val="409041C4"/>
    <w:lvl w:ilvl="0" w:tplc="B1524D48">
      <w:start w:val="1"/>
      <w:numFmt w:val="lowerRoman"/>
      <w:lvlText w:val="%1)"/>
      <w:lvlJc w:val="right"/>
      <w:pPr>
        <w:ind w:left="1440" w:hanging="360"/>
      </w:pPr>
      <w:rPr>
        <w:rFonts w:hint="default"/>
      </w:rPr>
    </w:lvl>
    <w:lvl w:ilvl="1" w:tplc="1B1C7ABE">
      <w:start w:val="1"/>
      <w:numFmt w:val="bullet"/>
      <w:lvlText w:val=""/>
      <w:lvlJc w:val="left"/>
      <w:pPr>
        <w:ind w:left="2160" w:hanging="360"/>
      </w:pPr>
      <w:rPr>
        <w:rFonts w:ascii="Wingdings" w:hAnsi="Wingdings" w:hint="default"/>
        <w:color w:val="4F81BD" w:themeColor="accent1"/>
      </w:r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06" w15:restartNumberingAfterBreak="0">
    <w:nsid w:val="5A6D5C49"/>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7" w15:restartNumberingAfterBreak="0">
    <w:nsid w:val="5B034856"/>
    <w:multiLevelType w:val="hybridMultilevel"/>
    <w:tmpl w:val="93E68412"/>
    <w:lvl w:ilvl="0" w:tplc="0B90091C">
      <w:start w:val="1"/>
      <w:numFmt w:val="lowerRoman"/>
      <w:pStyle w:val="Ttulo4"/>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D205F29"/>
    <w:multiLevelType w:val="hybridMultilevel"/>
    <w:tmpl w:val="1002778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9" w15:restartNumberingAfterBreak="0">
    <w:nsid w:val="5DAA081C"/>
    <w:multiLevelType w:val="hybridMultilevel"/>
    <w:tmpl w:val="7402E14C"/>
    <w:lvl w:ilvl="0" w:tplc="34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15:restartNumberingAfterBreak="0">
    <w:nsid w:val="5DFA0960"/>
    <w:multiLevelType w:val="hybridMultilevel"/>
    <w:tmpl w:val="2FD690AC"/>
    <w:lvl w:ilvl="0" w:tplc="1B1C7ABE">
      <w:start w:val="1"/>
      <w:numFmt w:val="bullet"/>
      <w:lvlText w:val=""/>
      <w:lvlJc w:val="left"/>
      <w:pPr>
        <w:ind w:left="720" w:hanging="360"/>
      </w:pPr>
      <w:rPr>
        <w:rFonts w:ascii="Wingdings" w:hAnsi="Wingdings" w:hint="default"/>
        <w:color w:val="4F81BD"/>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1" w15:restartNumberingAfterBreak="0">
    <w:nsid w:val="5E7208F0"/>
    <w:multiLevelType w:val="hybridMultilevel"/>
    <w:tmpl w:val="7BA86C02"/>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2" w15:restartNumberingAfterBreak="0">
    <w:nsid w:val="5F6B671D"/>
    <w:multiLevelType w:val="hybridMultilevel"/>
    <w:tmpl w:val="CEAE68F2"/>
    <w:lvl w:ilvl="0" w:tplc="3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3" w15:restartNumberingAfterBreak="0">
    <w:nsid w:val="603D5075"/>
    <w:multiLevelType w:val="hybridMultilevel"/>
    <w:tmpl w:val="1002778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4" w15:restartNumberingAfterBreak="0">
    <w:nsid w:val="612341B7"/>
    <w:multiLevelType w:val="hybridMultilevel"/>
    <w:tmpl w:val="F47003E8"/>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5" w15:restartNumberingAfterBreak="0">
    <w:nsid w:val="635B76F7"/>
    <w:multiLevelType w:val="hybridMultilevel"/>
    <w:tmpl w:val="FE1625D0"/>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6" w15:restartNumberingAfterBreak="0">
    <w:nsid w:val="638E0CC0"/>
    <w:multiLevelType w:val="hybridMultilevel"/>
    <w:tmpl w:val="9FF893B8"/>
    <w:lvl w:ilvl="0" w:tplc="340A0017">
      <w:start w:val="1"/>
      <w:numFmt w:val="lowerLetter"/>
      <w:lvlText w:val="%1)"/>
      <w:lvlJc w:val="left"/>
      <w:pPr>
        <w:ind w:left="720" w:hanging="360"/>
      </w:pPr>
      <w:rPr>
        <w:rFonts w:hint="default"/>
      </w:rPr>
    </w:lvl>
    <w:lvl w:ilvl="1" w:tplc="07348ED2">
      <w:start w:val="1"/>
      <w:numFmt w:val="decimal"/>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7" w15:restartNumberingAfterBreak="0">
    <w:nsid w:val="640A1B68"/>
    <w:multiLevelType w:val="multilevel"/>
    <w:tmpl w:val="D648FFA8"/>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0"/>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8" w15:restartNumberingAfterBreak="0">
    <w:nsid w:val="646A02D6"/>
    <w:multiLevelType w:val="hybridMultilevel"/>
    <w:tmpl w:val="F47003E8"/>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9" w15:restartNumberingAfterBreak="0">
    <w:nsid w:val="65467ACA"/>
    <w:multiLevelType w:val="hybridMultilevel"/>
    <w:tmpl w:val="536E1A66"/>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20" w15:restartNumberingAfterBreak="0">
    <w:nsid w:val="656F15DF"/>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1" w15:restartNumberingAfterBreak="0">
    <w:nsid w:val="66006D17"/>
    <w:multiLevelType w:val="hybridMultilevel"/>
    <w:tmpl w:val="20B2AD0A"/>
    <w:lvl w:ilvl="0" w:tplc="F4F4C700">
      <w:start w:val="1"/>
      <w:numFmt w:val="decimal"/>
      <w:lvlText w:val="%1."/>
      <w:lvlJc w:val="left"/>
      <w:pPr>
        <w:ind w:left="720" w:hanging="360"/>
      </w:pPr>
      <w:rPr>
        <w:sz w:val="18"/>
        <w:szCs w:val="18"/>
      </w:r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2" w15:restartNumberingAfterBreak="0">
    <w:nsid w:val="66C01B5A"/>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3" w15:restartNumberingAfterBreak="0">
    <w:nsid w:val="67DC3482"/>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4" w15:restartNumberingAfterBreak="0">
    <w:nsid w:val="68BC45F5"/>
    <w:multiLevelType w:val="hybridMultilevel"/>
    <w:tmpl w:val="89B21B56"/>
    <w:lvl w:ilvl="0" w:tplc="D02CC52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5" w15:restartNumberingAfterBreak="0">
    <w:nsid w:val="6957722F"/>
    <w:multiLevelType w:val="hybridMultilevel"/>
    <w:tmpl w:val="E9948AFC"/>
    <w:lvl w:ilvl="0" w:tplc="3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6" w15:restartNumberingAfterBreak="0">
    <w:nsid w:val="69FB0DF4"/>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7" w15:restartNumberingAfterBreak="0">
    <w:nsid w:val="6B09750F"/>
    <w:multiLevelType w:val="hybridMultilevel"/>
    <w:tmpl w:val="9FF893B8"/>
    <w:lvl w:ilvl="0" w:tplc="340A0017">
      <w:start w:val="1"/>
      <w:numFmt w:val="lowerLetter"/>
      <w:lvlText w:val="%1)"/>
      <w:lvlJc w:val="left"/>
      <w:pPr>
        <w:ind w:left="720" w:hanging="360"/>
      </w:pPr>
      <w:rPr>
        <w:rFonts w:hint="default"/>
      </w:rPr>
    </w:lvl>
    <w:lvl w:ilvl="1" w:tplc="07348ED2">
      <w:start w:val="1"/>
      <w:numFmt w:val="decimal"/>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8" w15:restartNumberingAfterBreak="0">
    <w:nsid w:val="6B6E28A8"/>
    <w:multiLevelType w:val="hybridMultilevel"/>
    <w:tmpl w:val="20B2AD0A"/>
    <w:lvl w:ilvl="0" w:tplc="F4F4C700">
      <w:start w:val="1"/>
      <w:numFmt w:val="decimal"/>
      <w:lvlText w:val="%1."/>
      <w:lvlJc w:val="left"/>
      <w:pPr>
        <w:ind w:left="720" w:hanging="360"/>
      </w:pPr>
      <w:rPr>
        <w:sz w:val="18"/>
        <w:szCs w:val="18"/>
      </w:r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9" w15:restartNumberingAfterBreak="0">
    <w:nsid w:val="6BBC692C"/>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0" w15:restartNumberingAfterBreak="0">
    <w:nsid w:val="6C913400"/>
    <w:multiLevelType w:val="hybridMultilevel"/>
    <w:tmpl w:val="6096D66E"/>
    <w:lvl w:ilvl="0" w:tplc="C250087C">
      <w:start w:val="1"/>
      <w:numFmt w:val="decimal"/>
      <w:pStyle w:val="Titulo2"/>
      <w:lvlText w:val="%1."/>
      <w:lvlJc w:val="left"/>
      <w:pPr>
        <w:ind w:left="360" w:hanging="360"/>
      </w:pPr>
      <w:rPr>
        <w:rFonts w:hint="default"/>
        <w:b/>
      </w:rPr>
    </w:lvl>
    <w:lvl w:ilvl="1" w:tplc="E668A8C8">
      <w:start w:val="1"/>
      <w:numFmt w:val="lowerLetter"/>
      <w:pStyle w:val="Titulo3"/>
      <w:lvlText w:val="%2."/>
      <w:lvlJc w:val="left"/>
      <w:pPr>
        <w:ind w:left="1080" w:hanging="360"/>
      </w:pPr>
      <w:rPr>
        <w:b/>
        <w:bCs w:val="0"/>
        <w:i w:val="0"/>
        <w:iCs w:val="0"/>
        <w:caps w:val="0"/>
        <w:smallCaps w:val="0"/>
        <w:strike w:val="0"/>
        <w:dstrike w:val="0"/>
        <w:noProof w:val="0"/>
        <w:vanish w:val="0"/>
        <w:color w:val="4F81BD"/>
        <w:spacing w:val="0"/>
        <w:kern w:val="0"/>
        <w:position w:val="0"/>
        <w:u w:val="none"/>
        <w:effect w:val="none"/>
        <w:vertAlign w:val="baseline"/>
        <w:em w:val="none"/>
        <w:specVanish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CA00592"/>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2" w15:restartNumberingAfterBreak="0">
    <w:nsid w:val="6DDB3A66"/>
    <w:multiLevelType w:val="multilevel"/>
    <w:tmpl w:val="433A5952"/>
    <w:lvl w:ilvl="0">
      <w:start w:val="1"/>
      <w:numFmt w:val="decimal"/>
      <w:pStyle w:val="Anexo"/>
      <w:suff w:val="space"/>
      <w:lvlText w:val="ANEXO N° %1:"/>
      <w:lvlJc w:val="left"/>
      <w:pPr>
        <w:ind w:left="7372" w:firstLine="0"/>
      </w:pPr>
      <w:rPr>
        <w:rFonts w:hint="default"/>
        <w:b/>
        <w:bCs w:val="0"/>
        <w:i w:val="0"/>
        <w:iCs w:val="0"/>
        <w:caps w:val="0"/>
        <w:smallCaps w:val="0"/>
        <w:strike w:val="0"/>
        <w:dstrike w:val="0"/>
        <w:vanish w:val="0"/>
        <w:color w:val="auto"/>
        <w:spacing w:val="0"/>
        <w:kern w:val="0"/>
        <w:position w:val="0"/>
        <w:u w:val="none"/>
        <w:effect w:val="none"/>
        <w:vertAlign w:val="baseline"/>
        <w:em w:val="none"/>
      </w:rPr>
    </w:lvl>
    <w:lvl w:ilvl="1">
      <w:start w:val="1"/>
      <w:numFmt w:val="none"/>
      <w:suff w:val="nothing"/>
      <w:lvlText w:val=""/>
      <w:lvlJc w:val="left"/>
      <w:pPr>
        <w:ind w:left="4394" w:firstLine="0"/>
      </w:pPr>
      <w:rPr>
        <w:rFonts w:hint="default"/>
      </w:rPr>
    </w:lvl>
    <w:lvl w:ilvl="2">
      <w:start w:val="1"/>
      <w:numFmt w:val="none"/>
      <w:suff w:val="nothing"/>
      <w:lvlText w:val=""/>
      <w:lvlJc w:val="left"/>
      <w:pPr>
        <w:ind w:left="4394" w:firstLine="0"/>
      </w:pPr>
      <w:rPr>
        <w:rFonts w:hint="default"/>
      </w:rPr>
    </w:lvl>
    <w:lvl w:ilvl="3">
      <w:start w:val="1"/>
      <w:numFmt w:val="none"/>
      <w:suff w:val="nothing"/>
      <w:lvlText w:val=""/>
      <w:lvlJc w:val="left"/>
      <w:pPr>
        <w:ind w:left="4394" w:firstLine="0"/>
      </w:pPr>
      <w:rPr>
        <w:rFonts w:hint="default"/>
      </w:rPr>
    </w:lvl>
    <w:lvl w:ilvl="4">
      <w:start w:val="1"/>
      <w:numFmt w:val="none"/>
      <w:suff w:val="nothing"/>
      <w:lvlText w:val=""/>
      <w:lvlJc w:val="left"/>
      <w:pPr>
        <w:ind w:left="4394" w:firstLine="0"/>
      </w:pPr>
      <w:rPr>
        <w:rFonts w:hint="default"/>
      </w:rPr>
    </w:lvl>
    <w:lvl w:ilvl="5">
      <w:start w:val="1"/>
      <w:numFmt w:val="none"/>
      <w:suff w:val="nothing"/>
      <w:lvlText w:val=""/>
      <w:lvlJc w:val="left"/>
      <w:pPr>
        <w:ind w:left="4394" w:firstLine="0"/>
      </w:pPr>
      <w:rPr>
        <w:rFonts w:hint="default"/>
      </w:rPr>
    </w:lvl>
    <w:lvl w:ilvl="6">
      <w:start w:val="1"/>
      <w:numFmt w:val="none"/>
      <w:suff w:val="nothing"/>
      <w:lvlText w:val=""/>
      <w:lvlJc w:val="left"/>
      <w:pPr>
        <w:ind w:left="4394" w:firstLine="0"/>
      </w:pPr>
      <w:rPr>
        <w:rFonts w:hint="default"/>
      </w:rPr>
    </w:lvl>
    <w:lvl w:ilvl="7">
      <w:start w:val="1"/>
      <w:numFmt w:val="none"/>
      <w:suff w:val="nothing"/>
      <w:lvlText w:val=""/>
      <w:lvlJc w:val="left"/>
      <w:pPr>
        <w:ind w:left="4394" w:firstLine="0"/>
      </w:pPr>
      <w:rPr>
        <w:rFonts w:hint="default"/>
      </w:rPr>
    </w:lvl>
    <w:lvl w:ilvl="8">
      <w:start w:val="1"/>
      <w:numFmt w:val="none"/>
      <w:suff w:val="nothing"/>
      <w:lvlText w:val=""/>
      <w:lvlJc w:val="left"/>
      <w:pPr>
        <w:ind w:left="4394" w:firstLine="0"/>
      </w:pPr>
      <w:rPr>
        <w:rFonts w:hint="default"/>
      </w:rPr>
    </w:lvl>
  </w:abstractNum>
  <w:abstractNum w:abstractNumId="133" w15:restartNumberingAfterBreak="0">
    <w:nsid w:val="6DE11E5C"/>
    <w:multiLevelType w:val="hybridMultilevel"/>
    <w:tmpl w:val="4DD41C10"/>
    <w:lvl w:ilvl="0" w:tplc="340A0017">
      <w:start w:val="1"/>
      <w:numFmt w:val="lowerLetter"/>
      <w:lvlText w:val="%1)"/>
      <w:lvlJc w:val="left"/>
      <w:pPr>
        <w:ind w:left="720" w:hanging="360"/>
      </w:pPr>
      <w:rPr>
        <w:rFonts w:hint="default"/>
      </w:rPr>
    </w:lvl>
    <w:lvl w:ilvl="1" w:tplc="B1524D48">
      <w:start w:val="1"/>
      <w:numFmt w:val="lowerRoman"/>
      <w:lvlText w:val="%2)"/>
      <w:lvlJc w:val="right"/>
      <w:pPr>
        <w:ind w:left="1440" w:hanging="360"/>
      </w:pPr>
      <w:rPr>
        <w:rFonts w:hint="default"/>
      </w:rPr>
    </w:lvl>
    <w:lvl w:ilvl="2" w:tplc="0C0A0005">
      <w:start w:val="1"/>
      <w:numFmt w:val="bullet"/>
      <w:lvlText w:val=""/>
      <w:lvlJc w:val="left"/>
      <w:pPr>
        <w:ind w:left="2160" w:hanging="180"/>
      </w:pPr>
      <w:rPr>
        <w:rFonts w:ascii="Wingdings" w:hAnsi="Wingdings" w:hint="default"/>
      </w:r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4" w15:restartNumberingAfterBreak="0">
    <w:nsid w:val="6F933BDD"/>
    <w:multiLevelType w:val="hybridMultilevel"/>
    <w:tmpl w:val="DE68F666"/>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35" w15:restartNumberingAfterBreak="0">
    <w:nsid w:val="714C4EC0"/>
    <w:multiLevelType w:val="hybridMultilevel"/>
    <w:tmpl w:val="7DC0B1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6" w15:restartNumberingAfterBreak="0">
    <w:nsid w:val="72405524"/>
    <w:multiLevelType w:val="hybridMultilevel"/>
    <w:tmpl w:val="9C12E97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7" w15:restartNumberingAfterBreak="0">
    <w:nsid w:val="726B4DBA"/>
    <w:multiLevelType w:val="hybridMultilevel"/>
    <w:tmpl w:val="DF882812"/>
    <w:lvl w:ilvl="0" w:tplc="3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8" w15:restartNumberingAfterBreak="0">
    <w:nsid w:val="74954499"/>
    <w:multiLevelType w:val="hybridMultilevel"/>
    <w:tmpl w:val="0D1A071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9" w15:restartNumberingAfterBreak="0">
    <w:nsid w:val="75883DAE"/>
    <w:multiLevelType w:val="hybridMultilevel"/>
    <w:tmpl w:val="E5A6B12E"/>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0" w15:restartNumberingAfterBreak="0">
    <w:nsid w:val="77EB4273"/>
    <w:multiLevelType w:val="hybridMultilevel"/>
    <w:tmpl w:val="6486DB14"/>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1" w15:restartNumberingAfterBreak="0">
    <w:nsid w:val="79C83C34"/>
    <w:multiLevelType w:val="hybridMultilevel"/>
    <w:tmpl w:val="DE68F666"/>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42" w15:restartNumberingAfterBreak="0">
    <w:nsid w:val="7B792248"/>
    <w:multiLevelType w:val="hybridMultilevel"/>
    <w:tmpl w:val="8C029E3C"/>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3" w15:restartNumberingAfterBreak="0">
    <w:nsid w:val="7BD855D6"/>
    <w:multiLevelType w:val="hybridMultilevel"/>
    <w:tmpl w:val="E5A6B12E"/>
    <w:lvl w:ilvl="0" w:tplc="340A000F">
      <w:start w:val="1"/>
      <w:numFmt w:val="decimal"/>
      <w:lvlText w:val="%1."/>
      <w:lvlJc w:val="left"/>
      <w:pPr>
        <w:ind w:left="720" w:hanging="360"/>
      </w:pPr>
    </w:lvl>
    <w:lvl w:ilvl="1" w:tplc="1B1C7ABE">
      <w:start w:val="1"/>
      <w:numFmt w:val="bullet"/>
      <w:lvlText w:val=""/>
      <w:lvlJc w:val="left"/>
      <w:pPr>
        <w:ind w:left="1440" w:hanging="360"/>
      </w:pPr>
      <w:rPr>
        <w:rFonts w:ascii="Wingdings" w:hAnsi="Wingdings" w:hint="default"/>
        <w:color w:val="4F81BD" w:themeColor="accent1"/>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4" w15:restartNumberingAfterBreak="0">
    <w:nsid w:val="7CDE2FF5"/>
    <w:multiLevelType w:val="hybridMultilevel"/>
    <w:tmpl w:val="A6F6A5E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5" w15:restartNumberingAfterBreak="0">
    <w:nsid w:val="7DED3C8A"/>
    <w:multiLevelType w:val="hybridMultilevel"/>
    <w:tmpl w:val="5E30C8D4"/>
    <w:lvl w:ilvl="0" w:tplc="B1524D48">
      <w:start w:val="1"/>
      <w:numFmt w:val="lowerRoman"/>
      <w:lvlText w:val="%1)"/>
      <w:lvlJc w:val="righ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46" w15:restartNumberingAfterBreak="0">
    <w:nsid w:val="7E2B0018"/>
    <w:multiLevelType w:val="hybridMultilevel"/>
    <w:tmpl w:val="EAB48FDA"/>
    <w:lvl w:ilvl="0" w:tplc="340A0017">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7" w15:restartNumberingAfterBreak="0">
    <w:nsid w:val="7E3877C4"/>
    <w:multiLevelType w:val="hybridMultilevel"/>
    <w:tmpl w:val="9F142CF2"/>
    <w:lvl w:ilvl="0" w:tplc="340A0017">
      <w:start w:val="1"/>
      <w:numFmt w:val="lowerLetter"/>
      <w:lvlText w:val="%1)"/>
      <w:lvlJc w:val="left"/>
      <w:pPr>
        <w:ind w:left="720" w:hanging="360"/>
      </w:pPr>
    </w:lvl>
    <w:lvl w:ilvl="1" w:tplc="B1524D48">
      <w:start w:val="1"/>
      <w:numFmt w:val="lowerRoman"/>
      <w:lvlText w:val="%2)"/>
      <w:lvlJc w:val="righ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8" w15:restartNumberingAfterBreak="0">
    <w:nsid w:val="7ED91073"/>
    <w:multiLevelType w:val="hybridMultilevel"/>
    <w:tmpl w:val="BABAFA0A"/>
    <w:lvl w:ilvl="0" w:tplc="34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9" w15:restartNumberingAfterBreak="0">
    <w:nsid w:val="7F5D63DA"/>
    <w:multiLevelType w:val="hybridMultilevel"/>
    <w:tmpl w:val="F83E1A9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378482769">
    <w:abstractNumId w:val="117"/>
  </w:num>
  <w:num w:numId="2" w16cid:durableId="1429616639">
    <w:abstractNumId w:val="87"/>
  </w:num>
  <w:num w:numId="3" w16cid:durableId="674108614">
    <w:abstractNumId w:val="79"/>
  </w:num>
  <w:num w:numId="4" w16cid:durableId="1926182293">
    <w:abstractNumId w:val="98"/>
  </w:num>
  <w:num w:numId="5" w16cid:durableId="1111246715">
    <w:abstractNumId w:val="130"/>
  </w:num>
  <w:num w:numId="6" w16cid:durableId="263420068">
    <w:abstractNumId w:val="107"/>
  </w:num>
  <w:num w:numId="7" w16cid:durableId="1562522123">
    <w:abstractNumId w:val="132"/>
  </w:num>
  <w:num w:numId="8" w16cid:durableId="121921402">
    <w:abstractNumId w:val="68"/>
  </w:num>
  <w:num w:numId="9" w16cid:durableId="1786998718">
    <w:abstractNumId w:val="136"/>
  </w:num>
  <w:num w:numId="10" w16cid:durableId="444037777">
    <w:abstractNumId w:val="96"/>
  </w:num>
  <w:num w:numId="11" w16cid:durableId="1877960584">
    <w:abstractNumId w:val="34"/>
  </w:num>
  <w:num w:numId="12" w16cid:durableId="426662288">
    <w:abstractNumId w:val="48"/>
  </w:num>
  <w:num w:numId="13" w16cid:durableId="627786897">
    <w:abstractNumId w:val="111"/>
  </w:num>
  <w:num w:numId="14" w16cid:durableId="1754357536">
    <w:abstractNumId w:val="70"/>
  </w:num>
  <w:num w:numId="15" w16cid:durableId="1250387972">
    <w:abstractNumId w:val="40"/>
  </w:num>
  <w:num w:numId="16" w16cid:durableId="1143740490">
    <w:abstractNumId w:val="133"/>
  </w:num>
  <w:num w:numId="17" w16cid:durableId="352730177">
    <w:abstractNumId w:val="2"/>
  </w:num>
  <w:num w:numId="18" w16cid:durableId="1655138194">
    <w:abstractNumId w:val="41"/>
  </w:num>
  <w:num w:numId="19" w16cid:durableId="1911043234">
    <w:abstractNumId w:val="146"/>
  </w:num>
  <w:num w:numId="20" w16cid:durableId="1597246634">
    <w:abstractNumId w:val="147"/>
  </w:num>
  <w:num w:numId="21" w16cid:durableId="517280534">
    <w:abstractNumId w:val="46"/>
  </w:num>
  <w:num w:numId="22" w16cid:durableId="1794638344">
    <w:abstractNumId w:val="138"/>
  </w:num>
  <w:num w:numId="23" w16cid:durableId="836000809">
    <w:abstractNumId w:val="66"/>
  </w:num>
  <w:num w:numId="24" w16cid:durableId="1937057621">
    <w:abstractNumId w:val="110"/>
  </w:num>
  <w:num w:numId="25" w16cid:durableId="441151141">
    <w:abstractNumId w:val="143"/>
  </w:num>
  <w:num w:numId="26" w16cid:durableId="11153764">
    <w:abstractNumId w:val="58"/>
  </w:num>
  <w:num w:numId="27" w16cid:durableId="965239810">
    <w:abstractNumId w:val="149"/>
  </w:num>
  <w:num w:numId="28" w16cid:durableId="1350135378">
    <w:abstractNumId w:val="145"/>
  </w:num>
  <w:num w:numId="29" w16cid:durableId="1879590295">
    <w:abstractNumId w:val="101"/>
  </w:num>
  <w:num w:numId="30" w16cid:durableId="1291936894">
    <w:abstractNumId w:val="6"/>
  </w:num>
  <w:num w:numId="31" w16cid:durableId="593243480">
    <w:abstractNumId w:val="3"/>
  </w:num>
  <w:num w:numId="32" w16cid:durableId="663627301">
    <w:abstractNumId w:val="35"/>
  </w:num>
  <w:num w:numId="33" w16cid:durableId="45688099">
    <w:abstractNumId w:val="65"/>
  </w:num>
  <w:num w:numId="34" w16cid:durableId="908074324">
    <w:abstractNumId w:val="103"/>
  </w:num>
  <w:num w:numId="35" w16cid:durableId="1686440047">
    <w:abstractNumId w:val="54"/>
  </w:num>
  <w:num w:numId="36" w16cid:durableId="1739550304">
    <w:abstractNumId w:val="93"/>
  </w:num>
  <w:num w:numId="37" w16cid:durableId="1475485412">
    <w:abstractNumId w:val="36"/>
  </w:num>
  <w:num w:numId="38" w16cid:durableId="859464930">
    <w:abstractNumId w:val="0"/>
  </w:num>
  <w:num w:numId="39" w16cid:durableId="1557857416">
    <w:abstractNumId w:val="69"/>
  </w:num>
  <w:num w:numId="40" w16cid:durableId="767963326">
    <w:abstractNumId w:val="1"/>
  </w:num>
  <w:num w:numId="41" w16cid:durableId="1933388119">
    <w:abstractNumId w:val="37"/>
  </w:num>
  <w:num w:numId="42" w16cid:durableId="419568614">
    <w:abstractNumId w:val="76"/>
  </w:num>
  <w:num w:numId="43" w16cid:durableId="169566025">
    <w:abstractNumId w:val="75"/>
  </w:num>
  <w:num w:numId="44" w16cid:durableId="1801069445">
    <w:abstractNumId w:val="22"/>
  </w:num>
  <w:num w:numId="45" w16cid:durableId="1669749002">
    <w:abstractNumId w:val="137"/>
  </w:num>
  <w:num w:numId="46" w16cid:durableId="1788548416">
    <w:abstractNumId w:val="52"/>
  </w:num>
  <w:num w:numId="47" w16cid:durableId="2121603886">
    <w:abstractNumId w:val="25"/>
  </w:num>
  <w:num w:numId="48" w16cid:durableId="1335766519">
    <w:abstractNumId w:val="131"/>
  </w:num>
  <w:num w:numId="49" w16cid:durableId="1869642142">
    <w:abstractNumId w:val="10"/>
  </w:num>
  <w:num w:numId="50" w16cid:durableId="646663329">
    <w:abstractNumId w:val="127"/>
  </w:num>
  <w:num w:numId="51" w16cid:durableId="858734786">
    <w:abstractNumId w:val="94"/>
  </w:num>
  <w:num w:numId="52" w16cid:durableId="2022318750">
    <w:abstractNumId w:val="105"/>
  </w:num>
  <w:num w:numId="53" w16cid:durableId="1341422329">
    <w:abstractNumId w:val="13"/>
  </w:num>
  <w:num w:numId="54" w16cid:durableId="473067438">
    <w:abstractNumId w:val="123"/>
  </w:num>
  <w:num w:numId="55" w16cid:durableId="1951353462">
    <w:abstractNumId w:val="128"/>
  </w:num>
  <w:num w:numId="56" w16cid:durableId="917519176">
    <w:abstractNumId w:val="60"/>
  </w:num>
  <w:num w:numId="57" w16cid:durableId="662516194">
    <w:abstractNumId w:val="39"/>
  </w:num>
  <w:num w:numId="58" w16cid:durableId="195776273">
    <w:abstractNumId w:val="64"/>
  </w:num>
  <w:num w:numId="59" w16cid:durableId="1182935171">
    <w:abstractNumId w:val="112"/>
  </w:num>
  <w:num w:numId="60" w16cid:durableId="828638991">
    <w:abstractNumId w:val="109"/>
  </w:num>
  <w:num w:numId="61" w16cid:durableId="434642921">
    <w:abstractNumId w:val="42"/>
  </w:num>
  <w:num w:numId="62" w16cid:durableId="1540822853">
    <w:abstractNumId w:val="24"/>
  </w:num>
  <w:num w:numId="63" w16cid:durableId="1385326432">
    <w:abstractNumId w:val="51"/>
  </w:num>
  <w:num w:numId="64" w16cid:durableId="2075816872">
    <w:abstractNumId w:val="83"/>
  </w:num>
  <w:num w:numId="65" w16cid:durableId="576940794">
    <w:abstractNumId w:val="108"/>
  </w:num>
  <w:num w:numId="66" w16cid:durableId="738359623">
    <w:abstractNumId w:val="26"/>
  </w:num>
  <w:num w:numId="67" w16cid:durableId="1737969864">
    <w:abstractNumId w:val="63"/>
  </w:num>
  <w:num w:numId="68" w16cid:durableId="1746606912">
    <w:abstractNumId w:val="29"/>
  </w:num>
  <w:num w:numId="69" w16cid:durableId="1732997814">
    <w:abstractNumId w:val="95"/>
  </w:num>
  <w:num w:numId="70" w16cid:durableId="443575746">
    <w:abstractNumId w:val="121"/>
  </w:num>
  <w:num w:numId="71" w16cid:durableId="1904021295">
    <w:abstractNumId w:val="135"/>
  </w:num>
  <w:num w:numId="72" w16cid:durableId="1695810420">
    <w:abstractNumId w:val="27"/>
  </w:num>
  <w:num w:numId="73" w16cid:durableId="1136411871">
    <w:abstractNumId w:val="81"/>
  </w:num>
  <w:num w:numId="74" w16cid:durableId="626013508">
    <w:abstractNumId w:val="84"/>
  </w:num>
  <w:num w:numId="75" w16cid:durableId="1711806036">
    <w:abstractNumId w:val="4"/>
  </w:num>
  <w:num w:numId="76" w16cid:durableId="1666131585">
    <w:abstractNumId w:val="114"/>
  </w:num>
  <w:num w:numId="77" w16cid:durableId="1124542991">
    <w:abstractNumId w:val="118"/>
  </w:num>
  <w:num w:numId="78" w16cid:durableId="1117717209">
    <w:abstractNumId w:val="55"/>
  </w:num>
  <w:num w:numId="79" w16cid:durableId="317392062">
    <w:abstractNumId w:val="78"/>
  </w:num>
  <w:num w:numId="80" w16cid:durableId="559099340">
    <w:abstractNumId w:val="120"/>
  </w:num>
  <w:num w:numId="81" w16cid:durableId="1692150127">
    <w:abstractNumId w:val="82"/>
  </w:num>
  <w:num w:numId="82" w16cid:durableId="1053238623">
    <w:abstractNumId w:val="8"/>
  </w:num>
  <w:num w:numId="83" w16cid:durableId="832380878">
    <w:abstractNumId w:val="77"/>
  </w:num>
  <w:num w:numId="84" w16cid:durableId="34157159">
    <w:abstractNumId w:val="19"/>
  </w:num>
  <w:num w:numId="85" w16cid:durableId="773599098">
    <w:abstractNumId w:val="17"/>
  </w:num>
  <w:num w:numId="86" w16cid:durableId="369913454">
    <w:abstractNumId w:val="102"/>
  </w:num>
  <w:num w:numId="87" w16cid:durableId="151990793">
    <w:abstractNumId w:val="122"/>
  </w:num>
  <w:num w:numId="88" w16cid:durableId="640816209">
    <w:abstractNumId w:val="97"/>
  </w:num>
  <w:num w:numId="89" w16cid:durableId="1353334812">
    <w:abstractNumId w:val="59"/>
  </w:num>
  <w:num w:numId="90" w16cid:durableId="1513955088">
    <w:abstractNumId w:val="91"/>
  </w:num>
  <w:num w:numId="91" w16cid:durableId="1429961770">
    <w:abstractNumId w:val="125"/>
  </w:num>
  <w:num w:numId="92" w16cid:durableId="1907295803">
    <w:abstractNumId w:val="104"/>
  </w:num>
  <w:num w:numId="93" w16cid:durableId="371421704">
    <w:abstractNumId w:val="80"/>
  </w:num>
  <w:num w:numId="94" w16cid:durableId="165634932">
    <w:abstractNumId w:val="5"/>
  </w:num>
  <w:num w:numId="95" w16cid:durableId="1426338147">
    <w:abstractNumId w:val="126"/>
  </w:num>
  <w:num w:numId="96" w16cid:durableId="1542860181">
    <w:abstractNumId w:val="116"/>
  </w:num>
  <w:num w:numId="97" w16cid:durableId="488910190">
    <w:abstractNumId w:val="148"/>
  </w:num>
  <w:num w:numId="98" w16cid:durableId="1777675186">
    <w:abstractNumId w:val="141"/>
  </w:num>
  <w:num w:numId="99" w16cid:durableId="139813340">
    <w:abstractNumId w:val="140"/>
  </w:num>
  <w:num w:numId="100" w16cid:durableId="448280725">
    <w:abstractNumId w:val="47"/>
  </w:num>
  <w:num w:numId="101" w16cid:durableId="1086460660">
    <w:abstractNumId w:val="28"/>
  </w:num>
  <w:num w:numId="102" w16cid:durableId="1576279319">
    <w:abstractNumId w:val="67"/>
  </w:num>
  <w:num w:numId="103" w16cid:durableId="525604296">
    <w:abstractNumId w:val="142"/>
  </w:num>
  <w:num w:numId="104" w16cid:durableId="33241528">
    <w:abstractNumId w:val="21"/>
  </w:num>
  <w:num w:numId="105" w16cid:durableId="1528325484">
    <w:abstractNumId w:val="119"/>
  </w:num>
  <w:num w:numId="106" w16cid:durableId="1949697406">
    <w:abstractNumId w:val="30"/>
  </w:num>
  <w:num w:numId="107" w16cid:durableId="908079443">
    <w:abstractNumId w:val="113"/>
  </w:num>
  <w:num w:numId="108" w16cid:durableId="630982315">
    <w:abstractNumId w:val="56"/>
  </w:num>
  <w:num w:numId="109" w16cid:durableId="2117821001">
    <w:abstractNumId w:val="89"/>
  </w:num>
  <w:num w:numId="110" w16cid:durableId="1532262241">
    <w:abstractNumId w:val="62"/>
  </w:num>
  <w:num w:numId="111" w16cid:durableId="718944152">
    <w:abstractNumId w:val="44"/>
  </w:num>
  <w:num w:numId="112" w16cid:durableId="1923757500">
    <w:abstractNumId w:val="20"/>
  </w:num>
  <w:num w:numId="113" w16cid:durableId="51778833">
    <w:abstractNumId w:val="33"/>
  </w:num>
  <w:num w:numId="114" w16cid:durableId="2079358324">
    <w:abstractNumId w:val="124"/>
  </w:num>
  <w:num w:numId="115" w16cid:durableId="645016706">
    <w:abstractNumId w:val="61"/>
  </w:num>
  <w:num w:numId="116" w16cid:durableId="903443697">
    <w:abstractNumId w:val="7"/>
  </w:num>
  <w:num w:numId="117" w16cid:durableId="1707370113">
    <w:abstractNumId w:val="85"/>
  </w:num>
  <w:num w:numId="118" w16cid:durableId="1496604800">
    <w:abstractNumId w:val="43"/>
  </w:num>
  <w:num w:numId="119" w16cid:durableId="857622973">
    <w:abstractNumId w:val="88"/>
  </w:num>
  <w:num w:numId="120" w16cid:durableId="2045981669">
    <w:abstractNumId w:val="11"/>
  </w:num>
  <w:num w:numId="121" w16cid:durableId="2075618815">
    <w:abstractNumId w:val="49"/>
  </w:num>
  <w:num w:numId="122" w16cid:durableId="669722377">
    <w:abstractNumId w:val="23"/>
  </w:num>
  <w:num w:numId="123" w16cid:durableId="343478742">
    <w:abstractNumId w:val="12"/>
  </w:num>
  <w:num w:numId="124" w16cid:durableId="1608193538">
    <w:abstractNumId w:val="15"/>
  </w:num>
  <w:num w:numId="125" w16cid:durableId="2130738934">
    <w:abstractNumId w:val="32"/>
  </w:num>
  <w:num w:numId="126" w16cid:durableId="1580215387">
    <w:abstractNumId w:val="53"/>
  </w:num>
  <w:num w:numId="127" w16cid:durableId="2131051677">
    <w:abstractNumId w:val="115"/>
  </w:num>
  <w:num w:numId="128" w16cid:durableId="241986735">
    <w:abstractNumId w:val="129"/>
  </w:num>
  <w:num w:numId="129" w16cid:durableId="1445541096">
    <w:abstractNumId w:val="57"/>
  </w:num>
  <w:num w:numId="130" w16cid:durableId="765619645">
    <w:abstractNumId w:val="100"/>
  </w:num>
  <w:num w:numId="131" w16cid:durableId="2075198304">
    <w:abstractNumId w:val="50"/>
  </w:num>
  <w:num w:numId="132" w16cid:durableId="227157734">
    <w:abstractNumId w:val="139"/>
  </w:num>
  <w:num w:numId="133" w16cid:durableId="244266220">
    <w:abstractNumId w:val="90"/>
  </w:num>
  <w:num w:numId="134" w16cid:durableId="5207159">
    <w:abstractNumId w:val="74"/>
  </w:num>
  <w:num w:numId="135" w16cid:durableId="371880190">
    <w:abstractNumId w:val="71"/>
  </w:num>
  <w:num w:numId="136" w16cid:durableId="1715159220">
    <w:abstractNumId w:val="14"/>
  </w:num>
  <w:num w:numId="137" w16cid:durableId="1405949533">
    <w:abstractNumId w:val="92"/>
  </w:num>
  <w:num w:numId="138" w16cid:durableId="604583272">
    <w:abstractNumId w:val="18"/>
  </w:num>
  <w:num w:numId="139" w16cid:durableId="307589088">
    <w:abstractNumId w:val="73"/>
  </w:num>
  <w:num w:numId="140" w16cid:durableId="1277445551">
    <w:abstractNumId w:val="16"/>
  </w:num>
  <w:num w:numId="141" w16cid:durableId="1350833530">
    <w:abstractNumId w:val="144"/>
  </w:num>
  <w:num w:numId="142" w16cid:durableId="1959602260">
    <w:abstractNumId w:val="106"/>
  </w:num>
  <w:num w:numId="143" w16cid:durableId="1949849204">
    <w:abstractNumId w:val="72"/>
  </w:num>
  <w:num w:numId="144" w16cid:durableId="1500266871">
    <w:abstractNumId w:val="38"/>
  </w:num>
  <w:num w:numId="145" w16cid:durableId="1693801457">
    <w:abstractNumId w:val="99"/>
  </w:num>
  <w:num w:numId="146" w16cid:durableId="1083533415">
    <w:abstractNumId w:val="45"/>
  </w:num>
  <w:num w:numId="147" w16cid:durableId="896936045">
    <w:abstractNumId w:val="31"/>
  </w:num>
  <w:num w:numId="148" w16cid:durableId="1251550615">
    <w:abstractNumId w:val="86"/>
  </w:num>
  <w:num w:numId="149" w16cid:durableId="310719513">
    <w:abstractNumId w:val="134"/>
  </w:num>
  <w:num w:numId="150" w16cid:durableId="592786957">
    <w:abstractNumId w:val="9"/>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06"/>
    <w:rsid w:val="00005B65"/>
    <w:rsid w:val="00007877"/>
    <w:rsid w:val="000172C9"/>
    <w:rsid w:val="0002193F"/>
    <w:rsid w:val="00023E8D"/>
    <w:rsid w:val="00035442"/>
    <w:rsid w:val="00037AC1"/>
    <w:rsid w:val="000402E3"/>
    <w:rsid w:val="00043FF9"/>
    <w:rsid w:val="00045399"/>
    <w:rsid w:val="000465A9"/>
    <w:rsid w:val="0005201B"/>
    <w:rsid w:val="00054EE7"/>
    <w:rsid w:val="00061A39"/>
    <w:rsid w:val="00070BF1"/>
    <w:rsid w:val="000711AD"/>
    <w:rsid w:val="000738BF"/>
    <w:rsid w:val="00073FF8"/>
    <w:rsid w:val="00091874"/>
    <w:rsid w:val="00091BD0"/>
    <w:rsid w:val="0009339A"/>
    <w:rsid w:val="0009513D"/>
    <w:rsid w:val="000978B4"/>
    <w:rsid w:val="000A0833"/>
    <w:rsid w:val="000A7427"/>
    <w:rsid w:val="000B063B"/>
    <w:rsid w:val="000C03B9"/>
    <w:rsid w:val="000C5F0E"/>
    <w:rsid w:val="000D088E"/>
    <w:rsid w:val="000D0E15"/>
    <w:rsid w:val="000D2FE3"/>
    <w:rsid w:val="000D3E12"/>
    <w:rsid w:val="000D7C9A"/>
    <w:rsid w:val="000E2D44"/>
    <w:rsid w:val="000E6CC1"/>
    <w:rsid w:val="000F2E77"/>
    <w:rsid w:val="000F51CC"/>
    <w:rsid w:val="00105855"/>
    <w:rsid w:val="0011066B"/>
    <w:rsid w:val="00120659"/>
    <w:rsid w:val="00125870"/>
    <w:rsid w:val="001271DA"/>
    <w:rsid w:val="00130B69"/>
    <w:rsid w:val="00136ADF"/>
    <w:rsid w:val="00137149"/>
    <w:rsid w:val="00141E06"/>
    <w:rsid w:val="00142508"/>
    <w:rsid w:val="00144471"/>
    <w:rsid w:val="00147C77"/>
    <w:rsid w:val="0015132B"/>
    <w:rsid w:val="00160040"/>
    <w:rsid w:val="00172434"/>
    <w:rsid w:val="00174E29"/>
    <w:rsid w:val="00176A5E"/>
    <w:rsid w:val="00183B57"/>
    <w:rsid w:val="001932A4"/>
    <w:rsid w:val="0019380E"/>
    <w:rsid w:val="001938AE"/>
    <w:rsid w:val="001A1E7F"/>
    <w:rsid w:val="001B3880"/>
    <w:rsid w:val="001C29F6"/>
    <w:rsid w:val="001C74D8"/>
    <w:rsid w:val="001D28C4"/>
    <w:rsid w:val="001D4717"/>
    <w:rsid w:val="001D4ADB"/>
    <w:rsid w:val="001E7BAC"/>
    <w:rsid w:val="001F3294"/>
    <w:rsid w:val="002045FF"/>
    <w:rsid w:val="002115A4"/>
    <w:rsid w:val="00221DEC"/>
    <w:rsid w:val="002372E8"/>
    <w:rsid w:val="002405BC"/>
    <w:rsid w:val="002412D9"/>
    <w:rsid w:val="002443BB"/>
    <w:rsid w:val="00253545"/>
    <w:rsid w:val="00254B3E"/>
    <w:rsid w:val="00256383"/>
    <w:rsid w:val="00261951"/>
    <w:rsid w:val="00263743"/>
    <w:rsid w:val="00263E96"/>
    <w:rsid w:val="002652F4"/>
    <w:rsid w:val="002671A6"/>
    <w:rsid w:val="002700C0"/>
    <w:rsid w:val="00270C3E"/>
    <w:rsid w:val="002812EC"/>
    <w:rsid w:val="00291956"/>
    <w:rsid w:val="002957CD"/>
    <w:rsid w:val="00296512"/>
    <w:rsid w:val="002A4B31"/>
    <w:rsid w:val="002B0D45"/>
    <w:rsid w:val="002B1DCF"/>
    <w:rsid w:val="002B31A3"/>
    <w:rsid w:val="002C7890"/>
    <w:rsid w:val="002C7907"/>
    <w:rsid w:val="002D47D9"/>
    <w:rsid w:val="002E18D6"/>
    <w:rsid w:val="002E1FF1"/>
    <w:rsid w:val="002E7652"/>
    <w:rsid w:val="002F3644"/>
    <w:rsid w:val="002F50FA"/>
    <w:rsid w:val="0030066F"/>
    <w:rsid w:val="003017EC"/>
    <w:rsid w:val="00312DC5"/>
    <w:rsid w:val="003151EE"/>
    <w:rsid w:val="003174CE"/>
    <w:rsid w:val="00332DC2"/>
    <w:rsid w:val="0035058C"/>
    <w:rsid w:val="003507B6"/>
    <w:rsid w:val="003577E4"/>
    <w:rsid w:val="00365FC8"/>
    <w:rsid w:val="003679B7"/>
    <w:rsid w:val="00367BA3"/>
    <w:rsid w:val="00384908"/>
    <w:rsid w:val="0038554B"/>
    <w:rsid w:val="00387E64"/>
    <w:rsid w:val="0039405F"/>
    <w:rsid w:val="003A0659"/>
    <w:rsid w:val="003A08D3"/>
    <w:rsid w:val="003A3629"/>
    <w:rsid w:val="003A475E"/>
    <w:rsid w:val="003B2625"/>
    <w:rsid w:val="003C0141"/>
    <w:rsid w:val="003C0521"/>
    <w:rsid w:val="003C05C7"/>
    <w:rsid w:val="003D5DCA"/>
    <w:rsid w:val="003D6632"/>
    <w:rsid w:val="003E2927"/>
    <w:rsid w:val="003F4061"/>
    <w:rsid w:val="003F4DA9"/>
    <w:rsid w:val="004027F8"/>
    <w:rsid w:val="0041479D"/>
    <w:rsid w:val="00415E12"/>
    <w:rsid w:val="00422D2B"/>
    <w:rsid w:val="004356F8"/>
    <w:rsid w:val="0044125E"/>
    <w:rsid w:val="004427B9"/>
    <w:rsid w:val="004443DA"/>
    <w:rsid w:val="00444B82"/>
    <w:rsid w:val="0045038C"/>
    <w:rsid w:val="00457068"/>
    <w:rsid w:val="0046091A"/>
    <w:rsid w:val="004631C1"/>
    <w:rsid w:val="00474FB7"/>
    <w:rsid w:val="004813B0"/>
    <w:rsid w:val="00484936"/>
    <w:rsid w:val="00496F52"/>
    <w:rsid w:val="004B3318"/>
    <w:rsid w:val="004B33E7"/>
    <w:rsid w:val="004B6509"/>
    <w:rsid w:val="004B677B"/>
    <w:rsid w:val="004C0693"/>
    <w:rsid w:val="004C0979"/>
    <w:rsid w:val="004C0FF9"/>
    <w:rsid w:val="004C41E0"/>
    <w:rsid w:val="004D5219"/>
    <w:rsid w:val="004E7C41"/>
    <w:rsid w:val="004F1783"/>
    <w:rsid w:val="004F6D0B"/>
    <w:rsid w:val="00512D43"/>
    <w:rsid w:val="00515BDB"/>
    <w:rsid w:val="005166FC"/>
    <w:rsid w:val="00517B2D"/>
    <w:rsid w:val="0052332D"/>
    <w:rsid w:val="0052743B"/>
    <w:rsid w:val="00533681"/>
    <w:rsid w:val="005357EB"/>
    <w:rsid w:val="00541C18"/>
    <w:rsid w:val="005540E8"/>
    <w:rsid w:val="0055639E"/>
    <w:rsid w:val="005567B5"/>
    <w:rsid w:val="00561D3F"/>
    <w:rsid w:val="0057129B"/>
    <w:rsid w:val="00573189"/>
    <w:rsid w:val="00580688"/>
    <w:rsid w:val="005858A6"/>
    <w:rsid w:val="00590F58"/>
    <w:rsid w:val="00591667"/>
    <w:rsid w:val="00594285"/>
    <w:rsid w:val="005A41B4"/>
    <w:rsid w:val="005A5C8A"/>
    <w:rsid w:val="005A6560"/>
    <w:rsid w:val="005B4754"/>
    <w:rsid w:val="005D59A9"/>
    <w:rsid w:val="005E16DB"/>
    <w:rsid w:val="005E56D4"/>
    <w:rsid w:val="005F04E3"/>
    <w:rsid w:val="005F219E"/>
    <w:rsid w:val="005F4148"/>
    <w:rsid w:val="005F629A"/>
    <w:rsid w:val="00601A02"/>
    <w:rsid w:val="006126D9"/>
    <w:rsid w:val="006129BA"/>
    <w:rsid w:val="006173B7"/>
    <w:rsid w:val="0062075C"/>
    <w:rsid w:val="006227DC"/>
    <w:rsid w:val="006401E4"/>
    <w:rsid w:val="00650564"/>
    <w:rsid w:val="00651F27"/>
    <w:rsid w:val="00656C72"/>
    <w:rsid w:val="00657463"/>
    <w:rsid w:val="00661B0A"/>
    <w:rsid w:val="00665A14"/>
    <w:rsid w:val="00695249"/>
    <w:rsid w:val="00696C16"/>
    <w:rsid w:val="006A21ED"/>
    <w:rsid w:val="006A3669"/>
    <w:rsid w:val="006A60E8"/>
    <w:rsid w:val="006B036A"/>
    <w:rsid w:val="006B0EFB"/>
    <w:rsid w:val="006B34F1"/>
    <w:rsid w:val="006B4951"/>
    <w:rsid w:val="006C31D8"/>
    <w:rsid w:val="006C35B1"/>
    <w:rsid w:val="006D270F"/>
    <w:rsid w:val="006D54E7"/>
    <w:rsid w:val="006D583D"/>
    <w:rsid w:val="006E05DC"/>
    <w:rsid w:val="006F03BF"/>
    <w:rsid w:val="00702CD9"/>
    <w:rsid w:val="007045F8"/>
    <w:rsid w:val="00705F09"/>
    <w:rsid w:val="00710FEB"/>
    <w:rsid w:val="00714B6C"/>
    <w:rsid w:val="00722047"/>
    <w:rsid w:val="007259C6"/>
    <w:rsid w:val="007265D3"/>
    <w:rsid w:val="00730739"/>
    <w:rsid w:val="007326D6"/>
    <w:rsid w:val="00733B35"/>
    <w:rsid w:val="00736E35"/>
    <w:rsid w:val="00743739"/>
    <w:rsid w:val="00747F44"/>
    <w:rsid w:val="00750F50"/>
    <w:rsid w:val="0075272A"/>
    <w:rsid w:val="0077084A"/>
    <w:rsid w:val="00774CDE"/>
    <w:rsid w:val="00781C0D"/>
    <w:rsid w:val="00792D02"/>
    <w:rsid w:val="00792F7F"/>
    <w:rsid w:val="00797D52"/>
    <w:rsid w:val="007B0D0C"/>
    <w:rsid w:val="007C526E"/>
    <w:rsid w:val="007D1B7D"/>
    <w:rsid w:val="007F01B3"/>
    <w:rsid w:val="007F4FCA"/>
    <w:rsid w:val="00802218"/>
    <w:rsid w:val="0080282B"/>
    <w:rsid w:val="008042FC"/>
    <w:rsid w:val="0081255A"/>
    <w:rsid w:val="0082149A"/>
    <w:rsid w:val="008225F6"/>
    <w:rsid w:val="00833CC3"/>
    <w:rsid w:val="00833E51"/>
    <w:rsid w:val="0083597A"/>
    <w:rsid w:val="00846F3B"/>
    <w:rsid w:val="00865882"/>
    <w:rsid w:val="0086720A"/>
    <w:rsid w:val="0087193D"/>
    <w:rsid w:val="0087325C"/>
    <w:rsid w:val="008770B8"/>
    <w:rsid w:val="00882DBB"/>
    <w:rsid w:val="00882E78"/>
    <w:rsid w:val="0089656A"/>
    <w:rsid w:val="008A0443"/>
    <w:rsid w:val="008B0C35"/>
    <w:rsid w:val="008C5B2A"/>
    <w:rsid w:val="008D03A5"/>
    <w:rsid w:val="008D112B"/>
    <w:rsid w:val="008D4DA2"/>
    <w:rsid w:val="008D5659"/>
    <w:rsid w:val="008D6935"/>
    <w:rsid w:val="008D7A47"/>
    <w:rsid w:val="008F3027"/>
    <w:rsid w:val="008F628F"/>
    <w:rsid w:val="008F7845"/>
    <w:rsid w:val="00900CB0"/>
    <w:rsid w:val="00901BA9"/>
    <w:rsid w:val="00903848"/>
    <w:rsid w:val="0090547A"/>
    <w:rsid w:val="00925AF0"/>
    <w:rsid w:val="00936635"/>
    <w:rsid w:val="00941209"/>
    <w:rsid w:val="00952F92"/>
    <w:rsid w:val="009553C5"/>
    <w:rsid w:val="009641EE"/>
    <w:rsid w:val="009806C9"/>
    <w:rsid w:val="009815C8"/>
    <w:rsid w:val="00981AE2"/>
    <w:rsid w:val="009957E7"/>
    <w:rsid w:val="009A0ACA"/>
    <w:rsid w:val="009A1D7D"/>
    <w:rsid w:val="009A521F"/>
    <w:rsid w:val="009A6A7F"/>
    <w:rsid w:val="009B2B8B"/>
    <w:rsid w:val="009B5572"/>
    <w:rsid w:val="009C4D6F"/>
    <w:rsid w:val="009D02AE"/>
    <w:rsid w:val="009D2FEA"/>
    <w:rsid w:val="009D3739"/>
    <w:rsid w:val="009D37DF"/>
    <w:rsid w:val="009D6F6D"/>
    <w:rsid w:val="009E28DB"/>
    <w:rsid w:val="009E46D1"/>
    <w:rsid w:val="009E4A35"/>
    <w:rsid w:val="009E5342"/>
    <w:rsid w:val="009F2BCF"/>
    <w:rsid w:val="00A0441D"/>
    <w:rsid w:val="00A10E70"/>
    <w:rsid w:val="00A1125A"/>
    <w:rsid w:val="00A22254"/>
    <w:rsid w:val="00A30107"/>
    <w:rsid w:val="00A32337"/>
    <w:rsid w:val="00A32775"/>
    <w:rsid w:val="00A406B6"/>
    <w:rsid w:val="00A45D63"/>
    <w:rsid w:val="00A608DE"/>
    <w:rsid w:val="00A608E8"/>
    <w:rsid w:val="00A7022D"/>
    <w:rsid w:val="00A71793"/>
    <w:rsid w:val="00A71D21"/>
    <w:rsid w:val="00A74CF3"/>
    <w:rsid w:val="00A77446"/>
    <w:rsid w:val="00A92494"/>
    <w:rsid w:val="00A9638E"/>
    <w:rsid w:val="00AA5486"/>
    <w:rsid w:val="00AB0368"/>
    <w:rsid w:val="00AB2FE0"/>
    <w:rsid w:val="00AB5963"/>
    <w:rsid w:val="00AD3F39"/>
    <w:rsid w:val="00AD51AF"/>
    <w:rsid w:val="00AD65B8"/>
    <w:rsid w:val="00AF10AA"/>
    <w:rsid w:val="00AF395E"/>
    <w:rsid w:val="00AF6DE7"/>
    <w:rsid w:val="00B03F65"/>
    <w:rsid w:val="00B10B6A"/>
    <w:rsid w:val="00B23929"/>
    <w:rsid w:val="00B43309"/>
    <w:rsid w:val="00B458A8"/>
    <w:rsid w:val="00B51FE2"/>
    <w:rsid w:val="00B71A98"/>
    <w:rsid w:val="00B72446"/>
    <w:rsid w:val="00B72B09"/>
    <w:rsid w:val="00B776ED"/>
    <w:rsid w:val="00B84BF0"/>
    <w:rsid w:val="00B84F23"/>
    <w:rsid w:val="00B857B0"/>
    <w:rsid w:val="00B946A7"/>
    <w:rsid w:val="00B975DD"/>
    <w:rsid w:val="00BA543C"/>
    <w:rsid w:val="00BB2152"/>
    <w:rsid w:val="00BB7094"/>
    <w:rsid w:val="00BC1C48"/>
    <w:rsid w:val="00BD6F4A"/>
    <w:rsid w:val="00BE74C9"/>
    <w:rsid w:val="00BF481D"/>
    <w:rsid w:val="00BF4E92"/>
    <w:rsid w:val="00C01E9A"/>
    <w:rsid w:val="00C1133E"/>
    <w:rsid w:val="00C16740"/>
    <w:rsid w:val="00C2173E"/>
    <w:rsid w:val="00C25BFB"/>
    <w:rsid w:val="00C32A23"/>
    <w:rsid w:val="00C34623"/>
    <w:rsid w:val="00C35BEA"/>
    <w:rsid w:val="00C36FA2"/>
    <w:rsid w:val="00C413D0"/>
    <w:rsid w:val="00C53D83"/>
    <w:rsid w:val="00C54121"/>
    <w:rsid w:val="00C5518B"/>
    <w:rsid w:val="00C6708B"/>
    <w:rsid w:val="00C675C5"/>
    <w:rsid w:val="00C7060C"/>
    <w:rsid w:val="00C76275"/>
    <w:rsid w:val="00C8661F"/>
    <w:rsid w:val="00C86836"/>
    <w:rsid w:val="00C87769"/>
    <w:rsid w:val="00CA4BA1"/>
    <w:rsid w:val="00CA507C"/>
    <w:rsid w:val="00CB248C"/>
    <w:rsid w:val="00CB5844"/>
    <w:rsid w:val="00CC76F0"/>
    <w:rsid w:val="00CD0400"/>
    <w:rsid w:val="00CD1BB5"/>
    <w:rsid w:val="00CE3FF8"/>
    <w:rsid w:val="00CE4B01"/>
    <w:rsid w:val="00CF6E2A"/>
    <w:rsid w:val="00D008F6"/>
    <w:rsid w:val="00D051D6"/>
    <w:rsid w:val="00D14F19"/>
    <w:rsid w:val="00D169E7"/>
    <w:rsid w:val="00D2167A"/>
    <w:rsid w:val="00D25B85"/>
    <w:rsid w:val="00D279D5"/>
    <w:rsid w:val="00D30B16"/>
    <w:rsid w:val="00D30DBB"/>
    <w:rsid w:val="00D31E39"/>
    <w:rsid w:val="00D35207"/>
    <w:rsid w:val="00D36FB5"/>
    <w:rsid w:val="00D47227"/>
    <w:rsid w:val="00D573A1"/>
    <w:rsid w:val="00D81043"/>
    <w:rsid w:val="00DA3627"/>
    <w:rsid w:val="00DA6742"/>
    <w:rsid w:val="00DA724E"/>
    <w:rsid w:val="00DB1EFB"/>
    <w:rsid w:val="00DB4FCB"/>
    <w:rsid w:val="00DB53A2"/>
    <w:rsid w:val="00DD123F"/>
    <w:rsid w:val="00DD3E99"/>
    <w:rsid w:val="00DD7552"/>
    <w:rsid w:val="00DE220E"/>
    <w:rsid w:val="00DF0C45"/>
    <w:rsid w:val="00E008B6"/>
    <w:rsid w:val="00E01B75"/>
    <w:rsid w:val="00E02742"/>
    <w:rsid w:val="00E04419"/>
    <w:rsid w:val="00E15A14"/>
    <w:rsid w:val="00E27CF3"/>
    <w:rsid w:val="00E51796"/>
    <w:rsid w:val="00E52149"/>
    <w:rsid w:val="00E5606A"/>
    <w:rsid w:val="00E567DD"/>
    <w:rsid w:val="00E66984"/>
    <w:rsid w:val="00E758EB"/>
    <w:rsid w:val="00E86743"/>
    <w:rsid w:val="00E86E2F"/>
    <w:rsid w:val="00EA60F5"/>
    <w:rsid w:val="00EC2B7B"/>
    <w:rsid w:val="00EC3F32"/>
    <w:rsid w:val="00EE479F"/>
    <w:rsid w:val="00EF0F59"/>
    <w:rsid w:val="00EF2982"/>
    <w:rsid w:val="00EF6460"/>
    <w:rsid w:val="00EF70E2"/>
    <w:rsid w:val="00EF75E0"/>
    <w:rsid w:val="00F01359"/>
    <w:rsid w:val="00F01F40"/>
    <w:rsid w:val="00F024F1"/>
    <w:rsid w:val="00F03004"/>
    <w:rsid w:val="00F05C7B"/>
    <w:rsid w:val="00F07F92"/>
    <w:rsid w:val="00F1397F"/>
    <w:rsid w:val="00F211F0"/>
    <w:rsid w:val="00F23625"/>
    <w:rsid w:val="00F2497B"/>
    <w:rsid w:val="00F342E3"/>
    <w:rsid w:val="00F43BF0"/>
    <w:rsid w:val="00F47152"/>
    <w:rsid w:val="00F476E8"/>
    <w:rsid w:val="00F501E5"/>
    <w:rsid w:val="00F56D5A"/>
    <w:rsid w:val="00F67132"/>
    <w:rsid w:val="00F73C77"/>
    <w:rsid w:val="00F778CC"/>
    <w:rsid w:val="00F80230"/>
    <w:rsid w:val="00F84B1F"/>
    <w:rsid w:val="00F90921"/>
    <w:rsid w:val="00F93A7F"/>
    <w:rsid w:val="00F93B56"/>
    <w:rsid w:val="00F94404"/>
    <w:rsid w:val="00FA11DF"/>
    <w:rsid w:val="00FA3112"/>
    <w:rsid w:val="00FA500D"/>
    <w:rsid w:val="00FB35A8"/>
    <w:rsid w:val="00FB63EF"/>
    <w:rsid w:val="00FB7C97"/>
    <w:rsid w:val="00FC12AB"/>
    <w:rsid w:val="00FC62A1"/>
    <w:rsid w:val="00FD2200"/>
    <w:rsid w:val="00FF1483"/>
    <w:rsid w:val="00FF549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A6E3B"/>
  <w15:docId w15:val="{83D6DEAD-72DB-423A-9901-5644E7A0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E12"/>
    <w:pPr>
      <w:spacing w:after="120" w:line="240" w:lineRule="auto"/>
      <w:jc w:val="both"/>
    </w:pPr>
    <w:rPr>
      <w:rFonts w:ascii="Bookman Old Style" w:hAnsi="Bookman Old Style"/>
      <w:color w:val="595959" w:themeColor="text1" w:themeTint="A6"/>
      <w:sz w:val="20"/>
    </w:rPr>
  </w:style>
  <w:style w:type="paragraph" w:styleId="Ttulo1">
    <w:name w:val="heading 1"/>
    <w:basedOn w:val="Normal"/>
    <w:next w:val="Normal"/>
    <w:link w:val="Ttulo1Car"/>
    <w:uiPriority w:val="9"/>
    <w:qFormat/>
    <w:rsid w:val="00D30B16"/>
    <w:pPr>
      <w:keepNext/>
      <w:keepLines/>
      <w:numPr>
        <w:numId w:val="1"/>
      </w:numPr>
      <w:spacing w:before="240"/>
      <w:ind w:left="431" w:hanging="431"/>
      <w:outlineLvl w:val="0"/>
    </w:pPr>
    <w:rPr>
      <w:rFonts w:eastAsiaTheme="majorEastAsia" w:cstheme="majorBidi"/>
      <w:b/>
      <w:bCs/>
      <w:color w:val="404040" w:themeColor="text1" w:themeTint="BF"/>
      <w:sz w:val="24"/>
      <w:szCs w:val="28"/>
    </w:rPr>
  </w:style>
  <w:style w:type="paragraph" w:styleId="Ttulo2">
    <w:name w:val="heading 2"/>
    <w:basedOn w:val="Normal"/>
    <w:next w:val="Normal"/>
    <w:link w:val="Ttulo2Car"/>
    <w:uiPriority w:val="9"/>
    <w:unhideWhenUsed/>
    <w:qFormat/>
    <w:rsid w:val="00136ADF"/>
    <w:pPr>
      <w:keepNext/>
      <w:keepLines/>
      <w:numPr>
        <w:ilvl w:val="1"/>
        <w:numId w:val="1"/>
      </w:numPr>
      <w:spacing w:before="120" w:after="240"/>
      <w:ind w:left="709" w:hanging="709"/>
      <w:outlineLvl w:val="1"/>
    </w:pPr>
    <w:rPr>
      <w:rFonts w:eastAsiaTheme="majorEastAsia" w:cstheme="majorBidi"/>
      <w:b/>
      <w:bCs/>
      <w:color w:val="404040" w:themeColor="text1" w:themeTint="BF"/>
      <w:sz w:val="24"/>
      <w:szCs w:val="26"/>
      <w:lang w:val="es-ES_tradnl"/>
    </w:rPr>
  </w:style>
  <w:style w:type="paragraph" w:styleId="Ttulo3">
    <w:name w:val="heading 3"/>
    <w:basedOn w:val="Normal"/>
    <w:next w:val="Normal"/>
    <w:link w:val="Ttulo3Car"/>
    <w:uiPriority w:val="9"/>
    <w:unhideWhenUsed/>
    <w:qFormat/>
    <w:rsid w:val="00054EE7"/>
    <w:pPr>
      <w:keepNext/>
      <w:keepLines/>
      <w:numPr>
        <w:ilvl w:val="2"/>
        <w:numId w:val="1"/>
      </w:numPr>
      <w:spacing w:before="240"/>
      <w:ind w:left="907" w:hanging="907"/>
      <w:outlineLvl w:val="2"/>
    </w:pPr>
    <w:rPr>
      <w:rFonts w:eastAsiaTheme="majorEastAsia" w:cstheme="majorBidi"/>
      <w:b/>
      <w:bCs/>
      <w:color w:val="404040" w:themeColor="text1" w:themeTint="BF"/>
      <w:sz w:val="24"/>
    </w:rPr>
  </w:style>
  <w:style w:type="paragraph" w:styleId="Ttulo40">
    <w:name w:val="heading 4"/>
    <w:basedOn w:val="Normal"/>
    <w:next w:val="Normal"/>
    <w:link w:val="Ttulo4Car"/>
    <w:uiPriority w:val="9"/>
    <w:unhideWhenUsed/>
    <w:qFormat/>
    <w:rsid w:val="00DF0C45"/>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DF0C4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F0C4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DF0C4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DF0C45"/>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unhideWhenUsed/>
    <w:qFormat/>
    <w:rsid w:val="00DF0C4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0C45"/>
    <w:pPr>
      <w:tabs>
        <w:tab w:val="center" w:pos="4419"/>
        <w:tab w:val="right" w:pos="8838"/>
      </w:tabs>
      <w:spacing w:after="0"/>
    </w:pPr>
  </w:style>
  <w:style w:type="character" w:customStyle="1" w:styleId="EncabezadoCar">
    <w:name w:val="Encabezado Car"/>
    <w:basedOn w:val="Fuentedeprrafopredeter"/>
    <w:link w:val="Encabezado"/>
    <w:uiPriority w:val="99"/>
    <w:rsid w:val="00DF0C45"/>
    <w:rPr>
      <w:rFonts w:ascii="Bookman Old Style" w:hAnsi="Bookman Old Style"/>
      <w:sz w:val="20"/>
    </w:rPr>
  </w:style>
  <w:style w:type="paragraph" w:styleId="Piedepgina">
    <w:name w:val="footer"/>
    <w:basedOn w:val="Normal"/>
    <w:link w:val="PiedepginaCar"/>
    <w:uiPriority w:val="99"/>
    <w:unhideWhenUsed/>
    <w:rsid w:val="00DF0C45"/>
    <w:pPr>
      <w:tabs>
        <w:tab w:val="center" w:pos="4419"/>
        <w:tab w:val="right" w:pos="8838"/>
      </w:tabs>
      <w:spacing w:after="0"/>
    </w:pPr>
  </w:style>
  <w:style w:type="character" w:customStyle="1" w:styleId="PiedepginaCar">
    <w:name w:val="Pie de página Car"/>
    <w:basedOn w:val="Fuentedeprrafopredeter"/>
    <w:link w:val="Piedepgina"/>
    <w:uiPriority w:val="99"/>
    <w:rsid w:val="00DF0C45"/>
    <w:rPr>
      <w:rFonts w:ascii="Bookman Old Style" w:hAnsi="Bookman Old Style"/>
      <w:sz w:val="20"/>
    </w:rPr>
  </w:style>
  <w:style w:type="paragraph" w:styleId="Textodeglobo">
    <w:name w:val="Balloon Text"/>
    <w:basedOn w:val="Normal"/>
    <w:link w:val="TextodegloboCar"/>
    <w:uiPriority w:val="99"/>
    <w:semiHidden/>
    <w:unhideWhenUsed/>
    <w:rsid w:val="00DF0C45"/>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0C45"/>
    <w:rPr>
      <w:rFonts w:ascii="Tahoma" w:hAnsi="Tahoma" w:cs="Tahoma"/>
      <w:sz w:val="16"/>
      <w:szCs w:val="16"/>
    </w:rPr>
  </w:style>
  <w:style w:type="character" w:customStyle="1" w:styleId="Ttulo1Car">
    <w:name w:val="Título 1 Car"/>
    <w:basedOn w:val="Fuentedeprrafopredeter"/>
    <w:link w:val="Ttulo1"/>
    <w:uiPriority w:val="9"/>
    <w:rsid w:val="00D30B16"/>
    <w:rPr>
      <w:rFonts w:ascii="Bookman Old Style" w:eastAsiaTheme="majorEastAsia" w:hAnsi="Bookman Old Style" w:cstheme="majorBidi"/>
      <w:b/>
      <w:bCs/>
      <w:color w:val="404040" w:themeColor="text1" w:themeTint="BF"/>
      <w:sz w:val="24"/>
      <w:szCs w:val="28"/>
    </w:rPr>
  </w:style>
  <w:style w:type="character" w:customStyle="1" w:styleId="Ttulo2Car">
    <w:name w:val="Título 2 Car"/>
    <w:basedOn w:val="Fuentedeprrafopredeter"/>
    <w:link w:val="Ttulo2"/>
    <w:uiPriority w:val="9"/>
    <w:rsid w:val="00136ADF"/>
    <w:rPr>
      <w:rFonts w:ascii="Bookman Old Style" w:eastAsiaTheme="majorEastAsia" w:hAnsi="Bookman Old Style" w:cstheme="majorBidi"/>
      <w:b/>
      <w:bCs/>
      <w:color w:val="404040" w:themeColor="text1" w:themeTint="BF"/>
      <w:sz w:val="24"/>
      <w:szCs w:val="26"/>
      <w:lang w:val="es-ES_tradnl"/>
    </w:rPr>
  </w:style>
  <w:style w:type="character" w:customStyle="1" w:styleId="Ttulo3Car">
    <w:name w:val="Título 3 Car"/>
    <w:basedOn w:val="Fuentedeprrafopredeter"/>
    <w:link w:val="Ttulo3"/>
    <w:uiPriority w:val="9"/>
    <w:rsid w:val="00054EE7"/>
    <w:rPr>
      <w:rFonts w:ascii="Bookman Old Style" w:eastAsiaTheme="majorEastAsia" w:hAnsi="Bookman Old Style" w:cstheme="majorBidi"/>
      <w:b/>
      <w:bCs/>
      <w:color w:val="404040" w:themeColor="text1" w:themeTint="BF"/>
      <w:sz w:val="24"/>
    </w:rPr>
  </w:style>
  <w:style w:type="character" w:customStyle="1" w:styleId="Ttulo4Car">
    <w:name w:val="Título 4 Car"/>
    <w:basedOn w:val="Fuentedeprrafopredeter"/>
    <w:link w:val="Ttulo40"/>
    <w:uiPriority w:val="9"/>
    <w:rsid w:val="00DF0C45"/>
    <w:rPr>
      <w:rFonts w:asciiTheme="majorHAnsi" w:eastAsiaTheme="majorEastAsia" w:hAnsiTheme="majorHAnsi" w:cstheme="majorBidi"/>
      <w:b/>
      <w:bCs/>
      <w:i/>
      <w:iCs/>
      <w:color w:val="4F81BD" w:themeColor="accent1"/>
      <w:sz w:val="20"/>
    </w:rPr>
  </w:style>
  <w:style w:type="character" w:customStyle="1" w:styleId="Ttulo5Car">
    <w:name w:val="Título 5 Car"/>
    <w:basedOn w:val="Fuentedeprrafopredeter"/>
    <w:link w:val="Ttulo5"/>
    <w:uiPriority w:val="9"/>
    <w:rsid w:val="00DF0C45"/>
    <w:rPr>
      <w:rFonts w:asciiTheme="majorHAnsi" w:eastAsiaTheme="majorEastAsia" w:hAnsiTheme="majorHAnsi" w:cstheme="majorBidi"/>
      <w:color w:val="243F60" w:themeColor="accent1" w:themeShade="7F"/>
      <w:sz w:val="20"/>
    </w:rPr>
  </w:style>
  <w:style w:type="character" w:customStyle="1" w:styleId="Ttulo6Car">
    <w:name w:val="Título 6 Car"/>
    <w:basedOn w:val="Fuentedeprrafopredeter"/>
    <w:link w:val="Ttulo6"/>
    <w:uiPriority w:val="9"/>
    <w:rsid w:val="00DF0C45"/>
    <w:rPr>
      <w:rFonts w:asciiTheme="majorHAnsi" w:eastAsiaTheme="majorEastAsia" w:hAnsiTheme="majorHAnsi" w:cstheme="majorBidi"/>
      <w:i/>
      <w:iCs/>
      <w:color w:val="243F60" w:themeColor="accent1" w:themeShade="7F"/>
      <w:sz w:val="20"/>
    </w:rPr>
  </w:style>
  <w:style w:type="character" w:customStyle="1" w:styleId="Ttulo7Car">
    <w:name w:val="Título 7 Car"/>
    <w:basedOn w:val="Fuentedeprrafopredeter"/>
    <w:link w:val="Ttulo7"/>
    <w:uiPriority w:val="9"/>
    <w:rsid w:val="00DF0C45"/>
    <w:rPr>
      <w:rFonts w:asciiTheme="majorHAnsi" w:eastAsiaTheme="majorEastAsia" w:hAnsiTheme="majorHAnsi" w:cstheme="majorBidi"/>
      <w:i/>
      <w:iCs/>
      <w:color w:val="404040" w:themeColor="text1" w:themeTint="BF"/>
      <w:sz w:val="20"/>
    </w:rPr>
  </w:style>
  <w:style w:type="character" w:customStyle="1" w:styleId="Ttulo8Car">
    <w:name w:val="Título 8 Car"/>
    <w:basedOn w:val="Fuentedeprrafopredeter"/>
    <w:link w:val="Ttulo8"/>
    <w:uiPriority w:val="9"/>
    <w:rsid w:val="00DF0C45"/>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DF0C45"/>
    <w:rPr>
      <w:rFonts w:asciiTheme="majorHAnsi" w:eastAsiaTheme="majorEastAsia" w:hAnsiTheme="majorHAnsi" w:cstheme="majorBidi"/>
      <w:i/>
      <w:iCs/>
      <w:color w:val="404040" w:themeColor="text1" w:themeTint="BF"/>
      <w:sz w:val="20"/>
      <w:szCs w:val="20"/>
    </w:rPr>
  </w:style>
  <w:style w:type="paragraph" w:styleId="Prrafodelista">
    <w:name w:val="List Paragraph"/>
    <w:basedOn w:val="Normal"/>
    <w:uiPriority w:val="34"/>
    <w:qFormat/>
    <w:rsid w:val="00F778CC"/>
    <w:pPr>
      <w:spacing w:after="200"/>
      <w:ind w:left="720"/>
      <w:contextualSpacing/>
    </w:pPr>
    <w:rPr>
      <w:rFonts w:eastAsia="Calibri" w:cs="Times New Roman"/>
      <w:lang w:val="es-ES_tradnl"/>
    </w:rPr>
  </w:style>
  <w:style w:type="character" w:styleId="Hipervnculo">
    <w:name w:val="Hyperlink"/>
    <w:basedOn w:val="Fuentedeprrafopredeter"/>
    <w:uiPriority w:val="99"/>
    <w:unhideWhenUsed/>
    <w:rsid w:val="00F01359"/>
    <w:rPr>
      <w:color w:val="0000FF" w:themeColor="hyperlink"/>
      <w:u w:val="single"/>
    </w:rPr>
  </w:style>
  <w:style w:type="paragraph" w:styleId="Descripcin">
    <w:name w:val="caption"/>
    <w:basedOn w:val="Normal"/>
    <w:next w:val="Normal"/>
    <w:uiPriority w:val="35"/>
    <w:unhideWhenUsed/>
    <w:qFormat/>
    <w:rsid w:val="00EA60F5"/>
    <w:pPr>
      <w:spacing w:before="120"/>
      <w:jc w:val="center"/>
    </w:pPr>
    <w:rPr>
      <w:b/>
      <w:bCs/>
      <w:color w:val="404040" w:themeColor="text1" w:themeTint="BF"/>
      <w:sz w:val="18"/>
      <w:szCs w:val="18"/>
    </w:rPr>
  </w:style>
  <w:style w:type="paragraph" w:styleId="Ttulo">
    <w:name w:val="Title"/>
    <w:basedOn w:val="Normal"/>
    <w:next w:val="Normal"/>
    <w:link w:val="TtuloCar"/>
    <w:uiPriority w:val="10"/>
    <w:qFormat/>
    <w:rsid w:val="00EA60F5"/>
    <w:pPr>
      <w:spacing w:after="300"/>
      <w:contextualSpacing/>
    </w:pPr>
    <w:rPr>
      <w:rFonts w:asciiTheme="majorHAnsi" w:eastAsiaTheme="majorEastAsia" w:hAnsiTheme="majorHAnsi" w:cstheme="majorBidi"/>
      <w:color w:val="FFFFFF" w:themeColor="background1"/>
      <w:spacing w:val="5"/>
      <w:kern w:val="28"/>
      <w:sz w:val="52"/>
      <w:szCs w:val="52"/>
      <w14:textFill>
        <w14:noFill/>
      </w14:textFill>
    </w:rPr>
  </w:style>
  <w:style w:type="character" w:customStyle="1" w:styleId="TtuloCar">
    <w:name w:val="Título Car"/>
    <w:basedOn w:val="Fuentedeprrafopredeter"/>
    <w:link w:val="Ttulo"/>
    <w:uiPriority w:val="10"/>
    <w:rsid w:val="00EA60F5"/>
    <w:rPr>
      <w:rFonts w:asciiTheme="majorHAnsi" w:eastAsiaTheme="majorEastAsia" w:hAnsiTheme="majorHAnsi" w:cstheme="majorBidi"/>
      <w:color w:val="FFFFFF" w:themeColor="background1"/>
      <w:spacing w:val="5"/>
      <w:kern w:val="28"/>
      <w:sz w:val="52"/>
      <w:szCs w:val="52"/>
      <w14:textFill>
        <w14:noFill/>
      </w14:textFill>
    </w:rPr>
  </w:style>
  <w:style w:type="table" w:styleId="Tablaconcuadrcula">
    <w:name w:val="Table Grid"/>
    <w:basedOn w:val="Tablanormal"/>
    <w:uiPriority w:val="59"/>
    <w:rsid w:val="001C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1-nfasis1">
    <w:name w:val="Medium List 1 Accent 1"/>
    <w:basedOn w:val="Tablanormal"/>
    <w:uiPriority w:val="65"/>
    <w:rsid w:val="001C29F6"/>
    <w:pPr>
      <w:spacing w:after="0" w:line="240" w:lineRule="auto"/>
    </w:pPr>
    <w:rPr>
      <w:rFonts w:ascii="Calibri" w:eastAsia="Calibri" w:hAnsi="Calibri" w:cs="Times New Roman"/>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Textonotapie">
    <w:name w:val="footnote text"/>
    <w:basedOn w:val="Normal"/>
    <w:link w:val="TextonotapieCar"/>
    <w:uiPriority w:val="99"/>
    <w:unhideWhenUsed/>
    <w:qFormat/>
    <w:rsid w:val="009553C5"/>
    <w:pPr>
      <w:spacing w:after="0"/>
      <w:contextualSpacing/>
    </w:pPr>
    <w:rPr>
      <w:sz w:val="16"/>
      <w:szCs w:val="20"/>
    </w:rPr>
  </w:style>
  <w:style w:type="character" w:customStyle="1" w:styleId="TextonotapieCar">
    <w:name w:val="Texto nota pie Car"/>
    <w:basedOn w:val="Fuentedeprrafopredeter"/>
    <w:link w:val="Textonotapie"/>
    <w:uiPriority w:val="99"/>
    <w:rsid w:val="009553C5"/>
    <w:rPr>
      <w:rFonts w:ascii="Bookman Old Style" w:hAnsi="Bookman Old Style"/>
      <w:color w:val="595959" w:themeColor="text1" w:themeTint="A6"/>
      <w:sz w:val="16"/>
      <w:szCs w:val="20"/>
    </w:rPr>
  </w:style>
  <w:style w:type="character" w:styleId="Refdenotaalpie">
    <w:name w:val="footnote reference"/>
    <w:basedOn w:val="Fuentedeprrafopredeter"/>
    <w:uiPriority w:val="99"/>
    <w:unhideWhenUsed/>
    <w:rsid w:val="001C29F6"/>
    <w:rPr>
      <w:vertAlign w:val="superscript"/>
    </w:rPr>
  </w:style>
  <w:style w:type="character" w:styleId="Refdecomentario">
    <w:name w:val="annotation reference"/>
    <w:basedOn w:val="Fuentedeprrafopredeter"/>
    <w:uiPriority w:val="99"/>
    <w:semiHidden/>
    <w:unhideWhenUsed/>
    <w:rsid w:val="001C29F6"/>
    <w:rPr>
      <w:sz w:val="16"/>
      <w:szCs w:val="16"/>
    </w:rPr>
  </w:style>
  <w:style w:type="paragraph" w:styleId="Textocomentario">
    <w:name w:val="annotation text"/>
    <w:basedOn w:val="Normal"/>
    <w:link w:val="TextocomentarioCar"/>
    <w:uiPriority w:val="99"/>
    <w:unhideWhenUsed/>
    <w:rsid w:val="001C29F6"/>
    <w:pPr>
      <w:spacing w:after="200"/>
    </w:pPr>
    <w:rPr>
      <w:rFonts w:ascii="gobCL" w:hAnsi="gobCL"/>
      <w:szCs w:val="20"/>
    </w:rPr>
  </w:style>
  <w:style w:type="character" w:customStyle="1" w:styleId="TextocomentarioCar">
    <w:name w:val="Texto comentario Car"/>
    <w:basedOn w:val="Fuentedeprrafopredeter"/>
    <w:link w:val="Textocomentario"/>
    <w:uiPriority w:val="99"/>
    <w:rsid w:val="001C29F6"/>
    <w:rPr>
      <w:rFonts w:ascii="gobCL" w:hAnsi="gobCL"/>
      <w:color w:val="595959" w:themeColor="text1" w:themeTint="A6"/>
      <w:sz w:val="20"/>
      <w:szCs w:val="20"/>
    </w:rPr>
  </w:style>
  <w:style w:type="paragraph" w:styleId="Asuntodelcomentario">
    <w:name w:val="annotation subject"/>
    <w:basedOn w:val="Textocomentario"/>
    <w:next w:val="Textocomentario"/>
    <w:link w:val="AsuntodelcomentarioCar"/>
    <w:uiPriority w:val="99"/>
    <w:semiHidden/>
    <w:unhideWhenUsed/>
    <w:rsid w:val="001C29F6"/>
    <w:rPr>
      <w:b/>
      <w:bCs/>
    </w:rPr>
  </w:style>
  <w:style w:type="character" w:customStyle="1" w:styleId="AsuntodelcomentarioCar">
    <w:name w:val="Asunto del comentario Car"/>
    <w:basedOn w:val="TextocomentarioCar"/>
    <w:link w:val="Asuntodelcomentario"/>
    <w:uiPriority w:val="99"/>
    <w:semiHidden/>
    <w:rsid w:val="001C29F6"/>
    <w:rPr>
      <w:rFonts w:ascii="gobCL" w:hAnsi="gobCL"/>
      <w:b/>
      <w:bCs/>
      <w:color w:val="595959" w:themeColor="text1" w:themeTint="A6"/>
      <w:sz w:val="20"/>
      <w:szCs w:val="20"/>
    </w:rPr>
  </w:style>
  <w:style w:type="paragraph" w:styleId="Mapadeldocumento">
    <w:name w:val="Document Map"/>
    <w:basedOn w:val="Normal"/>
    <w:link w:val="MapadeldocumentoCar"/>
    <w:uiPriority w:val="99"/>
    <w:semiHidden/>
    <w:unhideWhenUsed/>
    <w:rsid w:val="001C29F6"/>
    <w:pPr>
      <w:spacing w:after="0"/>
    </w:pPr>
    <w:rPr>
      <w:rFonts w:ascii="Lucida Grande" w:hAnsi="Lucida Grande"/>
      <w:sz w:val="24"/>
      <w:szCs w:val="24"/>
    </w:rPr>
  </w:style>
  <w:style w:type="character" w:customStyle="1" w:styleId="MapadeldocumentoCar">
    <w:name w:val="Mapa del documento Car"/>
    <w:basedOn w:val="Fuentedeprrafopredeter"/>
    <w:link w:val="Mapadeldocumento"/>
    <w:uiPriority w:val="99"/>
    <w:semiHidden/>
    <w:rsid w:val="001C29F6"/>
    <w:rPr>
      <w:rFonts w:ascii="Lucida Grande" w:hAnsi="Lucida Grande"/>
      <w:color w:val="595959" w:themeColor="text1" w:themeTint="A6"/>
      <w:sz w:val="24"/>
      <w:szCs w:val="24"/>
    </w:rPr>
  </w:style>
  <w:style w:type="table" w:styleId="Sombreadomedio1-nfasis1">
    <w:name w:val="Medium Shading 1 Accent 1"/>
    <w:basedOn w:val="Tablanormal"/>
    <w:uiPriority w:val="63"/>
    <w:rsid w:val="001C29F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Sinlista1">
    <w:name w:val="Sin lista1"/>
    <w:next w:val="Sinlista"/>
    <w:uiPriority w:val="99"/>
    <w:semiHidden/>
    <w:unhideWhenUsed/>
    <w:rsid w:val="001C29F6"/>
  </w:style>
  <w:style w:type="paragraph" w:styleId="Revisin">
    <w:name w:val="Revision"/>
    <w:hidden/>
    <w:uiPriority w:val="99"/>
    <w:semiHidden/>
    <w:rsid w:val="001C29F6"/>
    <w:pPr>
      <w:spacing w:after="0" w:line="240" w:lineRule="auto"/>
    </w:pPr>
    <w:rPr>
      <w:rFonts w:ascii="Bookman Old Style" w:eastAsia="Calibri" w:hAnsi="Bookman Old Style" w:cs="Times New Roman"/>
      <w:lang w:val="es-ES_tradnl" w:eastAsia="ja-JP"/>
    </w:rPr>
  </w:style>
  <w:style w:type="character" w:styleId="Textodelmarcadordeposicin">
    <w:name w:val="Placeholder Text"/>
    <w:uiPriority w:val="99"/>
    <w:semiHidden/>
    <w:rsid w:val="001C29F6"/>
    <w:rPr>
      <w:color w:val="808080"/>
    </w:rPr>
  </w:style>
  <w:style w:type="character" w:customStyle="1" w:styleId="Estilo1Car">
    <w:name w:val="Estilo1 Car"/>
    <w:link w:val="Estilo1"/>
    <w:locked/>
    <w:rsid w:val="001C29F6"/>
    <w:rPr>
      <w:rFonts w:ascii="Helvetica Neue" w:hAnsi="Helvetica Neue"/>
    </w:rPr>
  </w:style>
  <w:style w:type="paragraph" w:customStyle="1" w:styleId="Estilo1">
    <w:name w:val="Estilo1"/>
    <w:basedOn w:val="Normal"/>
    <w:link w:val="Estilo1Car"/>
    <w:qFormat/>
    <w:rsid w:val="001C29F6"/>
    <w:pPr>
      <w:spacing w:after="0"/>
    </w:pPr>
    <w:rPr>
      <w:rFonts w:ascii="Helvetica Neue" w:hAnsi="Helvetica Neue"/>
      <w:color w:val="auto"/>
      <w:sz w:val="22"/>
    </w:rPr>
  </w:style>
  <w:style w:type="character" w:styleId="Referenciasutil">
    <w:name w:val="Subtle Reference"/>
    <w:rsid w:val="001C29F6"/>
    <w:rPr>
      <w:rFonts w:ascii="Bookman Old Style" w:hAnsi="Bookman Old Style" w:cs="Cambria"/>
      <w:b/>
      <w:i w:val="0"/>
      <w:iCs/>
      <w:caps w:val="0"/>
      <w:smallCaps/>
      <w:color w:val="auto"/>
      <w:spacing w:val="20"/>
      <w:sz w:val="24"/>
    </w:rPr>
  </w:style>
  <w:style w:type="paragraph" w:customStyle="1" w:styleId="Anx-Titulo1">
    <w:name w:val="Anx-Titulo1"/>
    <w:basedOn w:val="Ttulo1"/>
    <w:link w:val="Anx-Titulo1Car"/>
    <w:rsid w:val="001C29F6"/>
    <w:pPr>
      <w:numPr>
        <w:numId w:val="8"/>
      </w:numPr>
      <w:spacing w:before="200" w:after="240"/>
    </w:pPr>
    <w:rPr>
      <w:rFonts w:eastAsia="Calibri" w:cs="Times New Roman"/>
      <w:bCs w:val="0"/>
      <w:color w:val="auto"/>
      <w:spacing w:val="-3"/>
      <w:szCs w:val="24"/>
      <w:lang w:val="es-ES" w:eastAsia="ar-SA"/>
    </w:rPr>
  </w:style>
  <w:style w:type="paragraph" w:customStyle="1" w:styleId="Anx-Titulo2">
    <w:name w:val="Anx-Titulo2"/>
    <w:basedOn w:val="Ttulo2"/>
    <w:rsid w:val="001C29F6"/>
    <w:pPr>
      <w:numPr>
        <w:numId w:val="8"/>
      </w:numPr>
      <w:outlineLvl w:val="2"/>
    </w:pPr>
    <w:rPr>
      <w:rFonts w:eastAsia="Calibri" w:cs="Times New Roman"/>
      <w:bCs w:val="0"/>
      <w:color w:val="auto"/>
      <w:szCs w:val="24"/>
      <w:lang w:eastAsia="ar-SA"/>
    </w:rPr>
  </w:style>
  <w:style w:type="character" w:customStyle="1" w:styleId="Anx-Titulo1Car">
    <w:name w:val="Anx-Titulo1 Car"/>
    <w:link w:val="Anx-Titulo1"/>
    <w:rsid w:val="001C29F6"/>
    <w:rPr>
      <w:rFonts w:ascii="Bookman Old Style" w:eastAsia="Calibri" w:hAnsi="Bookman Old Style" w:cs="Times New Roman"/>
      <w:b/>
      <w:spacing w:val="-3"/>
      <w:sz w:val="24"/>
      <w:szCs w:val="24"/>
      <w:lang w:val="es-ES" w:eastAsia="ar-SA"/>
    </w:rPr>
  </w:style>
  <w:style w:type="paragraph" w:customStyle="1" w:styleId="Anx-Titulo3">
    <w:name w:val="Anx-Titulo3"/>
    <w:basedOn w:val="Ttulo2"/>
    <w:next w:val="Normal"/>
    <w:rsid w:val="001C29F6"/>
    <w:pPr>
      <w:numPr>
        <w:ilvl w:val="2"/>
        <w:numId w:val="8"/>
      </w:numPr>
      <w:outlineLvl w:val="3"/>
    </w:pPr>
    <w:rPr>
      <w:rFonts w:eastAsia="MS Gothic" w:cs="Times New Roman"/>
      <w:iCs/>
      <w:noProof/>
      <w:color w:val="auto"/>
      <w:szCs w:val="24"/>
      <w:lang w:eastAsia="ar-SA"/>
    </w:rPr>
  </w:style>
  <w:style w:type="paragraph" w:customStyle="1" w:styleId="Anx-Titulo4">
    <w:name w:val="Anx-Titulo4"/>
    <w:basedOn w:val="Ttulo2"/>
    <w:next w:val="Normal"/>
    <w:rsid w:val="001C29F6"/>
    <w:pPr>
      <w:numPr>
        <w:ilvl w:val="3"/>
        <w:numId w:val="8"/>
      </w:numPr>
      <w:outlineLvl w:val="4"/>
    </w:pPr>
    <w:rPr>
      <w:rFonts w:eastAsia="MS Gothic" w:cs="Times New Roman"/>
      <w:bCs w:val="0"/>
      <w:noProof/>
      <w:color w:val="auto"/>
      <w:szCs w:val="24"/>
      <w:lang w:eastAsia="ar-SA"/>
    </w:rPr>
  </w:style>
  <w:style w:type="paragraph" w:customStyle="1" w:styleId="Anexo">
    <w:name w:val="Anexo"/>
    <w:basedOn w:val="Ttulo"/>
    <w:link w:val="AnexoCar"/>
    <w:rsid w:val="001C29F6"/>
    <w:pPr>
      <w:numPr>
        <w:numId w:val="7"/>
      </w:numPr>
      <w:suppressAutoHyphens/>
      <w:spacing w:after="0"/>
      <w:contextualSpacing w:val="0"/>
      <w:jc w:val="center"/>
      <w:outlineLvl w:val="0"/>
    </w:pPr>
    <w:rPr>
      <w:rFonts w:ascii="Bookman Old Style" w:eastAsia="MS Gothic" w:hAnsi="Bookman Old Style" w:cs="Times New Roman"/>
      <w:b/>
      <w:color w:val="17365D"/>
      <w:sz w:val="24"/>
      <w:lang w:val="es-ES" w:eastAsia="ar-SA"/>
      <w14:textFill>
        <w14:solidFill>
          <w14:srgbClr w14:val="17365D"/>
        </w14:solidFill>
      </w14:textFill>
    </w:rPr>
  </w:style>
  <w:style w:type="character" w:customStyle="1" w:styleId="AnexoCar">
    <w:name w:val="Anexo Car"/>
    <w:link w:val="Anexo"/>
    <w:rsid w:val="001C29F6"/>
    <w:rPr>
      <w:rFonts w:ascii="Bookman Old Style" w:eastAsia="MS Gothic" w:hAnsi="Bookman Old Style" w:cs="Times New Roman"/>
      <w:b/>
      <w:color w:val="17365D"/>
      <w:spacing w:val="5"/>
      <w:kern w:val="28"/>
      <w:sz w:val="24"/>
      <w:szCs w:val="52"/>
      <w:lang w:val="es-ES" w:eastAsia="ar-SA"/>
    </w:rPr>
  </w:style>
  <w:style w:type="numbering" w:customStyle="1" w:styleId="Sinlista11">
    <w:name w:val="Sin lista11"/>
    <w:next w:val="Sinlista"/>
    <w:uiPriority w:val="99"/>
    <w:semiHidden/>
    <w:unhideWhenUsed/>
    <w:rsid w:val="001C29F6"/>
  </w:style>
  <w:style w:type="table" w:customStyle="1" w:styleId="Tablaconcuadrcula1">
    <w:name w:val="Tabla con cuadrícula1"/>
    <w:basedOn w:val="Tablanormal"/>
    <w:next w:val="Tablaconcuadrcula"/>
    <w:uiPriority w:val="59"/>
    <w:rsid w:val="001C29F6"/>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1"/>
    <w:basedOn w:val="Estilo1"/>
    <w:next w:val="Titulo44"/>
    <w:link w:val="Titulo1Car"/>
    <w:rsid w:val="001C29F6"/>
    <w:rPr>
      <w:rFonts w:eastAsia="MS Mincho"/>
      <w:b/>
      <w:sz w:val="24"/>
      <w:szCs w:val="24"/>
      <w:lang w:eastAsia="es-ES"/>
    </w:rPr>
  </w:style>
  <w:style w:type="paragraph" w:customStyle="1" w:styleId="Titulo44">
    <w:name w:val="Titulo44"/>
    <w:basedOn w:val="Titulo1"/>
    <w:next w:val="Estilo1"/>
    <w:link w:val="Titulo44Car"/>
    <w:rsid w:val="001C29F6"/>
    <w:rPr>
      <w:sz w:val="26"/>
    </w:rPr>
  </w:style>
  <w:style w:type="character" w:customStyle="1" w:styleId="Titulo44Car">
    <w:name w:val="Titulo44 Car"/>
    <w:link w:val="Titulo44"/>
    <w:rsid w:val="001C29F6"/>
    <w:rPr>
      <w:rFonts w:ascii="Helvetica Neue" w:eastAsia="MS Mincho" w:hAnsi="Helvetica Neue"/>
      <w:b/>
      <w:sz w:val="26"/>
      <w:szCs w:val="24"/>
      <w:lang w:eastAsia="es-ES"/>
    </w:rPr>
  </w:style>
  <w:style w:type="character" w:customStyle="1" w:styleId="Titulo1Car">
    <w:name w:val="Titulo1 Car"/>
    <w:link w:val="Titulo1"/>
    <w:rsid w:val="001C29F6"/>
    <w:rPr>
      <w:rFonts w:ascii="Helvetica Neue" w:eastAsia="MS Mincho" w:hAnsi="Helvetica Neue"/>
      <w:b/>
      <w:sz w:val="24"/>
      <w:szCs w:val="24"/>
      <w:lang w:eastAsia="es-ES"/>
    </w:rPr>
  </w:style>
  <w:style w:type="paragraph" w:styleId="TtuloTDC">
    <w:name w:val="TOC Heading"/>
    <w:basedOn w:val="Ttulo1"/>
    <w:next w:val="Normal"/>
    <w:uiPriority w:val="39"/>
    <w:unhideWhenUsed/>
    <w:qFormat/>
    <w:rsid w:val="001C29F6"/>
    <w:pPr>
      <w:spacing w:after="0" w:line="259" w:lineRule="auto"/>
      <w:ind w:left="0" w:firstLine="0"/>
      <w:jc w:val="left"/>
      <w:outlineLvl w:val="9"/>
    </w:pPr>
    <w:rPr>
      <w:rFonts w:ascii="Cambria" w:eastAsia="MS Gothic" w:hAnsi="Cambria" w:cs="Times New Roman"/>
      <w:b w:val="0"/>
      <w:bCs w:val="0"/>
      <w:color w:val="365F91"/>
      <w:sz w:val="32"/>
      <w:szCs w:val="32"/>
      <w:lang w:val="en-US"/>
    </w:rPr>
  </w:style>
  <w:style w:type="paragraph" w:styleId="TDC2">
    <w:name w:val="toc 2"/>
    <w:basedOn w:val="Normal"/>
    <w:next w:val="Normal"/>
    <w:autoRedefine/>
    <w:uiPriority w:val="39"/>
    <w:unhideWhenUsed/>
    <w:rsid w:val="001C29F6"/>
    <w:pPr>
      <w:spacing w:before="120" w:after="0"/>
      <w:ind w:left="200"/>
      <w:jc w:val="left"/>
    </w:pPr>
    <w:rPr>
      <w:rFonts w:asciiTheme="minorHAnsi" w:hAnsiTheme="minorHAnsi" w:cstheme="minorHAnsi"/>
      <w:b/>
      <w:bCs/>
      <w:sz w:val="22"/>
    </w:rPr>
  </w:style>
  <w:style w:type="paragraph" w:styleId="TDC1">
    <w:name w:val="toc 1"/>
    <w:basedOn w:val="Normal"/>
    <w:next w:val="Normal"/>
    <w:autoRedefine/>
    <w:uiPriority w:val="39"/>
    <w:unhideWhenUsed/>
    <w:rsid w:val="001C29F6"/>
    <w:pPr>
      <w:spacing w:before="120" w:after="0"/>
      <w:jc w:val="left"/>
    </w:pPr>
    <w:rPr>
      <w:rFonts w:asciiTheme="minorHAnsi" w:hAnsiTheme="minorHAnsi" w:cstheme="minorHAnsi"/>
      <w:b/>
      <w:bCs/>
      <w:i/>
      <w:iCs/>
      <w:sz w:val="24"/>
      <w:szCs w:val="24"/>
    </w:rPr>
  </w:style>
  <w:style w:type="paragraph" w:styleId="TDC3">
    <w:name w:val="toc 3"/>
    <w:basedOn w:val="Normal"/>
    <w:next w:val="Normal"/>
    <w:autoRedefine/>
    <w:uiPriority w:val="39"/>
    <w:unhideWhenUsed/>
    <w:rsid w:val="001C29F6"/>
    <w:pPr>
      <w:spacing w:after="0"/>
      <w:ind w:left="400"/>
      <w:jc w:val="left"/>
    </w:pPr>
    <w:rPr>
      <w:rFonts w:asciiTheme="minorHAnsi" w:hAnsiTheme="minorHAnsi" w:cstheme="minorHAnsi"/>
      <w:szCs w:val="20"/>
    </w:rPr>
  </w:style>
  <w:style w:type="paragraph" w:customStyle="1" w:styleId="Titulo3">
    <w:name w:val="Titulo3"/>
    <w:basedOn w:val="Estilo1"/>
    <w:link w:val="Titulo3Car"/>
    <w:rsid w:val="001C29F6"/>
    <w:pPr>
      <w:numPr>
        <w:ilvl w:val="1"/>
        <w:numId w:val="5"/>
      </w:numPr>
      <w:ind w:left="360"/>
    </w:pPr>
    <w:rPr>
      <w:rFonts w:eastAsia="MS Mincho"/>
      <w:b/>
      <w:color w:val="4F81BD"/>
      <w:szCs w:val="24"/>
      <w:lang w:val="es-ES_tradnl" w:eastAsia="es-ES"/>
    </w:rPr>
  </w:style>
  <w:style w:type="character" w:customStyle="1" w:styleId="Titulo3Car">
    <w:name w:val="Titulo3 Car"/>
    <w:link w:val="Titulo3"/>
    <w:rsid w:val="001C29F6"/>
    <w:rPr>
      <w:rFonts w:ascii="Helvetica Neue" w:eastAsia="MS Mincho" w:hAnsi="Helvetica Neue"/>
      <w:b/>
      <w:color w:val="4F81BD"/>
      <w:szCs w:val="24"/>
      <w:lang w:val="es-ES_tradnl" w:eastAsia="es-ES"/>
    </w:rPr>
  </w:style>
  <w:style w:type="paragraph" w:customStyle="1" w:styleId="Titulo2">
    <w:name w:val="Titulo2"/>
    <w:basedOn w:val="Titulo44"/>
    <w:link w:val="Titulo2Car"/>
    <w:rsid w:val="001C29F6"/>
    <w:pPr>
      <w:numPr>
        <w:numId w:val="5"/>
      </w:numPr>
    </w:pPr>
    <w:rPr>
      <w:sz w:val="24"/>
      <w:lang w:val="es-ES_tradnl"/>
    </w:rPr>
  </w:style>
  <w:style w:type="character" w:customStyle="1" w:styleId="Titulo2Car">
    <w:name w:val="Titulo2 Car"/>
    <w:link w:val="Titulo2"/>
    <w:rsid w:val="001C29F6"/>
    <w:rPr>
      <w:rFonts w:ascii="Helvetica Neue" w:eastAsia="MS Mincho" w:hAnsi="Helvetica Neue"/>
      <w:b/>
      <w:sz w:val="24"/>
      <w:szCs w:val="24"/>
      <w:lang w:val="es-ES_tradnl" w:eastAsia="es-ES"/>
    </w:rPr>
  </w:style>
  <w:style w:type="paragraph" w:styleId="Sinespaciado">
    <w:name w:val="No Spacing"/>
    <w:link w:val="SinespaciadoCar"/>
    <w:uiPriority w:val="1"/>
    <w:qFormat/>
    <w:rsid w:val="001C29F6"/>
    <w:pPr>
      <w:spacing w:after="0" w:line="240" w:lineRule="auto"/>
    </w:pPr>
    <w:rPr>
      <w:rFonts w:ascii="Calibri" w:eastAsia="MS Mincho" w:hAnsi="Calibri" w:cs="Times New Roman"/>
      <w:sz w:val="20"/>
      <w:szCs w:val="20"/>
      <w:lang w:val="en-US" w:eastAsia="es-CL"/>
    </w:rPr>
  </w:style>
  <w:style w:type="character" w:customStyle="1" w:styleId="SinespaciadoCar">
    <w:name w:val="Sin espaciado Car"/>
    <w:link w:val="Sinespaciado"/>
    <w:uiPriority w:val="1"/>
    <w:rsid w:val="001C29F6"/>
    <w:rPr>
      <w:rFonts w:ascii="Calibri" w:eastAsia="MS Mincho" w:hAnsi="Calibri" w:cs="Times New Roman"/>
      <w:sz w:val="20"/>
      <w:szCs w:val="20"/>
      <w:lang w:val="en-US" w:eastAsia="es-CL"/>
    </w:rPr>
  </w:style>
  <w:style w:type="paragraph" w:customStyle="1" w:styleId="Ttulo4">
    <w:name w:val="Título4"/>
    <w:basedOn w:val="Ttulo2"/>
    <w:link w:val="Ttulo4Car0"/>
    <w:rsid w:val="001C29F6"/>
    <w:pPr>
      <w:numPr>
        <w:ilvl w:val="0"/>
        <w:numId w:val="6"/>
      </w:numPr>
      <w:spacing w:before="200"/>
      <w:ind w:left="360"/>
      <w:outlineLvl w:val="0"/>
    </w:pPr>
    <w:rPr>
      <w:rFonts w:ascii="Cambria" w:eastAsia="MS Gothic" w:hAnsi="Cambria" w:cs="Times New Roman"/>
      <w:b w:val="0"/>
      <w:bCs w:val="0"/>
      <w:color w:val="auto"/>
      <w:lang w:eastAsia="es-ES"/>
    </w:rPr>
  </w:style>
  <w:style w:type="character" w:customStyle="1" w:styleId="Ttulo4Car0">
    <w:name w:val="Título4 Car"/>
    <w:link w:val="Ttulo4"/>
    <w:rsid w:val="001C29F6"/>
    <w:rPr>
      <w:rFonts w:ascii="Cambria" w:eastAsia="MS Gothic" w:hAnsi="Cambria" w:cs="Times New Roman"/>
      <w:sz w:val="24"/>
      <w:szCs w:val="26"/>
      <w:lang w:val="es-ES_tradnl" w:eastAsia="es-ES"/>
    </w:rPr>
  </w:style>
  <w:style w:type="paragraph" w:customStyle="1" w:styleId="TableText">
    <w:name w:val="Table Text"/>
    <w:basedOn w:val="Normal"/>
    <w:link w:val="TableTextChar"/>
    <w:rsid w:val="001C29F6"/>
    <w:pPr>
      <w:widowControl w:val="0"/>
      <w:topLinePunct/>
      <w:adjustRightInd w:val="0"/>
      <w:snapToGrid w:val="0"/>
      <w:spacing w:before="80" w:after="80" w:line="240" w:lineRule="atLeast"/>
      <w:jc w:val="left"/>
    </w:pPr>
    <w:rPr>
      <w:rFonts w:ascii="Times New Roman" w:eastAsia="SimSun" w:hAnsi="Times New Roman" w:cs="Times New Roman"/>
      <w:snapToGrid w:val="0"/>
      <w:color w:val="auto"/>
      <w:sz w:val="21"/>
      <w:szCs w:val="21"/>
      <w:lang w:val="en-US" w:eastAsia="zh-CN"/>
    </w:rPr>
  </w:style>
  <w:style w:type="character" w:customStyle="1" w:styleId="TableTextChar">
    <w:name w:val="Table Text Char"/>
    <w:link w:val="TableText"/>
    <w:rsid w:val="001C29F6"/>
    <w:rPr>
      <w:rFonts w:ascii="Times New Roman" w:eastAsia="SimSun" w:hAnsi="Times New Roman" w:cs="Times New Roman"/>
      <w:snapToGrid w:val="0"/>
      <w:sz w:val="21"/>
      <w:szCs w:val="21"/>
      <w:lang w:val="en-US" w:eastAsia="zh-CN"/>
    </w:rPr>
  </w:style>
  <w:style w:type="paragraph" w:customStyle="1" w:styleId="TableHeading">
    <w:name w:val="Table Heading"/>
    <w:basedOn w:val="Normal"/>
    <w:link w:val="TableHeadingChar"/>
    <w:rsid w:val="001C29F6"/>
    <w:pPr>
      <w:widowControl w:val="0"/>
      <w:topLinePunct/>
      <w:adjustRightInd w:val="0"/>
      <w:snapToGrid w:val="0"/>
      <w:spacing w:before="80" w:after="80" w:line="240" w:lineRule="atLeast"/>
      <w:jc w:val="left"/>
    </w:pPr>
    <w:rPr>
      <w:rFonts w:ascii="Book Antiqua" w:eastAsia="SimHei" w:hAnsi="Book Antiqua" w:cs="Times New Roman"/>
      <w:b/>
      <w:bCs/>
      <w:snapToGrid w:val="0"/>
      <w:color w:val="auto"/>
      <w:sz w:val="21"/>
      <w:szCs w:val="21"/>
      <w:lang w:val="en-US" w:eastAsia="zh-CN"/>
    </w:rPr>
  </w:style>
  <w:style w:type="character" w:customStyle="1" w:styleId="TableHeadingChar">
    <w:name w:val="Table Heading Char"/>
    <w:link w:val="TableHeading"/>
    <w:rsid w:val="001C29F6"/>
    <w:rPr>
      <w:rFonts w:ascii="Book Antiqua" w:eastAsia="SimHei" w:hAnsi="Book Antiqua" w:cs="Times New Roman"/>
      <w:b/>
      <w:bCs/>
      <w:snapToGrid w:val="0"/>
      <w:sz w:val="21"/>
      <w:szCs w:val="21"/>
      <w:lang w:val="en-US" w:eastAsia="zh-CN"/>
    </w:rPr>
  </w:style>
  <w:style w:type="paragraph" w:customStyle="1" w:styleId="Tulo5">
    <w:name w:val="Tíulo5"/>
    <w:basedOn w:val="Normal"/>
    <w:link w:val="Tulo5Car"/>
    <w:rsid w:val="001C29F6"/>
    <w:pPr>
      <w:spacing w:after="0"/>
    </w:pPr>
    <w:rPr>
      <w:rFonts w:ascii="Cambria" w:eastAsia="MS Gothic" w:hAnsi="Cambria" w:cs="Times New Roman"/>
      <w:b/>
      <w:bCs/>
      <w:color w:val="4F81BD"/>
      <w:szCs w:val="26"/>
      <w:lang w:val="x-none" w:eastAsia="es-ES"/>
    </w:rPr>
  </w:style>
  <w:style w:type="character" w:customStyle="1" w:styleId="Tulo5Car">
    <w:name w:val="Tíulo5 Car"/>
    <w:link w:val="Tulo5"/>
    <w:rsid w:val="001C29F6"/>
    <w:rPr>
      <w:rFonts w:ascii="Cambria" w:eastAsia="MS Gothic" w:hAnsi="Cambria" w:cs="Times New Roman"/>
      <w:b/>
      <w:bCs/>
      <w:color w:val="4F81BD"/>
      <w:sz w:val="20"/>
      <w:szCs w:val="26"/>
      <w:lang w:val="x-none" w:eastAsia="es-ES"/>
    </w:rPr>
  </w:style>
  <w:style w:type="character" w:customStyle="1" w:styleId="HTMLconformatoprevioCar">
    <w:name w:val="HTML con formato previo Car"/>
    <w:link w:val="HTMLconformatoprevio"/>
    <w:uiPriority w:val="99"/>
    <w:semiHidden/>
    <w:rsid w:val="001C29F6"/>
    <w:rPr>
      <w:rFonts w:ascii="Courier New" w:eastAsia="Times New Roman" w:hAnsi="Courier New" w:cs="Courier New"/>
      <w:sz w:val="20"/>
      <w:szCs w:val="20"/>
      <w:lang w:eastAsia="es-CL"/>
    </w:rPr>
  </w:style>
  <w:style w:type="paragraph" w:styleId="HTMLconformatoprevio">
    <w:name w:val="HTML Preformatted"/>
    <w:basedOn w:val="Normal"/>
    <w:link w:val="HTMLconformatoprevioCar"/>
    <w:uiPriority w:val="99"/>
    <w:semiHidden/>
    <w:unhideWhenUsed/>
    <w:rsid w:val="001C2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color w:val="auto"/>
      <w:szCs w:val="20"/>
      <w:lang w:eastAsia="es-CL"/>
    </w:rPr>
  </w:style>
  <w:style w:type="character" w:customStyle="1" w:styleId="HTMLconformatoprevioCar1">
    <w:name w:val="HTML con formato previo Car1"/>
    <w:basedOn w:val="Fuentedeprrafopredeter"/>
    <w:uiPriority w:val="99"/>
    <w:semiHidden/>
    <w:rsid w:val="001C29F6"/>
    <w:rPr>
      <w:rFonts w:ascii="Consolas" w:hAnsi="Consolas"/>
      <w:color w:val="595959" w:themeColor="text1" w:themeTint="A6"/>
      <w:sz w:val="20"/>
      <w:szCs w:val="20"/>
    </w:rPr>
  </w:style>
  <w:style w:type="numbering" w:customStyle="1" w:styleId="Sinlista111">
    <w:name w:val="Sin lista111"/>
    <w:next w:val="Sinlista"/>
    <w:uiPriority w:val="99"/>
    <w:semiHidden/>
    <w:unhideWhenUsed/>
    <w:rsid w:val="001C29F6"/>
  </w:style>
  <w:style w:type="paragraph" w:styleId="Textoindependiente">
    <w:name w:val="Body Text"/>
    <w:aliases w:val=" Car1,doc1,Car1"/>
    <w:basedOn w:val="Normal"/>
    <w:link w:val="TextoindependienteCar"/>
    <w:uiPriority w:val="99"/>
    <w:rsid w:val="001C29F6"/>
    <w:pPr>
      <w:suppressAutoHyphens/>
      <w:jc w:val="left"/>
    </w:pPr>
    <w:rPr>
      <w:rFonts w:ascii="Times New Roman" w:eastAsia="Times New Roman" w:hAnsi="Times New Roman" w:cs="Times New Roman"/>
      <w:color w:val="auto"/>
      <w:szCs w:val="20"/>
      <w:lang w:val="es-ES" w:eastAsia="ar-SA"/>
    </w:rPr>
  </w:style>
  <w:style w:type="character" w:customStyle="1" w:styleId="TextoindependienteCar">
    <w:name w:val="Texto independiente Car"/>
    <w:aliases w:val=" Car1 Car,doc1 Car,Car1 Car"/>
    <w:basedOn w:val="Fuentedeprrafopredeter"/>
    <w:link w:val="Textoindependiente"/>
    <w:uiPriority w:val="99"/>
    <w:rsid w:val="001C29F6"/>
    <w:rPr>
      <w:rFonts w:ascii="Times New Roman" w:eastAsia="Times New Roman" w:hAnsi="Times New Roman" w:cs="Times New Roman"/>
      <w:sz w:val="20"/>
      <w:szCs w:val="20"/>
      <w:lang w:val="es-ES" w:eastAsia="ar-SA"/>
    </w:rPr>
  </w:style>
  <w:style w:type="paragraph" w:customStyle="1" w:styleId="Ttulo10">
    <w:name w:val="Título1"/>
    <w:basedOn w:val="Normal"/>
    <w:next w:val="Normal"/>
    <w:uiPriority w:val="10"/>
    <w:qFormat/>
    <w:rsid w:val="001C29F6"/>
    <w:pPr>
      <w:pBdr>
        <w:bottom w:val="single" w:sz="8" w:space="4" w:color="4F81BD"/>
      </w:pBdr>
      <w:suppressAutoHyphens/>
      <w:spacing w:after="300"/>
      <w:contextualSpacing/>
      <w:jc w:val="left"/>
    </w:pPr>
    <w:rPr>
      <w:rFonts w:ascii="Cambria" w:eastAsia="Times New Roman" w:hAnsi="Cambria" w:cs="Times New Roman"/>
      <w:color w:val="17365D"/>
      <w:spacing w:val="5"/>
      <w:kern w:val="28"/>
      <w:sz w:val="52"/>
      <w:szCs w:val="52"/>
      <w:lang w:val="es-ES" w:eastAsia="ar-SA"/>
    </w:rPr>
  </w:style>
  <w:style w:type="character" w:customStyle="1" w:styleId="TtuloCar1">
    <w:name w:val="Título Car1"/>
    <w:uiPriority w:val="10"/>
    <w:rsid w:val="001C29F6"/>
    <w:rPr>
      <w:rFonts w:ascii="Cambria" w:eastAsia="MS Gothic" w:hAnsi="Cambria" w:cs="Times New Roman"/>
      <w:color w:val="17365D"/>
      <w:spacing w:val="5"/>
      <w:kern w:val="28"/>
      <w:sz w:val="52"/>
      <w:szCs w:val="52"/>
      <w:lang w:val="es-ES_tradnl"/>
    </w:rPr>
  </w:style>
  <w:style w:type="numbering" w:customStyle="1" w:styleId="Sinlista2">
    <w:name w:val="Sin lista2"/>
    <w:next w:val="Sinlista"/>
    <w:uiPriority w:val="99"/>
    <w:semiHidden/>
    <w:unhideWhenUsed/>
    <w:rsid w:val="001C29F6"/>
  </w:style>
  <w:style w:type="character" w:customStyle="1" w:styleId="apple-converted-space">
    <w:name w:val="apple-converted-space"/>
    <w:basedOn w:val="Fuentedeprrafopredeter"/>
    <w:rsid w:val="001C29F6"/>
  </w:style>
  <w:style w:type="paragraph" w:customStyle="1" w:styleId="Txt-Anx-Tit2">
    <w:name w:val="Txt-Anx-Tit2"/>
    <w:basedOn w:val="Normal"/>
    <w:link w:val="Txt-Anx-Tit2Car"/>
    <w:rsid w:val="001C29F6"/>
    <w:pPr>
      <w:suppressAutoHyphens/>
      <w:spacing w:after="0"/>
      <w:ind w:left="426"/>
    </w:pPr>
    <w:rPr>
      <w:rFonts w:eastAsia="Times New Roman" w:cs="Times New Roman"/>
      <w:color w:val="auto"/>
      <w:sz w:val="24"/>
      <w:szCs w:val="24"/>
      <w:lang w:val="x-none" w:eastAsia="ar-SA"/>
    </w:rPr>
  </w:style>
  <w:style w:type="character" w:customStyle="1" w:styleId="Txt-Anx-Tit2Car">
    <w:name w:val="Txt-Anx-Tit2 Car"/>
    <w:link w:val="Txt-Anx-Tit2"/>
    <w:rsid w:val="001C29F6"/>
    <w:rPr>
      <w:rFonts w:ascii="Bookman Old Style" w:eastAsia="Times New Roman" w:hAnsi="Bookman Old Style" w:cs="Times New Roman"/>
      <w:sz w:val="24"/>
      <w:szCs w:val="24"/>
      <w:lang w:val="x-none" w:eastAsia="ar-SA"/>
    </w:rPr>
  </w:style>
  <w:style w:type="paragraph" w:customStyle="1" w:styleId="Anx-Titulo5b">
    <w:name w:val="Anx-Titulo5b"/>
    <w:basedOn w:val="Tulo5"/>
    <w:next w:val="Normal"/>
    <w:rsid w:val="001C29F6"/>
    <w:pPr>
      <w:keepNext/>
      <w:keepLines/>
      <w:numPr>
        <w:ilvl w:val="4"/>
        <w:numId w:val="8"/>
      </w:numPr>
      <w:tabs>
        <w:tab w:val="num" w:pos="360"/>
      </w:tabs>
      <w:spacing w:before="120" w:after="240"/>
      <w:ind w:left="0" w:firstLine="0"/>
      <w:outlineLvl w:val="4"/>
    </w:pPr>
    <w:rPr>
      <w:rFonts w:ascii="Bookman Old Style" w:eastAsiaTheme="majorEastAsia" w:hAnsi="Bookman Old Style" w:cstheme="majorBidi"/>
      <w:bCs w:val="0"/>
      <w:color w:val="auto"/>
      <w:sz w:val="22"/>
      <w:szCs w:val="22"/>
      <w:lang w:val="es-ES_tradnl" w:eastAsia="ja-JP"/>
    </w:rPr>
  </w:style>
  <w:style w:type="paragraph" w:styleId="TDC4">
    <w:name w:val="toc 4"/>
    <w:basedOn w:val="Normal"/>
    <w:next w:val="Normal"/>
    <w:autoRedefine/>
    <w:uiPriority w:val="39"/>
    <w:unhideWhenUsed/>
    <w:rsid w:val="001C29F6"/>
    <w:pPr>
      <w:spacing w:after="0"/>
      <w:ind w:left="600"/>
      <w:jc w:val="left"/>
    </w:pPr>
    <w:rPr>
      <w:rFonts w:asciiTheme="minorHAnsi" w:hAnsiTheme="minorHAnsi" w:cstheme="minorHAnsi"/>
      <w:szCs w:val="20"/>
    </w:rPr>
  </w:style>
  <w:style w:type="paragraph" w:styleId="TDC5">
    <w:name w:val="toc 5"/>
    <w:basedOn w:val="Normal"/>
    <w:next w:val="Normal"/>
    <w:autoRedefine/>
    <w:uiPriority w:val="39"/>
    <w:unhideWhenUsed/>
    <w:rsid w:val="001C29F6"/>
    <w:pPr>
      <w:spacing w:after="0"/>
      <w:ind w:left="800"/>
      <w:jc w:val="left"/>
    </w:pPr>
    <w:rPr>
      <w:rFonts w:asciiTheme="minorHAnsi" w:hAnsiTheme="minorHAnsi" w:cstheme="minorHAnsi"/>
      <w:szCs w:val="20"/>
    </w:rPr>
  </w:style>
  <w:style w:type="paragraph" w:styleId="TDC6">
    <w:name w:val="toc 6"/>
    <w:basedOn w:val="Normal"/>
    <w:next w:val="Normal"/>
    <w:autoRedefine/>
    <w:uiPriority w:val="39"/>
    <w:unhideWhenUsed/>
    <w:rsid w:val="001C29F6"/>
    <w:pPr>
      <w:spacing w:after="0"/>
      <w:ind w:left="1000"/>
      <w:jc w:val="left"/>
    </w:pPr>
    <w:rPr>
      <w:rFonts w:asciiTheme="minorHAnsi" w:hAnsiTheme="minorHAnsi" w:cstheme="minorHAnsi"/>
      <w:szCs w:val="20"/>
    </w:rPr>
  </w:style>
  <w:style w:type="paragraph" w:styleId="TDC7">
    <w:name w:val="toc 7"/>
    <w:basedOn w:val="Normal"/>
    <w:next w:val="Normal"/>
    <w:autoRedefine/>
    <w:uiPriority w:val="39"/>
    <w:unhideWhenUsed/>
    <w:rsid w:val="001C29F6"/>
    <w:pPr>
      <w:spacing w:after="0"/>
      <w:ind w:left="1200"/>
      <w:jc w:val="left"/>
    </w:pPr>
    <w:rPr>
      <w:rFonts w:asciiTheme="minorHAnsi" w:hAnsiTheme="minorHAnsi" w:cstheme="minorHAnsi"/>
      <w:szCs w:val="20"/>
    </w:rPr>
  </w:style>
  <w:style w:type="paragraph" w:styleId="TDC8">
    <w:name w:val="toc 8"/>
    <w:basedOn w:val="Normal"/>
    <w:next w:val="Normal"/>
    <w:autoRedefine/>
    <w:uiPriority w:val="39"/>
    <w:unhideWhenUsed/>
    <w:rsid w:val="001C29F6"/>
    <w:pPr>
      <w:spacing w:after="0"/>
      <w:ind w:left="1400"/>
      <w:jc w:val="left"/>
    </w:pPr>
    <w:rPr>
      <w:rFonts w:asciiTheme="minorHAnsi" w:hAnsiTheme="minorHAnsi" w:cstheme="minorHAnsi"/>
      <w:szCs w:val="20"/>
    </w:rPr>
  </w:style>
  <w:style w:type="paragraph" w:styleId="TDC9">
    <w:name w:val="toc 9"/>
    <w:basedOn w:val="Normal"/>
    <w:next w:val="Normal"/>
    <w:autoRedefine/>
    <w:uiPriority w:val="39"/>
    <w:unhideWhenUsed/>
    <w:rsid w:val="001C29F6"/>
    <w:pPr>
      <w:spacing w:after="0"/>
      <w:ind w:left="1600"/>
      <w:jc w:val="left"/>
    </w:pPr>
    <w:rPr>
      <w:rFonts w:asciiTheme="minorHAnsi" w:hAnsiTheme="minorHAnsi" w:cstheme="minorHAnsi"/>
      <w:szCs w:val="20"/>
    </w:rPr>
  </w:style>
  <w:style w:type="table" w:customStyle="1" w:styleId="Tablaconcuadrcula2">
    <w:name w:val="Tabla con cuadrícula2"/>
    <w:basedOn w:val="Tablanormal"/>
    <w:next w:val="Tablaconcuadrcula"/>
    <w:uiPriority w:val="59"/>
    <w:rsid w:val="001C29F6"/>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1C29F6"/>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Fuentedeprrafopredeter"/>
    <w:rsid w:val="001C29F6"/>
  </w:style>
  <w:style w:type="numbering" w:customStyle="1" w:styleId="Sinlista3">
    <w:name w:val="Sin lista3"/>
    <w:next w:val="Sinlista"/>
    <w:uiPriority w:val="99"/>
    <w:semiHidden/>
    <w:unhideWhenUsed/>
    <w:rsid w:val="001C29F6"/>
  </w:style>
  <w:style w:type="table" w:customStyle="1" w:styleId="Tablaconcuadrcula3">
    <w:name w:val="Tabla con cuadrícula3"/>
    <w:basedOn w:val="Tablanormal"/>
    <w:next w:val="Tablaconcuadrcula"/>
    <w:uiPriority w:val="59"/>
    <w:rsid w:val="001C29F6"/>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1C29F6"/>
  </w:style>
  <w:style w:type="table" w:customStyle="1" w:styleId="Tablaconcuadrcula11">
    <w:name w:val="Tabla con cuadrícula11"/>
    <w:basedOn w:val="Tablanormal"/>
    <w:next w:val="Tablaconcuadrcula"/>
    <w:uiPriority w:val="59"/>
    <w:rsid w:val="001C29F6"/>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1C29F6"/>
  </w:style>
  <w:style w:type="numbering" w:customStyle="1" w:styleId="Sinlista21">
    <w:name w:val="Sin lista21"/>
    <w:next w:val="Sinlista"/>
    <w:uiPriority w:val="99"/>
    <w:semiHidden/>
    <w:unhideWhenUsed/>
    <w:rsid w:val="001C29F6"/>
  </w:style>
  <w:style w:type="character" w:styleId="Hipervnculovisitado">
    <w:name w:val="FollowedHyperlink"/>
    <w:uiPriority w:val="99"/>
    <w:semiHidden/>
    <w:unhideWhenUsed/>
    <w:rsid w:val="001C29F6"/>
    <w:rPr>
      <w:color w:val="800080"/>
      <w:u w:val="single"/>
    </w:rPr>
  </w:style>
  <w:style w:type="paragraph" w:customStyle="1" w:styleId="Txt-Anx-Tit3">
    <w:name w:val="Txt-Anx-Tit3"/>
    <w:basedOn w:val="Txt-Anx-Tit2"/>
    <w:link w:val="Txt-Anx-Tit3Car"/>
    <w:rsid w:val="001C29F6"/>
    <w:pPr>
      <w:ind w:left="709"/>
    </w:pPr>
    <w:rPr>
      <w:rFonts w:eastAsia="Calibri"/>
      <w:noProof/>
      <w:lang w:val="es-CL"/>
    </w:rPr>
  </w:style>
  <w:style w:type="character" w:customStyle="1" w:styleId="Txt-Anx-Tit3Car">
    <w:name w:val="Txt-Anx-Tit3 Car"/>
    <w:link w:val="Txt-Anx-Tit3"/>
    <w:rsid w:val="001C29F6"/>
    <w:rPr>
      <w:rFonts w:ascii="Bookman Old Style" w:eastAsia="Calibri" w:hAnsi="Bookman Old Style" w:cs="Times New Roman"/>
      <w:noProof/>
      <w:sz w:val="24"/>
      <w:szCs w:val="24"/>
      <w:lang w:eastAsia="ar-SA"/>
    </w:rPr>
  </w:style>
  <w:style w:type="table" w:customStyle="1" w:styleId="Tablaconcuadrcula4">
    <w:name w:val="Tabla con cuadrícula4"/>
    <w:basedOn w:val="Tablanormal"/>
    <w:next w:val="Tablaconcuadrcula"/>
    <w:uiPriority w:val="59"/>
    <w:rsid w:val="001C29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29F6"/>
    <w:pPr>
      <w:spacing w:before="100" w:beforeAutospacing="1" w:after="100" w:afterAutospacing="1"/>
      <w:jc w:val="left"/>
    </w:pPr>
    <w:rPr>
      <w:rFonts w:ascii="Times New Roman" w:eastAsia="MS Mincho" w:hAnsi="Times New Roman" w:cs="Times New Roman"/>
      <w:color w:val="auto"/>
      <w:sz w:val="24"/>
      <w:szCs w:val="24"/>
      <w:lang w:eastAsia="es-CL"/>
    </w:rPr>
  </w:style>
  <w:style w:type="character" w:styleId="nfasis">
    <w:name w:val="Emphasis"/>
    <w:basedOn w:val="Fuentedeprrafopredeter"/>
    <w:uiPriority w:val="20"/>
    <w:qFormat/>
    <w:rsid w:val="001C29F6"/>
    <w:rPr>
      <w:i/>
      <w:iCs/>
    </w:rPr>
  </w:style>
  <w:style w:type="paragraph" w:customStyle="1" w:styleId="Txt-Anx-Tit1">
    <w:name w:val="Txt-Anx-Tit1"/>
    <w:basedOn w:val="Normal"/>
    <w:link w:val="Txt-Anx-Tit1Car"/>
    <w:rsid w:val="001C29F6"/>
    <w:pPr>
      <w:suppressAutoHyphens/>
      <w:spacing w:after="0"/>
    </w:pPr>
    <w:rPr>
      <w:rFonts w:eastAsia="Times New Roman" w:cs="Times New Roman"/>
      <w:color w:val="auto"/>
      <w:sz w:val="24"/>
      <w:szCs w:val="24"/>
      <w:lang w:eastAsia="ar-SA"/>
    </w:rPr>
  </w:style>
  <w:style w:type="character" w:customStyle="1" w:styleId="Txt-Anx-Tit1Car">
    <w:name w:val="Txt-Anx-Tit1 Car"/>
    <w:basedOn w:val="Fuentedeprrafopredeter"/>
    <w:link w:val="Txt-Anx-Tit1"/>
    <w:rsid w:val="001C29F6"/>
    <w:rPr>
      <w:rFonts w:ascii="Bookman Old Style" w:eastAsia="Times New Roman" w:hAnsi="Bookman Old Style" w:cs="Times New Roman"/>
      <w:sz w:val="24"/>
      <w:szCs w:val="24"/>
      <w:lang w:eastAsia="ar-SA"/>
    </w:rPr>
  </w:style>
  <w:style w:type="paragraph" w:styleId="Sangra3detindependiente">
    <w:name w:val="Body Text Indent 3"/>
    <w:basedOn w:val="Normal"/>
    <w:link w:val="Sangra3detindependienteCar"/>
    <w:uiPriority w:val="99"/>
    <w:unhideWhenUsed/>
    <w:rsid w:val="001C29F6"/>
    <w:pPr>
      <w:ind w:left="283"/>
    </w:pPr>
    <w:rPr>
      <w:rFonts w:ascii="gobCL" w:hAnsi="gobCL"/>
      <w:sz w:val="16"/>
      <w:szCs w:val="16"/>
    </w:rPr>
  </w:style>
  <w:style w:type="character" w:customStyle="1" w:styleId="Sangra3detindependienteCar">
    <w:name w:val="Sangría 3 de t. independiente Car"/>
    <w:basedOn w:val="Fuentedeprrafopredeter"/>
    <w:link w:val="Sangra3detindependiente"/>
    <w:uiPriority w:val="99"/>
    <w:rsid w:val="001C29F6"/>
    <w:rPr>
      <w:rFonts w:ascii="gobCL" w:hAnsi="gobCL"/>
      <w:color w:val="595959" w:themeColor="text1" w:themeTint="A6"/>
      <w:sz w:val="16"/>
      <w:szCs w:val="16"/>
    </w:rPr>
  </w:style>
  <w:style w:type="table" w:customStyle="1" w:styleId="TableNormal">
    <w:name w:val="Table Normal"/>
    <w:uiPriority w:val="2"/>
    <w:semiHidden/>
    <w:unhideWhenUsed/>
    <w:qFormat/>
    <w:rsid w:val="001C29F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29F6"/>
    <w:pPr>
      <w:widowControl w:val="0"/>
      <w:spacing w:after="0"/>
      <w:jc w:val="left"/>
    </w:pPr>
    <w:rPr>
      <w:rFonts w:eastAsia="Bookman Old Style" w:cs="Bookman Old Style"/>
      <w:color w:val="auto"/>
      <w:sz w:val="22"/>
      <w:lang w:val="en-US"/>
    </w:rPr>
  </w:style>
  <w:style w:type="paragraph" w:customStyle="1" w:styleId="Default">
    <w:name w:val="Default"/>
    <w:rsid w:val="0009339A"/>
    <w:pPr>
      <w:autoSpaceDE w:val="0"/>
      <w:autoSpaceDN w:val="0"/>
      <w:adjustRightInd w:val="0"/>
      <w:spacing w:after="0" w:line="240" w:lineRule="auto"/>
    </w:pPr>
    <w:rPr>
      <w:rFonts w:ascii="Bookman Old Style" w:hAnsi="Bookman Old Style" w:cs="Bookman Old Style"/>
      <w:color w:val="000000"/>
      <w:sz w:val="24"/>
      <w:szCs w:val="24"/>
    </w:rPr>
  </w:style>
  <w:style w:type="character" w:styleId="Mencinsinresolver">
    <w:name w:val="Unresolved Mention"/>
    <w:basedOn w:val="Fuentedeprrafopredeter"/>
    <w:uiPriority w:val="99"/>
    <w:semiHidden/>
    <w:unhideWhenUsed/>
    <w:rsid w:val="00CA5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065">
      <w:bodyDiv w:val="1"/>
      <w:marLeft w:val="0"/>
      <w:marRight w:val="0"/>
      <w:marTop w:val="0"/>
      <w:marBottom w:val="0"/>
      <w:divBdr>
        <w:top w:val="none" w:sz="0" w:space="0" w:color="auto"/>
        <w:left w:val="none" w:sz="0" w:space="0" w:color="auto"/>
        <w:bottom w:val="none" w:sz="0" w:space="0" w:color="auto"/>
        <w:right w:val="none" w:sz="0" w:space="0" w:color="auto"/>
      </w:divBdr>
    </w:div>
    <w:div w:id="37824670">
      <w:bodyDiv w:val="1"/>
      <w:marLeft w:val="0"/>
      <w:marRight w:val="0"/>
      <w:marTop w:val="0"/>
      <w:marBottom w:val="0"/>
      <w:divBdr>
        <w:top w:val="none" w:sz="0" w:space="0" w:color="auto"/>
        <w:left w:val="none" w:sz="0" w:space="0" w:color="auto"/>
        <w:bottom w:val="none" w:sz="0" w:space="0" w:color="auto"/>
        <w:right w:val="none" w:sz="0" w:space="0" w:color="auto"/>
      </w:divBdr>
    </w:div>
    <w:div w:id="904998719">
      <w:bodyDiv w:val="1"/>
      <w:marLeft w:val="0"/>
      <w:marRight w:val="0"/>
      <w:marTop w:val="0"/>
      <w:marBottom w:val="0"/>
      <w:divBdr>
        <w:top w:val="none" w:sz="0" w:space="0" w:color="auto"/>
        <w:left w:val="none" w:sz="0" w:space="0" w:color="auto"/>
        <w:bottom w:val="none" w:sz="0" w:space="0" w:color="auto"/>
        <w:right w:val="none" w:sz="0" w:space="0" w:color="auto"/>
      </w:divBdr>
    </w:div>
    <w:div w:id="1177815778">
      <w:bodyDiv w:val="1"/>
      <w:marLeft w:val="0"/>
      <w:marRight w:val="0"/>
      <w:marTop w:val="0"/>
      <w:marBottom w:val="0"/>
      <w:divBdr>
        <w:top w:val="none" w:sz="0" w:space="0" w:color="auto"/>
        <w:left w:val="none" w:sz="0" w:space="0" w:color="auto"/>
        <w:bottom w:val="none" w:sz="0" w:space="0" w:color="auto"/>
        <w:right w:val="none" w:sz="0" w:space="0" w:color="auto"/>
      </w:divBdr>
    </w:div>
    <w:div w:id="1315790627">
      <w:bodyDiv w:val="1"/>
      <w:marLeft w:val="0"/>
      <w:marRight w:val="0"/>
      <w:marTop w:val="0"/>
      <w:marBottom w:val="0"/>
      <w:divBdr>
        <w:top w:val="none" w:sz="0" w:space="0" w:color="auto"/>
        <w:left w:val="none" w:sz="0" w:space="0" w:color="auto"/>
        <w:bottom w:val="none" w:sz="0" w:space="0" w:color="auto"/>
        <w:right w:val="none" w:sz="0" w:space="0" w:color="auto"/>
      </w:divBdr>
    </w:div>
    <w:div w:id="1346252293">
      <w:bodyDiv w:val="1"/>
      <w:marLeft w:val="0"/>
      <w:marRight w:val="0"/>
      <w:marTop w:val="0"/>
      <w:marBottom w:val="0"/>
      <w:divBdr>
        <w:top w:val="none" w:sz="0" w:space="0" w:color="auto"/>
        <w:left w:val="none" w:sz="0" w:space="0" w:color="auto"/>
        <w:bottom w:val="none" w:sz="0" w:space="0" w:color="auto"/>
        <w:right w:val="none" w:sz="0" w:space="0" w:color="auto"/>
      </w:divBdr>
    </w:div>
    <w:div w:id="1384788539">
      <w:bodyDiv w:val="1"/>
      <w:marLeft w:val="0"/>
      <w:marRight w:val="0"/>
      <w:marTop w:val="0"/>
      <w:marBottom w:val="0"/>
      <w:divBdr>
        <w:top w:val="none" w:sz="0" w:space="0" w:color="auto"/>
        <w:left w:val="none" w:sz="0" w:space="0" w:color="auto"/>
        <w:bottom w:val="none" w:sz="0" w:space="0" w:color="auto"/>
        <w:right w:val="none" w:sz="0" w:space="0" w:color="auto"/>
      </w:divBdr>
    </w:div>
    <w:div w:id="163494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btel.gob.cl/atacama2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enapred.cl/visor-chile-preparado-2/" TargetMode="External"/><Relationship Id="rId1" Type="http://schemas.openxmlformats.org/officeDocument/2006/relationships/hyperlink" Target="https://web.senapred.cl/visor-chile-preparado-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8D7329B-8E76-4659-8304-787A29114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83</Pages>
  <Words>35721</Words>
  <Characters>196467</Characters>
  <Application>Microsoft Office Word</Application>
  <DocSecurity>0</DocSecurity>
  <Lines>1637</Lines>
  <Paragraphs>463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 Astudillo</dc:creator>
  <cp:lastModifiedBy>Pablo Astudillo</cp:lastModifiedBy>
  <cp:revision>7</cp:revision>
  <cp:lastPrinted>2023-08-11T17:30:00Z</cp:lastPrinted>
  <dcterms:created xsi:type="dcterms:W3CDTF">2025-01-27T14:08:00Z</dcterms:created>
  <dcterms:modified xsi:type="dcterms:W3CDTF">2025-01-27T14:55:00Z</dcterms:modified>
</cp:coreProperties>
</file>