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CA" w:rsidRDefault="001E57CA"/>
    <w:tbl>
      <w:tblPr>
        <w:tblW w:w="0" w:type="auto"/>
        <w:tblBorders>
          <w:left w:val="single" w:sz="12" w:space="0" w:color="112252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547270" w:rsidRPr="00547270" w:rsidTr="00413389">
        <w:tc>
          <w:tcPr>
            <w:tcW w:w="8613" w:type="dxa"/>
          </w:tcPr>
          <w:p w:rsidR="001E57CA" w:rsidRPr="004B308B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 w:rsidRPr="004B308B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Información General:</w:t>
            </w:r>
          </w:p>
          <w:p w:rsidR="001E57CA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Default="00547270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Fecha:</w:t>
            </w: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r w:rsidR="00473D16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12</w:t>
            </w:r>
            <w:r w:rsidR="001B342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</w:t>
            </w:r>
            <w:r w:rsidR="00473D16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Enero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20</w:t>
            </w:r>
            <w:r w:rsidR="00473D16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23</w:t>
            </w:r>
          </w:p>
          <w:p w:rsidR="00D60A2D" w:rsidRDefault="00473D16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Hora: 10:00 am</w:t>
            </w:r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Forma: Virtual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Lugar: </w:t>
            </w:r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Plataforma </w:t>
            </w:r>
            <w:proofErr w:type="spellStart"/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GoogleMeet</w:t>
            </w:r>
            <w:proofErr w:type="spellEnd"/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Duración: 1,5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horas</w:t>
            </w:r>
          </w:p>
          <w:p w:rsidR="001E57CA" w:rsidRP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  <w:tr w:rsidR="00547270" w:rsidRPr="00547270" w:rsidTr="00413389">
        <w:trPr>
          <w:trHeight w:val="505"/>
        </w:trPr>
        <w:tc>
          <w:tcPr>
            <w:tcW w:w="8613" w:type="dxa"/>
            <w:tcBorders>
              <w:top w:val="single" w:sz="6" w:space="0" w:color="112252"/>
              <w:bottom w:val="nil"/>
            </w:tcBorders>
          </w:tcPr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P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Asistentes</w:t>
            </w: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: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Cesar Torres, represent</w:t>
            </w:r>
            <w:r w:rsidR="00473D16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a</w:t>
            </w: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Guillermo Vidal, represe</w:t>
            </w:r>
            <w:bookmarkStart w:id="0" w:name="_GoBack"/>
            <w:bookmarkEnd w:id="0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Daniel Ulloa, representante M&amp;M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Robert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Massé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ISPs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Dwight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Willson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Fiscalización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7631C4" w:rsidRPr="00547270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1E57CA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Asunto: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</w:p>
          <w:p w:rsidR="001E57CA" w:rsidRDefault="007072E7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Reuión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N°003</w:t>
            </w:r>
            <w:r w:rsidR="00DE52EC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-2022 ordinaria del C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omité de Coordinación</w:t>
            </w:r>
          </w:p>
          <w:p w:rsidR="00547270" w:rsidRPr="00547270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</w:tbl>
    <w:p w:rsidR="00580BD3" w:rsidRDefault="00580BD3" w:rsidP="00547270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mbria" w:eastAsia="Calibri" w:hAnsi="Cambria" w:cs="Times New Roman"/>
          <w:kern w:val="0"/>
          <w:sz w:val="22"/>
          <w:szCs w:val="22"/>
        </w:rPr>
      </w:pPr>
    </w:p>
    <w:p w:rsidR="004B56C1" w:rsidRPr="003E3BE1" w:rsidRDefault="003E3BE1" w:rsidP="00B12E44">
      <w:pPr>
        <w:keepNext/>
        <w:widowControl/>
        <w:suppressAutoHyphens w:val="0"/>
        <w:autoSpaceDN/>
        <w:spacing w:before="240" w:after="60" w:line="276" w:lineRule="auto"/>
        <w:textAlignment w:val="auto"/>
        <w:outlineLvl w:val="1"/>
        <w:rPr>
          <w:rFonts w:asciiTheme="majorHAnsi" w:eastAsia="Calibri" w:hAnsiTheme="majorHAnsi" w:cs="Times New Roman"/>
          <w:b/>
          <w:kern w:val="0"/>
          <w:szCs w:val="20"/>
          <w:lang w:eastAsia="en-US"/>
        </w:rPr>
      </w:pPr>
      <w:r w:rsidRPr="003E3BE1">
        <w:rPr>
          <w:rFonts w:asciiTheme="majorHAnsi" w:eastAsia="Calibri" w:hAnsiTheme="majorHAnsi" w:cs="Times New Roman"/>
          <w:b/>
          <w:kern w:val="0"/>
          <w:szCs w:val="20"/>
          <w:lang w:eastAsia="en-US"/>
        </w:rPr>
        <w:t>Materias tratadas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Sobre la coordinación entre las partes, programa de trabajo, próximas actividades.</w:t>
      </w: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</w:p>
    <w:p w:rsidR="003E3BE1" w:rsidRP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  <w:r w:rsidRPr="003E3BE1">
        <w:rPr>
          <w:rFonts w:asciiTheme="majorHAnsi" w:hAnsiTheme="majorHAnsi" w:cs="Times New Roman"/>
          <w:b/>
          <w:sz w:val="24"/>
        </w:rPr>
        <w:t>Especificación materia tratada</w:t>
      </w:r>
    </w:p>
    <w:p w:rsidR="0087368E" w:rsidRDefault="0087368E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 xml:space="preserve">Revisión de seguimiento de compromisos, </w:t>
      </w:r>
      <w:r w:rsidR="00DF75A2">
        <w:rPr>
          <w:rFonts w:asciiTheme="minorHAnsi" w:hAnsiTheme="minorHAnsi"/>
          <w:sz w:val="24"/>
          <w:szCs w:val="24"/>
          <w:lang w:val="es-CL"/>
        </w:rPr>
        <w:t xml:space="preserve">se revisan temas técnicos específicos, </w:t>
      </w:r>
      <w:r>
        <w:rPr>
          <w:rFonts w:asciiTheme="minorHAnsi" w:hAnsiTheme="minorHAnsi"/>
          <w:sz w:val="24"/>
          <w:szCs w:val="24"/>
          <w:lang w:val="es-CL"/>
        </w:rPr>
        <w:t>próximas actividades, levantam</w:t>
      </w:r>
      <w:r w:rsidR="00473D16">
        <w:rPr>
          <w:rFonts w:asciiTheme="minorHAnsi" w:hAnsiTheme="minorHAnsi"/>
          <w:sz w:val="24"/>
          <w:szCs w:val="24"/>
          <w:lang w:val="es-CL"/>
        </w:rPr>
        <w:t>iento de riesgos y temas varios, además de coordinación de próx</w:t>
      </w:r>
      <w:r w:rsidR="00473D16">
        <w:rPr>
          <w:rFonts w:asciiTheme="minorHAnsi" w:hAnsiTheme="minorHAnsi"/>
          <w:sz w:val="24"/>
          <w:szCs w:val="24"/>
          <w:lang w:val="es-CL"/>
        </w:rPr>
        <w:t>i</w:t>
      </w:r>
      <w:r w:rsidR="00473D16">
        <w:rPr>
          <w:rFonts w:asciiTheme="minorHAnsi" w:hAnsiTheme="minorHAnsi"/>
          <w:sz w:val="24"/>
          <w:szCs w:val="24"/>
          <w:lang w:val="es-CL"/>
        </w:rPr>
        <w:t>mas reuniones de levantamiento de procesos y revisión de Normativa.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sectPr w:rsidR="003E3BE1" w:rsidSect="001579DA">
      <w:headerReference w:type="even" r:id="rId9"/>
      <w:headerReference w:type="default" r:id="rId10"/>
      <w:headerReference w:type="first" r:id="rId11"/>
      <w:pgSz w:w="12240" w:h="20160" w:code="5"/>
      <w:pgMar w:top="1418" w:right="1701" w:bottom="992" w:left="1701" w:header="1304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1F" w:rsidRDefault="00506E1F">
      <w:r>
        <w:separator/>
      </w:r>
    </w:p>
  </w:endnote>
  <w:endnote w:type="continuationSeparator" w:id="0">
    <w:p w:rsidR="00506E1F" w:rsidRDefault="0050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MS Gothic"/>
    <w:charset w:val="80"/>
    <w:family w:val="auto"/>
    <w:pitch w:val="variable"/>
  </w:font>
  <w:font w:name="Liberation Sans">
    <w:altName w:val="Arial Unicode MS"/>
    <w:charset w:val="8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1F" w:rsidRDefault="00506E1F">
      <w:r>
        <w:rPr>
          <w:color w:val="000000"/>
        </w:rPr>
        <w:separator/>
      </w:r>
    </w:p>
  </w:footnote>
  <w:footnote w:type="continuationSeparator" w:id="0">
    <w:p w:rsidR="00506E1F" w:rsidRDefault="00506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ab/>
            <w:t xml:space="preserve">GFDT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0A7F94D" wp14:editId="6713C374">
                <wp:extent cx="714375" cy="714375"/>
                <wp:effectExtent l="0" t="0" r="9525" b="9525"/>
                <wp:docPr id="1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Default="008736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ab/>
          </w:r>
          <w:r>
            <w:rPr>
              <w:rFonts w:asciiTheme="majorHAnsi" w:hAnsiTheme="majorHAnsi"/>
              <w:color w:val="112252"/>
              <w:sz w:val="28"/>
            </w:rPr>
            <w:t>Gerencia Fondo del Desarrollo de las Telecomunicaciones</w:t>
          </w:r>
          <w:r w:rsidRPr="009C3C53">
            <w:rPr>
              <w:rFonts w:ascii="Century Gothic" w:hAnsi="Century Gothic"/>
              <w:color w:val="112252"/>
              <w:sz w:val="28"/>
            </w:rPr>
            <w:t xml:space="preserve">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7C3E3A17" wp14:editId="7A477558">
                <wp:extent cx="714375" cy="714375"/>
                <wp:effectExtent l="0" t="0" r="9525" b="9525"/>
                <wp:docPr id="1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>
    <w:pPr>
      <w:pStyle w:val="Encabezado"/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C735DF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26DADE0" wp14:editId="64B43C6B">
                <wp:extent cx="714375" cy="714375"/>
                <wp:effectExtent l="0" t="0" r="9525" b="9525"/>
                <wp:docPr id="13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 w:rsidP="00413389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26A"/>
    <w:multiLevelType w:val="multilevel"/>
    <w:tmpl w:val="916E9E8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5164885"/>
    <w:multiLevelType w:val="hybridMultilevel"/>
    <w:tmpl w:val="9A5673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81BF7"/>
    <w:multiLevelType w:val="hybridMultilevel"/>
    <w:tmpl w:val="2924D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43C8E"/>
    <w:multiLevelType w:val="hybridMultilevel"/>
    <w:tmpl w:val="5E7043FA"/>
    <w:lvl w:ilvl="0" w:tplc="DD187C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4F07"/>
    <w:multiLevelType w:val="hybridMultilevel"/>
    <w:tmpl w:val="FC285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74953"/>
    <w:multiLevelType w:val="multilevel"/>
    <w:tmpl w:val="981C04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5460"/>
    <w:multiLevelType w:val="multilevel"/>
    <w:tmpl w:val="A55E997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32C5A7E"/>
    <w:multiLevelType w:val="hybridMultilevel"/>
    <w:tmpl w:val="9DE603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70151"/>
    <w:multiLevelType w:val="hybridMultilevel"/>
    <w:tmpl w:val="708E5126"/>
    <w:lvl w:ilvl="0" w:tplc="88D01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E8C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CF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3EA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764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567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0A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F65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1A9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D873514"/>
    <w:multiLevelType w:val="multilevel"/>
    <w:tmpl w:val="D9121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701B5"/>
    <w:multiLevelType w:val="hybridMultilevel"/>
    <w:tmpl w:val="4CC6A3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95AEC"/>
    <w:multiLevelType w:val="hybridMultilevel"/>
    <w:tmpl w:val="9AB228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B6A88"/>
    <w:multiLevelType w:val="hybridMultilevel"/>
    <w:tmpl w:val="4198EB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3055C"/>
    <w:multiLevelType w:val="multilevel"/>
    <w:tmpl w:val="AFCC9238"/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4AC40829"/>
    <w:multiLevelType w:val="multilevel"/>
    <w:tmpl w:val="890295BC"/>
    <w:styleLink w:val="WW8Num2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53AE79C5"/>
    <w:multiLevelType w:val="hybridMultilevel"/>
    <w:tmpl w:val="080E47FE"/>
    <w:lvl w:ilvl="0" w:tplc="B066A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6456345"/>
    <w:multiLevelType w:val="multilevel"/>
    <w:tmpl w:val="33DA91A8"/>
    <w:lvl w:ilvl="0">
      <w:start w:val="1"/>
      <w:numFmt w:val="lowerLetter"/>
      <w:lvlText w:val="%1)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lowerLetter"/>
      <w:lvlText w:val="%4)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611B184F"/>
    <w:multiLevelType w:val="hybridMultilevel"/>
    <w:tmpl w:val="95A08F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B447F"/>
    <w:multiLevelType w:val="hybridMultilevel"/>
    <w:tmpl w:val="F3E65366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C37563A"/>
    <w:multiLevelType w:val="multilevel"/>
    <w:tmpl w:val="49AE153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6ED05F63"/>
    <w:multiLevelType w:val="hybridMultilevel"/>
    <w:tmpl w:val="52587CB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E946DA74">
      <w:start w:val="1"/>
      <w:numFmt w:val="lowerLetter"/>
      <w:pStyle w:val="Prrafodelista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037885"/>
    <w:multiLevelType w:val="multilevel"/>
    <w:tmpl w:val="996A0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71389"/>
    <w:multiLevelType w:val="multilevel"/>
    <w:tmpl w:val="4470C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654347"/>
    <w:multiLevelType w:val="hybridMultilevel"/>
    <w:tmpl w:val="6512DE8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6674AB"/>
    <w:multiLevelType w:val="hybridMultilevel"/>
    <w:tmpl w:val="125CD1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9A4B8E"/>
    <w:multiLevelType w:val="hybridMultilevel"/>
    <w:tmpl w:val="6EA09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80134"/>
    <w:multiLevelType w:val="hybridMultilevel"/>
    <w:tmpl w:val="98F202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6F2017"/>
    <w:multiLevelType w:val="hybridMultilevel"/>
    <w:tmpl w:val="C0306398"/>
    <w:lvl w:ilvl="0" w:tplc="54CEC14A">
      <w:start w:val="5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20"/>
  </w:num>
  <w:num w:numId="5">
    <w:abstractNumId w:val="2"/>
  </w:num>
  <w:num w:numId="6">
    <w:abstractNumId w:val="17"/>
  </w:num>
  <w:num w:numId="7">
    <w:abstractNumId w:val="10"/>
  </w:num>
  <w:num w:numId="8">
    <w:abstractNumId w:val="7"/>
  </w:num>
  <w:num w:numId="9">
    <w:abstractNumId w:val="24"/>
  </w:num>
  <w:num w:numId="10">
    <w:abstractNumId w:val="1"/>
  </w:num>
  <w:num w:numId="11">
    <w:abstractNumId w:val="26"/>
  </w:num>
  <w:num w:numId="12">
    <w:abstractNumId w:val="4"/>
  </w:num>
  <w:num w:numId="13">
    <w:abstractNumId w:val="12"/>
  </w:num>
  <w:num w:numId="14">
    <w:abstractNumId w:val="25"/>
  </w:num>
  <w:num w:numId="15">
    <w:abstractNumId w:val="15"/>
  </w:num>
  <w:num w:numId="16">
    <w:abstractNumId w:val="18"/>
  </w:num>
  <w:num w:numId="17">
    <w:abstractNumId w:val="16"/>
  </w:num>
  <w:num w:numId="18">
    <w:abstractNumId w:val="21"/>
  </w:num>
  <w:num w:numId="19">
    <w:abstractNumId w:val="22"/>
  </w:num>
  <w:num w:numId="20">
    <w:abstractNumId w:val="6"/>
  </w:num>
  <w:num w:numId="21">
    <w:abstractNumId w:val="27"/>
  </w:num>
  <w:num w:numId="22">
    <w:abstractNumId w:val="13"/>
  </w:num>
  <w:num w:numId="23">
    <w:abstractNumId w:val="11"/>
  </w:num>
  <w:num w:numId="24">
    <w:abstractNumId w:val="5"/>
  </w:num>
  <w:num w:numId="25">
    <w:abstractNumId w:val="9"/>
  </w:num>
  <w:num w:numId="26">
    <w:abstractNumId w:val="23"/>
  </w:num>
  <w:num w:numId="27">
    <w:abstractNumId w:val="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A3C3D"/>
    <w:rsid w:val="000449A3"/>
    <w:rsid w:val="00083F7B"/>
    <w:rsid w:val="00090830"/>
    <w:rsid w:val="00093D4C"/>
    <w:rsid w:val="000C628C"/>
    <w:rsid w:val="000E320C"/>
    <w:rsid w:val="00107E99"/>
    <w:rsid w:val="00130C5D"/>
    <w:rsid w:val="001579DA"/>
    <w:rsid w:val="001B342A"/>
    <w:rsid w:val="001B7411"/>
    <w:rsid w:val="001C76C3"/>
    <w:rsid w:val="001D0131"/>
    <w:rsid w:val="001E57CA"/>
    <w:rsid w:val="002023AB"/>
    <w:rsid w:val="00235099"/>
    <w:rsid w:val="002354ED"/>
    <w:rsid w:val="00252A48"/>
    <w:rsid w:val="002771FA"/>
    <w:rsid w:val="00292EB0"/>
    <w:rsid w:val="002E465E"/>
    <w:rsid w:val="002F21F4"/>
    <w:rsid w:val="00303884"/>
    <w:rsid w:val="00314E22"/>
    <w:rsid w:val="003548BA"/>
    <w:rsid w:val="00363785"/>
    <w:rsid w:val="003721BD"/>
    <w:rsid w:val="00382196"/>
    <w:rsid w:val="003957D3"/>
    <w:rsid w:val="003C78B2"/>
    <w:rsid w:val="003E12FE"/>
    <w:rsid w:val="003E3BE1"/>
    <w:rsid w:val="003F0CAC"/>
    <w:rsid w:val="003F11FA"/>
    <w:rsid w:val="003F41D9"/>
    <w:rsid w:val="00407D64"/>
    <w:rsid w:val="00413389"/>
    <w:rsid w:val="00425022"/>
    <w:rsid w:val="00435E6D"/>
    <w:rsid w:val="00436D7A"/>
    <w:rsid w:val="00436F84"/>
    <w:rsid w:val="004510F1"/>
    <w:rsid w:val="00467546"/>
    <w:rsid w:val="00473D16"/>
    <w:rsid w:val="0048017A"/>
    <w:rsid w:val="004B308B"/>
    <w:rsid w:val="004B56C1"/>
    <w:rsid w:val="004C1F31"/>
    <w:rsid w:val="004C429F"/>
    <w:rsid w:val="004D7872"/>
    <w:rsid w:val="00506E1F"/>
    <w:rsid w:val="00510514"/>
    <w:rsid w:val="005144BD"/>
    <w:rsid w:val="00524A98"/>
    <w:rsid w:val="00543340"/>
    <w:rsid w:val="00546C20"/>
    <w:rsid w:val="00547270"/>
    <w:rsid w:val="00567AD3"/>
    <w:rsid w:val="00567DCE"/>
    <w:rsid w:val="00580BD3"/>
    <w:rsid w:val="005A4E93"/>
    <w:rsid w:val="005B1619"/>
    <w:rsid w:val="005C4B63"/>
    <w:rsid w:val="005E1652"/>
    <w:rsid w:val="005E7634"/>
    <w:rsid w:val="00601877"/>
    <w:rsid w:val="00605CCD"/>
    <w:rsid w:val="00611871"/>
    <w:rsid w:val="00621870"/>
    <w:rsid w:val="00624091"/>
    <w:rsid w:val="0063690C"/>
    <w:rsid w:val="006469D5"/>
    <w:rsid w:val="0067512D"/>
    <w:rsid w:val="006A5437"/>
    <w:rsid w:val="006C354E"/>
    <w:rsid w:val="006D3257"/>
    <w:rsid w:val="006D7205"/>
    <w:rsid w:val="007072E7"/>
    <w:rsid w:val="007108F7"/>
    <w:rsid w:val="007631C4"/>
    <w:rsid w:val="00763B1F"/>
    <w:rsid w:val="007962BB"/>
    <w:rsid w:val="007B73B4"/>
    <w:rsid w:val="007D2A89"/>
    <w:rsid w:val="007F11F4"/>
    <w:rsid w:val="007F708C"/>
    <w:rsid w:val="00812A97"/>
    <w:rsid w:val="008203B7"/>
    <w:rsid w:val="00820C38"/>
    <w:rsid w:val="00821C85"/>
    <w:rsid w:val="008427E8"/>
    <w:rsid w:val="00853A84"/>
    <w:rsid w:val="0087368E"/>
    <w:rsid w:val="00876F88"/>
    <w:rsid w:val="008819BC"/>
    <w:rsid w:val="00882D6F"/>
    <w:rsid w:val="008850E4"/>
    <w:rsid w:val="00887F39"/>
    <w:rsid w:val="008D0BC0"/>
    <w:rsid w:val="0092094A"/>
    <w:rsid w:val="00924A94"/>
    <w:rsid w:val="009448EE"/>
    <w:rsid w:val="009535C3"/>
    <w:rsid w:val="009619F9"/>
    <w:rsid w:val="00962F3A"/>
    <w:rsid w:val="00983612"/>
    <w:rsid w:val="00990164"/>
    <w:rsid w:val="009978F6"/>
    <w:rsid w:val="009A5E76"/>
    <w:rsid w:val="009B1AFD"/>
    <w:rsid w:val="009B6E92"/>
    <w:rsid w:val="00A41F30"/>
    <w:rsid w:val="00A5423F"/>
    <w:rsid w:val="00A61E98"/>
    <w:rsid w:val="00A76B1F"/>
    <w:rsid w:val="00A863ED"/>
    <w:rsid w:val="00A9020A"/>
    <w:rsid w:val="00AA403E"/>
    <w:rsid w:val="00AC4CAC"/>
    <w:rsid w:val="00AD3285"/>
    <w:rsid w:val="00AF4FCD"/>
    <w:rsid w:val="00B12E44"/>
    <w:rsid w:val="00B15AEC"/>
    <w:rsid w:val="00B202FA"/>
    <w:rsid w:val="00B206E1"/>
    <w:rsid w:val="00B442AA"/>
    <w:rsid w:val="00B45825"/>
    <w:rsid w:val="00B73FF5"/>
    <w:rsid w:val="00B84234"/>
    <w:rsid w:val="00B9297F"/>
    <w:rsid w:val="00B955F6"/>
    <w:rsid w:val="00BA768E"/>
    <w:rsid w:val="00BB7295"/>
    <w:rsid w:val="00BC3A36"/>
    <w:rsid w:val="00BE3D12"/>
    <w:rsid w:val="00C01762"/>
    <w:rsid w:val="00C20972"/>
    <w:rsid w:val="00C25826"/>
    <w:rsid w:val="00C2689C"/>
    <w:rsid w:val="00C37958"/>
    <w:rsid w:val="00C53880"/>
    <w:rsid w:val="00C735DF"/>
    <w:rsid w:val="00C76658"/>
    <w:rsid w:val="00C94152"/>
    <w:rsid w:val="00C95AF0"/>
    <w:rsid w:val="00CA077D"/>
    <w:rsid w:val="00CB6433"/>
    <w:rsid w:val="00CB7ECC"/>
    <w:rsid w:val="00CE05AF"/>
    <w:rsid w:val="00D0335E"/>
    <w:rsid w:val="00D11103"/>
    <w:rsid w:val="00D14066"/>
    <w:rsid w:val="00D1498B"/>
    <w:rsid w:val="00D218A7"/>
    <w:rsid w:val="00D21E92"/>
    <w:rsid w:val="00D36E69"/>
    <w:rsid w:val="00D5298A"/>
    <w:rsid w:val="00D60A2D"/>
    <w:rsid w:val="00D70FB5"/>
    <w:rsid w:val="00D714A8"/>
    <w:rsid w:val="00DA23E5"/>
    <w:rsid w:val="00DA3C3D"/>
    <w:rsid w:val="00DD7905"/>
    <w:rsid w:val="00DE52EC"/>
    <w:rsid w:val="00DF75A2"/>
    <w:rsid w:val="00E15540"/>
    <w:rsid w:val="00E1710D"/>
    <w:rsid w:val="00E55E66"/>
    <w:rsid w:val="00E56191"/>
    <w:rsid w:val="00E7093F"/>
    <w:rsid w:val="00E748CE"/>
    <w:rsid w:val="00E81046"/>
    <w:rsid w:val="00E91C7F"/>
    <w:rsid w:val="00EB4452"/>
    <w:rsid w:val="00EE08FD"/>
    <w:rsid w:val="00EE15B7"/>
    <w:rsid w:val="00EF0E7E"/>
    <w:rsid w:val="00F002F8"/>
    <w:rsid w:val="00F11C09"/>
    <w:rsid w:val="00F124F5"/>
    <w:rsid w:val="00F179B0"/>
    <w:rsid w:val="00F256F8"/>
    <w:rsid w:val="00F32184"/>
    <w:rsid w:val="00F35F52"/>
    <w:rsid w:val="00F669C0"/>
    <w:rsid w:val="00F718FF"/>
    <w:rsid w:val="00F97F8C"/>
    <w:rsid w:val="00FA4281"/>
    <w:rsid w:val="00FC6AE6"/>
    <w:rsid w:val="00FE1797"/>
    <w:rsid w:val="00FF3D3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34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9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84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EC09-F4BA-4EC5-B288-D4889D44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DJ N°  _________________/</vt:lpstr>
    </vt:vector>
  </TitlesOfParts>
  <Company>subtel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DJ N°  _________________/</dc:title>
  <dc:creator>eramos</dc:creator>
  <cp:lastModifiedBy>NN</cp:lastModifiedBy>
  <cp:revision>4</cp:revision>
  <cp:lastPrinted>2019-04-09T16:12:00Z</cp:lastPrinted>
  <dcterms:created xsi:type="dcterms:W3CDTF">2023-01-03T13:13:00Z</dcterms:created>
  <dcterms:modified xsi:type="dcterms:W3CDTF">2023-01-25T14:47:00Z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