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1D1E" w:rsidRPr="00BB0587" w:rsidRDefault="00531D1E" w:rsidP="00531D1E">
      <w:pPr>
        <w:spacing w:after="0" w:line="240" w:lineRule="auto"/>
        <w:contextualSpacing/>
        <w:jc w:val="right"/>
        <w:rPr>
          <w:rFonts w:ascii="Times New Roman" w:hAnsi="Times New Roman" w:cs="Times New Roman"/>
        </w:rPr>
      </w:pPr>
      <w:r w:rsidRPr="00BB0587">
        <w:rPr>
          <w:rFonts w:ascii="Times New Roman" w:hAnsi="Times New Roman" w:cs="Times New Roman"/>
        </w:rPr>
        <w:t xml:space="preserve">Santiago, </w:t>
      </w:r>
      <w:r w:rsidR="00BB0587" w:rsidRPr="00BB0587">
        <w:rPr>
          <w:rFonts w:ascii="Times New Roman" w:hAnsi="Times New Roman" w:cs="Times New Roman"/>
        </w:rPr>
        <w:t>16 de abril de 2019</w:t>
      </w:r>
    </w:p>
    <w:p w:rsidR="00531D1E" w:rsidRPr="00BB0587" w:rsidRDefault="00531D1E" w:rsidP="00531D1E">
      <w:pPr>
        <w:spacing w:after="0" w:line="240" w:lineRule="auto"/>
        <w:contextualSpacing/>
        <w:jc w:val="both"/>
        <w:rPr>
          <w:rFonts w:ascii="Times New Roman" w:hAnsi="Times New Roman" w:cs="Times New Roman"/>
        </w:rPr>
      </w:pPr>
    </w:p>
    <w:p w:rsidR="00531D1E" w:rsidRPr="00BB0587" w:rsidRDefault="00531D1E" w:rsidP="00531D1E">
      <w:pPr>
        <w:spacing w:after="0" w:line="240" w:lineRule="auto"/>
        <w:contextualSpacing/>
        <w:jc w:val="both"/>
        <w:rPr>
          <w:rFonts w:ascii="Times New Roman" w:hAnsi="Times New Roman" w:cs="Times New Roman"/>
        </w:rPr>
      </w:pPr>
    </w:p>
    <w:p w:rsidR="00E21C08" w:rsidRPr="00BB0587" w:rsidRDefault="00531D1E" w:rsidP="00BB0587">
      <w:pPr>
        <w:spacing w:after="0" w:line="240" w:lineRule="auto"/>
        <w:contextualSpacing/>
        <w:jc w:val="both"/>
        <w:rPr>
          <w:rFonts w:ascii="Times New Roman" w:hAnsi="Times New Roman" w:cs="Times New Roman"/>
        </w:rPr>
      </w:pPr>
      <w:r w:rsidRPr="00BB0587">
        <w:rPr>
          <w:rFonts w:ascii="Times New Roman" w:hAnsi="Times New Roman" w:cs="Times New Roman"/>
          <w:u w:val="single"/>
        </w:rPr>
        <w:t>Asunto</w:t>
      </w:r>
      <w:r w:rsidRPr="00BB0587">
        <w:rPr>
          <w:rFonts w:ascii="Times New Roman" w:hAnsi="Times New Roman" w:cs="Times New Roman"/>
        </w:rPr>
        <w:t>:</w:t>
      </w:r>
      <w:r w:rsidR="00BB0587" w:rsidRPr="00BB0587">
        <w:rPr>
          <w:rFonts w:ascii="Times New Roman" w:hAnsi="Times New Roman" w:cs="Times New Roman"/>
        </w:rPr>
        <w:tab/>
      </w:r>
      <w:r w:rsidR="00BB0587" w:rsidRPr="00BB0587">
        <w:rPr>
          <w:rFonts w:ascii="Times New Roman" w:hAnsi="Times New Roman" w:cs="Times New Roman"/>
        </w:rPr>
        <w:tab/>
      </w:r>
      <w:r w:rsidRPr="00BB0587">
        <w:rPr>
          <w:rFonts w:ascii="Times New Roman" w:hAnsi="Times New Roman" w:cs="Times New Roman"/>
        </w:rPr>
        <w:t xml:space="preserve">Consultas a Bases de Concurso Público para </w:t>
      </w:r>
      <w:r w:rsidR="00AB792E" w:rsidRPr="00BB0587">
        <w:rPr>
          <w:rFonts w:ascii="Times New Roman" w:hAnsi="Times New Roman" w:cs="Times New Roman"/>
        </w:rPr>
        <w:t>e</w:t>
      </w:r>
      <w:r w:rsidRPr="00BB0587">
        <w:rPr>
          <w:rFonts w:ascii="Times New Roman" w:hAnsi="Times New Roman" w:cs="Times New Roman"/>
        </w:rPr>
        <w:t>l Otorgamiento de Permisos de Servicio Limitado de Telecomunicaciones para Radiocomunicaciones Multi-Frecuencias en la Banda de 400 M</w:t>
      </w:r>
      <w:r w:rsidR="00BB0587" w:rsidRPr="00BB0587">
        <w:rPr>
          <w:rFonts w:ascii="Times New Roman" w:hAnsi="Times New Roman" w:cs="Times New Roman"/>
        </w:rPr>
        <w:t>H</w:t>
      </w:r>
      <w:r w:rsidRPr="00BB0587">
        <w:rPr>
          <w:rFonts w:ascii="Times New Roman" w:hAnsi="Times New Roman" w:cs="Times New Roman"/>
        </w:rPr>
        <w:t>z</w:t>
      </w:r>
      <w:r w:rsidR="0009399F" w:rsidRPr="00BB0587">
        <w:rPr>
          <w:rFonts w:ascii="Times New Roman" w:hAnsi="Times New Roman" w:cs="Times New Roman"/>
        </w:rPr>
        <w:t>.</w:t>
      </w:r>
    </w:p>
    <w:p w:rsidR="00BB0587" w:rsidRPr="00BB0587" w:rsidRDefault="00BB0587" w:rsidP="0016247D">
      <w:pPr>
        <w:spacing w:after="0" w:line="240" w:lineRule="auto"/>
        <w:contextualSpacing/>
        <w:jc w:val="center"/>
        <w:rPr>
          <w:rFonts w:ascii="Times New Roman" w:hAnsi="Times New Roman" w:cs="Times New Roman"/>
          <w:b/>
        </w:rPr>
      </w:pPr>
    </w:p>
    <w:p w:rsidR="0009399F" w:rsidRPr="00BB0587" w:rsidRDefault="0016247D" w:rsidP="0016247D">
      <w:pPr>
        <w:spacing w:after="0" w:line="240" w:lineRule="auto"/>
        <w:contextualSpacing/>
        <w:jc w:val="center"/>
        <w:rPr>
          <w:rFonts w:ascii="Times New Roman" w:hAnsi="Times New Roman" w:cs="Times New Roman"/>
          <w:b/>
        </w:rPr>
      </w:pPr>
      <w:r w:rsidRPr="00BB0587">
        <w:rPr>
          <w:rFonts w:ascii="Times New Roman" w:hAnsi="Times New Roman" w:cs="Times New Roman"/>
          <w:b/>
        </w:rPr>
        <w:t>Sección 1: Identificación de Consultante.</w:t>
      </w:r>
    </w:p>
    <w:p w:rsidR="0016247D" w:rsidRPr="00BB0587" w:rsidRDefault="0016247D" w:rsidP="0016247D">
      <w:pPr>
        <w:spacing w:after="0" w:line="240" w:lineRule="auto"/>
        <w:contextualSpacing/>
        <w:jc w:val="both"/>
        <w:rPr>
          <w:rFonts w:ascii="Times New Roman" w:hAnsi="Times New Roman" w:cs="Times New Roman"/>
        </w:rPr>
      </w:pPr>
    </w:p>
    <w:p w:rsidR="00165EB5" w:rsidRPr="00BB0587" w:rsidRDefault="00165EB5" w:rsidP="00165EB5">
      <w:pPr>
        <w:spacing w:after="0" w:line="240" w:lineRule="auto"/>
        <w:contextualSpacing/>
        <w:jc w:val="center"/>
        <w:rPr>
          <w:rFonts w:ascii="Times New Roman" w:hAnsi="Times New Roman" w:cs="Times New Roman"/>
        </w:rPr>
      </w:pPr>
      <w:r w:rsidRPr="00BB0587">
        <w:rPr>
          <w:rFonts w:ascii="Times New Roman" w:hAnsi="Times New Roman" w:cs="Times New Roman"/>
        </w:rPr>
        <w:t>------ ------ ------</w:t>
      </w:r>
    </w:p>
    <w:p w:rsidR="00165EB5" w:rsidRPr="00BB0587" w:rsidRDefault="00165EB5" w:rsidP="0016247D">
      <w:pPr>
        <w:spacing w:after="0" w:line="240" w:lineRule="auto"/>
        <w:contextualSpacing/>
        <w:jc w:val="both"/>
        <w:rPr>
          <w:rFonts w:ascii="Times New Roman" w:hAnsi="Times New Roman" w:cs="Times New Roman"/>
        </w:rPr>
      </w:pPr>
    </w:p>
    <w:tbl>
      <w:tblPr>
        <w:tblStyle w:val="Tablaconcuadrcula"/>
        <w:tblW w:w="0" w:type="auto"/>
        <w:tblLook w:val="04A0" w:firstRow="1" w:lastRow="0" w:firstColumn="1" w:lastColumn="0" w:noHBand="0" w:noVBand="1"/>
      </w:tblPr>
      <w:tblGrid>
        <w:gridCol w:w="458"/>
        <w:gridCol w:w="1109"/>
        <w:gridCol w:w="440"/>
        <w:gridCol w:w="86"/>
        <w:gridCol w:w="656"/>
        <w:gridCol w:w="1570"/>
        <w:gridCol w:w="2168"/>
        <w:gridCol w:w="992"/>
        <w:gridCol w:w="2410"/>
      </w:tblGrid>
      <w:tr w:rsidR="0009399F" w:rsidRPr="00BB0587" w:rsidTr="00B53DA4">
        <w:tc>
          <w:tcPr>
            <w:tcW w:w="9889" w:type="dxa"/>
            <w:gridSpan w:val="9"/>
            <w:vAlign w:val="center"/>
          </w:tcPr>
          <w:p w:rsidR="0009399F" w:rsidRPr="00BB0587" w:rsidRDefault="0009399F" w:rsidP="0016247D">
            <w:pPr>
              <w:jc w:val="center"/>
              <w:rPr>
                <w:rFonts w:ascii="Times New Roman" w:hAnsi="Times New Roman" w:cs="Times New Roman"/>
                <w:b/>
              </w:rPr>
            </w:pPr>
            <w:r w:rsidRPr="00BB0587">
              <w:rPr>
                <w:rFonts w:ascii="Times New Roman" w:hAnsi="Times New Roman" w:cs="Times New Roman"/>
                <w:b/>
              </w:rPr>
              <w:br w:type="page"/>
            </w:r>
            <w:r w:rsidR="001E0D57" w:rsidRPr="00BB0587">
              <w:rPr>
                <w:rFonts w:ascii="Times New Roman" w:hAnsi="Times New Roman" w:cs="Times New Roman"/>
                <w:b/>
              </w:rPr>
              <w:t>Identificación del Consultante</w:t>
            </w:r>
            <w:r w:rsidR="0016247D" w:rsidRPr="00BB0587">
              <w:rPr>
                <w:rFonts w:ascii="Times New Roman" w:hAnsi="Times New Roman" w:cs="Times New Roman"/>
                <w:b/>
              </w:rPr>
              <w:t xml:space="preserve"> Persona Natural</w:t>
            </w:r>
          </w:p>
        </w:tc>
      </w:tr>
      <w:tr w:rsidR="0009399F" w:rsidRPr="00BB0587" w:rsidTr="00B53DA4">
        <w:tc>
          <w:tcPr>
            <w:tcW w:w="458" w:type="dxa"/>
            <w:vAlign w:val="center"/>
          </w:tcPr>
          <w:p w:rsidR="0009399F" w:rsidRPr="00BB0587" w:rsidRDefault="001E0D57" w:rsidP="00F83615">
            <w:pPr>
              <w:rPr>
                <w:rFonts w:ascii="Times New Roman" w:hAnsi="Times New Roman" w:cs="Times New Roman"/>
              </w:rPr>
            </w:pPr>
            <w:r w:rsidRPr="00BB0587">
              <w:rPr>
                <w:rFonts w:ascii="Times New Roman" w:hAnsi="Times New Roman" w:cs="Times New Roman"/>
              </w:rPr>
              <w:t>1</w:t>
            </w:r>
          </w:p>
        </w:tc>
        <w:tc>
          <w:tcPr>
            <w:tcW w:w="1635" w:type="dxa"/>
            <w:gridSpan w:val="3"/>
            <w:vAlign w:val="center"/>
          </w:tcPr>
          <w:p w:rsidR="0009399F" w:rsidRPr="00BB0587" w:rsidRDefault="0009399F" w:rsidP="00EC6982">
            <w:pPr>
              <w:jc w:val="right"/>
              <w:rPr>
                <w:rFonts w:ascii="Times New Roman" w:hAnsi="Times New Roman" w:cs="Times New Roman"/>
              </w:rPr>
            </w:pPr>
            <w:r w:rsidRPr="00BB0587">
              <w:rPr>
                <w:rFonts w:ascii="Times New Roman" w:hAnsi="Times New Roman" w:cs="Times New Roman"/>
              </w:rPr>
              <w:t>Nombres:</w:t>
            </w:r>
          </w:p>
        </w:tc>
        <w:tc>
          <w:tcPr>
            <w:tcW w:w="7796" w:type="dxa"/>
            <w:gridSpan w:val="5"/>
          </w:tcPr>
          <w:p w:rsidR="0009399F" w:rsidRPr="00BB0587" w:rsidRDefault="0009399F" w:rsidP="00A002ED">
            <w:pPr>
              <w:rPr>
                <w:rFonts w:ascii="Times New Roman" w:hAnsi="Times New Roman" w:cs="Times New Roman"/>
              </w:rPr>
            </w:pPr>
          </w:p>
        </w:tc>
      </w:tr>
      <w:tr w:rsidR="0009399F" w:rsidRPr="00BB0587" w:rsidTr="00B53DA4">
        <w:tc>
          <w:tcPr>
            <w:tcW w:w="458" w:type="dxa"/>
            <w:vAlign w:val="center"/>
          </w:tcPr>
          <w:p w:rsidR="0009399F" w:rsidRPr="00BB0587" w:rsidRDefault="001E0D57" w:rsidP="00F83615">
            <w:pPr>
              <w:rPr>
                <w:rFonts w:ascii="Times New Roman" w:hAnsi="Times New Roman" w:cs="Times New Roman"/>
              </w:rPr>
            </w:pPr>
            <w:r w:rsidRPr="00BB0587">
              <w:rPr>
                <w:rFonts w:ascii="Times New Roman" w:hAnsi="Times New Roman" w:cs="Times New Roman"/>
              </w:rPr>
              <w:t>2</w:t>
            </w:r>
          </w:p>
        </w:tc>
        <w:tc>
          <w:tcPr>
            <w:tcW w:w="1635" w:type="dxa"/>
            <w:gridSpan w:val="3"/>
            <w:vAlign w:val="center"/>
          </w:tcPr>
          <w:p w:rsidR="0009399F" w:rsidRPr="00BB0587" w:rsidRDefault="0009399F" w:rsidP="00EC6982">
            <w:pPr>
              <w:jc w:val="right"/>
              <w:rPr>
                <w:rFonts w:ascii="Times New Roman" w:hAnsi="Times New Roman" w:cs="Times New Roman"/>
              </w:rPr>
            </w:pPr>
            <w:r w:rsidRPr="00BB0587">
              <w:rPr>
                <w:rFonts w:ascii="Times New Roman" w:hAnsi="Times New Roman" w:cs="Times New Roman"/>
              </w:rPr>
              <w:t>Apellidos:</w:t>
            </w:r>
          </w:p>
        </w:tc>
        <w:tc>
          <w:tcPr>
            <w:tcW w:w="7796" w:type="dxa"/>
            <w:gridSpan w:val="5"/>
          </w:tcPr>
          <w:p w:rsidR="0009399F" w:rsidRPr="00BB0587" w:rsidRDefault="0009399F" w:rsidP="00A002ED">
            <w:pPr>
              <w:rPr>
                <w:rFonts w:ascii="Times New Roman" w:hAnsi="Times New Roman" w:cs="Times New Roman"/>
              </w:rPr>
            </w:pPr>
          </w:p>
        </w:tc>
      </w:tr>
      <w:tr w:rsidR="0009399F" w:rsidRPr="00BB0587" w:rsidTr="00B53DA4">
        <w:tc>
          <w:tcPr>
            <w:tcW w:w="458" w:type="dxa"/>
            <w:vAlign w:val="center"/>
          </w:tcPr>
          <w:p w:rsidR="0009399F" w:rsidRPr="00BB0587" w:rsidRDefault="001E0D57" w:rsidP="00F83615">
            <w:pPr>
              <w:rPr>
                <w:rFonts w:ascii="Times New Roman" w:hAnsi="Times New Roman" w:cs="Times New Roman"/>
              </w:rPr>
            </w:pPr>
            <w:r w:rsidRPr="00BB0587">
              <w:rPr>
                <w:rFonts w:ascii="Times New Roman" w:hAnsi="Times New Roman" w:cs="Times New Roman"/>
              </w:rPr>
              <w:t>3</w:t>
            </w:r>
          </w:p>
        </w:tc>
        <w:tc>
          <w:tcPr>
            <w:tcW w:w="1635" w:type="dxa"/>
            <w:gridSpan w:val="3"/>
            <w:vAlign w:val="center"/>
          </w:tcPr>
          <w:p w:rsidR="0009399F" w:rsidRPr="00BB0587" w:rsidRDefault="0009399F" w:rsidP="00EC6982">
            <w:pPr>
              <w:jc w:val="right"/>
              <w:rPr>
                <w:rFonts w:ascii="Times New Roman" w:hAnsi="Times New Roman" w:cs="Times New Roman"/>
              </w:rPr>
            </w:pPr>
            <w:r w:rsidRPr="00BB0587">
              <w:rPr>
                <w:rFonts w:ascii="Times New Roman" w:hAnsi="Times New Roman" w:cs="Times New Roman"/>
              </w:rPr>
              <w:t>Nacionalidad:</w:t>
            </w:r>
          </w:p>
        </w:tc>
        <w:tc>
          <w:tcPr>
            <w:tcW w:w="7796" w:type="dxa"/>
            <w:gridSpan w:val="5"/>
          </w:tcPr>
          <w:p w:rsidR="0009399F" w:rsidRPr="00BB0587" w:rsidRDefault="0009399F" w:rsidP="00A002ED">
            <w:pPr>
              <w:rPr>
                <w:rFonts w:ascii="Times New Roman" w:hAnsi="Times New Roman" w:cs="Times New Roman"/>
              </w:rPr>
            </w:pPr>
          </w:p>
        </w:tc>
      </w:tr>
      <w:tr w:rsidR="0009399F" w:rsidRPr="00BB0587" w:rsidTr="00B53DA4">
        <w:trPr>
          <w:trHeight w:val="492"/>
        </w:trPr>
        <w:tc>
          <w:tcPr>
            <w:tcW w:w="458" w:type="dxa"/>
            <w:vMerge w:val="restart"/>
            <w:vAlign w:val="center"/>
          </w:tcPr>
          <w:p w:rsidR="0009399F" w:rsidRPr="00BB0587" w:rsidRDefault="001E0D57" w:rsidP="00F83615">
            <w:pPr>
              <w:rPr>
                <w:rFonts w:ascii="Times New Roman" w:hAnsi="Times New Roman" w:cs="Times New Roman"/>
              </w:rPr>
            </w:pPr>
            <w:r w:rsidRPr="00BB0587">
              <w:rPr>
                <w:rFonts w:ascii="Times New Roman" w:hAnsi="Times New Roman" w:cs="Times New Roman"/>
              </w:rPr>
              <w:t>4</w:t>
            </w:r>
          </w:p>
        </w:tc>
        <w:tc>
          <w:tcPr>
            <w:tcW w:w="1109" w:type="dxa"/>
            <w:vMerge w:val="restart"/>
            <w:vAlign w:val="center"/>
          </w:tcPr>
          <w:p w:rsidR="0009399F" w:rsidRPr="00BB0587" w:rsidRDefault="0009399F" w:rsidP="00A002ED">
            <w:pPr>
              <w:rPr>
                <w:rFonts w:ascii="Times New Roman" w:hAnsi="Times New Roman" w:cs="Times New Roman"/>
              </w:rPr>
            </w:pPr>
            <w:r w:rsidRPr="00BB0587">
              <w:rPr>
                <w:rFonts w:ascii="Times New Roman" w:hAnsi="Times New Roman" w:cs="Times New Roman"/>
              </w:rPr>
              <w:t>Domicilio</w:t>
            </w:r>
          </w:p>
        </w:tc>
        <w:tc>
          <w:tcPr>
            <w:tcW w:w="1182" w:type="dxa"/>
            <w:gridSpan w:val="3"/>
            <w:vAlign w:val="center"/>
          </w:tcPr>
          <w:p w:rsidR="0009399F" w:rsidRPr="00BB0587" w:rsidRDefault="0009399F" w:rsidP="00EC6982">
            <w:pPr>
              <w:jc w:val="right"/>
              <w:rPr>
                <w:rFonts w:ascii="Times New Roman" w:hAnsi="Times New Roman" w:cs="Times New Roman"/>
              </w:rPr>
            </w:pPr>
            <w:r w:rsidRPr="00BB0587">
              <w:rPr>
                <w:rFonts w:ascii="Times New Roman" w:hAnsi="Times New Roman" w:cs="Times New Roman"/>
              </w:rPr>
              <w:t>1ª Línea:</w:t>
            </w:r>
          </w:p>
        </w:tc>
        <w:tc>
          <w:tcPr>
            <w:tcW w:w="7140" w:type="dxa"/>
            <w:gridSpan w:val="4"/>
            <w:vAlign w:val="center"/>
          </w:tcPr>
          <w:p w:rsidR="0009399F" w:rsidRPr="00BB0587" w:rsidRDefault="0009399F" w:rsidP="00A002ED">
            <w:pPr>
              <w:jc w:val="center"/>
              <w:rPr>
                <w:rFonts w:ascii="Times New Roman" w:hAnsi="Times New Roman" w:cs="Times New Roman"/>
              </w:rPr>
            </w:pPr>
          </w:p>
        </w:tc>
      </w:tr>
      <w:tr w:rsidR="0009399F" w:rsidRPr="00BB0587" w:rsidTr="00B53DA4">
        <w:trPr>
          <w:trHeight w:val="414"/>
        </w:trPr>
        <w:tc>
          <w:tcPr>
            <w:tcW w:w="458" w:type="dxa"/>
            <w:vMerge/>
            <w:vAlign w:val="center"/>
          </w:tcPr>
          <w:p w:rsidR="0009399F" w:rsidRPr="00BB0587" w:rsidRDefault="0009399F" w:rsidP="00F83615">
            <w:pPr>
              <w:rPr>
                <w:rFonts w:ascii="Times New Roman" w:hAnsi="Times New Roman" w:cs="Times New Roman"/>
              </w:rPr>
            </w:pPr>
          </w:p>
        </w:tc>
        <w:tc>
          <w:tcPr>
            <w:tcW w:w="1109" w:type="dxa"/>
            <w:vMerge/>
            <w:vAlign w:val="center"/>
          </w:tcPr>
          <w:p w:rsidR="0009399F" w:rsidRPr="00BB0587" w:rsidRDefault="0009399F" w:rsidP="00A002ED">
            <w:pPr>
              <w:rPr>
                <w:rFonts w:ascii="Times New Roman" w:hAnsi="Times New Roman" w:cs="Times New Roman"/>
              </w:rPr>
            </w:pPr>
          </w:p>
        </w:tc>
        <w:tc>
          <w:tcPr>
            <w:tcW w:w="1182" w:type="dxa"/>
            <w:gridSpan w:val="3"/>
            <w:vAlign w:val="center"/>
          </w:tcPr>
          <w:p w:rsidR="0009399F" w:rsidRPr="00BB0587" w:rsidRDefault="0009399F" w:rsidP="00EC6982">
            <w:pPr>
              <w:jc w:val="right"/>
              <w:rPr>
                <w:rFonts w:ascii="Times New Roman" w:hAnsi="Times New Roman" w:cs="Times New Roman"/>
              </w:rPr>
            </w:pPr>
            <w:r w:rsidRPr="00BB0587">
              <w:rPr>
                <w:rFonts w:ascii="Times New Roman" w:hAnsi="Times New Roman" w:cs="Times New Roman"/>
              </w:rPr>
              <w:t>2ª Línea:</w:t>
            </w:r>
          </w:p>
        </w:tc>
        <w:tc>
          <w:tcPr>
            <w:tcW w:w="7140" w:type="dxa"/>
            <w:gridSpan w:val="4"/>
            <w:vAlign w:val="center"/>
          </w:tcPr>
          <w:p w:rsidR="0009399F" w:rsidRPr="00BB0587" w:rsidRDefault="0009399F" w:rsidP="00A002ED">
            <w:pPr>
              <w:jc w:val="center"/>
              <w:rPr>
                <w:rFonts w:ascii="Times New Roman" w:hAnsi="Times New Roman" w:cs="Times New Roman"/>
              </w:rPr>
            </w:pPr>
          </w:p>
        </w:tc>
      </w:tr>
      <w:tr w:rsidR="0009399F" w:rsidRPr="00BB0587" w:rsidTr="00B53DA4">
        <w:trPr>
          <w:trHeight w:val="420"/>
        </w:trPr>
        <w:tc>
          <w:tcPr>
            <w:tcW w:w="458" w:type="dxa"/>
            <w:vMerge/>
            <w:vAlign w:val="center"/>
          </w:tcPr>
          <w:p w:rsidR="0009399F" w:rsidRPr="00BB0587" w:rsidRDefault="0009399F" w:rsidP="00F83615">
            <w:pPr>
              <w:rPr>
                <w:rFonts w:ascii="Times New Roman" w:hAnsi="Times New Roman" w:cs="Times New Roman"/>
              </w:rPr>
            </w:pPr>
          </w:p>
        </w:tc>
        <w:tc>
          <w:tcPr>
            <w:tcW w:w="1109" w:type="dxa"/>
            <w:vMerge/>
            <w:vAlign w:val="center"/>
          </w:tcPr>
          <w:p w:rsidR="0009399F" w:rsidRPr="00BB0587" w:rsidRDefault="0009399F" w:rsidP="00A002ED">
            <w:pPr>
              <w:rPr>
                <w:rFonts w:ascii="Times New Roman" w:hAnsi="Times New Roman" w:cs="Times New Roman"/>
              </w:rPr>
            </w:pPr>
          </w:p>
        </w:tc>
        <w:tc>
          <w:tcPr>
            <w:tcW w:w="1182" w:type="dxa"/>
            <w:gridSpan w:val="3"/>
            <w:vAlign w:val="center"/>
          </w:tcPr>
          <w:p w:rsidR="0009399F" w:rsidRPr="00BB0587" w:rsidRDefault="0009399F" w:rsidP="00EC6982">
            <w:pPr>
              <w:jc w:val="right"/>
              <w:rPr>
                <w:rFonts w:ascii="Times New Roman" w:hAnsi="Times New Roman" w:cs="Times New Roman"/>
              </w:rPr>
            </w:pPr>
            <w:r w:rsidRPr="00BB0587">
              <w:rPr>
                <w:rFonts w:ascii="Times New Roman" w:hAnsi="Times New Roman" w:cs="Times New Roman"/>
              </w:rPr>
              <w:t>Comuna:</w:t>
            </w:r>
          </w:p>
        </w:tc>
        <w:tc>
          <w:tcPr>
            <w:tcW w:w="3738" w:type="dxa"/>
            <w:gridSpan w:val="2"/>
            <w:vAlign w:val="center"/>
          </w:tcPr>
          <w:p w:rsidR="00F83615" w:rsidRPr="00BB0587" w:rsidRDefault="00F83615" w:rsidP="00A002ED">
            <w:pPr>
              <w:jc w:val="center"/>
              <w:rPr>
                <w:rFonts w:ascii="Times New Roman" w:hAnsi="Times New Roman" w:cs="Times New Roman"/>
              </w:rPr>
            </w:pPr>
          </w:p>
        </w:tc>
        <w:tc>
          <w:tcPr>
            <w:tcW w:w="992" w:type="dxa"/>
            <w:vAlign w:val="center"/>
          </w:tcPr>
          <w:p w:rsidR="0009399F" w:rsidRPr="00BB0587" w:rsidRDefault="0009399F" w:rsidP="00EC6982">
            <w:pPr>
              <w:jc w:val="right"/>
              <w:rPr>
                <w:rFonts w:ascii="Times New Roman" w:hAnsi="Times New Roman" w:cs="Times New Roman"/>
              </w:rPr>
            </w:pPr>
            <w:r w:rsidRPr="00BB0587">
              <w:rPr>
                <w:rFonts w:ascii="Times New Roman" w:hAnsi="Times New Roman" w:cs="Times New Roman"/>
              </w:rPr>
              <w:t>Región:</w:t>
            </w:r>
          </w:p>
        </w:tc>
        <w:tc>
          <w:tcPr>
            <w:tcW w:w="2410" w:type="dxa"/>
            <w:vAlign w:val="center"/>
          </w:tcPr>
          <w:p w:rsidR="0009399F" w:rsidRPr="00BB0587" w:rsidRDefault="0009399F" w:rsidP="00A002ED">
            <w:pPr>
              <w:jc w:val="center"/>
              <w:rPr>
                <w:rFonts w:ascii="Times New Roman" w:hAnsi="Times New Roman" w:cs="Times New Roman"/>
              </w:rPr>
            </w:pPr>
          </w:p>
        </w:tc>
      </w:tr>
      <w:tr w:rsidR="0009399F" w:rsidRPr="00BB0587" w:rsidTr="00B53DA4">
        <w:tc>
          <w:tcPr>
            <w:tcW w:w="458" w:type="dxa"/>
            <w:vMerge w:val="restart"/>
            <w:vAlign w:val="center"/>
          </w:tcPr>
          <w:p w:rsidR="0009399F" w:rsidRPr="00BB0587" w:rsidRDefault="001E0D57" w:rsidP="00F83615">
            <w:pPr>
              <w:rPr>
                <w:rFonts w:ascii="Times New Roman" w:hAnsi="Times New Roman" w:cs="Times New Roman"/>
              </w:rPr>
            </w:pPr>
            <w:r w:rsidRPr="00BB0587">
              <w:rPr>
                <w:rFonts w:ascii="Times New Roman" w:hAnsi="Times New Roman" w:cs="Times New Roman"/>
              </w:rPr>
              <w:t>5</w:t>
            </w:r>
          </w:p>
        </w:tc>
        <w:tc>
          <w:tcPr>
            <w:tcW w:w="1549" w:type="dxa"/>
            <w:gridSpan w:val="2"/>
            <w:vMerge w:val="restart"/>
            <w:vAlign w:val="center"/>
          </w:tcPr>
          <w:p w:rsidR="0009399F" w:rsidRPr="00BB0587" w:rsidRDefault="0009399F" w:rsidP="00EC6982">
            <w:pPr>
              <w:jc w:val="right"/>
              <w:rPr>
                <w:rFonts w:ascii="Times New Roman" w:hAnsi="Times New Roman" w:cs="Times New Roman"/>
              </w:rPr>
            </w:pPr>
            <w:r w:rsidRPr="00BB0587">
              <w:rPr>
                <w:rFonts w:ascii="Times New Roman" w:hAnsi="Times New Roman" w:cs="Times New Roman"/>
              </w:rPr>
              <w:t xml:space="preserve">Documento de Identidad </w:t>
            </w:r>
          </w:p>
        </w:tc>
        <w:tc>
          <w:tcPr>
            <w:tcW w:w="2312" w:type="dxa"/>
            <w:gridSpan w:val="3"/>
          </w:tcPr>
          <w:p w:rsidR="0009399F" w:rsidRPr="00BB0587" w:rsidRDefault="0009399F" w:rsidP="00A002ED">
            <w:pPr>
              <w:jc w:val="center"/>
              <w:rPr>
                <w:rFonts w:ascii="Times New Roman" w:hAnsi="Times New Roman" w:cs="Times New Roman"/>
              </w:rPr>
            </w:pPr>
            <w:r w:rsidRPr="00BB0587">
              <w:rPr>
                <w:rFonts w:ascii="Times New Roman" w:hAnsi="Times New Roman" w:cs="Times New Roman"/>
              </w:rPr>
              <w:t>Tipo de Documento</w:t>
            </w:r>
          </w:p>
        </w:tc>
        <w:tc>
          <w:tcPr>
            <w:tcW w:w="2168" w:type="dxa"/>
          </w:tcPr>
          <w:p w:rsidR="0009399F" w:rsidRPr="00BB0587" w:rsidRDefault="0009399F" w:rsidP="00A002ED">
            <w:pPr>
              <w:jc w:val="center"/>
              <w:rPr>
                <w:rFonts w:ascii="Times New Roman" w:hAnsi="Times New Roman" w:cs="Times New Roman"/>
              </w:rPr>
            </w:pPr>
            <w:r w:rsidRPr="00BB0587">
              <w:rPr>
                <w:rFonts w:ascii="Times New Roman" w:hAnsi="Times New Roman" w:cs="Times New Roman"/>
              </w:rPr>
              <w:t>País emisor</w:t>
            </w:r>
          </w:p>
        </w:tc>
        <w:tc>
          <w:tcPr>
            <w:tcW w:w="3402" w:type="dxa"/>
            <w:gridSpan w:val="2"/>
          </w:tcPr>
          <w:p w:rsidR="0009399F" w:rsidRPr="00BB0587" w:rsidRDefault="0009399F" w:rsidP="00A002ED">
            <w:pPr>
              <w:jc w:val="center"/>
              <w:rPr>
                <w:rFonts w:ascii="Times New Roman" w:hAnsi="Times New Roman" w:cs="Times New Roman"/>
              </w:rPr>
            </w:pPr>
            <w:r w:rsidRPr="00BB0587">
              <w:rPr>
                <w:rFonts w:ascii="Times New Roman" w:hAnsi="Times New Roman" w:cs="Times New Roman"/>
              </w:rPr>
              <w:t>Número</w:t>
            </w:r>
          </w:p>
        </w:tc>
      </w:tr>
      <w:tr w:rsidR="0009399F" w:rsidRPr="00BB0587" w:rsidTr="00B53DA4">
        <w:tc>
          <w:tcPr>
            <w:tcW w:w="458" w:type="dxa"/>
            <w:vMerge/>
            <w:vAlign w:val="center"/>
          </w:tcPr>
          <w:p w:rsidR="0009399F" w:rsidRPr="00BB0587" w:rsidRDefault="0009399F" w:rsidP="00F83615">
            <w:pPr>
              <w:rPr>
                <w:rFonts w:ascii="Times New Roman" w:hAnsi="Times New Roman" w:cs="Times New Roman"/>
              </w:rPr>
            </w:pPr>
          </w:p>
        </w:tc>
        <w:tc>
          <w:tcPr>
            <w:tcW w:w="1549" w:type="dxa"/>
            <w:gridSpan w:val="2"/>
            <w:vMerge/>
          </w:tcPr>
          <w:p w:rsidR="0009399F" w:rsidRPr="00BB0587" w:rsidRDefault="0009399F" w:rsidP="00A002ED">
            <w:pPr>
              <w:rPr>
                <w:rFonts w:ascii="Times New Roman" w:hAnsi="Times New Roman" w:cs="Times New Roman"/>
              </w:rPr>
            </w:pPr>
          </w:p>
        </w:tc>
        <w:tc>
          <w:tcPr>
            <w:tcW w:w="2312" w:type="dxa"/>
            <w:gridSpan w:val="3"/>
          </w:tcPr>
          <w:p w:rsidR="0009399F" w:rsidRPr="00BB0587" w:rsidRDefault="0009399F" w:rsidP="00A002ED">
            <w:pPr>
              <w:rPr>
                <w:rFonts w:ascii="Times New Roman" w:hAnsi="Times New Roman" w:cs="Times New Roman"/>
                <w:i/>
              </w:rPr>
            </w:pPr>
          </w:p>
          <w:p w:rsidR="00F83615" w:rsidRPr="00BB0587" w:rsidRDefault="00F83615" w:rsidP="00A002ED">
            <w:pPr>
              <w:rPr>
                <w:rFonts w:ascii="Times New Roman" w:hAnsi="Times New Roman" w:cs="Times New Roman"/>
                <w:i/>
              </w:rPr>
            </w:pPr>
          </w:p>
        </w:tc>
        <w:tc>
          <w:tcPr>
            <w:tcW w:w="2168" w:type="dxa"/>
          </w:tcPr>
          <w:p w:rsidR="0009399F" w:rsidRPr="00BB0587" w:rsidRDefault="0009399F" w:rsidP="00A002ED">
            <w:pPr>
              <w:rPr>
                <w:rFonts w:ascii="Times New Roman" w:hAnsi="Times New Roman" w:cs="Times New Roman"/>
              </w:rPr>
            </w:pPr>
          </w:p>
        </w:tc>
        <w:tc>
          <w:tcPr>
            <w:tcW w:w="3402" w:type="dxa"/>
            <w:gridSpan w:val="2"/>
          </w:tcPr>
          <w:p w:rsidR="0009399F" w:rsidRPr="00BB0587" w:rsidRDefault="0009399F" w:rsidP="00A002ED">
            <w:pPr>
              <w:rPr>
                <w:rFonts w:ascii="Times New Roman" w:hAnsi="Times New Roman" w:cs="Times New Roman"/>
              </w:rPr>
            </w:pPr>
          </w:p>
        </w:tc>
      </w:tr>
      <w:tr w:rsidR="004D3F41" w:rsidRPr="00BB0587" w:rsidTr="00B53DA4">
        <w:tc>
          <w:tcPr>
            <w:tcW w:w="458" w:type="dxa"/>
            <w:vAlign w:val="center"/>
          </w:tcPr>
          <w:p w:rsidR="004D3F41" w:rsidRPr="00BB0587" w:rsidRDefault="001E0D57" w:rsidP="00F83615">
            <w:pPr>
              <w:rPr>
                <w:rFonts w:ascii="Times New Roman" w:hAnsi="Times New Roman" w:cs="Times New Roman"/>
              </w:rPr>
            </w:pPr>
            <w:r w:rsidRPr="00BB0587">
              <w:rPr>
                <w:rFonts w:ascii="Times New Roman" w:hAnsi="Times New Roman" w:cs="Times New Roman"/>
              </w:rPr>
              <w:t>6</w:t>
            </w:r>
          </w:p>
        </w:tc>
        <w:tc>
          <w:tcPr>
            <w:tcW w:w="1549" w:type="dxa"/>
            <w:gridSpan w:val="2"/>
            <w:vAlign w:val="center"/>
          </w:tcPr>
          <w:p w:rsidR="004D3F41" w:rsidRPr="00BB0587" w:rsidRDefault="004D3F41" w:rsidP="00EC6982">
            <w:pPr>
              <w:jc w:val="right"/>
              <w:rPr>
                <w:rFonts w:ascii="Times New Roman" w:hAnsi="Times New Roman" w:cs="Times New Roman"/>
              </w:rPr>
            </w:pPr>
            <w:r w:rsidRPr="00BB0587">
              <w:rPr>
                <w:rFonts w:ascii="Times New Roman" w:hAnsi="Times New Roman" w:cs="Times New Roman"/>
              </w:rPr>
              <w:t>Correo Electrónico:</w:t>
            </w:r>
          </w:p>
        </w:tc>
        <w:tc>
          <w:tcPr>
            <w:tcW w:w="7882" w:type="dxa"/>
            <w:gridSpan w:val="6"/>
          </w:tcPr>
          <w:p w:rsidR="004D3F41" w:rsidRPr="00BB0587" w:rsidRDefault="004D3F41" w:rsidP="00A002ED">
            <w:pPr>
              <w:rPr>
                <w:rFonts w:ascii="Times New Roman" w:hAnsi="Times New Roman" w:cs="Times New Roman"/>
              </w:rPr>
            </w:pPr>
          </w:p>
        </w:tc>
      </w:tr>
    </w:tbl>
    <w:p w:rsidR="0009399F" w:rsidRPr="00BB0587" w:rsidRDefault="0009399F" w:rsidP="00531D1E">
      <w:pPr>
        <w:spacing w:after="0" w:line="240" w:lineRule="auto"/>
        <w:ind w:left="4820" w:hanging="851"/>
        <w:contextualSpacing/>
        <w:jc w:val="both"/>
        <w:rPr>
          <w:rFonts w:ascii="Times New Roman" w:hAnsi="Times New Roman" w:cs="Times New Roman"/>
        </w:rPr>
      </w:pPr>
    </w:p>
    <w:p w:rsidR="004D3F41" w:rsidRPr="00BB0587" w:rsidRDefault="004D3F41" w:rsidP="004D3F41">
      <w:pPr>
        <w:jc w:val="center"/>
        <w:rPr>
          <w:rFonts w:ascii="Times New Roman" w:hAnsi="Times New Roman" w:cs="Times New Roman"/>
        </w:rPr>
      </w:pPr>
      <w:r w:rsidRPr="00BB0587">
        <w:rPr>
          <w:rFonts w:ascii="Times New Roman" w:hAnsi="Times New Roman" w:cs="Times New Roman"/>
        </w:rPr>
        <w:t>------ ------ ------</w:t>
      </w:r>
    </w:p>
    <w:tbl>
      <w:tblPr>
        <w:tblStyle w:val="Tablaconcuadrcula"/>
        <w:tblW w:w="0" w:type="auto"/>
        <w:tblLook w:val="04A0" w:firstRow="1" w:lastRow="0" w:firstColumn="1" w:lastColumn="0" w:noHBand="0" w:noVBand="1"/>
      </w:tblPr>
      <w:tblGrid>
        <w:gridCol w:w="431"/>
        <w:gridCol w:w="1366"/>
        <w:gridCol w:w="820"/>
        <w:gridCol w:w="310"/>
        <w:gridCol w:w="3090"/>
        <w:gridCol w:w="975"/>
        <w:gridCol w:w="2897"/>
      </w:tblGrid>
      <w:tr w:rsidR="004D3F41" w:rsidRPr="00BB0587" w:rsidTr="00B53DA4">
        <w:tc>
          <w:tcPr>
            <w:tcW w:w="9889" w:type="dxa"/>
            <w:gridSpan w:val="7"/>
            <w:vAlign w:val="center"/>
          </w:tcPr>
          <w:p w:rsidR="004D3F41" w:rsidRPr="00BB0587" w:rsidRDefault="004D3F41" w:rsidP="0016247D">
            <w:pPr>
              <w:jc w:val="center"/>
              <w:rPr>
                <w:rFonts w:ascii="Times New Roman" w:hAnsi="Times New Roman" w:cs="Times New Roman"/>
                <w:b/>
              </w:rPr>
            </w:pPr>
            <w:r w:rsidRPr="00BB0587">
              <w:rPr>
                <w:rFonts w:ascii="Times New Roman" w:hAnsi="Times New Roman" w:cs="Times New Roman"/>
              </w:rPr>
              <w:br w:type="page"/>
            </w:r>
            <w:r w:rsidRPr="00BB0587">
              <w:rPr>
                <w:rFonts w:ascii="Times New Roman" w:hAnsi="Times New Roman" w:cs="Times New Roman"/>
                <w:b/>
              </w:rPr>
              <w:t xml:space="preserve"> Identificación de Consultante</w:t>
            </w:r>
            <w:r w:rsidR="0016247D" w:rsidRPr="00BB0587">
              <w:rPr>
                <w:rFonts w:ascii="Times New Roman" w:hAnsi="Times New Roman" w:cs="Times New Roman"/>
                <w:b/>
              </w:rPr>
              <w:t xml:space="preserve"> Persona Jurídica</w:t>
            </w:r>
          </w:p>
        </w:tc>
      </w:tr>
      <w:tr w:rsidR="004D3F41" w:rsidRPr="00BB0587" w:rsidTr="00B53DA4">
        <w:trPr>
          <w:trHeight w:val="470"/>
        </w:trPr>
        <w:tc>
          <w:tcPr>
            <w:tcW w:w="431" w:type="dxa"/>
            <w:vAlign w:val="center"/>
          </w:tcPr>
          <w:p w:rsidR="004D3F41" w:rsidRPr="00BB0587" w:rsidRDefault="004D3F41" w:rsidP="00A002ED">
            <w:pPr>
              <w:jc w:val="center"/>
              <w:rPr>
                <w:rFonts w:ascii="Times New Roman" w:hAnsi="Times New Roman" w:cs="Times New Roman"/>
              </w:rPr>
            </w:pPr>
            <w:r w:rsidRPr="00BB0587">
              <w:rPr>
                <w:rFonts w:ascii="Times New Roman" w:hAnsi="Times New Roman" w:cs="Times New Roman"/>
              </w:rPr>
              <w:t>1</w:t>
            </w:r>
          </w:p>
        </w:tc>
        <w:tc>
          <w:tcPr>
            <w:tcW w:w="2186" w:type="dxa"/>
            <w:gridSpan w:val="2"/>
            <w:vAlign w:val="center"/>
          </w:tcPr>
          <w:p w:rsidR="004D3F41" w:rsidRPr="00BB0587" w:rsidRDefault="004D3F41" w:rsidP="004D3F41">
            <w:pPr>
              <w:jc w:val="right"/>
              <w:rPr>
                <w:rFonts w:ascii="Times New Roman" w:hAnsi="Times New Roman" w:cs="Times New Roman"/>
              </w:rPr>
            </w:pPr>
            <w:r w:rsidRPr="00BB0587">
              <w:rPr>
                <w:rFonts w:ascii="Times New Roman" w:hAnsi="Times New Roman" w:cs="Times New Roman"/>
              </w:rPr>
              <w:t>Tipo de Entidad:</w:t>
            </w:r>
          </w:p>
        </w:tc>
        <w:tc>
          <w:tcPr>
            <w:tcW w:w="7272" w:type="dxa"/>
            <w:gridSpan w:val="4"/>
          </w:tcPr>
          <w:p w:rsidR="004D3F41" w:rsidRPr="00BB0587" w:rsidRDefault="004D3F41" w:rsidP="00A002ED">
            <w:pPr>
              <w:rPr>
                <w:rFonts w:ascii="Times New Roman" w:hAnsi="Times New Roman" w:cs="Times New Roman"/>
                <w:i/>
              </w:rPr>
            </w:pPr>
          </w:p>
        </w:tc>
      </w:tr>
      <w:tr w:rsidR="004D3F41" w:rsidRPr="00BB0587" w:rsidTr="00B53DA4">
        <w:tc>
          <w:tcPr>
            <w:tcW w:w="431" w:type="dxa"/>
            <w:vAlign w:val="center"/>
          </w:tcPr>
          <w:p w:rsidR="004D3F41" w:rsidRPr="00BB0587" w:rsidRDefault="004D3F41" w:rsidP="00A002ED">
            <w:pPr>
              <w:jc w:val="center"/>
              <w:rPr>
                <w:rFonts w:ascii="Times New Roman" w:hAnsi="Times New Roman" w:cs="Times New Roman"/>
              </w:rPr>
            </w:pPr>
            <w:r w:rsidRPr="00BB0587">
              <w:rPr>
                <w:rFonts w:ascii="Times New Roman" w:hAnsi="Times New Roman" w:cs="Times New Roman"/>
              </w:rPr>
              <w:t>2</w:t>
            </w:r>
          </w:p>
        </w:tc>
        <w:tc>
          <w:tcPr>
            <w:tcW w:w="2186" w:type="dxa"/>
            <w:gridSpan w:val="2"/>
            <w:vAlign w:val="center"/>
          </w:tcPr>
          <w:p w:rsidR="004D3F41" w:rsidRPr="00BB0587" w:rsidRDefault="004D3F41" w:rsidP="004D3F41">
            <w:pPr>
              <w:jc w:val="right"/>
              <w:rPr>
                <w:rFonts w:ascii="Times New Roman" w:hAnsi="Times New Roman" w:cs="Times New Roman"/>
              </w:rPr>
            </w:pPr>
            <w:r w:rsidRPr="00BB0587">
              <w:rPr>
                <w:rFonts w:ascii="Times New Roman" w:hAnsi="Times New Roman" w:cs="Times New Roman"/>
              </w:rPr>
              <w:t>Razón Social:</w:t>
            </w:r>
          </w:p>
        </w:tc>
        <w:tc>
          <w:tcPr>
            <w:tcW w:w="7272" w:type="dxa"/>
            <w:gridSpan w:val="4"/>
          </w:tcPr>
          <w:p w:rsidR="004D3F41" w:rsidRPr="00BB0587" w:rsidRDefault="004D3F41" w:rsidP="00A002ED">
            <w:pPr>
              <w:rPr>
                <w:rFonts w:ascii="Times New Roman" w:hAnsi="Times New Roman" w:cs="Times New Roman"/>
                <w:i/>
              </w:rPr>
            </w:pPr>
          </w:p>
        </w:tc>
      </w:tr>
      <w:tr w:rsidR="004D3F41" w:rsidRPr="00BB0587" w:rsidTr="00B53DA4">
        <w:tc>
          <w:tcPr>
            <w:tcW w:w="431" w:type="dxa"/>
            <w:vAlign w:val="center"/>
          </w:tcPr>
          <w:p w:rsidR="004D3F41" w:rsidRPr="00BB0587" w:rsidRDefault="004D3F41" w:rsidP="00A002ED">
            <w:pPr>
              <w:jc w:val="center"/>
              <w:rPr>
                <w:rFonts w:ascii="Times New Roman" w:hAnsi="Times New Roman" w:cs="Times New Roman"/>
              </w:rPr>
            </w:pPr>
            <w:r w:rsidRPr="00BB0587">
              <w:rPr>
                <w:rFonts w:ascii="Times New Roman" w:hAnsi="Times New Roman" w:cs="Times New Roman"/>
              </w:rPr>
              <w:t>3</w:t>
            </w:r>
          </w:p>
        </w:tc>
        <w:tc>
          <w:tcPr>
            <w:tcW w:w="2186" w:type="dxa"/>
            <w:gridSpan w:val="2"/>
            <w:vAlign w:val="center"/>
          </w:tcPr>
          <w:p w:rsidR="004D3F41" w:rsidRPr="00BB0587" w:rsidRDefault="004D3F41" w:rsidP="004D3F41">
            <w:pPr>
              <w:jc w:val="right"/>
              <w:rPr>
                <w:rFonts w:ascii="Times New Roman" w:hAnsi="Times New Roman" w:cs="Times New Roman"/>
              </w:rPr>
            </w:pPr>
            <w:r w:rsidRPr="00BB0587">
              <w:rPr>
                <w:rFonts w:ascii="Times New Roman" w:hAnsi="Times New Roman" w:cs="Times New Roman"/>
              </w:rPr>
              <w:t>RUT:</w:t>
            </w:r>
          </w:p>
        </w:tc>
        <w:tc>
          <w:tcPr>
            <w:tcW w:w="7272" w:type="dxa"/>
            <w:gridSpan w:val="4"/>
          </w:tcPr>
          <w:p w:rsidR="004D3F41" w:rsidRPr="00BB0587" w:rsidRDefault="004D3F41" w:rsidP="00A002ED">
            <w:pPr>
              <w:rPr>
                <w:rFonts w:ascii="Times New Roman" w:hAnsi="Times New Roman" w:cs="Times New Roman"/>
              </w:rPr>
            </w:pPr>
          </w:p>
        </w:tc>
      </w:tr>
      <w:tr w:rsidR="004D3F41" w:rsidRPr="00BB0587" w:rsidTr="00B53DA4">
        <w:trPr>
          <w:trHeight w:val="456"/>
        </w:trPr>
        <w:tc>
          <w:tcPr>
            <w:tcW w:w="431" w:type="dxa"/>
            <w:vMerge w:val="restart"/>
            <w:vAlign w:val="center"/>
          </w:tcPr>
          <w:p w:rsidR="004D3F41" w:rsidRPr="00BB0587" w:rsidRDefault="004D3F41" w:rsidP="00A002ED">
            <w:pPr>
              <w:jc w:val="center"/>
              <w:rPr>
                <w:rFonts w:ascii="Times New Roman" w:hAnsi="Times New Roman" w:cs="Times New Roman"/>
              </w:rPr>
            </w:pPr>
            <w:r w:rsidRPr="00BB0587">
              <w:rPr>
                <w:rFonts w:ascii="Times New Roman" w:hAnsi="Times New Roman" w:cs="Times New Roman"/>
              </w:rPr>
              <w:t>4</w:t>
            </w:r>
          </w:p>
        </w:tc>
        <w:tc>
          <w:tcPr>
            <w:tcW w:w="1366" w:type="dxa"/>
            <w:vMerge w:val="restart"/>
            <w:vAlign w:val="center"/>
          </w:tcPr>
          <w:p w:rsidR="004D3F41" w:rsidRPr="00BB0587" w:rsidRDefault="004D3F41" w:rsidP="004D3F41">
            <w:pPr>
              <w:jc w:val="right"/>
              <w:rPr>
                <w:rFonts w:ascii="Times New Roman" w:hAnsi="Times New Roman" w:cs="Times New Roman"/>
              </w:rPr>
            </w:pPr>
            <w:r w:rsidRPr="00BB0587">
              <w:rPr>
                <w:rFonts w:ascii="Times New Roman" w:hAnsi="Times New Roman" w:cs="Times New Roman"/>
              </w:rPr>
              <w:t>Domicilio</w:t>
            </w:r>
          </w:p>
        </w:tc>
        <w:tc>
          <w:tcPr>
            <w:tcW w:w="1130" w:type="dxa"/>
            <w:gridSpan w:val="2"/>
            <w:vAlign w:val="center"/>
          </w:tcPr>
          <w:p w:rsidR="004D3F41" w:rsidRPr="00BB0587" w:rsidRDefault="004D3F41" w:rsidP="004D3F41">
            <w:pPr>
              <w:jc w:val="right"/>
              <w:rPr>
                <w:rFonts w:ascii="Times New Roman" w:hAnsi="Times New Roman" w:cs="Times New Roman"/>
              </w:rPr>
            </w:pPr>
            <w:r w:rsidRPr="00BB0587">
              <w:rPr>
                <w:rFonts w:ascii="Times New Roman" w:hAnsi="Times New Roman" w:cs="Times New Roman"/>
              </w:rPr>
              <w:t>1ª Línea:</w:t>
            </w:r>
          </w:p>
        </w:tc>
        <w:tc>
          <w:tcPr>
            <w:tcW w:w="6962" w:type="dxa"/>
            <w:gridSpan w:val="3"/>
            <w:vAlign w:val="center"/>
          </w:tcPr>
          <w:p w:rsidR="004D3F41" w:rsidRPr="00BB0587" w:rsidRDefault="004D3F41" w:rsidP="00A002ED">
            <w:pPr>
              <w:rPr>
                <w:rFonts w:ascii="Times New Roman" w:hAnsi="Times New Roman" w:cs="Times New Roman"/>
              </w:rPr>
            </w:pPr>
          </w:p>
        </w:tc>
      </w:tr>
      <w:tr w:rsidR="004D3F41" w:rsidRPr="00BB0587" w:rsidTr="00B53DA4">
        <w:trPr>
          <w:trHeight w:val="420"/>
        </w:trPr>
        <w:tc>
          <w:tcPr>
            <w:tcW w:w="431" w:type="dxa"/>
            <w:vMerge/>
            <w:vAlign w:val="center"/>
          </w:tcPr>
          <w:p w:rsidR="004D3F41" w:rsidRPr="00BB0587" w:rsidRDefault="004D3F41" w:rsidP="00A002ED">
            <w:pPr>
              <w:jc w:val="center"/>
              <w:rPr>
                <w:rFonts w:ascii="Times New Roman" w:hAnsi="Times New Roman" w:cs="Times New Roman"/>
              </w:rPr>
            </w:pPr>
          </w:p>
        </w:tc>
        <w:tc>
          <w:tcPr>
            <w:tcW w:w="1366" w:type="dxa"/>
            <w:vMerge/>
            <w:vAlign w:val="center"/>
          </w:tcPr>
          <w:p w:rsidR="004D3F41" w:rsidRPr="00BB0587" w:rsidRDefault="004D3F41" w:rsidP="004D3F41">
            <w:pPr>
              <w:jc w:val="right"/>
              <w:rPr>
                <w:rFonts w:ascii="Times New Roman" w:hAnsi="Times New Roman" w:cs="Times New Roman"/>
              </w:rPr>
            </w:pPr>
          </w:p>
        </w:tc>
        <w:tc>
          <w:tcPr>
            <w:tcW w:w="1130" w:type="dxa"/>
            <w:gridSpan w:val="2"/>
            <w:vAlign w:val="center"/>
          </w:tcPr>
          <w:p w:rsidR="004D3F41" w:rsidRPr="00BB0587" w:rsidRDefault="004D3F41" w:rsidP="004D3F41">
            <w:pPr>
              <w:jc w:val="right"/>
              <w:rPr>
                <w:rFonts w:ascii="Times New Roman" w:hAnsi="Times New Roman" w:cs="Times New Roman"/>
                <w:i/>
              </w:rPr>
            </w:pPr>
            <w:r w:rsidRPr="00BB0587">
              <w:rPr>
                <w:rFonts w:ascii="Times New Roman" w:hAnsi="Times New Roman" w:cs="Times New Roman"/>
              </w:rPr>
              <w:t>2ª Línea:</w:t>
            </w:r>
          </w:p>
        </w:tc>
        <w:tc>
          <w:tcPr>
            <w:tcW w:w="6962" w:type="dxa"/>
            <w:gridSpan w:val="3"/>
            <w:vAlign w:val="center"/>
          </w:tcPr>
          <w:p w:rsidR="004D3F41" w:rsidRPr="00BB0587" w:rsidRDefault="004D3F41" w:rsidP="00A002ED">
            <w:pPr>
              <w:rPr>
                <w:rFonts w:ascii="Times New Roman" w:hAnsi="Times New Roman" w:cs="Times New Roman"/>
              </w:rPr>
            </w:pPr>
          </w:p>
        </w:tc>
      </w:tr>
      <w:tr w:rsidR="004D3F41" w:rsidRPr="00BB0587" w:rsidTr="00B53DA4">
        <w:trPr>
          <w:trHeight w:val="412"/>
        </w:trPr>
        <w:tc>
          <w:tcPr>
            <w:tcW w:w="431" w:type="dxa"/>
            <w:vMerge/>
            <w:vAlign w:val="center"/>
          </w:tcPr>
          <w:p w:rsidR="004D3F41" w:rsidRPr="00BB0587" w:rsidRDefault="004D3F41" w:rsidP="00A002ED">
            <w:pPr>
              <w:jc w:val="center"/>
              <w:rPr>
                <w:rFonts w:ascii="Times New Roman" w:hAnsi="Times New Roman" w:cs="Times New Roman"/>
              </w:rPr>
            </w:pPr>
          </w:p>
        </w:tc>
        <w:tc>
          <w:tcPr>
            <w:tcW w:w="1366" w:type="dxa"/>
            <w:vMerge/>
            <w:vAlign w:val="center"/>
          </w:tcPr>
          <w:p w:rsidR="004D3F41" w:rsidRPr="00BB0587" w:rsidRDefault="004D3F41" w:rsidP="004D3F41">
            <w:pPr>
              <w:jc w:val="right"/>
              <w:rPr>
                <w:rFonts w:ascii="Times New Roman" w:hAnsi="Times New Roman" w:cs="Times New Roman"/>
              </w:rPr>
            </w:pPr>
          </w:p>
        </w:tc>
        <w:tc>
          <w:tcPr>
            <w:tcW w:w="1130" w:type="dxa"/>
            <w:gridSpan w:val="2"/>
            <w:vAlign w:val="center"/>
          </w:tcPr>
          <w:p w:rsidR="004D3F41" w:rsidRPr="00BB0587" w:rsidRDefault="004D3F41" w:rsidP="004D3F41">
            <w:pPr>
              <w:jc w:val="right"/>
              <w:rPr>
                <w:rFonts w:ascii="Times New Roman" w:hAnsi="Times New Roman" w:cs="Times New Roman"/>
              </w:rPr>
            </w:pPr>
            <w:r w:rsidRPr="00BB0587">
              <w:rPr>
                <w:rFonts w:ascii="Times New Roman" w:hAnsi="Times New Roman" w:cs="Times New Roman"/>
              </w:rPr>
              <w:t>Comuna:</w:t>
            </w:r>
          </w:p>
        </w:tc>
        <w:tc>
          <w:tcPr>
            <w:tcW w:w="3090" w:type="dxa"/>
            <w:vAlign w:val="center"/>
          </w:tcPr>
          <w:p w:rsidR="004D3F41" w:rsidRPr="00BB0587" w:rsidRDefault="004D3F41" w:rsidP="00A002ED">
            <w:pPr>
              <w:rPr>
                <w:rFonts w:ascii="Times New Roman" w:hAnsi="Times New Roman" w:cs="Times New Roman"/>
              </w:rPr>
            </w:pPr>
          </w:p>
        </w:tc>
        <w:tc>
          <w:tcPr>
            <w:tcW w:w="975" w:type="dxa"/>
            <w:vAlign w:val="center"/>
          </w:tcPr>
          <w:p w:rsidR="004D3F41" w:rsidRPr="00BB0587" w:rsidRDefault="004D3F41" w:rsidP="004D3F41">
            <w:pPr>
              <w:jc w:val="right"/>
              <w:rPr>
                <w:rFonts w:ascii="Times New Roman" w:hAnsi="Times New Roman" w:cs="Times New Roman"/>
              </w:rPr>
            </w:pPr>
            <w:r w:rsidRPr="00BB0587">
              <w:rPr>
                <w:rFonts w:ascii="Times New Roman" w:hAnsi="Times New Roman" w:cs="Times New Roman"/>
              </w:rPr>
              <w:t>Región:</w:t>
            </w:r>
          </w:p>
        </w:tc>
        <w:tc>
          <w:tcPr>
            <w:tcW w:w="2897" w:type="dxa"/>
            <w:vAlign w:val="center"/>
          </w:tcPr>
          <w:p w:rsidR="004D3F41" w:rsidRPr="00BB0587" w:rsidRDefault="004D3F41" w:rsidP="00A002ED">
            <w:pPr>
              <w:rPr>
                <w:rFonts w:ascii="Times New Roman" w:hAnsi="Times New Roman" w:cs="Times New Roman"/>
              </w:rPr>
            </w:pPr>
          </w:p>
        </w:tc>
      </w:tr>
      <w:tr w:rsidR="002C1929" w:rsidRPr="00BB0587" w:rsidTr="00B53DA4">
        <w:tc>
          <w:tcPr>
            <w:tcW w:w="431" w:type="dxa"/>
            <w:vAlign w:val="center"/>
          </w:tcPr>
          <w:p w:rsidR="002C1929" w:rsidRPr="00BB0587" w:rsidRDefault="002C1929" w:rsidP="00A002ED">
            <w:pPr>
              <w:jc w:val="center"/>
              <w:rPr>
                <w:rFonts w:ascii="Times New Roman" w:hAnsi="Times New Roman" w:cs="Times New Roman"/>
              </w:rPr>
            </w:pPr>
            <w:r w:rsidRPr="00BB0587">
              <w:rPr>
                <w:rFonts w:ascii="Times New Roman" w:hAnsi="Times New Roman" w:cs="Times New Roman"/>
              </w:rPr>
              <w:t>6</w:t>
            </w:r>
          </w:p>
        </w:tc>
        <w:tc>
          <w:tcPr>
            <w:tcW w:w="1366" w:type="dxa"/>
            <w:vAlign w:val="center"/>
          </w:tcPr>
          <w:p w:rsidR="002C1929" w:rsidRPr="00BB0587" w:rsidRDefault="002C1929" w:rsidP="004D3F41">
            <w:pPr>
              <w:jc w:val="right"/>
              <w:rPr>
                <w:rFonts w:ascii="Times New Roman" w:hAnsi="Times New Roman" w:cs="Times New Roman"/>
              </w:rPr>
            </w:pPr>
            <w:r w:rsidRPr="00BB0587">
              <w:rPr>
                <w:rFonts w:ascii="Times New Roman" w:hAnsi="Times New Roman" w:cs="Times New Roman"/>
              </w:rPr>
              <w:t>Correo Electrónico:</w:t>
            </w:r>
          </w:p>
        </w:tc>
        <w:tc>
          <w:tcPr>
            <w:tcW w:w="8092" w:type="dxa"/>
            <w:gridSpan w:val="5"/>
            <w:vAlign w:val="center"/>
          </w:tcPr>
          <w:p w:rsidR="002C1929" w:rsidRPr="00BB0587" w:rsidRDefault="002C1929" w:rsidP="00A002ED">
            <w:pPr>
              <w:rPr>
                <w:rFonts w:ascii="Times New Roman" w:hAnsi="Times New Roman" w:cs="Times New Roman"/>
              </w:rPr>
            </w:pPr>
          </w:p>
        </w:tc>
      </w:tr>
    </w:tbl>
    <w:p w:rsidR="004D3F41" w:rsidRPr="00BB0587" w:rsidRDefault="004D3F41" w:rsidP="004D3F41">
      <w:pPr>
        <w:rPr>
          <w:rFonts w:ascii="Times New Roman" w:hAnsi="Times New Roman" w:cs="Times New Roman"/>
        </w:rPr>
      </w:pPr>
    </w:p>
    <w:tbl>
      <w:tblPr>
        <w:tblStyle w:val="Tablaconcuadrcula"/>
        <w:tblW w:w="9889" w:type="dxa"/>
        <w:tblLook w:val="04A0" w:firstRow="1" w:lastRow="0" w:firstColumn="1" w:lastColumn="0" w:noHBand="0" w:noVBand="1"/>
      </w:tblPr>
      <w:tblGrid>
        <w:gridCol w:w="461"/>
        <w:gridCol w:w="1774"/>
        <w:gridCol w:w="2496"/>
        <w:gridCol w:w="2181"/>
        <w:gridCol w:w="2977"/>
      </w:tblGrid>
      <w:tr w:rsidR="004D3F41" w:rsidRPr="00BB0587" w:rsidTr="00B53DA4">
        <w:tc>
          <w:tcPr>
            <w:tcW w:w="9889" w:type="dxa"/>
            <w:gridSpan w:val="5"/>
          </w:tcPr>
          <w:p w:rsidR="004D3F41" w:rsidRPr="00BB0587" w:rsidRDefault="004D3F41" w:rsidP="001E0D57">
            <w:pPr>
              <w:jc w:val="center"/>
              <w:rPr>
                <w:rFonts w:ascii="Times New Roman" w:hAnsi="Times New Roman" w:cs="Times New Roman"/>
                <w:b/>
              </w:rPr>
            </w:pPr>
            <w:r w:rsidRPr="00BB0587">
              <w:rPr>
                <w:rFonts w:ascii="Times New Roman" w:hAnsi="Times New Roman" w:cs="Times New Roman"/>
                <w:b/>
              </w:rPr>
              <w:t>Identificación de</w:t>
            </w:r>
            <w:r w:rsidR="0016247D" w:rsidRPr="00BB0587">
              <w:rPr>
                <w:rFonts w:ascii="Times New Roman" w:hAnsi="Times New Roman" w:cs="Times New Roman"/>
                <w:b/>
              </w:rPr>
              <w:t>l</w:t>
            </w:r>
            <w:r w:rsidRPr="00BB0587">
              <w:rPr>
                <w:rFonts w:ascii="Times New Roman" w:hAnsi="Times New Roman" w:cs="Times New Roman"/>
                <w:b/>
              </w:rPr>
              <w:t xml:space="preserve"> Representante</w:t>
            </w:r>
            <w:r w:rsidR="0016247D" w:rsidRPr="00BB0587">
              <w:rPr>
                <w:rFonts w:ascii="Times New Roman" w:hAnsi="Times New Roman" w:cs="Times New Roman"/>
                <w:b/>
              </w:rPr>
              <w:t xml:space="preserve"> de la Persona Jurídica:</w:t>
            </w:r>
          </w:p>
        </w:tc>
      </w:tr>
      <w:tr w:rsidR="004D3F41" w:rsidRPr="00BB0587" w:rsidTr="00B53DA4">
        <w:tc>
          <w:tcPr>
            <w:tcW w:w="461" w:type="dxa"/>
            <w:vAlign w:val="center"/>
          </w:tcPr>
          <w:p w:rsidR="004D3F41" w:rsidRPr="00BB0587" w:rsidRDefault="001E0D57" w:rsidP="00A002ED">
            <w:pPr>
              <w:jc w:val="center"/>
              <w:rPr>
                <w:rFonts w:ascii="Times New Roman" w:hAnsi="Times New Roman" w:cs="Times New Roman"/>
              </w:rPr>
            </w:pPr>
            <w:r w:rsidRPr="00BB0587">
              <w:rPr>
                <w:rFonts w:ascii="Times New Roman" w:hAnsi="Times New Roman" w:cs="Times New Roman"/>
              </w:rPr>
              <w:t>1</w:t>
            </w:r>
          </w:p>
        </w:tc>
        <w:tc>
          <w:tcPr>
            <w:tcW w:w="1774" w:type="dxa"/>
            <w:vAlign w:val="center"/>
          </w:tcPr>
          <w:p w:rsidR="004D3F41" w:rsidRPr="00BB0587" w:rsidRDefault="004D3F41" w:rsidP="001E0D57">
            <w:pPr>
              <w:jc w:val="right"/>
              <w:rPr>
                <w:rFonts w:ascii="Times New Roman" w:hAnsi="Times New Roman" w:cs="Times New Roman"/>
              </w:rPr>
            </w:pPr>
            <w:r w:rsidRPr="00BB0587">
              <w:rPr>
                <w:rFonts w:ascii="Times New Roman" w:hAnsi="Times New Roman" w:cs="Times New Roman"/>
              </w:rPr>
              <w:t>Nombres:</w:t>
            </w:r>
          </w:p>
        </w:tc>
        <w:tc>
          <w:tcPr>
            <w:tcW w:w="7654" w:type="dxa"/>
            <w:gridSpan w:val="3"/>
          </w:tcPr>
          <w:p w:rsidR="004D3F41" w:rsidRPr="00BB0587" w:rsidRDefault="004D3F41" w:rsidP="00A002ED">
            <w:pPr>
              <w:rPr>
                <w:rFonts w:ascii="Times New Roman" w:hAnsi="Times New Roman" w:cs="Times New Roman"/>
              </w:rPr>
            </w:pPr>
          </w:p>
        </w:tc>
      </w:tr>
      <w:tr w:rsidR="004D3F41" w:rsidRPr="00BB0587" w:rsidTr="00B53DA4">
        <w:tc>
          <w:tcPr>
            <w:tcW w:w="461" w:type="dxa"/>
            <w:vAlign w:val="center"/>
          </w:tcPr>
          <w:p w:rsidR="004D3F41" w:rsidRPr="00BB0587" w:rsidRDefault="001E0D57" w:rsidP="00A002ED">
            <w:pPr>
              <w:jc w:val="center"/>
              <w:rPr>
                <w:rFonts w:ascii="Times New Roman" w:hAnsi="Times New Roman" w:cs="Times New Roman"/>
              </w:rPr>
            </w:pPr>
            <w:r w:rsidRPr="00BB0587">
              <w:rPr>
                <w:rFonts w:ascii="Times New Roman" w:hAnsi="Times New Roman" w:cs="Times New Roman"/>
              </w:rPr>
              <w:t>2</w:t>
            </w:r>
          </w:p>
        </w:tc>
        <w:tc>
          <w:tcPr>
            <w:tcW w:w="1774" w:type="dxa"/>
            <w:vAlign w:val="center"/>
          </w:tcPr>
          <w:p w:rsidR="004D3F41" w:rsidRPr="00BB0587" w:rsidRDefault="004D3F41" w:rsidP="001E0D57">
            <w:pPr>
              <w:jc w:val="right"/>
              <w:rPr>
                <w:rFonts w:ascii="Times New Roman" w:hAnsi="Times New Roman" w:cs="Times New Roman"/>
              </w:rPr>
            </w:pPr>
            <w:r w:rsidRPr="00BB0587">
              <w:rPr>
                <w:rFonts w:ascii="Times New Roman" w:hAnsi="Times New Roman" w:cs="Times New Roman"/>
              </w:rPr>
              <w:t>Apellidos:</w:t>
            </w:r>
          </w:p>
        </w:tc>
        <w:tc>
          <w:tcPr>
            <w:tcW w:w="7654" w:type="dxa"/>
            <w:gridSpan w:val="3"/>
          </w:tcPr>
          <w:p w:rsidR="004D3F41" w:rsidRPr="00BB0587" w:rsidRDefault="004D3F41" w:rsidP="00A002ED">
            <w:pPr>
              <w:rPr>
                <w:rFonts w:ascii="Times New Roman" w:hAnsi="Times New Roman" w:cs="Times New Roman"/>
              </w:rPr>
            </w:pPr>
          </w:p>
        </w:tc>
      </w:tr>
      <w:tr w:rsidR="004D3F41" w:rsidRPr="00BB0587" w:rsidTr="00B53DA4">
        <w:tc>
          <w:tcPr>
            <w:tcW w:w="461" w:type="dxa"/>
            <w:vAlign w:val="center"/>
          </w:tcPr>
          <w:p w:rsidR="004D3F41" w:rsidRPr="00BB0587" w:rsidRDefault="001E0D57" w:rsidP="00A002ED">
            <w:pPr>
              <w:jc w:val="center"/>
              <w:rPr>
                <w:rFonts w:ascii="Times New Roman" w:hAnsi="Times New Roman" w:cs="Times New Roman"/>
              </w:rPr>
            </w:pPr>
            <w:r w:rsidRPr="00BB0587">
              <w:rPr>
                <w:rFonts w:ascii="Times New Roman" w:hAnsi="Times New Roman" w:cs="Times New Roman"/>
              </w:rPr>
              <w:t>3</w:t>
            </w:r>
          </w:p>
        </w:tc>
        <w:tc>
          <w:tcPr>
            <w:tcW w:w="1774" w:type="dxa"/>
            <w:vAlign w:val="center"/>
          </w:tcPr>
          <w:p w:rsidR="004D3F41" w:rsidRPr="00BB0587" w:rsidRDefault="004D3F41" w:rsidP="001E0D57">
            <w:pPr>
              <w:jc w:val="right"/>
              <w:rPr>
                <w:rFonts w:ascii="Times New Roman" w:hAnsi="Times New Roman" w:cs="Times New Roman"/>
              </w:rPr>
            </w:pPr>
            <w:r w:rsidRPr="00BB0587">
              <w:rPr>
                <w:rFonts w:ascii="Times New Roman" w:hAnsi="Times New Roman" w:cs="Times New Roman"/>
              </w:rPr>
              <w:t>Nacionalidad:</w:t>
            </w:r>
          </w:p>
        </w:tc>
        <w:tc>
          <w:tcPr>
            <w:tcW w:w="7654" w:type="dxa"/>
            <w:gridSpan w:val="3"/>
          </w:tcPr>
          <w:p w:rsidR="004D3F41" w:rsidRPr="00BB0587" w:rsidRDefault="004D3F41" w:rsidP="00A002ED">
            <w:pPr>
              <w:rPr>
                <w:rFonts w:ascii="Times New Roman" w:hAnsi="Times New Roman" w:cs="Times New Roman"/>
              </w:rPr>
            </w:pPr>
          </w:p>
        </w:tc>
      </w:tr>
      <w:tr w:rsidR="004D3F41" w:rsidRPr="00BB0587" w:rsidTr="00B53DA4">
        <w:tc>
          <w:tcPr>
            <w:tcW w:w="461" w:type="dxa"/>
            <w:vMerge w:val="restart"/>
            <w:vAlign w:val="center"/>
          </w:tcPr>
          <w:p w:rsidR="004D3F41" w:rsidRPr="00BB0587" w:rsidRDefault="001E0D57" w:rsidP="00A002ED">
            <w:pPr>
              <w:jc w:val="center"/>
              <w:rPr>
                <w:rFonts w:ascii="Times New Roman" w:hAnsi="Times New Roman" w:cs="Times New Roman"/>
              </w:rPr>
            </w:pPr>
            <w:r w:rsidRPr="00BB0587">
              <w:rPr>
                <w:rFonts w:ascii="Times New Roman" w:hAnsi="Times New Roman" w:cs="Times New Roman"/>
              </w:rPr>
              <w:t>4</w:t>
            </w:r>
          </w:p>
        </w:tc>
        <w:tc>
          <w:tcPr>
            <w:tcW w:w="1774" w:type="dxa"/>
            <w:vMerge w:val="restart"/>
            <w:vAlign w:val="center"/>
          </w:tcPr>
          <w:p w:rsidR="004D3F41" w:rsidRPr="00BB0587" w:rsidRDefault="004D3F41" w:rsidP="00A002ED">
            <w:pPr>
              <w:rPr>
                <w:rFonts w:ascii="Times New Roman" w:hAnsi="Times New Roman" w:cs="Times New Roman"/>
              </w:rPr>
            </w:pPr>
            <w:r w:rsidRPr="00BB0587">
              <w:rPr>
                <w:rFonts w:ascii="Times New Roman" w:hAnsi="Times New Roman" w:cs="Times New Roman"/>
              </w:rPr>
              <w:t xml:space="preserve">Documento de Identidad </w:t>
            </w:r>
          </w:p>
        </w:tc>
        <w:tc>
          <w:tcPr>
            <w:tcW w:w="2496" w:type="dxa"/>
          </w:tcPr>
          <w:p w:rsidR="004D3F41" w:rsidRPr="00BB0587" w:rsidRDefault="004D3F41" w:rsidP="00A002ED">
            <w:pPr>
              <w:jc w:val="center"/>
              <w:rPr>
                <w:rFonts w:ascii="Times New Roman" w:hAnsi="Times New Roman" w:cs="Times New Roman"/>
              </w:rPr>
            </w:pPr>
            <w:r w:rsidRPr="00BB0587">
              <w:rPr>
                <w:rFonts w:ascii="Times New Roman" w:hAnsi="Times New Roman" w:cs="Times New Roman"/>
              </w:rPr>
              <w:t>Tipo de Documento</w:t>
            </w:r>
          </w:p>
        </w:tc>
        <w:tc>
          <w:tcPr>
            <w:tcW w:w="2181" w:type="dxa"/>
          </w:tcPr>
          <w:p w:rsidR="004D3F41" w:rsidRPr="00BB0587" w:rsidRDefault="004D3F41" w:rsidP="00A002ED">
            <w:pPr>
              <w:jc w:val="center"/>
              <w:rPr>
                <w:rFonts w:ascii="Times New Roman" w:hAnsi="Times New Roman" w:cs="Times New Roman"/>
              </w:rPr>
            </w:pPr>
            <w:r w:rsidRPr="00BB0587">
              <w:rPr>
                <w:rFonts w:ascii="Times New Roman" w:hAnsi="Times New Roman" w:cs="Times New Roman"/>
              </w:rPr>
              <w:t>País emisor</w:t>
            </w:r>
          </w:p>
        </w:tc>
        <w:tc>
          <w:tcPr>
            <w:tcW w:w="2977" w:type="dxa"/>
          </w:tcPr>
          <w:p w:rsidR="004D3F41" w:rsidRPr="00BB0587" w:rsidRDefault="004D3F41" w:rsidP="00A002ED">
            <w:pPr>
              <w:jc w:val="center"/>
              <w:rPr>
                <w:rFonts w:ascii="Times New Roman" w:hAnsi="Times New Roman" w:cs="Times New Roman"/>
              </w:rPr>
            </w:pPr>
            <w:r w:rsidRPr="00BB0587">
              <w:rPr>
                <w:rFonts w:ascii="Times New Roman" w:hAnsi="Times New Roman" w:cs="Times New Roman"/>
              </w:rPr>
              <w:t>Número</w:t>
            </w:r>
          </w:p>
        </w:tc>
      </w:tr>
      <w:tr w:rsidR="004D3F41" w:rsidRPr="00BB0587" w:rsidTr="00B53DA4">
        <w:trPr>
          <w:trHeight w:val="511"/>
        </w:trPr>
        <w:tc>
          <w:tcPr>
            <w:tcW w:w="461" w:type="dxa"/>
            <w:vMerge/>
            <w:vAlign w:val="center"/>
          </w:tcPr>
          <w:p w:rsidR="004D3F41" w:rsidRPr="00BB0587" w:rsidRDefault="004D3F41" w:rsidP="00A002ED">
            <w:pPr>
              <w:jc w:val="center"/>
              <w:rPr>
                <w:rFonts w:ascii="Times New Roman" w:hAnsi="Times New Roman" w:cs="Times New Roman"/>
              </w:rPr>
            </w:pPr>
          </w:p>
        </w:tc>
        <w:tc>
          <w:tcPr>
            <w:tcW w:w="1774" w:type="dxa"/>
            <w:vMerge/>
          </w:tcPr>
          <w:p w:rsidR="004D3F41" w:rsidRPr="00BB0587" w:rsidRDefault="004D3F41" w:rsidP="00A002ED">
            <w:pPr>
              <w:rPr>
                <w:rFonts w:ascii="Times New Roman" w:hAnsi="Times New Roman" w:cs="Times New Roman"/>
              </w:rPr>
            </w:pPr>
          </w:p>
        </w:tc>
        <w:tc>
          <w:tcPr>
            <w:tcW w:w="2496" w:type="dxa"/>
          </w:tcPr>
          <w:p w:rsidR="004D3F41" w:rsidRPr="00BB0587" w:rsidRDefault="004D3F41" w:rsidP="00A002ED">
            <w:pPr>
              <w:rPr>
                <w:rFonts w:ascii="Times New Roman" w:hAnsi="Times New Roman" w:cs="Times New Roman"/>
              </w:rPr>
            </w:pPr>
          </w:p>
        </w:tc>
        <w:tc>
          <w:tcPr>
            <w:tcW w:w="2181" w:type="dxa"/>
          </w:tcPr>
          <w:p w:rsidR="004D3F41" w:rsidRPr="00BB0587" w:rsidRDefault="004D3F41" w:rsidP="00A002ED">
            <w:pPr>
              <w:rPr>
                <w:rFonts w:ascii="Times New Roman" w:hAnsi="Times New Roman" w:cs="Times New Roman"/>
              </w:rPr>
            </w:pPr>
          </w:p>
        </w:tc>
        <w:tc>
          <w:tcPr>
            <w:tcW w:w="2977" w:type="dxa"/>
          </w:tcPr>
          <w:p w:rsidR="004D3F41" w:rsidRPr="00BB0587" w:rsidRDefault="004D3F41" w:rsidP="00A002ED">
            <w:pPr>
              <w:rPr>
                <w:rFonts w:ascii="Times New Roman" w:hAnsi="Times New Roman" w:cs="Times New Roman"/>
              </w:rPr>
            </w:pPr>
          </w:p>
        </w:tc>
      </w:tr>
    </w:tbl>
    <w:p w:rsidR="00EC6982" w:rsidRPr="00BB0587" w:rsidRDefault="00290E89" w:rsidP="00290E89">
      <w:pPr>
        <w:spacing w:after="0" w:line="240" w:lineRule="auto"/>
        <w:contextualSpacing/>
        <w:jc w:val="center"/>
        <w:rPr>
          <w:rFonts w:ascii="Times New Roman" w:hAnsi="Times New Roman" w:cs="Times New Roman"/>
        </w:rPr>
      </w:pPr>
      <w:r w:rsidRPr="00BB0587">
        <w:rPr>
          <w:rFonts w:ascii="Times New Roman" w:hAnsi="Times New Roman" w:cs="Times New Roman"/>
        </w:rPr>
        <w:t>------ ------ ------</w:t>
      </w:r>
    </w:p>
    <w:p w:rsidR="00BB0587" w:rsidRPr="00BB0587" w:rsidRDefault="00BB0587">
      <w:pPr>
        <w:rPr>
          <w:rFonts w:ascii="Times New Roman" w:hAnsi="Times New Roman" w:cs="Times New Roman"/>
        </w:rPr>
      </w:pPr>
      <w:r w:rsidRPr="00BB0587">
        <w:rPr>
          <w:rFonts w:ascii="Times New Roman" w:hAnsi="Times New Roman" w:cs="Times New Roman"/>
        </w:rPr>
        <w:br w:type="page"/>
      </w:r>
    </w:p>
    <w:p w:rsidR="0016247D" w:rsidRPr="00BB0587" w:rsidRDefault="0016247D" w:rsidP="0016247D">
      <w:pPr>
        <w:spacing w:after="0" w:line="240" w:lineRule="auto"/>
        <w:ind w:left="4820" w:hanging="851"/>
        <w:contextualSpacing/>
        <w:jc w:val="both"/>
        <w:rPr>
          <w:rFonts w:ascii="Times New Roman" w:hAnsi="Times New Roman" w:cs="Times New Roman"/>
        </w:rPr>
      </w:pPr>
    </w:p>
    <w:p w:rsidR="0016247D" w:rsidRPr="00BB0587" w:rsidRDefault="0016247D" w:rsidP="0016247D">
      <w:pPr>
        <w:spacing w:after="0" w:line="240" w:lineRule="auto"/>
        <w:ind w:left="4820" w:hanging="851"/>
        <w:contextualSpacing/>
        <w:jc w:val="both"/>
        <w:rPr>
          <w:rFonts w:ascii="Times New Roman" w:hAnsi="Times New Roman" w:cs="Times New Roman"/>
          <w:b/>
        </w:rPr>
      </w:pPr>
      <w:r w:rsidRPr="00BB0587">
        <w:rPr>
          <w:rFonts w:ascii="Times New Roman" w:hAnsi="Times New Roman" w:cs="Times New Roman"/>
          <w:b/>
        </w:rPr>
        <w:t>Sección 2: Consultas.</w:t>
      </w:r>
    </w:p>
    <w:p w:rsidR="0016247D" w:rsidRPr="00BB0587" w:rsidRDefault="0016247D" w:rsidP="0016247D">
      <w:pPr>
        <w:spacing w:after="0" w:line="240" w:lineRule="auto"/>
        <w:ind w:left="4820" w:hanging="851"/>
        <w:contextualSpacing/>
        <w:jc w:val="both"/>
        <w:rPr>
          <w:rFonts w:ascii="Times New Roman" w:hAnsi="Times New Roman" w:cs="Times New Roman"/>
        </w:rPr>
      </w:pPr>
    </w:p>
    <w:tbl>
      <w:tblPr>
        <w:tblStyle w:val="Tablaconcuadrcula"/>
        <w:tblW w:w="4940" w:type="pct"/>
        <w:tblLook w:val="04A0" w:firstRow="1" w:lastRow="0" w:firstColumn="1" w:lastColumn="0" w:noHBand="0" w:noVBand="1"/>
      </w:tblPr>
      <w:tblGrid>
        <w:gridCol w:w="958"/>
        <w:gridCol w:w="1418"/>
        <w:gridCol w:w="7796"/>
      </w:tblGrid>
      <w:tr w:rsidR="0016247D" w:rsidRPr="00B53DA4" w:rsidTr="00B53DA4">
        <w:tc>
          <w:tcPr>
            <w:tcW w:w="471" w:type="pct"/>
            <w:vAlign w:val="center"/>
          </w:tcPr>
          <w:p w:rsidR="0016247D" w:rsidRPr="00B53DA4" w:rsidRDefault="0016247D" w:rsidP="00A002ED">
            <w:pPr>
              <w:contextualSpacing/>
              <w:jc w:val="center"/>
              <w:rPr>
                <w:rFonts w:ascii="Times New Roman" w:hAnsi="Times New Roman" w:cs="Times New Roman"/>
                <w:b/>
              </w:rPr>
            </w:pPr>
            <w:r w:rsidRPr="00B53DA4">
              <w:rPr>
                <w:rFonts w:ascii="Times New Roman" w:hAnsi="Times New Roman" w:cs="Times New Roman"/>
                <w:b/>
              </w:rPr>
              <w:t>N°</w:t>
            </w:r>
          </w:p>
        </w:tc>
        <w:tc>
          <w:tcPr>
            <w:tcW w:w="697" w:type="pct"/>
            <w:vAlign w:val="center"/>
          </w:tcPr>
          <w:p w:rsidR="0016247D" w:rsidRPr="00B53DA4" w:rsidRDefault="0016247D" w:rsidP="00A002ED">
            <w:pPr>
              <w:contextualSpacing/>
              <w:jc w:val="center"/>
              <w:rPr>
                <w:rFonts w:ascii="Times New Roman" w:hAnsi="Times New Roman" w:cs="Times New Roman"/>
                <w:b/>
              </w:rPr>
            </w:pPr>
            <w:r w:rsidRPr="00B53DA4">
              <w:rPr>
                <w:rFonts w:ascii="Times New Roman" w:hAnsi="Times New Roman" w:cs="Times New Roman"/>
                <w:b/>
              </w:rPr>
              <w:t>Disposición</w:t>
            </w:r>
          </w:p>
        </w:tc>
        <w:tc>
          <w:tcPr>
            <w:tcW w:w="3832" w:type="pct"/>
            <w:vAlign w:val="center"/>
          </w:tcPr>
          <w:p w:rsidR="0016247D" w:rsidRPr="00B53DA4" w:rsidRDefault="0016247D" w:rsidP="00A002ED">
            <w:pPr>
              <w:contextualSpacing/>
              <w:jc w:val="center"/>
              <w:rPr>
                <w:rFonts w:ascii="Times New Roman" w:hAnsi="Times New Roman" w:cs="Times New Roman"/>
                <w:b/>
              </w:rPr>
            </w:pPr>
            <w:r w:rsidRPr="00B53DA4">
              <w:rPr>
                <w:rFonts w:ascii="Times New Roman" w:hAnsi="Times New Roman" w:cs="Times New Roman"/>
                <w:b/>
              </w:rPr>
              <w:t>Consulta</w:t>
            </w:r>
          </w:p>
        </w:tc>
      </w:tr>
      <w:tr w:rsidR="0016247D" w:rsidRPr="00BB0587" w:rsidTr="00B53DA4">
        <w:tc>
          <w:tcPr>
            <w:tcW w:w="471" w:type="pct"/>
            <w:vAlign w:val="center"/>
          </w:tcPr>
          <w:p w:rsidR="0016247D" w:rsidRPr="00BB0587" w:rsidRDefault="0016247D" w:rsidP="00A002ED">
            <w:pPr>
              <w:contextualSpacing/>
              <w:jc w:val="center"/>
              <w:rPr>
                <w:rFonts w:ascii="Times New Roman" w:hAnsi="Times New Roman" w:cs="Times New Roman"/>
              </w:rPr>
            </w:pPr>
            <w:r w:rsidRPr="00BB0587">
              <w:rPr>
                <w:rFonts w:ascii="Times New Roman" w:hAnsi="Times New Roman" w:cs="Times New Roman"/>
              </w:rPr>
              <w:t>1</w:t>
            </w:r>
          </w:p>
        </w:tc>
        <w:tc>
          <w:tcPr>
            <w:tcW w:w="697" w:type="pct"/>
          </w:tcPr>
          <w:p w:rsidR="0016247D" w:rsidRPr="00BB0587" w:rsidRDefault="0016247D" w:rsidP="00BB0587">
            <w:pPr>
              <w:contextualSpacing/>
              <w:jc w:val="center"/>
              <w:rPr>
                <w:rFonts w:ascii="Times New Roman" w:hAnsi="Times New Roman" w:cs="Times New Roman"/>
              </w:rPr>
            </w:pPr>
            <w:r w:rsidRPr="00BB0587">
              <w:rPr>
                <w:rFonts w:ascii="Times New Roman" w:hAnsi="Times New Roman" w:cs="Times New Roman"/>
              </w:rPr>
              <w:t xml:space="preserve">Art. 1 </w:t>
            </w:r>
          </w:p>
        </w:tc>
        <w:tc>
          <w:tcPr>
            <w:tcW w:w="3832" w:type="pct"/>
          </w:tcPr>
          <w:p w:rsidR="0016247D" w:rsidRPr="00BB0587" w:rsidRDefault="0016247D" w:rsidP="00A002ED">
            <w:pPr>
              <w:contextualSpacing/>
              <w:jc w:val="both"/>
              <w:rPr>
                <w:rFonts w:ascii="Times New Roman" w:hAnsi="Times New Roman" w:cs="Times New Roman"/>
              </w:rPr>
            </w:pPr>
          </w:p>
        </w:tc>
      </w:tr>
      <w:tr w:rsidR="0016247D" w:rsidRPr="00BB0587" w:rsidTr="00B53DA4">
        <w:tc>
          <w:tcPr>
            <w:tcW w:w="471" w:type="pct"/>
          </w:tcPr>
          <w:p w:rsidR="0016247D" w:rsidRPr="00BB0587" w:rsidRDefault="0016247D" w:rsidP="00A002ED">
            <w:pPr>
              <w:contextualSpacing/>
              <w:jc w:val="center"/>
              <w:rPr>
                <w:rFonts w:ascii="Times New Roman" w:hAnsi="Times New Roman" w:cs="Times New Roman"/>
              </w:rPr>
            </w:pPr>
            <w:r w:rsidRPr="00BB0587">
              <w:rPr>
                <w:rFonts w:ascii="Times New Roman" w:hAnsi="Times New Roman" w:cs="Times New Roman"/>
              </w:rPr>
              <w:t>2</w:t>
            </w:r>
          </w:p>
        </w:tc>
        <w:tc>
          <w:tcPr>
            <w:tcW w:w="697" w:type="pct"/>
          </w:tcPr>
          <w:p w:rsidR="0016247D" w:rsidRPr="00BB0587" w:rsidRDefault="0016247D" w:rsidP="00BB0587">
            <w:pPr>
              <w:contextualSpacing/>
              <w:jc w:val="center"/>
              <w:rPr>
                <w:rFonts w:ascii="Times New Roman" w:hAnsi="Times New Roman" w:cs="Times New Roman"/>
              </w:rPr>
            </w:pPr>
            <w:r w:rsidRPr="00BB0587">
              <w:rPr>
                <w:rFonts w:ascii="Times New Roman" w:hAnsi="Times New Roman" w:cs="Times New Roman"/>
              </w:rPr>
              <w:t xml:space="preserve">Art. </w:t>
            </w:r>
            <w:r w:rsidR="00BB0587" w:rsidRPr="00BB0587">
              <w:rPr>
                <w:rFonts w:ascii="Times New Roman" w:hAnsi="Times New Roman" w:cs="Times New Roman"/>
              </w:rPr>
              <w:t>2</w:t>
            </w:r>
          </w:p>
        </w:tc>
        <w:tc>
          <w:tcPr>
            <w:tcW w:w="3832" w:type="pct"/>
          </w:tcPr>
          <w:p w:rsidR="0016247D" w:rsidRPr="00BB0587" w:rsidRDefault="0016247D" w:rsidP="00A002ED">
            <w:pPr>
              <w:contextualSpacing/>
              <w:jc w:val="both"/>
              <w:rPr>
                <w:rFonts w:ascii="Times New Roman" w:hAnsi="Times New Roman" w:cs="Times New Roman"/>
              </w:rPr>
            </w:pPr>
          </w:p>
        </w:tc>
      </w:tr>
      <w:tr w:rsidR="00165EB5" w:rsidRPr="00BB0587" w:rsidTr="00B53DA4">
        <w:tc>
          <w:tcPr>
            <w:tcW w:w="471" w:type="pct"/>
          </w:tcPr>
          <w:p w:rsidR="00165EB5" w:rsidRPr="00BB0587" w:rsidRDefault="00165EB5" w:rsidP="00A002ED">
            <w:pPr>
              <w:contextualSpacing/>
              <w:jc w:val="center"/>
              <w:rPr>
                <w:rFonts w:ascii="Times New Roman" w:hAnsi="Times New Roman" w:cs="Times New Roman"/>
              </w:rPr>
            </w:pPr>
            <w:r w:rsidRPr="00BB0587">
              <w:rPr>
                <w:rFonts w:ascii="Times New Roman" w:hAnsi="Times New Roman" w:cs="Times New Roman"/>
              </w:rPr>
              <w:t>…</w:t>
            </w:r>
          </w:p>
        </w:tc>
        <w:tc>
          <w:tcPr>
            <w:tcW w:w="697" w:type="pct"/>
          </w:tcPr>
          <w:p w:rsidR="00165EB5" w:rsidRPr="00BB0587" w:rsidRDefault="00165EB5" w:rsidP="00A002ED">
            <w:pPr>
              <w:contextualSpacing/>
              <w:jc w:val="center"/>
              <w:rPr>
                <w:rFonts w:ascii="Times New Roman" w:hAnsi="Times New Roman" w:cs="Times New Roman"/>
              </w:rPr>
            </w:pPr>
            <w:r w:rsidRPr="00BB0587">
              <w:rPr>
                <w:rFonts w:ascii="Times New Roman" w:hAnsi="Times New Roman" w:cs="Times New Roman"/>
              </w:rPr>
              <w:t>…</w:t>
            </w:r>
          </w:p>
        </w:tc>
        <w:tc>
          <w:tcPr>
            <w:tcW w:w="3832" w:type="pct"/>
          </w:tcPr>
          <w:p w:rsidR="00165EB5" w:rsidRPr="00BB0587" w:rsidRDefault="00165EB5" w:rsidP="00A002ED">
            <w:pPr>
              <w:contextualSpacing/>
              <w:jc w:val="both"/>
              <w:rPr>
                <w:rFonts w:ascii="Times New Roman" w:hAnsi="Times New Roman" w:cs="Times New Roman"/>
              </w:rPr>
            </w:pPr>
          </w:p>
        </w:tc>
      </w:tr>
      <w:tr w:rsidR="00165EB5" w:rsidRPr="00BB0587" w:rsidTr="00B53DA4">
        <w:tc>
          <w:tcPr>
            <w:tcW w:w="471" w:type="pct"/>
          </w:tcPr>
          <w:p w:rsidR="00165EB5" w:rsidRPr="00BB0587" w:rsidRDefault="00BB0587" w:rsidP="00A002ED">
            <w:pPr>
              <w:contextualSpacing/>
              <w:jc w:val="center"/>
              <w:rPr>
                <w:rFonts w:ascii="Times New Roman" w:hAnsi="Times New Roman" w:cs="Times New Roman"/>
              </w:rPr>
            </w:pPr>
            <w:r w:rsidRPr="00BB0587">
              <w:rPr>
                <w:rFonts w:ascii="Times New Roman" w:hAnsi="Times New Roman" w:cs="Times New Roman"/>
              </w:rPr>
              <w:t>…</w:t>
            </w:r>
          </w:p>
        </w:tc>
        <w:tc>
          <w:tcPr>
            <w:tcW w:w="697" w:type="pct"/>
          </w:tcPr>
          <w:p w:rsidR="00165EB5" w:rsidRPr="00BB0587" w:rsidRDefault="00165EB5" w:rsidP="00A002ED">
            <w:pPr>
              <w:contextualSpacing/>
              <w:jc w:val="center"/>
              <w:rPr>
                <w:rFonts w:ascii="Times New Roman" w:hAnsi="Times New Roman" w:cs="Times New Roman"/>
              </w:rPr>
            </w:pPr>
            <w:r w:rsidRPr="00BB0587">
              <w:rPr>
                <w:rFonts w:ascii="Times New Roman" w:hAnsi="Times New Roman" w:cs="Times New Roman"/>
              </w:rPr>
              <w:t>…</w:t>
            </w:r>
          </w:p>
        </w:tc>
        <w:tc>
          <w:tcPr>
            <w:tcW w:w="3832" w:type="pct"/>
          </w:tcPr>
          <w:p w:rsidR="00165EB5" w:rsidRPr="00BB0587" w:rsidRDefault="00165EB5" w:rsidP="00A002ED">
            <w:pPr>
              <w:contextualSpacing/>
              <w:jc w:val="both"/>
              <w:rPr>
                <w:rFonts w:ascii="Times New Roman" w:hAnsi="Times New Roman" w:cs="Times New Roman"/>
              </w:rPr>
            </w:pPr>
          </w:p>
        </w:tc>
      </w:tr>
      <w:tr w:rsidR="00BB0587" w:rsidRPr="00BB0587" w:rsidTr="00B53DA4">
        <w:tc>
          <w:tcPr>
            <w:tcW w:w="471" w:type="pct"/>
          </w:tcPr>
          <w:p w:rsidR="00BB0587" w:rsidRPr="00BB0587" w:rsidRDefault="00BB0587" w:rsidP="00A002ED">
            <w:pPr>
              <w:contextualSpacing/>
              <w:jc w:val="center"/>
              <w:rPr>
                <w:rFonts w:ascii="Times New Roman" w:hAnsi="Times New Roman" w:cs="Times New Roman"/>
              </w:rPr>
            </w:pPr>
            <w:r w:rsidRPr="00BB0587">
              <w:rPr>
                <w:rFonts w:ascii="Times New Roman" w:hAnsi="Times New Roman" w:cs="Times New Roman"/>
              </w:rPr>
              <w:t>42</w:t>
            </w:r>
          </w:p>
        </w:tc>
        <w:tc>
          <w:tcPr>
            <w:tcW w:w="697" w:type="pct"/>
          </w:tcPr>
          <w:p w:rsidR="00BB0587" w:rsidRPr="00BB0587" w:rsidRDefault="00BB0587" w:rsidP="00A002ED">
            <w:pPr>
              <w:contextualSpacing/>
              <w:jc w:val="center"/>
              <w:rPr>
                <w:rFonts w:ascii="Times New Roman" w:hAnsi="Times New Roman" w:cs="Times New Roman"/>
              </w:rPr>
            </w:pPr>
            <w:r w:rsidRPr="00BB0587">
              <w:rPr>
                <w:rFonts w:ascii="Times New Roman" w:hAnsi="Times New Roman" w:cs="Times New Roman"/>
              </w:rPr>
              <w:t>Art. 42</w:t>
            </w:r>
          </w:p>
        </w:tc>
        <w:tc>
          <w:tcPr>
            <w:tcW w:w="3832" w:type="pct"/>
          </w:tcPr>
          <w:p w:rsidR="00BB0587" w:rsidRPr="00BB0587" w:rsidRDefault="00BB0587" w:rsidP="00A002ED">
            <w:pPr>
              <w:contextualSpacing/>
              <w:jc w:val="both"/>
              <w:rPr>
                <w:rFonts w:ascii="Times New Roman" w:hAnsi="Times New Roman" w:cs="Times New Roman"/>
              </w:rPr>
            </w:pPr>
          </w:p>
        </w:tc>
      </w:tr>
      <w:tr w:rsidR="00BB0587" w:rsidRPr="00BB0587" w:rsidTr="00B53DA4">
        <w:tc>
          <w:tcPr>
            <w:tcW w:w="471" w:type="pct"/>
          </w:tcPr>
          <w:p w:rsidR="00BB0587" w:rsidRPr="00BB0587" w:rsidRDefault="00BB0587" w:rsidP="00A002ED">
            <w:pPr>
              <w:contextualSpacing/>
              <w:jc w:val="center"/>
              <w:rPr>
                <w:rFonts w:ascii="Times New Roman" w:hAnsi="Times New Roman" w:cs="Times New Roman"/>
              </w:rPr>
            </w:pPr>
            <w:r w:rsidRPr="00BB0587">
              <w:rPr>
                <w:rFonts w:ascii="Times New Roman" w:hAnsi="Times New Roman" w:cs="Times New Roman"/>
              </w:rPr>
              <w:t>43</w:t>
            </w:r>
          </w:p>
        </w:tc>
        <w:tc>
          <w:tcPr>
            <w:tcW w:w="697" w:type="pct"/>
          </w:tcPr>
          <w:p w:rsidR="00BB0587" w:rsidRPr="00BB0587" w:rsidRDefault="00BB0587" w:rsidP="00A002ED">
            <w:pPr>
              <w:contextualSpacing/>
              <w:jc w:val="center"/>
              <w:rPr>
                <w:rFonts w:ascii="Times New Roman" w:hAnsi="Times New Roman" w:cs="Times New Roman"/>
              </w:rPr>
            </w:pPr>
            <w:r w:rsidRPr="00BB0587">
              <w:rPr>
                <w:rFonts w:ascii="Times New Roman" w:hAnsi="Times New Roman" w:cs="Times New Roman"/>
              </w:rPr>
              <w:t>Anexo 1</w:t>
            </w:r>
          </w:p>
        </w:tc>
        <w:tc>
          <w:tcPr>
            <w:tcW w:w="3832" w:type="pct"/>
          </w:tcPr>
          <w:p w:rsidR="00BB0587" w:rsidRPr="00BB0587" w:rsidRDefault="00BB0587" w:rsidP="00A002ED">
            <w:pPr>
              <w:contextualSpacing/>
              <w:jc w:val="both"/>
              <w:rPr>
                <w:rFonts w:ascii="Times New Roman" w:hAnsi="Times New Roman" w:cs="Times New Roman"/>
              </w:rPr>
            </w:pPr>
          </w:p>
        </w:tc>
      </w:tr>
      <w:tr w:rsidR="00BB0587" w:rsidRPr="00BB0587" w:rsidTr="00B53DA4">
        <w:tc>
          <w:tcPr>
            <w:tcW w:w="471" w:type="pct"/>
          </w:tcPr>
          <w:p w:rsidR="00BB0587" w:rsidRPr="00BB0587" w:rsidRDefault="00BB0587" w:rsidP="00A002ED">
            <w:pPr>
              <w:contextualSpacing/>
              <w:jc w:val="center"/>
              <w:rPr>
                <w:rFonts w:ascii="Times New Roman" w:hAnsi="Times New Roman" w:cs="Times New Roman"/>
              </w:rPr>
            </w:pPr>
            <w:r w:rsidRPr="00BB0587">
              <w:rPr>
                <w:rFonts w:ascii="Times New Roman" w:hAnsi="Times New Roman" w:cs="Times New Roman"/>
              </w:rPr>
              <w:t>…</w:t>
            </w:r>
          </w:p>
        </w:tc>
        <w:tc>
          <w:tcPr>
            <w:tcW w:w="697" w:type="pct"/>
          </w:tcPr>
          <w:p w:rsidR="00BB0587" w:rsidRPr="00BB0587" w:rsidRDefault="00BB0587" w:rsidP="00A002ED">
            <w:pPr>
              <w:contextualSpacing/>
              <w:jc w:val="center"/>
              <w:rPr>
                <w:rFonts w:ascii="Times New Roman" w:hAnsi="Times New Roman" w:cs="Times New Roman"/>
              </w:rPr>
            </w:pPr>
          </w:p>
        </w:tc>
        <w:tc>
          <w:tcPr>
            <w:tcW w:w="3832" w:type="pct"/>
          </w:tcPr>
          <w:p w:rsidR="00BB0587" w:rsidRPr="00BB0587" w:rsidRDefault="00BB0587" w:rsidP="00A002ED">
            <w:pPr>
              <w:contextualSpacing/>
              <w:jc w:val="both"/>
              <w:rPr>
                <w:rFonts w:ascii="Times New Roman" w:hAnsi="Times New Roman" w:cs="Times New Roman"/>
              </w:rPr>
            </w:pPr>
          </w:p>
        </w:tc>
      </w:tr>
      <w:tr w:rsidR="00BB0587" w:rsidRPr="00BB0587" w:rsidTr="00B53DA4">
        <w:tc>
          <w:tcPr>
            <w:tcW w:w="471" w:type="pct"/>
          </w:tcPr>
          <w:p w:rsidR="00BB0587" w:rsidRPr="00BB0587" w:rsidRDefault="00BB0587" w:rsidP="00A002ED">
            <w:pPr>
              <w:contextualSpacing/>
              <w:jc w:val="center"/>
              <w:rPr>
                <w:rFonts w:ascii="Times New Roman" w:hAnsi="Times New Roman" w:cs="Times New Roman"/>
              </w:rPr>
            </w:pPr>
            <w:r w:rsidRPr="00BB0587">
              <w:rPr>
                <w:rFonts w:ascii="Times New Roman" w:hAnsi="Times New Roman" w:cs="Times New Roman"/>
              </w:rPr>
              <w:t>51</w:t>
            </w:r>
          </w:p>
        </w:tc>
        <w:tc>
          <w:tcPr>
            <w:tcW w:w="697" w:type="pct"/>
          </w:tcPr>
          <w:p w:rsidR="00BB0587" w:rsidRPr="00BB0587" w:rsidRDefault="00BB0587" w:rsidP="00A002ED">
            <w:pPr>
              <w:contextualSpacing/>
              <w:jc w:val="center"/>
              <w:rPr>
                <w:rFonts w:ascii="Times New Roman" w:hAnsi="Times New Roman" w:cs="Times New Roman"/>
              </w:rPr>
            </w:pPr>
            <w:r w:rsidRPr="00BB0587">
              <w:rPr>
                <w:rFonts w:ascii="Times New Roman" w:hAnsi="Times New Roman" w:cs="Times New Roman"/>
              </w:rPr>
              <w:t>Anexo 9</w:t>
            </w:r>
          </w:p>
        </w:tc>
        <w:tc>
          <w:tcPr>
            <w:tcW w:w="3832" w:type="pct"/>
          </w:tcPr>
          <w:p w:rsidR="00BB0587" w:rsidRPr="00BB0587" w:rsidRDefault="00BB0587" w:rsidP="00A002ED">
            <w:pPr>
              <w:contextualSpacing/>
              <w:jc w:val="both"/>
              <w:rPr>
                <w:rFonts w:ascii="Times New Roman" w:hAnsi="Times New Roman" w:cs="Times New Roman"/>
              </w:rPr>
            </w:pPr>
          </w:p>
        </w:tc>
      </w:tr>
    </w:tbl>
    <w:p w:rsidR="0016247D" w:rsidRPr="00BB0587" w:rsidRDefault="0016247D" w:rsidP="0016247D">
      <w:pPr>
        <w:spacing w:after="0" w:line="240" w:lineRule="auto"/>
        <w:ind w:left="4820" w:hanging="851"/>
        <w:contextualSpacing/>
        <w:jc w:val="both"/>
        <w:rPr>
          <w:rFonts w:ascii="Times New Roman" w:hAnsi="Times New Roman" w:cs="Times New Roman"/>
        </w:rPr>
      </w:pPr>
    </w:p>
    <w:p w:rsidR="00BB0587" w:rsidRPr="00BB0587" w:rsidRDefault="00BB0587" w:rsidP="00BB0587">
      <w:pPr>
        <w:rPr>
          <w:rFonts w:ascii="Times New Roman" w:hAnsi="Times New Roman" w:cs="Times New Roman"/>
          <w:u w:val="single"/>
        </w:rPr>
      </w:pPr>
    </w:p>
    <w:p w:rsidR="0016247D" w:rsidRPr="00BB0587" w:rsidRDefault="0016247D" w:rsidP="00BB0587">
      <w:pPr>
        <w:rPr>
          <w:rFonts w:ascii="Times New Roman" w:hAnsi="Times New Roman" w:cs="Times New Roman"/>
          <w:u w:val="single"/>
        </w:rPr>
      </w:pPr>
      <w:r w:rsidRPr="00BB0587">
        <w:rPr>
          <w:rFonts w:ascii="Times New Roman" w:hAnsi="Times New Roman" w:cs="Times New Roman"/>
          <w:u w:val="single"/>
        </w:rPr>
        <w:t>Instrucciones de Llenado:</w:t>
      </w:r>
    </w:p>
    <w:p w:rsidR="0016247D" w:rsidRPr="00BB0587" w:rsidRDefault="0016247D" w:rsidP="0016247D">
      <w:pPr>
        <w:spacing w:after="0" w:line="240" w:lineRule="auto"/>
        <w:contextualSpacing/>
        <w:jc w:val="both"/>
        <w:rPr>
          <w:rFonts w:ascii="Times New Roman" w:hAnsi="Times New Roman" w:cs="Times New Roman"/>
        </w:rPr>
      </w:pPr>
    </w:p>
    <w:p w:rsidR="00165EB5" w:rsidRPr="00BB0587" w:rsidRDefault="00165EB5" w:rsidP="0016247D">
      <w:pPr>
        <w:pStyle w:val="Prrafodelista"/>
        <w:numPr>
          <w:ilvl w:val="0"/>
          <w:numId w:val="1"/>
        </w:numPr>
        <w:spacing w:after="0" w:line="240" w:lineRule="auto"/>
        <w:jc w:val="both"/>
        <w:rPr>
          <w:rFonts w:ascii="Times New Roman" w:hAnsi="Times New Roman" w:cs="Times New Roman"/>
        </w:rPr>
      </w:pPr>
      <w:r w:rsidRPr="00BB0587">
        <w:rPr>
          <w:rFonts w:ascii="Times New Roman" w:hAnsi="Times New Roman" w:cs="Times New Roman"/>
        </w:rPr>
        <w:t>Llene la identificación de consultante que corresponda, según sea persona natural o jurídica, y elimine o borre la tabla que no sea necesaria.</w:t>
      </w:r>
    </w:p>
    <w:p w:rsidR="00165EB5" w:rsidRPr="00BB0587" w:rsidRDefault="00165EB5" w:rsidP="00165EB5">
      <w:pPr>
        <w:pStyle w:val="Prrafodelista"/>
        <w:spacing w:after="0" w:line="240" w:lineRule="auto"/>
        <w:jc w:val="both"/>
        <w:rPr>
          <w:rFonts w:ascii="Times New Roman" w:hAnsi="Times New Roman" w:cs="Times New Roman"/>
        </w:rPr>
      </w:pPr>
    </w:p>
    <w:p w:rsidR="0016247D" w:rsidRPr="00BB0587" w:rsidRDefault="0016247D" w:rsidP="0016247D">
      <w:pPr>
        <w:pStyle w:val="Prrafodelista"/>
        <w:numPr>
          <w:ilvl w:val="0"/>
          <w:numId w:val="1"/>
        </w:numPr>
        <w:spacing w:after="0" w:line="240" w:lineRule="auto"/>
        <w:jc w:val="both"/>
        <w:rPr>
          <w:rFonts w:ascii="Times New Roman" w:hAnsi="Times New Roman" w:cs="Times New Roman"/>
        </w:rPr>
      </w:pPr>
      <w:r w:rsidRPr="00BB0587">
        <w:rPr>
          <w:rFonts w:ascii="Times New Roman" w:hAnsi="Times New Roman" w:cs="Times New Roman"/>
        </w:rPr>
        <w:t>Se hace presente que la dirección de correo electrónico que indique en este formulario constituirá la única vía de comunicación que utilizará SUBTEL para enviar las respuestas, por lo que será de su exclusiva responsabilidad del consultante proporcionar una dirección válida y accesible. Lo anterior, es sin perjuicio de que SUBTEL publicará todas las respuestas dadas a las consultas pertinentes dentro del plazo señalado.</w:t>
      </w:r>
    </w:p>
    <w:p w:rsidR="0016247D" w:rsidRPr="00BB0587" w:rsidRDefault="0016247D" w:rsidP="0016247D">
      <w:pPr>
        <w:pStyle w:val="Prrafodelista"/>
        <w:spacing w:after="0" w:line="240" w:lineRule="auto"/>
        <w:jc w:val="both"/>
        <w:rPr>
          <w:rFonts w:ascii="Times New Roman" w:hAnsi="Times New Roman" w:cs="Times New Roman"/>
        </w:rPr>
      </w:pPr>
    </w:p>
    <w:p w:rsidR="0016247D" w:rsidRPr="00BB0587" w:rsidRDefault="0016247D" w:rsidP="0016247D">
      <w:pPr>
        <w:pStyle w:val="Prrafodelista"/>
        <w:numPr>
          <w:ilvl w:val="0"/>
          <w:numId w:val="1"/>
        </w:numPr>
        <w:spacing w:after="0" w:line="240" w:lineRule="auto"/>
        <w:jc w:val="both"/>
        <w:rPr>
          <w:rFonts w:ascii="Times New Roman" w:hAnsi="Times New Roman" w:cs="Times New Roman"/>
        </w:rPr>
      </w:pPr>
      <w:r w:rsidRPr="00BB0587">
        <w:rPr>
          <w:rFonts w:ascii="Times New Roman" w:hAnsi="Times New Roman" w:cs="Times New Roman"/>
        </w:rPr>
        <w:t>Solamente se admitirán a tramitación aquellas consultas que sean pertinentes al concurso y redactadas de forma comprensible, por lo que se sugiere evitar hipercorrecciones y recurrir a un lenguaje técnico que sea sencillo y preciso.</w:t>
      </w:r>
    </w:p>
    <w:p w:rsidR="0016247D" w:rsidRPr="00BB0587" w:rsidRDefault="0016247D" w:rsidP="0016247D">
      <w:pPr>
        <w:pStyle w:val="Prrafodelista"/>
        <w:spacing w:after="0" w:line="240" w:lineRule="auto"/>
        <w:jc w:val="both"/>
        <w:rPr>
          <w:rFonts w:ascii="Times New Roman" w:hAnsi="Times New Roman" w:cs="Times New Roman"/>
        </w:rPr>
      </w:pPr>
    </w:p>
    <w:p w:rsidR="0016247D" w:rsidRPr="00BB0587" w:rsidRDefault="0016247D" w:rsidP="0016247D">
      <w:pPr>
        <w:pStyle w:val="Prrafodelista"/>
        <w:numPr>
          <w:ilvl w:val="0"/>
          <w:numId w:val="1"/>
        </w:numPr>
        <w:spacing w:after="0" w:line="240" w:lineRule="auto"/>
        <w:jc w:val="both"/>
        <w:rPr>
          <w:rFonts w:ascii="Times New Roman" w:hAnsi="Times New Roman" w:cs="Times New Roman"/>
        </w:rPr>
      </w:pPr>
      <w:r w:rsidRPr="00BB0587">
        <w:rPr>
          <w:rFonts w:ascii="Times New Roman" w:hAnsi="Times New Roman" w:cs="Times New Roman"/>
        </w:rPr>
        <w:t>A fin de poder elaborar respuestas lo más satisfactorias posible, se sugiere reproducir en su consulta las palabras o partes del texto de las bases que son motivo de consulta, en todo caso, identificando en la casilla “</w:t>
      </w:r>
      <w:r w:rsidRPr="00BB0587">
        <w:rPr>
          <w:rFonts w:ascii="Times New Roman" w:hAnsi="Times New Roman" w:cs="Times New Roman"/>
          <w:i/>
        </w:rPr>
        <w:t>Disposición</w:t>
      </w:r>
      <w:r w:rsidRPr="00BB0587">
        <w:rPr>
          <w:rFonts w:ascii="Times New Roman" w:hAnsi="Times New Roman" w:cs="Times New Roman"/>
        </w:rPr>
        <w:t xml:space="preserve">” el Artículo, la sección y el literal donde se ubica la frase o expresión consultada. </w:t>
      </w:r>
    </w:p>
    <w:p w:rsidR="0016247D" w:rsidRPr="00BB0587" w:rsidRDefault="0016247D" w:rsidP="0016247D">
      <w:pPr>
        <w:pStyle w:val="Prrafodelista"/>
        <w:rPr>
          <w:rFonts w:ascii="Times New Roman" w:hAnsi="Times New Roman" w:cs="Times New Roman"/>
        </w:rPr>
      </w:pPr>
    </w:p>
    <w:p w:rsidR="0016247D" w:rsidRPr="00BB0587" w:rsidRDefault="0016247D" w:rsidP="0016247D">
      <w:pPr>
        <w:pStyle w:val="Prrafodelista"/>
        <w:numPr>
          <w:ilvl w:val="0"/>
          <w:numId w:val="1"/>
        </w:numPr>
        <w:spacing w:after="0" w:line="240" w:lineRule="auto"/>
        <w:jc w:val="both"/>
        <w:rPr>
          <w:rFonts w:ascii="Times New Roman" w:hAnsi="Times New Roman" w:cs="Times New Roman"/>
        </w:rPr>
      </w:pPr>
      <w:r w:rsidRPr="00BB0587">
        <w:rPr>
          <w:rFonts w:ascii="Times New Roman" w:hAnsi="Times New Roman" w:cs="Times New Roman"/>
        </w:rPr>
        <w:t>En caso de que la consulta se refiera a varios Artículos o disposiciones, indíquelos todos.</w:t>
      </w:r>
    </w:p>
    <w:p w:rsidR="0016247D" w:rsidRPr="00BB0587" w:rsidRDefault="0016247D" w:rsidP="0016247D">
      <w:pPr>
        <w:pStyle w:val="Prrafodelista"/>
        <w:rPr>
          <w:rFonts w:ascii="Times New Roman" w:hAnsi="Times New Roman" w:cs="Times New Roman"/>
        </w:rPr>
      </w:pPr>
    </w:p>
    <w:p w:rsidR="0016247D" w:rsidRPr="00BB0587" w:rsidRDefault="0016247D" w:rsidP="0016247D">
      <w:pPr>
        <w:pStyle w:val="Prrafodelista"/>
        <w:numPr>
          <w:ilvl w:val="0"/>
          <w:numId w:val="1"/>
        </w:numPr>
        <w:spacing w:after="0" w:line="240" w:lineRule="auto"/>
        <w:jc w:val="both"/>
        <w:rPr>
          <w:rFonts w:ascii="Times New Roman" w:hAnsi="Times New Roman" w:cs="Times New Roman"/>
        </w:rPr>
      </w:pPr>
      <w:r w:rsidRPr="00BB0587">
        <w:rPr>
          <w:rFonts w:ascii="Times New Roman" w:hAnsi="Times New Roman" w:cs="Times New Roman"/>
        </w:rPr>
        <w:t xml:space="preserve">Si el motivo de consulta fuera alguna omisión en el texto de las bases, o bien, se trata de una consulta sobre algún aspecto general del concurso, anote una </w:t>
      </w:r>
      <w:r w:rsidRPr="00BB0587">
        <w:rPr>
          <w:rFonts w:ascii="Times New Roman" w:hAnsi="Times New Roman" w:cs="Times New Roman"/>
          <w:i/>
        </w:rPr>
        <w:t>N</w:t>
      </w:r>
      <w:r w:rsidRPr="00BB0587">
        <w:rPr>
          <w:rFonts w:ascii="Times New Roman" w:hAnsi="Times New Roman" w:cs="Times New Roman"/>
        </w:rPr>
        <w:t xml:space="preserve"> mayúscula en la casilla “</w:t>
      </w:r>
      <w:r w:rsidRPr="00BB0587">
        <w:rPr>
          <w:rFonts w:ascii="Times New Roman" w:hAnsi="Times New Roman" w:cs="Times New Roman"/>
          <w:i/>
        </w:rPr>
        <w:t>Disposición</w:t>
      </w:r>
      <w:r w:rsidRPr="00BB0587">
        <w:rPr>
          <w:rFonts w:ascii="Times New Roman" w:hAnsi="Times New Roman" w:cs="Times New Roman"/>
        </w:rPr>
        <w:t>”.</w:t>
      </w:r>
    </w:p>
    <w:p w:rsidR="0016247D" w:rsidRPr="00BB0587" w:rsidRDefault="0016247D" w:rsidP="0016247D">
      <w:pPr>
        <w:pStyle w:val="Prrafodelista"/>
        <w:rPr>
          <w:rFonts w:ascii="Times New Roman" w:hAnsi="Times New Roman" w:cs="Times New Roman"/>
        </w:rPr>
      </w:pPr>
    </w:p>
    <w:p w:rsidR="0016247D" w:rsidRDefault="0016247D" w:rsidP="0016247D">
      <w:pPr>
        <w:pStyle w:val="Prrafodelista"/>
        <w:numPr>
          <w:ilvl w:val="0"/>
          <w:numId w:val="1"/>
        </w:numPr>
        <w:spacing w:after="0" w:line="240" w:lineRule="auto"/>
        <w:jc w:val="both"/>
        <w:rPr>
          <w:rFonts w:ascii="Times New Roman" w:hAnsi="Times New Roman" w:cs="Times New Roman"/>
        </w:rPr>
      </w:pPr>
      <w:r w:rsidRPr="00BB0587">
        <w:rPr>
          <w:rFonts w:ascii="Times New Roman" w:hAnsi="Times New Roman" w:cs="Times New Roman"/>
        </w:rPr>
        <w:t>En caso que la pertinencia o comprensibilidad de una consulta dependa de la respuesta que se dé a otra consulta anterior, hágalo presente en el texto de su consulta.</w:t>
      </w:r>
    </w:p>
    <w:p w:rsidR="00B53DA4" w:rsidRDefault="00B53DA4" w:rsidP="00B53DA4">
      <w:pPr>
        <w:spacing w:after="0" w:line="240" w:lineRule="auto"/>
        <w:jc w:val="both"/>
        <w:rPr>
          <w:rFonts w:ascii="Times New Roman" w:hAnsi="Times New Roman" w:cs="Times New Roman"/>
        </w:rPr>
      </w:pPr>
    </w:p>
    <w:p w:rsidR="00B53DA4" w:rsidRDefault="00B53DA4" w:rsidP="00B53DA4">
      <w:pPr>
        <w:pStyle w:val="Prrafodelista"/>
        <w:numPr>
          <w:ilvl w:val="0"/>
          <w:numId w:val="1"/>
        </w:numPr>
        <w:spacing w:after="0" w:line="240" w:lineRule="auto"/>
        <w:jc w:val="both"/>
        <w:rPr>
          <w:rFonts w:ascii="Times New Roman" w:hAnsi="Times New Roman" w:cs="Times New Roman"/>
        </w:rPr>
      </w:pPr>
      <w:r>
        <w:rPr>
          <w:rFonts w:ascii="Times New Roman" w:hAnsi="Times New Roman" w:cs="Times New Roman"/>
        </w:rPr>
        <w:t>Si no tiene consultas de alguna dispocisión, elimine la fila o simplemente déjela en blanco.</w:t>
      </w:r>
    </w:p>
    <w:p w:rsidR="00E43C20" w:rsidRDefault="00E43C20" w:rsidP="00E43C20">
      <w:pPr>
        <w:spacing w:after="0" w:line="240" w:lineRule="auto"/>
        <w:jc w:val="both"/>
        <w:rPr>
          <w:rFonts w:ascii="Times New Roman" w:hAnsi="Times New Roman" w:cs="Times New Roman"/>
        </w:rPr>
      </w:pPr>
    </w:p>
    <w:p w:rsidR="0016247D" w:rsidRPr="00BB0587" w:rsidRDefault="00E43C20" w:rsidP="00E43C20">
      <w:pPr>
        <w:pStyle w:val="Prrafodelista"/>
        <w:numPr>
          <w:ilvl w:val="0"/>
          <w:numId w:val="1"/>
        </w:numPr>
        <w:spacing w:after="0" w:line="240" w:lineRule="auto"/>
        <w:jc w:val="both"/>
        <w:rPr>
          <w:rFonts w:ascii="Times New Roman" w:hAnsi="Times New Roman" w:cs="Times New Roman"/>
        </w:rPr>
      </w:pPr>
      <w:r>
        <w:rPr>
          <w:rFonts w:ascii="Times New Roman" w:hAnsi="Times New Roman" w:cs="Times New Roman"/>
        </w:rPr>
        <w:t xml:space="preserve">Una vez llenado </w:t>
      </w:r>
      <w:r w:rsidR="00EB6D1B">
        <w:rPr>
          <w:rFonts w:ascii="Times New Roman" w:hAnsi="Times New Roman" w:cs="Times New Roman"/>
        </w:rPr>
        <w:t xml:space="preserve">este documento con la </w:t>
      </w:r>
      <w:r w:rsidR="004531B6">
        <w:rPr>
          <w:rFonts w:ascii="Times New Roman" w:hAnsi="Times New Roman" w:cs="Times New Roman"/>
        </w:rPr>
        <w:t>respectiva</w:t>
      </w:r>
      <w:r w:rsidR="004531B6">
        <w:rPr>
          <w:rFonts w:ascii="Times New Roman" w:hAnsi="Times New Roman" w:cs="Times New Roman"/>
        </w:rPr>
        <w:t xml:space="preserve"> </w:t>
      </w:r>
      <w:r w:rsidR="00EB6D1B">
        <w:rPr>
          <w:rFonts w:ascii="Times New Roman" w:hAnsi="Times New Roman" w:cs="Times New Roman"/>
        </w:rPr>
        <w:t>identificación y c</w:t>
      </w:r>
      <w:r>
        <w:rPr>
          <w:rFonts w:ascii="Times New Roman" w:hAnsi="Times New Roman" w:cs="Times New Roman"/>
        </w:rPr>
        <w:t>onsultas</w:t>
      </w:r>
      <w:r w:rsidR="00EB6D1B">
        <w:rPr>
          <w:rFonts w:ascii="Times New Roman" w:hAnsi="Times New Roman" w:cs="Times New Roman"/>
        </w:rPr>
        <w:t>,</w:t>
      </w:r>
      <w:r>
        <w:rPr>
          <w:rFonts w:ascii="Times New Roman" w:hAnsi="Times New Roman" w:cs="Times New Roman"/>
        </w:rPr>
        <w:t xml:space="preserve"> envíelo como archivo adjunto al correo electrónico: </w:t>
      </w:r>
      <w:hyperlink r:id="rId7" w:history="1">
        <w:r w:rsidR="004531B6" w:rsidRPr="0020334E">
          <w:rPr>
            <w:rStyle w:val="Hipervnculo"/>
            <w:rFonts w:ascii="Times New Roman" w:hAnsi="Times New Roman" w:cs="Times New Roman"/>
          </w:rPr>
          <w:t>consultasconcurso400</w:t>
        </w:r>
        <w:r w:rsidR="004531B6" w:rsidRPr="0020334E">
          <w:rPr>
            <w:rStyle w:val="Hipervnculo"/>
            <w:rFonts w:ascii="Times New Roman" w:hAnsi="Times New Roman" w:cs="Times New Roman"/>
          </w:rPr>
          <w:t>@</w:t>
        </w:r>
        <w:r w:rsidR="004531B6" w:rsidRPr="0020334E">
          <w:rPr>
            <w:rStyle w:val="Hipervnculo"/>
            <w:rFonts w:ascii="Times New Roman" w:hAnsi="Times New Roman" w:cs="Times New Roman"/>
          </w:rPr>
          <w:t>subtel.gob.cl</w:t>
        </w:r>
      </w:hyperlink>
      <w:r w:rsidR="004531B6">
        <w:rPr>
          <w:rFonts w:ascii="Times New Roman" w:hAnsi="Times New Roman" w:cs="Times New Roman"/>
        </w:rPr>
        <w:t xml:space="preserve"> </w:t>
      </w:r>
      <w:bookmarkStart w:id="0" w:name="_GoBack"/>
      <w:bookmarkEnd w:id="0"/>
    </w:p>
    <w:sectPr w:rsidR="0016247D" w:rsidRPr="00BB0587" w:rsidSect="00BB0587">
      <w:pgSz w:w="12240" w:h="15840" w:code="1"/>
      <w:pgMar w:top="1135" w:right="1080" w:bottom="1134"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B16ED"/>
    <w:multiLevelType w:val="hybridMultilevel"/>
    <w:tmpl w:val="C6706CD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1D1E"/>
    <w:rsid w:val="0009399F"/>
    <w:rsid w:val="00160824"/>
    <w:rsid w:val="0016247D"/>
    <w:rsid w:val="00165EB5"/>
    <w:rsid w:val="001E0D57"/>
    <w:rsid w:val="00290E89"/>
    <w:rsid w:val="002C1929"/>
    <w:rsid w:val="004531B6"/>
    <w:rsid w:val="00464EC8"/>
    <w:rsid w:val="004A3CA5"/>
    <w:rsid w:val="004D3F41"/>
    <w:rsid w:val="00531D1E"/>
    <w:rsid w:val="005834FE"/>
    <w:rsid w:val="0066662A"/>
    <w:rsid w:val="00856188"/>
    <w:rsid w:val="008B4F23"/>
    <w:rsid w:val="00A936B5"/>
    <w:rsid w:val="00AB792E"/>
    <w:rsid w:val="00B53DA4"/>
    <w:rsid w:val="00B643BF"/>
    <w:rsid w:val="00BB0587"/>
    <w:rsid w:val="00DE6C56"/>
    <w:rsid w:val="00E21C08"/>
    <w:rsid w:val="00E34954"/>
    <w:rsid w:val="00E43C20"/>
    <w:rsid w:val="00EB6D1B"/>
    <w:rsid w:val="00EC6982"/>
    <w:rsid w:val="00F06E25"/>
    <w:rsid w:val="00F473B2"/>
    <w:rsid w:val="00F83615"/>
    <w:rsid w:val="00FB247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43BF"/>
    <w:rPr>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939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4D3F41"/>
    <w:pPr>
      <w:ind w:left="720"/>
      <w:contextualSpacing/>
    </w:pPr>
  </w:style>
  <w:style w:type="character" w:styleId="Hipervnculo">
    <w:name w:val="Hyperlink"/>
    <w:basedOn w:val="Fuentedeprrafopredeter"/>
    <w:uiPriority w:val="99"/>
    <w:unhideWhenUsed/>
    <w:rsid w:val="004531B6"/>
    <w:rPr>
      <w:color w:val="0000FF" w:themeColor="hyperlink"/>
      <w:u w:val="single"/>
    </w:rPr>
  </w:style>
  <w:style w:type="character" w:styleId="Hipervnculovisitado">
    <w:name w:val="FollowedHyperlink"/>
    <w:basedOn w:val="Fuentedeprrafopredeter"/>
    <w:uiPriority w:val="99"/>
    <w:semiHidden/>
    <w:unhideWhenUsed/>
    <w:rsid w:val="004531B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43BF"/>
    <w:rPr>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939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4D3F41"/>
    <w:pPr>
      <w:ind w:left="720"/>
      <w:contextualSpacing/>
    </w:pPr>
  </w:style>
  <w:style w:type="character" w:styleId="Hipervnculo">
    <w:name w:val="Hyperlink"/>
    <w:basedOn w:val="Fuentedeprrafopredeter"/>
    <w:uiPriority w:val="99"/>
    <w:unhideWhenUsed/>
    <w:rsid w:val="004531B6"/>
    <w:rPr>
      <w:color w:val="0000FF" w:themeColor="hyperlink"/>
      <w:u w:val="single"/>
    </w:rPr>
  </w:style>
  <w:style w:type="character" w:styleId="Hipervnculovisitado">
    <w:name w:val="FollowedHyperlink"/>
    <w:basedOn w:val="Fuentedeprrafopredeter"/>
    <w:uiPriority w:val="99"/>
    <w:semiHidden/>
    <w:unhideWhenUsed/>
    <w:rsid w:val="004531B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consultasconcurso400@subtel.gob.c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8946EA-72F3-4789-A249-715AA202F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460</Words>
  <Characters>2533</Characters>
  <Application>Microsoft Office Word</Application>
  <DocSecurity>0</DocSecurity>
  <Lines>21</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Pablo Pérez Arias</dc:creator>
  <cp:lastModifiedBy>Subtel</cp:lastModifiedBy>
  <cp:revision>2</cp:revision>
  <dcterms:created xsi:type="dcterms:W3CDTF">2019-04-16T15:38:00Z</dcterms:created>
  <dcterms:modified xsi:type="dcterms:W3CDTF">2019-04-16T15:38:00Z</dcterms:modified>
</cp:coreProperties>
</file>